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A52" w:rsidRPr="00157698" w:rsidRDefault="002B24FB" w:rsidP="00CE559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О </w:t>
      </w:r>
      <w:r w:rsidR="007A3A52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 w:rsidR="00CE559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7A3A52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УПРАВЛЕНИЯ ОБРАЗОВАНИЯ </w:t>
      </w:r>
    </w:p>
    <w:p w:rsidR="007A3A52" w:rsidRPr="00157698" w:rsidRDefault="007A3A52" w:rsidP="00CE559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АДМИНИСТРАЦИИ ГОРОДА ЮГОРСКА</w:t>
      </w:r>
    </w:p>
    <w:p w:rsidR="007A3A52" w:rsidRPr="00157698" w:rsidRDefault="002B24FB" w:rsidP="00CE559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</w:t>
      </w:r>
      <w:r w:rsidR="007A3A52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 </w:t>
      </w:r>
      <w:r w:rsidR="007A3A52" w:rsidRPr="0015769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="007A3A52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КВАРТАЛ 201</w:t>
      </w:r>
      <w:r w:rsidR="007A3A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7A3A52" w:rsidRPr="001576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7A3A52" w:rsidRDefault="007A3A52" w:rsidP="007A3A5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2829"/>
        <w:gridCol w:w="1842"/>
        <w:gridCol w:w="10915"/>
      </w:tblGrid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AB1645" w:rsidRDefault="00CE559B" w:rsidP="008F0D81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645">
              <w:rPr>
                <w:rFonts w:ascii="Times New Roman" w:eastAsia="Times New Roman" w:hAnsi="Times New Roman" w:cs="Times New Roman"/>
                <w:sz w:val="20"/>
                <w:szCs w:val="20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CE559B" w:rsidRPr="00AB1645" w:rsidRDefault="00CE559B" w:rsidP="00065138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645">
              <w:rPr>
                <w:rFonts w:ascii="Times New Roman" w:hAnsi="Times New Roman"/>
                <w:sz w:val="20"/>
                <w:szCs w:val="20"/>
              </w:rPr>
              <w:t xml:space="preserve">Контингент обучающихся общеобразовательных школ  (в т.ч. 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 w:rsidRPr="00AB1645">
              <w:rPr>
                <w:rFonts w:ascii="Times New Roman" w:hAnsi="Times New Roman"/>
                <w:sz w:val="20"/>
                <w:szCs w:val="20"/>
              </w:rPr>
              <w:t>ОУ «Югорская православная гимназия Сергия Радонежского») составляет 4 7</w:t>
            </w:r>
            <w:r>
              <w:rPr>
                <w:rFonts w:ascii="Times New Roman" w:hAnsi="Times New Roman"/>
                <w:sz w:val="20"/>
                <w:szCs w:val="20"/>
              </w:rPr>
              <w:t>55</w:t>
            </w:r>
            <w:r w:rsidRPr="00AB1645">
              <w:rPr>
                <w:rFonts w:ascii="Times New Roman" w:hAnsi="Times New Roman"/>
                <w:sz w:val="20"/>
                <w:szCs w:val="20"/>
              </w:rPr>
              <w:t xml:space="preserve"> человек, что на 1</w:t>
            </w:r>
            <w:r>
              <w:rPr>
                <w:rFonts w:ascii="Times New Roman" w:hAnsi="Times New Roman"/>
                <w:sz w:val="20"/>
                <w:szCs w:val="20"/>
              </w:rPr>
              <w:t>17</w:t>
            </w:r>
            <w:r w:rsidRPr="00AB1645">
              <w:rPr>
                <w:rFonts w:ascii="Times New Roman" w:hAnsi="Times New Roman"/>
                <w:sz w:val="20"/>
                <w:szCs w:val="20"/>
              </w:rPr>
              <w:t xml:space="preserve"> учащихся больше по сравнению с предыдущим годом.</w:t>
            </w:r>
          </w:p>
          <w:p w:rsidR="00CE559B" w:rsidRDefault="00CE559B" w:rsidP="00A92D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645">
              <w:rPr>
                <w:rFonts w:ascii="Times New Roman" w:hAnsi="Times New Roman"/>
                <w:sz w:val="20"/>
                <w:szCs w:val="20"/>
              </w:rPr>
              <w:t>Количество классов – комплектов увеличивается с203 в 2014 году до 21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B1645">
              <w:rPr>
                <w:rFonts w:ascii="Times New Roman" w:hAnsi="Times New Roman"/>
                <w:sz w:val="20"/>
                <w:szCs w:val="20"/>
              </w:rPr>
              <w:t xml:space="preserve"> единиц в 2015 </w:t>
            </w:r>
            <w:r>
              <w:rPr>
                <w:rFonts w:ascii="Times New Roman" w:hAnsi="Times New Roman"/>
                <w:sz w:val="20"/>
                <w:szCs w:val="20"/>
              </w:rPr>
              <w:t>– 2016 учебном году</w:t>
            </w:r>
            <w:r w:rsidRPr="00AB16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559B" w:rsidRPr="00AB1645" w:rsidRDefault="00CE559B" w:rsidP="00A92DC5">
            <w:pPr>
              <w:spacing w:after="0" w:line="240" w:lineRule="auto"/>
              <w:ind w:firstLine="6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645">
              <w:rPr>
                <w:rFonts w:ascii="Times New Roman" w:hAnsi="Times New Roman"/>
                <w:sz w:val="20"/>
                <w:szCs w:val="20"/>
              </w:rPr>
              <w:t>Общее количество детей, обучающихся во вторую смену, состав</w:t>
            </w:r>
            <w:r>
              <w:rPr>
                <w:rFonts w:ascii="Times New Roman" w:hAnsi="Times New Roman"/>
                <w:sz w:val="20"/>
                <w:szCs w:val="20"/>
              </w:rPr>
              <w:t>ило 786</w:t>
            </w:r>
            <w:r w:rsidRPr="00AB1645">
              <w:rPr>
                <w:rFonts w:ascii="Times New Roman" w:hAnsi="Times New Roman"/>
                <w:sz w:val="20"/>
                <w:szCs w:val="20"/>
              </w:rPr>
              <w:t xml:space="preserve"> чел. (в 2014 году- 667 человека):</w:t>
            </w:r>
          </w:p>
          <w:p w:rsidR="00CE559B" w:rsidRPr="00AB1645" w:rsidRDefault="00CE559B" w:rsidP="008F0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645">
              <w:rPr>
                <w:rFonts w:ascii="Times New Roman" w:hAnsi="Times New Roman"/>
                <w:sz w:val="20"/>
                <w:szCs w:val="20"/>
              </w:rPr>
              <w:t>Доля  детей, обучающихся во вторую смену, в 2015 году 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B164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B1645">
              <w:rPr>
                <w:rFonts w:ascii="Times New Roman" w:hAnsi="Times New Roman"/>
                <w:sz w:val="20"/>
                <w:szCs w:val="20"/>
              </w:rPr>
              <w:t xml:space="preserve"> %, что выше 2014 года на 1%.</w:t>
            </w:r>
          </w:p>
          <w:p w:rsidR="00CE559B" w:rsidRPr="00AB1645" w:rsidRDefault="00CE559B" w:rsidP="008F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645">
              <w:rPr>
                <w:rFonts w:ascii="Times New Roman" w:eastAsia="Times New Roman" w:hAnsi="Times New Roman" w:cs="Times New Roman"/>
                <w:sz w:val="20"/>
                <w:szCs w:val="20"/>
              </w:rPr>
              <w:t>2.Создание условий для дифференцированного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CE559B" w:rsidRPr="00AB1645" w:rsidRDefault="00CE559B" w:rsidP="008F0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645">
              <w:rPr>
                <w:rFonts w:ascii="Times New Roman" w:hAnsi="Times New Roman"/>
                <w:sz w:val="20"/>
                <w:szCs w:val="20"/>
              </w:rPr>
              <w:t>На базе МБОУ СОШ № 2 функционирует класс по адаптированной общеобразовательной программе (ранее  по программам специальных коррекционных ОУ)  для детей с ограниченными возможностями здоровья -  16 человек (в 2013/2014 - 15 человек).</w:t>
            </w:r>
          </w:p>
          <w:p w:rsidR="00CE559B" w:rsidRPr="00AB1645" w:rsidRDefault="00CE559B" w:rsidP="008F0D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B1645">
              <w:rPr>
                <w:rFonts w:ascii="Times New Roman" w:hAnsi="Times New Roman"/>
                <w:sz w:val="20"/>
                <w:szCs w:val="20"/>
              </w:rPr>
              <w:t>Общее количество детей - инвалидов в общеобразовательных учреждениях составляет 38 человек (в 2014/2015–42 человека, 2013/2014 - 32 человека)</w:t>
            </w:r>
          </w:p>
          <w:p w:rsidR="00CE559B" w:rsidRPr="00AB1645" w:rsidRDefault="00CE559B" w:rsidP="008F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645">
              <w:rPr>
                <w:rFonts w:ascii="Times New Roman" w:hAnsi="Times New Roman"/>
                <w:sz w:val="20"/>
                <w:szCs w:val="20"/>
              </w:rPr>
              <w:t>Общее количество детей, обучающихся индивидуально на дому, составляет 99 человек</w:t>
            </w:r>
          </w:p>
          <w:p w:rsidR="00CE559B" w:rsidRPr="00AB1645" w:rsidRDefault="00CE559B" w:rsidP="008F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645">
              <w:rPr>
                <w:rFonts w:ascii="Times New Roman" w:eastAsia="Times New Roman" w:hAnsi="Times New Roman" w:cs="Times New Roman"/>
                <w:sz w:val="20"/>
                <w:szCs w:val="20"/>
              </w:rPr>
              <w:t>3.Обновление содержания общего образования.</w:t>
            </w:r>
          </w:p>
          <w:p w:rsidR="00CE559B" w:rsidRPr="00AB1645" w:rsidRDefault="00CE559B" w:rsidP="008F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645">
              <w:rPr>
                <w:rFonts w:ascii="Times New Roman" w:eastAsia="Times New Roman" w:hAnsi="Times New Roman" w:cs="Times New Roman"/>
                <w:sz w:val="20"/>
                <w:szCs w:val="20"/>
              </w:rPr>
              <w:t>В 2015-2016 учебном году реализуется:</w:t>
            </w:r>
          </w:p>
          <w:p w:rsidR="00CE559B" w:rsidRPr="00AB1645" w:rsidRDefault="00CE559B" w:rsidP="008F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645">
              <w:rPr>
                <w:rFonts w:ascii="Times New Roman" w:eastAsia="Times New Roman" w:hAnsi="Times New Roman" w:cs="Times New Roman"/>
                <w:sz w:val="20"/>
                <w:szCs w:val="20"/>
              </w:rPr>
              <w:t>- федеральный государственный образовательный стандарт начального общего образования (2 106 чел.- 44% учащихся от общего количества);</w:t>
            </w:r>
          </w:p>
          <w:p w:rsidR="00CE559B" w:rsidRPr="00AB1645" w:rsidRDefault="00CE559B" w:rsidP="008F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645">
              <w:rPr>
                <w:rFonts w:ascii="Times New Roman" w:eastAsia="Times New Roman" w:hAnsi="Times New Roman" w:cs="Times New Roman"/>
                <w:sz w:val="20"/>
                <w:szCs w:val="20"/>
              </w:rPr>
              <w:t>- федеральный государственный образовательный стандарт основного  общего образования, 5-е классы  (491 чел.- 10% учащихся от общего количества);</w:t>
            </w:r>
          </w:p>
          <w:p w:rsidR="00CE559B" w:rsidRPr="00157698" w:rsidRDefault="00CE559B" w:rsidP="008F0D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645">
              <w:rPr>
                <w:rFonts w:ascii="Times New Roman" w:eastAsia="Times New Roman" w:hAnsi="Times New Roman" w:cs="Times New Roman"/>
                <w:sz w:val="20"/>
                <w:szCs w:val="20"/>
              </w:rPr>
              <w:t>- федеральный государственный образовательный стандарт основного  общего образования в 6-8-х классах в опережающем режиме   (822 чел.- 17% учащихся от общего количества).</w:t>
            </w:r>
          </w:p>
        </w:tc>
      </w:tr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065138" w:rsidRDefault="00CE559B" w:rsidP="0006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В системе дошкольного образования города Югорска  функционирует  11 учреждений (2  учреждения –  МАДОУ «Детский сад общеразвивающего вида с приоритетным осуществлением деятельности по физическому развитию детей «Снегурочка»  и дошкольные группы МБОУ «СОШ № 2» закрыты на летний период в связи с текущим ремонтом), которые обеспечивают образование  детей дошкольного возраста: </w:t>
            </w:r>
          </w:p>
          <w:p w:rsidR="00CE559B" w:rsidRPr="00065138" w:rsidRDefault="00CE559B" w:rsidP="0006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- 4 автономных дошкольных образовательных учреждения 47 групп, 1121 воспитанник; </w:t>
            </w:r>
          </w:p>
          <w:p w:rsidR="00CE559B" w:rsidRPr="00065138" w:rsidRDefault="00CE559B" w:rsidP="0006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- 6 общеобразовательных учреждений, реализующих программу дошкольного образования (49 групп,  1199 детей); </w:t>
            </w:r>
          </w:p>
          <w:p w:rsidR="00CE559B" w:rsidRPr="00065138" w:rsidRDefault="00CE559B" w:rsidP="0006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- 1 частный детский сад ИП О.А. </w:t>
            </w:r>
            <w:proofErr w:type="spellStart"/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>Сушенцева</w:t>
            </w:r>
            <w:proofErr w:type="spellEnd"/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(3 группы, 48 детей). </w:t>
            </w:r>
          </w:p>
          <w:p w:rsidR="00CE559B" w:rsidRPr="00065138" w:rsidRDefault="00CE559B" w:rsidP="00065138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Общее количество воспитанников  посещающих  муниципальные детские сады составляет  2164 детей дошкольного возраста (97 групп),  частный детский сад 48 детей (3 группы).</w:t>
            </w:r>
          </w:p>
          <w:p w:rsidR="00CE559B" w:rsidRPr="00065138" w:rsidRDefault="00CE559B" w:rsidP="0006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Охват на 30.06.2016 составил  с 3 до 7 лет – 87,3 %, от 2 до 3 лет – 14,9 %. Средняя наполняемость групп в детских садах –  24 ребенка.  </w:t>
            </w:r>
          </w:p>
          <w:p w:rsidR="00CE559B" w:rsidRPr="00065138" w:rsidRDefault="00CE559B" w:rsidP="0006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Обеспеченность детского населения от 1 до 7 лет местами в дошкольных образовательных учреждениях составляет 73 места на 100 детей, что составляет 104,9 % от норматива обеспеченности  местами ДОУ (70 мест на 100 детей).</w:t>
            </w:r>
          </w:p>
          <w:p w:rsidR="00CE559B" w:rsidRPr="00065138" w:rsidRDefault="00CE559B" w:rsidP="00065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>2. Потребность населения в услугах дошкольного образования 796 мест. Проведено комплектование ДОУ воспитанниками 2013 и 2014 годов рождения. Распределено 337 детей 2013 года рождения и  205 детей 2014 года рождения, находящихся в очереди.</w:t>
            </w:r>
          </w:p>
          <w:p w:rsidR="00CE559B" w:rsidRPr="00065138" w:rsidRDefault="00CE559B" w:rsidP="0006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>В целях оказания помощи родителям детей раннего возраста и детей дошкольного возраста,   не посещающих образовательные учреждения, реализующие программу дошкольного образования, на базе всех образовательных учреждений функционируют консультационные пункты в помощь семьям, воспитывающих детей раннего возраста на дому.</w:t>
            </w:r>
            <w:proofErr w:type="gramEnd"/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Консультационная  помощь оказана 69 семьям.</w:t>
            </w:r>
          </w:p>
        </w:tc>
      </w:tr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59B" w:rsidRPr="00AB1645" w:rsidRDefault="00CE559B" w:rsidP="00A0735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Во 2 квартале 2016</w:t>
            </w:r>
            <w:r w:rsidRPr="00AB164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года в системе дополнительного образования, подведомственного Управлению образования города Югорска функционировали 2 учреждения, которые обеспечивали реализацию предпрофессиональных и общеразвивающих образовательных программ: </w:t>
            </w:r>
          </w:p>
          <w:p w:rsidR="00CE559B" w:rsidRPr="00AB1645" w:rsidRDefault="00CE559B" w:rsidP="00A0735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AB164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1. МБУ ДОД «Детская школа искусств г.Югорска».</w:t>
            </w:r>
          </w:p>
          <w:p w:rsidR="00CE559B" w:rsidRPr="00AB1645" w:rsidRDefault="00CE559B" w:rsidP="00A0735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AB164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2. МБОУ ДОД детско-юношеский центр «Прометей».</w:t>
            </w:r>
          </w:p>
          <w:p w:rsidR="00CE559B" w:rsidRPr="00AB1645" w:rsidRDefault="00CE559B" w:rsidP="00A0735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AB164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Доля детей, охваченных  образовательными программами дополнительного образования детей, в общей численности детей и молодежи в возрасте 5-18 лет составляет 81,4 % (с учетом СДЮСШОР – 740 детей).</w:t>
            </w:r>
          </w:p>
          <w:p w:rsidR="00CE559B" w:rsidRPr="00AB1645" w:rsidRDefault="00CE559B" w:rsidP="00A0735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AB164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Охват учащихся учреждений дополнительного образования детей дополнительными общео</w:t>
            </w: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бразовательными программами на 2 квартал 2016</w:t>
            </w:r>
            <w:r w:rsidRPr="00AB164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 года составляет 33,2% (2142 чел.) общего количества детей в возрасте от 5 до 18 лет,  44,9% от количества всех учащихся общеобразовательных учреждений.</w:t>
            </w:r>
          </w:p>
          <w:p w:rsidR="00CE559B" w:rsidRPr="00AB1645" w:rsidRDefault="00CE559B" w:rsidP="00A0735C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AB164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Охват обучающихся программами дополнительного образования в муниципальных бюджетных общеобразовательных учреждениях составляет 2337 человек – 36,2% от общего количества детей в возрасте 5-18 лет, 49% от количества всех учащихся общеобразовательных учреждений. </w:t>
            </w:r>
          </w:p>
          <w:p w:rsidR="00CE559B" w:rsidRPr="00AB1645" w:rsidRDefault="00CE559B" w:rsidP="00A0735C">
            <w:pPr>
              <w:tabs>
                <w:tab w:val="left" w:pos="14"/>
                <w:tab w:val="left" w:pos="1357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AB164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Количество детей дошкольного возраста, получающих услуги лицензированными направлениями дополнительных программ составляет 500  человек – 7,7% общего количества  детей в возрасте от 5 -18 лет. </w:t>
            </w:r>
          </w:p>
          <w:p w:rsidR="00CE559B" w:rsidRPr="00AB1645" w:rsidRDefault="00CE559B" w:rsidP="00A0735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1645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Доля детей, охваченных дополнительными общеобразовательными программами в учреждениях, подведомственных Управлению образования на всех уровнях образования от общей численности детей и молодежи в возрасте 5-18 лет, составляет 77,2 %.</w:t>
            </w:r>
          </w:p>
          <w:p w:rsidR="00CE559B" w:rsidRPr="00A0735C" w:rsidRDefault="00CE559B" w:rsidP="00A073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Pr="00065138" w:rsidRDefault="00CE559B" w:rsidP="00A35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В период весенних каникул в 2016 годус 21.03.2016 по 25.03.2016 было организовано  проведение смен лагерей с дневным пребыванием детей (далее – смена лагеря) в возрасте от 6 до 17 лет (включительно) на базе муниципальных бюджетных общеобразовательных учреждений: «Лицей им. Г.Ф. Атякшева», «</w:t>
            </w:r>
            <w:proofErr w:type="gramStart"/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общеобразовательная школа № 2», «Гимназия», «Средняя общеобразовательная школа № 4», «Средняя общеобразовательная школа № 5», «Средняя общеобразовательная школа № 6».</w:t>
            </w:r>
          </w:p>
          <w:p w:rsidR="00CE559B" w:rsidRPr="00065138" w:rsidRDefault="00CE559B" w:rsidP="00A35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-  Количество сотрудников привлекаемых  к работе в лагерях –  81    человек</w:t>
            </w:r>
          </w:p>
          <w:p w:rsidR="00CE559B" w:rsidRPr="00065138" w:rsidRDefault="00CE559B" w:rsidP="00A35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-  Количество детей в лагерях                                                       -    620  человек  </w:t>
            </w:r>
          </w:p>
          <w:p w:rsidR="00CE559B" w:rsidRPr="00065138" w:rsidRDefault="00CE559B" w:rsidP="0006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>В июне 2016 года действовали 11 лагерей с дневным пребыванием детей.</w:t>
            </w:r>
          </w:p>
          <w:p w:rsidR="00CE559B" w:rsidRPr="00065138" w:rsidRDefault="00CE559B" w:rsidP="0006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Отдыхом в лагерях с дневным пребыванием детей 1й летней смены охвачено 518 человек, что составляет 100 % от планового значения. </w:t>
            </w:r>
          </w:p>
          <w:p w:rsidR="00CE559B" w:rsidRPr="00065138" w:rsidRDefault="00CE559B" w:rsidP="00A35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Непосредственные результаты </w:t>
            </w:r>
          </w:p>
          <w:p w:rsidR="00CE559B" w:rsidRPr="00065138" w:rsidRDefault="00CE559B" w:rsidP="00A35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Доля детей, охваченных здоровым питанием в соответствии с санитарно-эпидемиологическими правилами и нормативами СанПиН 2.4.4.2599-10 "Гигиенические требования к устройству, содержанию и организации режима в оздоровительных учреждениях с дневным пребыванием детей в период каникул" -100%.</w:t>
            </w:r>
          </w:p>
          <w:p w:rsidR="00CE559B" w:rsidRPr="00065138" w:rsidRDefault="00CE559B" w:rsidP="0006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Обеспечение своевременной и безопасной доставки детей к местам проведения культурно-массовых, спортивных мероприятий – 100%.</w:t>
            </w:r>
          </w:p>
          <w:p w:rsidR="00CE559B" w:rsidRPr="00065138" w:rsidRDefault="00CE559B" w:rsidP="00A35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Количество лагерей с дневным пребыванием детей, в которых обеспечены гигиенические требования к устройству, содержанию и организации режима в оздоровительных учреждениях с дневным пребыванием детей в период каникул" (СанПиН 2.4.4.2599-10) весна – 6, лето - 11.</w:t>
            </w:r>
          </w:p>
          <w:p w:rsidR="00CE559B" w:rsidRPr="00065138" w:rsidRDefault="00CE559B" w:rsidP="00A35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Доля детей, принявших участие в общегородских культурно-массовых и спортивных мероприятиях – 100%.</w:t>
            </w:r>
          </w:p>
          <w:p w:rsidR="00CE559B" w:rsidRPr="00065138" w:rsidRDefault="00CE559B" w:rsidP="0006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укомплектованности лагерей с дневным пребыванием детей квалифицированным персоналом – 100%.</w:t>
            </w:r>
          </w:p>
          <w:p w:rsidR="00CE559B" w:rsidRPr="00065138" w:rsidRDefault="00CE559B" w:rsidP="00065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 случаев травматизма – 0.</w:t>
            </w:r>
          </w:p>
          <w:p w:rsidR="00CE559B" w:rsidRPr="00157698" w:rsidRDefault="00CE559B" w:rsidP="00A356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13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жалоб- 0 шт.</w:t>
            </w:r>
          </w:p>
        </w:tc>
      </w:tr>
    </w:tbl>
    <w:p w:rsidR="008A009A" w:rsidRDefault="00D93E59" w:rsidP="00CE559B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6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D93E59" w:rsidRDefault="00D93E59" w:rsidP="00D93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о реализации отдельных государственных  полномочий, </w:t>
      </w:r>
    </w:p>
    <w:p w:rsidR="00D93E59" w:rsidRDefault="00D93E59" w:rsidP="00D93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5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переданных</w:t>
      </w:r>
      <w:proofErr w:type="gramEnd"/>
      <w:r w:rsidRPr="00157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органам местног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самоуправления города Югорска</w:t>
      </w:r>
    </w:p>
    <w:p w:rsidR="00D93E59" w:rsidRPr="00157698" w:rsidRDefault="00D93E59" w:rsidP="00D93E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5664"/>
        <w:gridCol w:w="2268"/>
        <w:gridCol w:w="7654"/>
      </w:tblGrid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(количественный/качественный)</w:t>
            </w:r>
          </w:p>
        </w:tc>
      </w:tr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выполнения учебных программ.</w:t>
            </w:r>
          </w:p>
        </w:tc>
      </w:tr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выполнения учебных программ.</w:t>
            </w:r>
          </w:p>
        </w:tc>
      </w:tr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Pr="00D50C02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C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и сохранения здоровья обучающихся.</w:t>
            </w:r>
          </w:p>
        </w:tc>
      </w:tr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вознаграждения за выполнение функций классного руководителя.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559B" w:rsidRPr="00157698" w:rsidRDefault="00CE559B" w:rsidP="009808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системы воспитания  в ОУ (увеличение числа, занимающихся в системе дополнительного образования, уменьшение количества правонарушений среди несовершеннолетних).</w:t>
            </w:r>
          </w:p>
        </w:tc>
      </w:tr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компенсации части родительской платы за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человек, получивших компенсацию.</w:t>
            </w:r>
          </w:p>
        </w:tc>
      </w:tr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на информационное обеспечение общеобразовательных учреждений в части доступа к образовательным ресурсам сети Интернет.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к современным  информационно-коммуникационным технологиям.</w:t>
            </w:r>
          </w:p>
        </w:tc>
      </w:tr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  <w:tr w:rsidR="00CE559B" w:rsidRPr="00157698" w:rsidTr="00CE559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на повышение </w:t>
            </w:r>
            <w:proofErr w:type="gramStart"/>
            <w:r w:rsidRPr="00DF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оплаты труда работников муниципальных учреждений культуры</w:t>
            </w:r>
            <w:proofErr w:type="gramEnd"/>
            <w:r w:rsidRPr="00DF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дополнительного образования детей в целях реализации указов Президента РФ от 07.05.2012 № 597 "О мероприятиях по реализации государственной социальной политики", 01.06.2012 № 761 "О национальной стратегии действий в интересах детей на 2012-2017 годы"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</w:p>
          <w:p w:rsidR="00CE559B" w:rsidRPr="00157698" w:rsidRDefault="00CE559B" w:rsidP="00D9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59B" w:rsidRPr="00157698" w:rsidRDefault="00CE559B" w:rsidP="00D93E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заработной платы работников дополнительного образования детей</w:t>
            </w:r>
            <w:r w:rsidRPr="00DF4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целях реализации указов Президента РФ от 07.05.2012 № 597 "О мероприятиях по реализации государственной социальной политики"</w:t>
            </w:r>
          </w:p>
        </w:tc>
      </w:tr>
    </w:tbl>
    <w:p w:rsidR="0011361F" w:rsidRDefault="0011361F" w:rsidP="007A3A5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6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97"/>
        <w:gridCol w:w="1560"/>
        <w:gridCol w:w="142"/>
        <w:gridCol w:w="141"/>
        <w:gridCol w:w="3118"/>
        <w:gridCol w:w="3401"/>
      </w:tblGrid>
      <w:tr w:rsidR="002B24FB" w:rsidRPr="009A7C09" w:rsidTr="002B24FB">
        <w:trPr>
          <w:trHeight w:val="260"/>
        </w:trPr>
        <w:tc>
          <w:tcPr>
            <w:tcW w:w="12758" w:type="dxa"/>
            <w:gridSpan w:val="5"/>
            <w:shd w:val="clear" w:color="auto" w:fill="auto"/>
          </w:tcPr>
          <w:p w:rsidR="002B24FB" w:rsidRPr="00B532F4" w:rsidRDefault="00A759C2" w:rsidP="001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</w:t>
            </w:r>
            <w:r w:rsidR="002B24FB" w:rsidRPr="00B532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рганизационные мероприятия</w:t>
            </w:r>
          </w:p>
        </w:tc>
        <w:tc>
          <w:tcPr>
            <w:tcW w:w="3401" w:type="dxa"/>
          </w:tcPr>
          <w:p w:rsidR="002B24FB" w:rsidRPr="00B532F4" w:rsidRDefault="002B24FB" w:rsidP="00173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2B24FB" w:rsidRPr="00362B98" w:rsidTr="002B24FB">
        <w:trPr>
          <w:trHeight w:val="244"/>
        </w:trPr>
        <w:tc>
          <w:tcPr>
            <w:tcW w:w="7797" w:type="dxa"/>
            <w:shd w:val="clear" w:color="auto" w:fill="auto"/>
            <w:hideMark/>
          </w:tcPr>
          <w:p w:rsidR="002B24FB" w:rsidRDefault="002B24FB" w:rsidP="002B24FB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2B24FB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Default="002B24FB" w:rsidP="002B24FB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1" w:type="dxa"/>
          </w:tcPr>
          <w:p w:rsidR="002B24FB" w:rsidRPr="00362B9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2B24FB" w:rsidRPr="00362B98" w:rsidTr="002B24FB">
        <w:trPr>
          <w:trHeight w:val="244"/>
        </w:trPr>
        <w:tc>
          <w:tcPr>
            <w:tcW w:w="7797" w:type="dxa"/>
            <w:shd w:val="clear" w:color="auto" w:fill="auto"/>
            <w:hideMark/>
          </w:tcPr>
          <w:p w:rsidR="002B24FB" w:rsidRPr="00362B98" w:rsidRDefault="002B24FB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2B24FB" w:rsidRPr="00362B98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362B9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2B24FB" w:rsidRPr="00362B9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24FB" w:rsidRPr="00362B98" w:rsidTr="002B24FB">
        <w:trPr>
          <w:trHeight w:val="244"/>
        </w:trPr>
        <w:tc>
          <w:tcPr>
            <w:tcW w:w="7797" w:type="dxa"/>
            <w:shd w:val="clear" w:color="auto" w:fill="auto"/>
            <w:hideMark/>
          </w:tcPr>
          <w:p w:rsidR="002B24FB" w:rsidRPr="00231F93" w:rsidRDefault="002B24FB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2B9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инновационных проектов для образовательных учреждений 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362B98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B98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362B9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B98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</w:t>
            </w:r>
            <w:r w:rsidRPr="00362B98"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аместитель начальника Управления образования по инновационной деятельности</w:t>
            </w:r>
          </w:p>
        </w:tc>
        <w:tc>
          <w:tcPr>
            <w:tcW w:w="3401" w:type="dxa"/>
          </w:tcPr>
          <w:p w:rsidR="002B24FB" w:rsidRPr="00362B98" w:rsidRDefault="001E66DB" w:rsidP="001E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25.03.2016 № 171 «О проведении городского конкурса модульных программ, элективных курсов и образовательных проектов»</w:t>
            </w:r>
          </w:p>
        </w:tc>
      </w:tr>
      <w:tr w:rsidR="002B24FB" w:rsidTr="00B27C40">
        <w:trPr>
          <w:trHeight w:val="705"/>
        </w:trPr>
        <w:tc>
          <w:tcPr>
            <w:tcW w:w="7797" w:type="dxa"/>
            <w:shd w:val="clear" w:color="auto" w:fill="auto"/>
            <w:hideMark/>
          </w:tcPr>
          <w:p w:rsidR="002B24FB" w:rsidRPr="00B27C40" w:rsidRDefault="002B24FB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7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Коллегия Управления образования «Организация образовательного процесса в условиях 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B27C40" w:rsidRDefault="002B24FB" w:rsidP="00AC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40">
              <w:rPr>
                <w:rFonts w:ascii="Times New Roman" w:eastAsia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27C40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4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auto"/>
          </w:tcPr>
          <w:p w:rsidR="002B24FB" w:rsidRPr="00B27C40" w:rsidRDefault="00B27C40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C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 Управления образования от 11.05.2016 № 289</w:t>
            </w:r>
          </w:p>
        </w:tc>
      </w:tr>
      <w:tr w:rsidR="002B24FB" w:rsidTr="002B24FB">
        <w:trPr>
          <w:trHeight w:val="244"/>
        </w:trPr>
        <w:tc>
          <w:tcPr>
            <w:tcW w:w="7797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Экологического марафона «Моя Югра - моя планета»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21-30 </w:t>
            </w:r>
            <w:r w:rsidRPr="00475C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Default="002B24FB" w:rsidP="001136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Default="00342C1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05.05.2016 № 276</w:t>
            </w:r>
          </w:p>
        </w:tc>
      </w:tr>
      <w:tr w:rsidR="002B24FB" w:rsidRPr="00B62EEB" w:rsidTr="002B24FB">
        <w:trPr>
          <w:trHeight w:val="244"/>
        </w:trPr>
        <w:tc>
          <w:tcPr>
            <w:tcW w:w="7797" w:type="dxa"/>
            <w:shd w:val="clear" w:color="auto" w:fill="auto"/>
            <w:hideMark/>
          </w:tcPr>
          <w:p w:rsidR="002B24FB" w:rsidRPr="00E824FD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6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конкурс социальных проектов и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02697">
              <w:rPr>
                <w:rFonts w:ascii="Times New Roman" w:eastAsia="Times New Roman" w:hAnsi="Times New Roman" w:cs="Times New Roman"/>
                <w:sz w:val="24"/>
                <w:szCs w:val="24"/>
              </w:rPr>
              <w:t>Мы - за 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Проведение конкурса плакатов и видеороликов.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14-19 </w:t>
            </w:r>
            <w:r w:rsidRPr="00475C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Default="00A356D0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26.06.2016 № 259</w:t>
            </w:r>
          </w:p>
        </w:tc>
      </w:tr>
      <w:tr w:rsidR="002B24FB" w:rsidRPr="00B62EEB" w:rsidTr="002B24FB">
        <w:trPr>
          <w:trHeight w:val="244"/>
        </w:trPr>
        <w:tc>
          <w:tcPr>
            <w:tcW w:w="7797" w:type="dxa"/>
            <w:shd w:val="clear" w:color="auto" w:fill="auto"/>
            <w:hideMark/>
          </w:tcPr>
          <w:p w:rsidR="002B24FB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0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Городская научно-практическая конференция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D0250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Наука. Природа. Человек. Общество</w:t>
            </w:r>
            <w:proofErr w:type="gramStart"/>
            <w:r w:rsidRPr="004D0250">
              <w:rPr>
                <w:rFonts w:ascii="Times New Roman" w:eastAsia="Times New Roman" w:hAnsi="Times New Roman" w:cs="Times New Roman"/>
                <w:sz w:val="24"/>
                <w:szCs w:val="24"/>
              </w:rPr>
              <w:t>."</w:t>
            </w:r>
            <w:proofErr w:type="gramEnd"/>
            <w:r w:rsidRPr="004D0250">
              <w:rPr>
                <w:rFonts w:ascii="Times New Roman" w:eastAsia="Times New Roman" w:hAnsi="Times New Roman" w:cs="Times New Roman"/>
                <w:sz w:val="24"/>
                <w:szCs w:val="24"/>
              </w:rPr>
              <w:t>(начальная школа, средняя ступень, старшая школа)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24FB" w:rsidRPr="00C92470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- исследовательские работы обучающихся 1-4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риродная лаборатория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Номинация - учебно-исследовательские работы для воспитанников образовательных учреждений, реализующих программы дошкольного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Я - исследователь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22-23 </w:t>
            </w:r>
            <w:r w:rsidRPr="00475C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МБОУ ДОД ДЮЦ «Прометей»</w:t>
            </w:r>
          </w:p>
        </w:tc>
        <w:tc>
          <w:tcPr>
            <w:tcW w:w="3401" w:type="dxa"/>
          </w:tcPr>
          <w:p w:rsidR="002B24FB" w:rsidRDefault="00077EB2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05.05.2016 №274</w:t>
            </w:r>
          </w:p>
        </w:tc>
      </w:tr>
      <w:tr w:rsidR="002B24FB" w:rsidRPr="00B62EEB" w:rsidTr="002B24FB">
        <w:trPr>
          <w:trHeight w:val="244"/>
        </w:trPr>
        <w:tc>
          <w:tcPr>
            <w:tcW w:w="7797" w:type="dxa"/>
            <w:shd w:val="clear" w:color="auto" w:fill="auto"/>
            <w:hideMark/>
          </w:tcPr>
          <w:p w:rsidR="002B24FB" w:rsidRPr="005A61AE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1A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чествования победителей и призеров регионального этапа Всероссийской олимпиады школьников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475C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Default="00B90DB1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12.04.2016 № 214</w:t>
            </w:r>
          </w:p>
        </w:tc>
      </w:tr>
      <w:tr w:rsidR="002B24FB" w:rsidRPr="00B62EEB" w:rsidTr="00734250">
        <w:trPr>
          <w:trHeight w:val="244"/>
        </w:trPr>
        <w:tc>
          <w:tcPr>
            <w:tcW w:w="7797" w:type="dxa"/>
            <w:shd w:val="clear" w:color="auto" w:fill="auto"/>
            <w:hideMark/>
          </w:tcPr>
          <w:p w:rsidR="002B24FB" w:rsidRPr="009A7C09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C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заседания координационного совета по духовно-нравственному развитию и воспитанию обучающихся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C09">
              <w:rPr>
                <w:rFonts w:ascii="Times New Roman" w:hAnsi="Times New Roman" w:cs="Times New Roman"/>
                <w:sz w:val="24"/>
                <w:szCs w:val="24"/>
              </w:rPr>
              <w:t>Итоги реализации мероприятий в соответствии с приказами начальника Управления образования: от 28.01.2015 № 32 «Об утверждении плана мероприятий по духовно-нравственному воспитанию обучающихся»; от 10.02.2015 № 77 «Об утверждении Плана мероприятий по проведению Года семейных ценностей»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475CD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auto"/>
          </w:tcPr>
          <w:p w:rsidR="002B24FB" w:rsidRDefault="00734250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4 квартал 2016 года</w:t>
            </w:r>
          </w:p>
        </w:tc>
      </w:tr>
      <w:tr w:rsidR="002B24FB" w:rsidRPr="001D7F9C" w:rsidTr="002B24FB">
        <w:trPr>
          <w:trHeight w:val="244"/>
        </w:trPr>
        <w:tc>
          <w:tcPr>
            <w:tcW w:w="7797" w:type="dxa"/>
            <w:shd w:val="clear" w:color="auto" w:fill="auto"/>
            <w:hideMark/>
          </w:tcPr>
          <w:p w:rsidR="002B24FB" w:rsidRPr="005505BE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05B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Президентские состязания среди воспитанников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D93E59" w:rsidRDefault="002B24FB" w:rsidP="001136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Default="005834D7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28.03.2016 № 181</w:t>
            </w:r>
          </w:p>
        </w:tc>
      </w:tr>
      <w:tr w:rsidR="002B24FB" w:rsidRPr="00F5407A" w:rsidTr="002B24FB">
        <w:trPr>
          <w:trHeight w:val="244"/>
        </w:trPr>
        <w:tc>
          <w:tcPr>
            <w:tcW w:w="7797" w:type="dxa"/>
            <w:shd w:val="clear" w:color="auto" w:fill="auto"/>
          </w:tcPr>
          <w:p w:rsidR="002B24FB" w:rsidRPr="004242E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спортивных соревнований «Готов к труду и обороне» 3 ступень (11-12 лет)</w:t>
            </w:r>
          </w:p>
        </w:tc>
        <w:tc>
          <w:tcPr>
            <w:tcW w:w="1560" w:type="dxa"/>
            <w:shd w:val="clear" w:color="auto" w:fill="auto"/>
          </w:tcPr>
          <w:p w:rsidR="002B24FB" w:rsidRPr="00D93E59" w:rsidRDefault="002B24FB" w:rsidP="001136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2B24FB" w:rsidRPr="004242E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2E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Pr="004242E8" w:rsidRDefault="005834D7" w:rsidP="0058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состоялись  по причине карантина</w:t>
            </w:r>
          </w:p>
        </w:tc>
      </w:tr>
      <w:tr w:rsidR="002B24FB" w:rsidRPr="00B711DA" w:rsidTr="002B24FB">
        <w:trPr>
          <w:trHeight w:val="244"/>
        </w:trPr>
        <w:tc>
          <w:tcPr>
            <w:tcW w:w="7797" w:type="dxa"/>
            <w:shd w:val="clear" w:color="auto" w:fill="auto"/>
          </w:tcPr>
          <w:p w:rsidR="002B24FB" w:rsidRPr="004242E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2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спортивных соревнований «Готов к труду и обороне» 4 ступень (13-15 лет)</w:t>
            </w:r>
          </w:p>
        </w:tc>
        <w:tc>
          <w:tcPr>
            <w:tcW w:w="1560" w:type="dxa"/>
            <w:shd w:val="clear" w:color="auto" w:fill="auto"/>
          </w:tcPr>
          <w:p w:rsidR="002B24FB" w:rsidRPr="00D93E59" w:rsidRDefault="002B24FB" w:rsidP="001136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E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2B24FB" w:rsidRPr="004242E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2E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Pr="004242E8" w:rsidRDefault="005834D7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состоялись по причине карантина</w:t>
            </w:r>
          </w:p>
        </w:tc>
      </w:tr>
      <w:tr w:rsidR="002B24FB" w:rsidRPr="001D7F9C" w:rsidTr="002B24FB">
        <w:trPr>
          <w:trHeight w:val="244"/>
        </w:trPr>
        <w:tc>
          <w:tcPr>
            <w:tcW w:w="7797" w:type="dxa"/>
            <w:shd w:val="clear" w:color="auto" w:fill="auto"/>
            <w:hideMark/>
          </w:tcPr>
          <w:p w:rsidR="002B24FB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репетиционных экзаменов в форме и по материалам ЕГЭ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апреля</w:t>
            </w:r>
          </w:p>
          <w:p w:rsidR="002B24FB" w:rsidRPr="001D7F9C" w:rsidRDefault="002B24FB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2B24FB" w:rsidRPr="001D7F9C" w:rsidRDefault="00817886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28.03.2016 № 177 </w:t>
            </w:r>
          </w:p>
        </w:tc>
      </w:tr>
      <w:tr w:rsidR="002B24FB" w:rsidRPr="001D7F9C" w:rsidTr="002B24FB">
        <w:trPr>
          <w:trHeight w:val="407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Проведение городского родительского собрания «Подготовка к ЕГЭ»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2B24FB" w:rsidRPr="001D7F9C" w:rsidRDefault="00817886" w:rsidP="00817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04.04.2016 № 195</w:t>
            </w:r>
          </w:p>
        </w:tc>
      </w:tr>
      <w:tr w:rsidR="002B24FB" w:rsidRPr="00B62975" w:rsidTr="00734250">
        <w:trPr>
          <w:trHeight w:val="76"/>
        </w:trPr>
        <w:tc>
          <w:tcPr>
            <w:tcW w:w="7797" w:type="dxa"/>
            <w:shd w:val="clear" w:color="auto" w:fill="auto"/>
            <w:hideMark/>
          </w:tcPr>
          <w:p w:rsidR="002B24FB" w:rsidRDefault="002B24FB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физико-математическом турнире (для 9 классов)</w:t>
            </w:r>
          </w:p>
          <w:p w:rsidR="002B24FB" w:rsidRPr="009A7C09" w:rsidRDefault="002B24FB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2B2C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975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97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auto"/>
          </w:tcPr>
          <w:p w:rsidR="002B24FB" w:rsidRPr="00B62975" w:rsidRDefault="00734250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на базе МБОУ «Гимназия» 26.04.2016. Приняло участие 27 человек.</w:t>
            </w:r>
          </w:p>
        </w:tc>
      </w:tr>
      <w:tr w:rsidR="002B24FB" w:rsidRPr="00B62975" w:rsidTr="002B24FB">
        <w:trPr>
          <w:trHeight w:val="208"/>
        </w:trPr>
        <w:tc>
          <w:tcPr>
            <w:tcW w:w="7797" w:type="dxa"/>
            <w:shd w:val="clear" w:color="auto" w:fill="auto"/>
            <w:hideMark/>
          </w:tcPr>
          <w:p w:rsidR="002B24FB" w:rsidRPr="00B62975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Декада по профилактике злоупотребления </w:t>
            </w:r>
            <w:proofErr w:type="spellStart"/>
            <w:r w:rsidRPr="00B62975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B62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 и формирования здорового образа жизни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16-27 </w:t>
            </w:r>
            <w:r w:rsidRPr="002B2C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975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297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Pr="00B62975" w:rsidRDefault="005834D7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13.05.2016 № 292</w:t>
            </w:r>
          </w:p>
        </w:tc>
      </w:tr>
      <w:tr w:rsidR="002B24FB" w:rsidRPr="001D7F9C" w:rsidTr="002B24FB">
        <w:trPr>
          <w:trHeight w:val="212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процедуры  аттестации руководителя дошкольного образовательного учреждения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2B2C3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817886" w:rsidRDefault="00817886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начальника Управления:</w:t>
            </w:r>
          </w:p>
          <w:p w:rsidR="002B24FB" w:rsidRDefault="00817886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04.04</w:t>
            </w:r>
            <w:r w:rsidRPr="00407C7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7C7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Pr="00407C7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07C7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проведении аттестации руководителя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17886" w:rsidRPr="001D7F9C" w:rsidRDefault="00817886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27.04.2015 «О решении аттестационной комиссии Управления образования»</w:t>
            </w:r>
          </w:p>
        </w:tc>
      </w:tr>
      <w:tr w:rsidR="002B24FB" w:rsidTr="002B24FB">
        <w:trPr>
          <w:trHeight w:val="216"/>
        </w:trPr>
        <w:tc>
          <w:tcPr>
            <w:tcW w:w="7797" w:type="dxa"/>
            <w:shd w:val="clear" w:color="auto" w:fill="auto"/>
            <w:hideMark/>
          </w:tcPr>
          <w:p w:rsidR="002B24FB" w:rsidRPr="0011361F" w:rsidRDefault="002B24FB" w:rsidP="0011361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361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Заседание координационного совета по обеспечению и проведению государственной итоговой аттестации </w:t>
            </w:r>
            <w:proofErr w:type="gramStart"/>
            <w:r w:rsidRPr="0011361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11361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, освоивших образовательные программы основного общего и среднего общего образования в городе Югорске.</w:t>
            </w:r>
          </w:p>
          <w:p w:rsidR="002B24FB" w:rsidRPr="0011361F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61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Подготовка к ГИА 2016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</w:p>
          <w:p w:rsidR="002B24FB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апреля 2016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2B24F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2B24F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2B24FB" w:rsidRDefault="00817886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07.04.2016</w:t>
            </w:r>
          </w:p>
        </w:tc>
      </w:tr>
      <w:tr w:rsidR="002B24FB" w:rsidRPr="001D7F9C" w:rsidTr="002B24FB">
        <w:trPr>
          <w:trHeight w:val="206"/>
        </w:trPr>
        <w:tc>
          <w:tcPr>
            <w:tcW w:w="7797" w:type="dxa"/>
            <w:shd w:val="clear" w:color="auto" w:fill="auto"/>
            <w:hideMark/>
          </w:tcPr>
          <w:p w:rsidR="002B24FB" w:rsidRPr="0011361F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1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репетиционного экзамена в форме и по материалам ОГЭ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1D7F9C" w:rsidRDefault="002B24FB" w:rsidP="001A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 апреля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2B24FB" w:rsidRPr="001D7F9C" w:rsidRDefault="0049787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УО от 06.04.2016 № 202 «Об организации и проведении репетиционного экзамена в форме и по материалам ОГЭ и ГВЭ», от  10.05.2016 № 286 «Об итогах репетиционного экзамена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форме и по материалам ОГЭ и ГВЭ по математике»</w:t>
            </w:r>
          </w:p>
        </w:tc>
      </w:tr>
      <w:tr w:rsidR="002B24FB" w:rsidRPr="00B227B7" w:rsidTr="00557AAC">
        <w:trPr>
          <w:trHeight w:val="186"/>
        </w:trPr>
        <w:tc>
          <w:tcPr>
            <w:tcW w:w="7797" w:type="dxa"/>
            <w:shd w:val="clear" w:color="auto" w:fill="auto"/>
            <w:hideMark/>
          </w:tcPr>
          <w:p w:rsidR="002B24FB" w:rsidRPr="00557AA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A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работы с родителями детей 2013-2014 г. рождения, распределённых в ДОУ на 2016-2017 учебный год.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557AAC" w:rsidRDefault="002B24FB" w:rsidP="0011361F">
            <w:pPr>
              <w:spacing w:line="240" w:lineRule="auto"/>
              <w:jc w:val="center"/>
            </w:pPr>
            <w:r w:rsidRPr="00557AA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557AA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AA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auto"/>
          </w:tcPr>
          <w:p w:rsidR="002B24FB" w:rsidRPr="00557AAC" w:rsidRDefault="00557AAC" w:rsidP="00557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A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4родительских собрания. Письмо от 07.04.2016 № 557</w:t>
            </w:r>
          </w:p>
        </w:tc>
      </w:tr>
      <w:tr w:rsidR="002B24FB" w:rsidTr="002B24FB">
        <w:trPr>
          <w:trHeight w:val="190"/>
        </w:trPr>
        <w:tc>
          <w:tcPr>
            <w:tcW w:w="7797" w:type="dxa"/>
            <w:shd w:val="clear" w:color="auto" w:fill="auto"/>
            <w:hideMark/>
          </w:tcPr>
          <w:p w:rsidR="002B24FB" w:rsidRPr="00F07F1E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городской психолого-медико-педагогической комиссии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F07F1E" w:rsidRDefault="002B24FB" w:rsidP="00AC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>7, 14,21,28 апреля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F07F1E" w:rsidRDefault="002B24FB" w:rsidP="00B22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  <w:r w:rsidRPr="00F07F1E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общего и дополнительного образования детей</w:t>
            </w:r>
          </w:p>
        </w:tc>
        <w:tc>
          <w:tcPr>
            <w:tcW w:w="3401" w:type="dxa"/>
          </w:tcPr>
          <w:p w:rsidR="00126183" w:rsidRPr="00F07F1E" w:rsidRDefault="00126183" w:rsidP="001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от </w:t>
            </w:r>
            <w:r w:rsidR="00F07F1E"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.2016  № </w:t>
            </w:r>
            <w:r w:rsidR="00F07F1E"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26183" w:rsidRPr="00F07F1E" w:rsidRDefault="00126183" w:rsidP="00126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 от </w:t>
            </w:r>
            <w:r w:rsidR="00F07F1E"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07F1E"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.2016 № </w:t>
            </w:r>
            <w:r w:rsidR="00F07F1E"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B24FB" w:rsidRPr="00F07F1E" w:rsidRDefault="00126183" w:rsidP="00F07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от </w:t>
            </w:r>
            <w:r w:rsidR="00F07F1E"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F07F1E"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.2016  № </w:t>
            </w:r>
            <w:r w:rsidR="00F07F1E"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7F1E" w:rsidRPr="00F07F1E" w:rsidRDefault="00F07F1E" w:rsidP="00F07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28.04.2016  № 9.</w:t>
            </w:r>
          </w:p>
        </w:tc>
      </w:tr>
      <w:tr w:rsidR="002B24FB" w:rsidRPr="004A764E" w:rsidTr="00734250">
        <w:trPr>
          <w:trHeight w:val="283"/>
        </w:trPr>
        <w:tc>
          <w:tcPr>
            <w:tcW w:w="7797" w:type="dxa"/>
            <w:shd w:val="clear" w:color="auto" w:fill="auto"/>
            <w:hideMark/>
          </w:tcPr>
          <w:p w:rsidR="002B24FB" w:rsidRPr="004A764E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оформления документов для награждения одаренных детей наградными путевками в лагеря на территории России и за ее пределами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4A764E" w:rsidRDefault="002B24FB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4A764E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64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auto"/>
          </w:tcPr>
          <w:p w:rsidR="00FF62AB" w:rsidRPr="004A764E" w:rsidRDefault="00734250" w:rsidP="0098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F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одготовлено письмо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10.05.2016 № 747 </w:t>
            </w:r>
            <w:r w:rsidR="00FF62AB"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 технических видов спорта длянаправлени</w:t>
            </w:r>
            <w:r w:rsidR="0098082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FF62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протокола № 1 комиссии по отбору кандидатов для получения путевки от 22.04.2016</w:t>
            </w:r>
          </w:p>
        </w:tc>
      </w:tr>
      <w:tr w:rsidR="002B24FB" w:rsidRPr="001D7F9C" w:rsidTr="002B24FB">
        <w:trPr>
          <w:trHeight w:val="258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программ и проектов в сфере отдыха детей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1D7F9C" w:rsidRDefault="002B24FB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401" w:type="dxa"/>
          </w:tcPr>
          <w:p w:rsidR="002B24FB" w:rsidRDefault="00702160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администрации  от 29.03.2016 № 668</w:t>
            </w:r>
          </w:p>
        </w:tc>
      </w:tr>
      <w:tr w:rsidR="002B24FB" w:rsidRPr="004A4228" w:rsidTr="002B24FB">
        <w:trPr>
          <w:trHeight w:val="262"/>
        </w:trPr>
        <w:tc>
          <w:tcPr>
            <w:tcW w:w="7797" w:type="dxa"/>
            <w:shd w:val="clear" w:color="auto" w:fill="auto"/>
            <w:hideMark/>
          </w:tcPr>
          <w:p w:rsidR="002B24FB" w:rsidRPr="004A422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Экспертной комиссии </w:t>
            </w:r>
            <w:r w:rsidRPr="004A422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образования администрации города Югорска по экспертизе экспериментальной работы</w:t>
            </w:r>
            <w:r w:rsidRPr="004A4228">
              <w:t xml:space="preserve"> (</w:t>
            </w:r>
            <w:r w:rsidRPr="004A4228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4A4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ведение итогов работы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опорных площадок на базе образовательных учреждений</w:t>
            </w:r>
            <w:r w:rsidRPr="004A4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площадок за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учебный </w:t>
            </w:r>
            <w:r w:rsidRPr="004A4228">
              <w:rPr>
                <w:rFonts w:ascii="Times New Roman" w:hAnsi="Times New Roman" w:cs="Times New Roman"/>
                <w:bCs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4A4228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228">
              <w:rPr>
                <w:rFonts w:ascii="Times New Roman" w:eastAsia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4A422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22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24FB" w:rsidRPr="004A422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228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401" w:type="dxa"/>
          </w:tcPr>
          <w:p w:rsidR="002B24FB" w:rsidRPr="004A4228" w:rsidRDefault="001E66D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Экспертной комиссии № 3</w:t>
            </w:r>
          </w:p>
        </w:tc>
      </w:tr>
      <w:tr w:rsidR="002B24FB" w:rsidRPr="005A5E69" w:rsidTr="002B24FB">
        <w:trPr>
          <w:trHeight w:val="262"/>
        </w:trPr>
        <w:tc>
          <w:tcPr>
            <w:tcW w:w="7797" w:type="dxa"/>
            <w:shd w:val="clear" w:color="auto" w:fill="auto"/>
            <w:hideMark/>
          </w:tcPr>
          <w:p w:rsidR="002B24FB" w:rsidRPr="005A5E69" w:rsidRDefault="002B24FB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E69">
              <w:rPr>
                <w:rFonts w:ascii="Times New Roman" w:hAnsi="Times New Roman" w:cs="Times New Roman"/>
                <w:sz w:val="24"/>
                <w:szCs w:val="24"/>
              </w:rPr>
              <w:t>Участие в окружном фестивале «Театральная весна». Городской фестиваль школьных СМИ «</w:t>
            </w:r>
            <w:proofErr w:type="spellStart"/>
            <w:r w:rsidRPr="005A5E69">
              <w:rPr>
                <w:rFonts w:ascii="Times New Roman" w:hAnsi="Times New Roman" w:cs="Times New Roman"/>
                <w:sz w:val="24"/>
                <w:szCs w:val="24"/>
              </w:rPr>
              <w:t>Вперед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A5E6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5A5E69">
              <w:rPr>
                <w:rFonts w:ascii="Times New Roman" w:hAnsi="Times New Roman" w:cs="Times New Roman"/>
                <w:sz w:val="24"/>
                <w:szCs w:val="24"/>
              </w:rPr>
              <w:t>нкоры</w:t>
            </w:r>
            <w:proofErr w:type="spellEnd"/>
            <w:r w:rsidRPr="005A5E69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5A5E69" w:rsidRDefault="002B24FB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69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5A5E69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5E6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401" w:type="dxa"/>
          </w:tcPr>
          <w:p w:rsidR="002B24FB" w:rsidRPr="005A5E69" w:rsidRDefault="00342C1B" w:rsidP="00342C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16.11.2016 № 654, от 27.05.2016 № 334 (итоги фестиваля)</w:t>
            </w:r>
          </w:p>
        </w:tc>
      </w:tr>
      <w:tr w:rsidR="002B24FB" w:rsidRPr="001D7F9C" w:rsidTr="002B24FB">
        <w:trPr>
          <w:trHeight w:val="244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401" w:type="dxa"/>
          </w:tcPr>
          <w:p w:rsidR="002B24FB" w:rsidRDefault="00662A63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от 27.05.2016 размещен на сайте администрации города Югорска</w:t>
            </w:r>
          </w:p>
        </w:tc>
      </w:tr>
      <w:tr w:rsidR="002B24FB" w:rsidRPr="009B14FD" w:rsidTr="002B24FB">
        <w:trPr>
          <w:trHeight w:val="225"/>
        </w:trPr>
        <w:tc>
          <w:tcPr>
            <w:tcW w:w="12758" w:type="dxa"/>
            <w:gridSpan w:val="5"/>
            <w:shd w:val="clear" w:color="auto" w:fill="auto"/>
            <w:hideMark/>
          </w:tcPr>
          <w:p w:rsidR="002B24FB" w:rsidRPr="009B14FD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B14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3401" w:type="dxa"/>
          </w:tcPr>
          <w:p w:rsidR="002B24FB" w:rsidRPr="009B14FD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24FB" w:rsidRPr="00C92470" w:rsidTr="002B24FB">
        <w:trPr>
          <w:trHeight w:val="225"/>
        </w:trPr>
        <w:tc>
          <w:tcPr>
            <w:tcW w:w="7797" w:type="dxa"/>
            <w:shd w:val="clear" w:color="auto" w:fill="auto"/>
            <w:hideMark/>
          </w:tcPr>
          <w:p w:rsidR="002B24FB" w:rsidRPr="00C92470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Всероссийских </w:t>
            </w:r>
            <w:r w:rsidRPr="00C9247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4 классах общеобразовательных учреждений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C92470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C92470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2B24FB" w:rsidRPr="00C92470" w:rsidRDefault="007E1CE6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13.04.2016 № 222</w:t>
            </w:r>
          </w:p>
        </w:tc>
      </w:tr>
      <w:tr w:rsidR="002B24FB" w:rsidRPr="00C92470" w:rsidTr="002B24FB">
        <w:trPr>
          <w:trHeight w:val="225"/>
        </w:trPr>
        <w:tc>
          <w:tcPr>
            <w:tcW w:w="7797" w:type="dxa"/>
            <w:shd w:val="clear" w:color="auto" w:fill="auto"/>
            <w:hideMark/>
          </w:tcPr>
          <w:p w:rsidR="002B24FB" w:rsidRPr="00C92470" w:rsidRDefault="002B24FB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городской легкоатлетической эстафете учащихся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C92470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МБУ «ФСК «Юность»</w:t>
            </w:r>
          </w:p>
        </w:tc>
        <w:tc>
          <w:tcPr>
            <w:tcW w:w="3401" w:type="dxa"/>
          </w:tcPr>
          <w:p w:rsidR="002B24FB" w:rsidRDefault="006F0472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МБУ ФСК «Юность» от 21.04.2016 № 236</w:t>
            </w:r>
          </w:p>
        </w:tc>
      </w:tr>
      <w:tr w:rsidR="002B24FB" w:rsidRPr="00C92470" w:rsidTr="002B24FB">
        <w:trPr>
          <w:trHeight w:val="225"/>
        </w:trPr>
        <w:tc>
          <w:tcPr>
            <w:tcW w:w="7797" w:type="dxa"/>
            <w:shd w:val="clear" w:color="auto" w:fill="auto"/>
            <w:hideMark/>
          </w:tcPr>
          <w:p w:rsidR="002B24FB" w:rsidRDefault="002B24FB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празднике, посвященном Дню Победы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C92470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руководители образовательных учреждений</w:t>
            </w:r>
          </w:p>
        </w:tc>
        <w:tc>
          <w:tcPr>
            <w:tcW w:w="3401" w:type="dxa"/>
          </w:tcPr>
          <w:p w:rsidR="002B24FB" w:rsidRDefault="0048604F" w:rsidP="00486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26.04.2016 № 257</w:t>
            </w:r>
          </w:p>
        </w:tc>
      </w:tr>
      <w:tr w:rsidR="002B24FB" w:rsidRPr="00C92470" w:rsidTr="002B24FB">
        <w:trPr>
          <w:trHeight w:val="225"/>
        </w:trPr>
        <w:tc>
          <w:tcPr>
            <w:tcW w:w="7797" w:type="dxa"/>
            <w:shd w:val="clear" w:color="auto" w:fill="auto"/>
            <w:hideMark/>
          </w:tcPr>
          <w:p w:rsidR="002B24FB" w:rsidRPr="00F07F1E" w:rsidRDefault="002B24FB" w:rsidP="0085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родителями детей 2013-2014 г. рождения, распределённых в ДОУ на 2016-2017 учебный год.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F07F1E" w:rsidRDefault="002B24FB" w:rsidP="00851A90">
            <w:pPr>
              <w:spacing w:line="240" w:lineRule="auto"/>
              <w:jc w:val="center"/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F07F1E" w:rsidRDefault="002B24FB" w:rsidP="00851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Pr="00F07F1E" w:rsidRDefault="00F07F1E" w:rsidP="00557A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 w:rsidR="00557AA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родительских собраний. Письмо от 07.04.2016 № 557</w:t>
            </w:r>
          </w:p>
        </w:tc>
      </w:tr>
      <w:tr w:rsidR="002B24FB" w:rsidRPr="00B62EEB" w:rsidTr="00646169">
        <w:trPr>
          <w:trHeight w:val="225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Городской праздник </w:t>
            </w: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Югорский звонок</w:t>
            </w:r>
            <w:r w:rsidRPr="001D7F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</w:t>
            </w: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я выпускников 11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ассов школ города Югорска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r w:rsidRPr="00FA6363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auto"/>
          </w:tcPr>
          <w:p w:rsidR="002B24FB" w:rsidRDefault="003B4D51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646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города Югорска от 10.05.2016 №972</w:t>
            </w:r>
          </w:p>
        </w:tc>
      </w:tr>
      <w:tr w:rsidR="002B24FB" w:rsidRPr="00B62EEB" w:rsidTr="002B24FB">
        <w:trPr>
          <w:trHeight w:val="274"/>
        </w:trPr>
        <w:tc>
          <w:tcPr>
            <w:tcW w:w="7797" w:type="dxa"/>
            <w:shd w:val="clear" w:color="auto" w:fill="auto"/>
            <w:hideMark/>
          </w:tcPr>
          <w:p w:rsidR="002B24FB" w:rsidRPr="00AB5AD6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сборы допризывной молодежи ОУ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FA636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720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Default="00720D09" w:rsidP="00720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05.05.2016 № 275</w:t>
            </w:r>
          </w:p>
        </w:tc>
      </w:tr>
      <w:tr w:rsidR="002B24FB" w:rsidRPr="002200EA" w:rsidTr="002B24FB">
        <w:trPr>
          <w:trHeight w:val="274"/>
        </w:trPr>
        <w:tc>
          <w:tcPr>
            <w:tcW w:w="7797" w:type="dxa"/>
            <w:shd w:val="clear" w:color="auto" w:fill="auto"/>
          </w:tcPr>
          <w:p w:rsidR="002B24FB" w:rsidRPr="004242E8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2E8">
              <w:rPr>
                <w:rFonts w:ascii="Times New Roman" w:hAnsi="Times New Roman"/>
                <w:bCs/>
                <w:sz w:val="24"/>
                <w:szCs w:val="24"/>
              </w:rPr>
              <w:t>Организация спортивных соревнований «Готов к труду и обороне» 5 ступень (16-17 лет)</w:t>
            </w:r>
          </w:p>
        </w:tc>
        <w:tc>
          <w:tcPr>
            <w:tcW w:w="1560" w:type="dxa"/>
            <w:shd w:val="clear" w:color="auto" w:fill="auto"/>
          </w:tcPr>
          <w:p w:rsidR="002B24FB" w:rsidRPr="004242E8" w:rsidRDefault="002B24FB" w:rsidP="0011361F">
            <w:pPr>
              <w:spacing w:line="240" w:lineRule="auto"/>
              <w:jc w:val="center"/>
            </w:pPr>
            <w:r w:rsidRPr="004242E8">
              <w:t>апрель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2B24FB" w:rsidRPr="004242E8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2E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Pr="004242E8" w:rsidRDefault="00561D97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проводились по причине карантина</w:t>
            </w:r>
          </w:p>
        </w:tc>
      </w:tr>
      <w:tr w:rsidR="002B24FB" w:rsidRPr="00B62EEB" w:rsidTr="002B24FB">
        <w:trPr>
          <w:trHeight w:val="274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Чествование </w:t>
            </w:r>
            <w:proofErr w:type="gramStart"/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учебного года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FA636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Default="00077EB2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08.06.2016 № 359</w:t>
            </w:r>
          </w:p>
        </w:tc>
      </w:tr>
      <w:tr w:rsidR="002B24FB" w:rsidRPr="00B62EEB" w:rsidTr="00734250">
        <w:trPr>
          <w:trHeight w:val="274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с социальными партнерами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FA636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auto"/>
          </w:tcPr>
          <w:p w:rsidR="002B24FB" w:rsidRDefault="00DC3280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23.05.2016 № 311</w:t>
            </w:r>
          </w:p>
        </w:tc>
      </w:tr>
      <w:tr w:rsidR="002B24FB" w:rsidRPr="00B62EEB" w:rsidTr="002B24FB">
        <w:trPr>
          <w:trHeight w:val="274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Приемка лагерей с дневным пребыванием детей Межведомственной комиссией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FA636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Default="00561D97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 администрации города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Югрска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17.05.2016 № 1023</w:t>
            </w:r>
          </w:p>
        </w:tc>
      </w:tr>
      <w:tr w:rsidR="002B24FB" w:rsidRPr="00B62EEB" w:rsidTr="00734250">
        <w:trPr>
          <w:trHeight w:val="274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образовательных учреждений в Пасхальном концерте 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FA636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auto"/>
          </w:tcPr>
          <w:p w:rsidR="002B24FB" w:rsidRDefault="00734250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Приняли участие творческие коллективы ДШИ, ДЮЦ «Прометей», СОШ 2, СОШ 6</w:t>
            </w:r>
          </w:p>
        </w:tc>
      </w:tr>
      <w:tr w:rsidR="002B24FB" w:rsidRPr="00B62EEB" w:rsidTr="00734250">
        <w:trPr>
          <w:trHeight w:val="274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участия ОУ в Фестивале «Пасха красная» 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FA636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auto"/>
          </w:tcPr>
          <w:p w:rsidR="002B24FB" w:rsidRDefault="00342C1B" w:rsidP="00DC3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Приняли участие творчески</w:t>
            </w:r>
            <w:r w:rsidR="00DC3280">
              <w:rPr>
                <w:rFonts w:ascii="Times New Roman" w:eastAsia="Times New Roman" w:hAnsi="Times New Roman" w:cs="Times New Roman"/>
                <w:sz w:val="24"/>
                <w:szCs w:val="24"/>
              </w:rPr>
              <w:t>е коллективы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ДШИ, ДЮЦ «Прометей», СОШ 2, СОШ 6</w:t>
            </w:r>
          </w:p>
        </w:tc>
      </w:tr>
      <w:tr w:rsidR="002B24FB" w:rsidRPr="00B62EEB" w:rsidTr="00734250">
        <w:trPr>
          <w:trHeight w:val="222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Пасхальных встреч обучающихся с Югорской епархией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FA636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auto"/>
          </w:tcPr>
          <w:p w:rsidR="002B24FB" w:rsidRDefault="00734250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Приняли участие творческие коллективы ДШИ, ДЮЦ «Прометей», СОШ 2, СОШ 6</w:t>
            </w:r>
          </w:p>
        </w:tc>
      </w:tr>
      <w:tr w:rsidR="002B24FB" w:rsidRPr="00B62EEB" w:rsidTr="00734250">
        <w:trPr>
          <w:trHeight w:val="212"/>
        </w:trPr>
        <w:tc>
          <w:tcPr>
            <w:tcW w:w="7797" w:type="dxa"/>
            <w:shd w:val="clear" w:color="auto" w:fill="auto"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участия ОУ в Днях славянской письменности и культуры. 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FA636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auto"/>
          </w:tcPr>
          <w:p w:rsidR="00DC3280" w:rsidRPr="00734250" w:rsidRDefault="00DC3280" w:rsidP="00734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2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22.05.2016 городской фестиваль хоровых и вокальных коллективов «Югорск поющий», 190 человек. </w:t>
            </w:r>
          </w:p>
          <w:p w:rsidR="002B24FB" w:rsidRDefault="00DC3280" w:rsidP="007342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250">
              <w:rPr>
                <w:rFonts w:ascii="Times New Roman" w:eastAsia="Times New Roman" w:hAnsi="Times New Roman" w:cs="Times New Roman"/>
                <w:sz w:val="24"/>
                <w:szCs w:val="24"/>
              </w:rPr>
              <w:t>24.05.2016 года состоялась акция – фестиваль хорового пения в общеобразовательных учреждениях. 920 учащихся и педагогов.</w:t>
            </w:r>
          </w:p>
        </w:tc>
      </w:tr>
      <w:tr w:rsidR="002B24FB" w:rsidRPr="00B62EEB" w:rsidTr="002B24FB">
        <w:trPr>
          <w:trHeight w:val="329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ОУ в Кирилло-Мефодиевских чтениях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FA636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Default="00A759C2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06.05.2016 № 280</w:t>
            </w:r>
          </w:p>
        </w:tc>
      </w:tr>
      <w:tr w:rsidR="002B24FB" w:rsidRPr="004A4228" w:rsidTr="002B24FB">
        <w:trPr>
          <w:trHeight w:val="1168"/>
        </w:trPr>
        <w:tc>
          <w:tcPr>
            <w:tcW w:w="7797" w:type="dxa"/>
            <w:shd w:val="clear" w:color="auto" w:fill="auto"/>
            <w:hideMark/>
          </w:tcPr>
          <w:p w:rsidR="002B24FB" w:rsidRPr="004A422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Заседание Экспертной комиссии </w:t>
            </w:r>
            <w:r w:rsidRPr="004A4228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Управления образования администрации города Югорска по экспертизе экспериментальной работы</w:t>
            </w:r>
            <w:r w:rsidRPr="004A4228">
              <w:t xml:space="preserve"> (</w:t>
            </w:r>
            <w:r w:rsidRPr="004A4228"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заявок образовательных учреждений на присвоение статуса городской опорной площадки)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4A4228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4A422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22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B24FB" w:rsidRPr="004A4228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228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401" w:type="dxa"/>
          </w:tcPr>
          <w:p w:rsidR="002B24FB" w:rsidRPr="004A4228" w:rsidRDefault="001E66DB" w:rsidP="001E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 Экспертной комиссии № 4</w:t>
            </w:r>
          </w:p>
        </w:tc>
      </w:tr>
      <w:tr w:rsidR="002B24FB" w:rsidRPr="001B7166" w:rsidTr="002B24FB">
        <w:trPr>
          <w:trHeight w:val="262"/>
        </w:trPr>
        <w:tc>
          <w:tcPr>
            <w:tcW w:w="7797" w:type="dxa"/>
            <w:shd w:val="clear" w:color="auto" w:fill="auto"/>
            <w:hideMark/>
          </w:tcPr>
          <w:p w:rsidR="002B24FB" w:rsidRPr="001B7166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66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 по легкой атлетике среди учащихся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1B7166" w:rsidRDefault="002B24FB" w:rsidP="0011361F">
            <w:pPr>
              <w:spacing w:line="240" w:lineRule="auto"/>
              <w:jc w:val="center"/>
            </w:pPr>
            <w:r w:rsidRPr="001B71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B7166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1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«ФСК «Юность»</w:t>
            </w:r>
          </w:p>
        </w:tc>
        <w:tc>
          <w:tcPr>
            <w:tcW w:w="3401" w:type="dxa"/>
          </w:tcPr>
          <w:p w:rsidR="002B24FB" w:rsidRPr="001B7166" w:rsidRDefault="0048604F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МБУ ФСК «Юность» от 21.04.2016 № 236</w:t>
            </w:r>
          </w:p>
        </w:tc>
      </w:tr>
      <w:tr w:rsidR="002B24FB" w:rsidRPr="001D7F9C" w:rsidTr="002B24FB">
        <w:trPr>
          <w:trHeight w:val="274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ЕГЭ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-31 мая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2B24FB" w:rsidRDefault="00817886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817886" w:rsidRDefault="00817886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20.05.2016 № 307</w:t>
            </w:r>
          </w:p>
          <w:p w:rsidR="00817886" w:rsidRPr="001D7F9C" w:rsidRDefault="00817886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24.05.2016 № 318</w:t>
            </w:r>
          </w:p>
        </w:tc>
      </w:tr>
      <w:tr w:rsidR="002B24FB" w:rsidRPr="00B62EEB" w:rsidTr="002B24FB">
        <w:trPr>
          <w:trHeight w:val="274"/>
        </w:trPr>
        <w:tc>
          <w:tcPr>
            <w:tcW w:w="7797" w:type="dxa"/>
            <w:shd w:val="clear" w:color="auto" w:fill="auto"/>
            <w:hideMark/>
          </w:tcPr>
          <w:p w:rsidR="002B24FB" w:rsidRPr="00E15E66" w:rsidRDefault="002B24FB" w:rsidP="007954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E6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родительское собрание «Всестороннее развитие ребенка как условие успешного обучения в школе» для  образовательных учреждений, реализующих образовательную программу дошкольного образования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E15E66" w:rsidRDefault="002B24FB" w:rsidP="0011361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E66">
              <w:rPr>
                <w:rFonts w:ascii="Times New Roman" w:eastAsia="Times New Roman" w:hAnsi="Times New Roman" w:cs="Times New Roman"/>
                <w:sz w:val="24"/>
                <w:szCs w:val="24"/>
              </w:rPr>
              <w:t>12 мая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E15E66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E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Pr="00E15E66" w:rsidRDefault="00FA7CD7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5E6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07.04.2016 № 557</w:t>
            </w:r>
          </w:p>
        </w:tc>
      </w:tr>
      <w:tr w:rsidR="002B24FB" w:rsidRPr="00B62EEB" w:rsidTr="002B24FB">
        <w:trPr>
          <w:trHeight w:val="274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Городское родительское собрание «Организация отдыха детей. Безопасность детей в летние каникулы» для общеобразовательных учреждений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 </w:t>
            </w:r>
            <w:r w:rsidRPr="00AE4005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5379BF" w:rsidRDefault="00720D09" w:rsidP="00720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 начальника Управления от 18.05.2016 </w:t>
            </w:r>
          </w:p>
          <w:p w:rsidR="002B24FB" w:rsidRDefault="00720D09" w:rsidP="00720D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301 </w:t>
            </w:r>
          </w:p>
        </w:tc>
      </w:tr>
      <w:tr w:rsidR="002B24FB" w:rsidRPr="001D7F9C" w:rsidTr="002B24FB">
        <w:trPr>
          <w:trHeight w:val="274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010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методических семинаров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ППЭ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AE400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2B24FB" w:rsidRPr="001D7F9C" w:rsidRDefault="00817886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обучение работников ППЭ ЕГЭ 17.05 – 18.05.2016. Обучен6ие прошли 100% работников ППЭ</w:t>
            </w:r>
          </w:p>
        </w:tc>
      </w:tr>
      <w:tr w:rsidR="002B24FB" w:rsidRPr="001D7F9C" w:rsidTr="002B24FB">
        <w:trPr>
          <w:trHeight w:val="407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сочинения (изложения) как условия допуска к ГИА обучающихся 11 классов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AE400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2B24FB" w:rsidRPr="001D7F9C" w:rsidRDefault="00817886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проведено по причине отсутствия заявлений на сдачу сочинения ВПЛ,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</w:t>
            </w:r>
          </w:p>
        </w:tc>
      </w:tr>
      <w:tr w:rsidR="002B24FB" w:rsidRPr="001D7F9C" w:rsidTr="002B24FB">
        <w:trPr>
          <w:trHeight w:val="197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доставки экзаменационных материалов ЕГЭ из РЦОИ в УО г. Югорска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AE400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2B24FB" w:rsidRDefault="00817886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Экзаменационные материалы ЕГЭ получены, доставлены в Управление образования.</w:t>
            </w:r>
          </w:p>
          <w:p w:rsidR="00817886" w:rsidRPr="001D7F9C" w:rsidRDefault="00817886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токены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(электронные ключи) членов ГЭК</w:t>
            </w:r>
            <w:r w:rsidR="00A323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24FB" w:rsidTr="002B24FB">
        <w:trPr>
          <w:trHeight w:val="262"/>
        </w:trPr>
        <w:tc>
          <w:tcPr>
            <w:tcW w:w="7797" w:type="dxa"/>
            <w:shd w:val="clear" w:color="auto" w:fill="auto"/>
            <w:hideMark/>
          </w:tcPr>
          <w:p w:rsidR="002B24FB" w:rsidRPr="0011361F" w:rsidRDefault="002B24FB" w:rsidP="0011361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361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Заседание координационного совета по обеспечению и проведению государственной итоговой аттестации </w:t>
            </w:r>
            <w:proofErr w:type="gramStart"/>
            <w:r w:rsidRPr="0011361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11361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, освоивших образовательные программы основного общего и среднего общего образования в городе Югорске.</w:t>
            </w:r>
          </w:p>
          <w:p w:rsidR="002B24FB" w:rsidRPr="00B62EEB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61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 готовности к ГИА 2016 в городе Югорска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2B24FB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2B24FB" w:rsidRDefault="00A32301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2 от 26.05.2016</w:t>
            </w:r>
          </w:p>
        </w:tc>
      </w:tr>
      <w:tr w:rsidR="002B24FB" w:rsidRPr="001D7F9C" w:rsidTr="002B24FB">
        <w:trPr>
          <w:trHeight w:val="262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 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9-х классов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28-31 мая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2B24FB" w:rsidRDefault="0049787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УО об организационно-технологическом обеспечении ОГЭ, ГВЭ по учебным предметам от 23.05.2016 № 308, от 24.05.2016 № 315, от 27.05.2016 № 333</w:t>
            </w:r>
          </w:p>
        </w:tc>
      </w:tr>
      <w:tr w:rsidR="002B24FB" w:rsidRPr="001D7F9C" w:rsidTr="002B24FB">
        <w:trPr>
          <w:trHeight w:val="262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для организаторов ППЭ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ОГЭ, ГВЭ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2B24FB" w:rsidRDefault="0049787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 от  10.05.2016 № 286 «Об итогах репетиционного экзамена в форме и по материалам ОГЭ и ГВЭ по математике»</w:t>
            </w:r>
          </w:p>
        </w:tc>
      </w:tr>
      <w:tr w:rsidR="002B24FB" w:rsidRPr="001D7F9C" w:rsidTr="002B24FB">
        <w:trPr>
          <w:trHeight w:val="262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проведения заседания комиссии по наградам Управления образования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1D7F9C" w:rsidRDefault="002B24FB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2B24FB" w:rsidRPr="001D7F9C" w:rsidRDefault="005135B2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в апреле. Протокол № 3 от 19.04.2016</w:t>
            </w:r>
          </w:p>
        </w:tc>
      </w:tr>
      <w:tr w:rsidR="002B24FB" w:rsidTr="002B24FB">
        <w:trPr>
          <w:trHeight w:val="262"/>
        </w:trPr>
        <w:tc>
          <w:tcPr>
            <w:tcW w:w="7797" w:type="dxa"/>
            <w:shd w:val="clear" w:color="auto" w:fill="auto"/>
            <w:hideMark/>
          </w:tcPr>
          <w:p w:rsidR="002B24FB" w:rsidRPr="00F07F1E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городской психолого-медико-педагогической комиссии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F07F1E" w:rsidRDefault="002B24FB" w:rsidP="0003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>5, 12,19,26 мая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F07F1E" w:rsidRDefault="002B24FB" w:rsidP="00DC25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  <w:r w:rsidRPr="00F07F1E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Pr="00F07F1E" w:rsidRDefault="00126183" w:rsidP="00F07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0</w:t>
            </w:r>
            <w:r w:rsidR="00F07F1E"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5.05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.2016  № </w:t>
            </w:r>
            <w:r w:rsidR="00F07F1E"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7F1E" w:rsidRPr="00F07F1E" w:rsidRDefault="00F07F1E" w:rsidP="00F07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12.05.2016  № 11.</w:t>
            </w:r>
          </w:p>
          <w:p w:rsidR="00F07F1E" w:rsidRPr="00F07F1E" w:rsidRDefault="00F07F1E" w:rsidP="00F07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19.05.2016  № 12.</w:t>
            </w:r>
          </w:p>
          <w:p w:rsidR="00F07F1E" w:rsidRPr="00F07F1E" w:rsidRDefault="00F07F1E" w:rsidP="00F07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26.05.2016  № 13.</w:t>
            </w:r>
          </w:p>
        </w:tc>
      </w:tr>
      <w:tr w:rsidR="002B24FB" w:rsidRPr="001D7F9C" w:rsidTr="00734250">
        <w:trPr>
          <w:trHeight w:val="262"/>
        </w:trPr>
        <w:tc>
          <w:tcPr>
            <w:tcW w:w="7797" w:type="dxa"/>
            <w:shd w:val="clear" w:color="auto" w:fill="auto"/>
            <w:hideMark/>
          </w:tcPr>
          <w:p w:rsidR="002B24FB" w:rsidRPr="00587739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3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оформления документов для награждения одаренных детей наградными путевками в лагеря на территории России и за ее пределами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Pr="001D7F9C" w:rsidRDefault="002B24FB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auto"/>
          </w:tcPr>
          <w:p w:rsidR="002B24FB" w:rsidRDefault="00734250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организована. </w:t>
            </w:r>
          </w:p>
          <w:p w:rsidR="00734250" w:rsidRDefault="00734250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Подготовлено письмо от 10.05.2016 № 747 в Центр технических видов спорта для направления протокола № 1 комиссии по отбору кандидатов для получения путевки от 22.04.2016</w:t>
            </w:r>
          </w:p>
        </w:tc>
      </w:tr>
      <w:tr w:rsidR="002B24FB" w:rsidRPr="001D7F9C" w:rsidTr="002B24FB">
        <w:trPr>
          <w:trHeight w:val="262"/>
        </w:trPr>
        <w:tc>
          <w:tcPr>
            <w:tcW w:w="7797" w:type="dxa"/>
            <w:shd w:val="clear" w:color="auto" w:fill="auto"/>
            <w:hideMark/>
          </w:tcPr>
          <w:p w:rsidR="002B24FB" w:rsidRPr="00587739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международной акции «Спасти и сохранить». Торжественное открытие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4E472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детей, МБУДО «ДЮЦ «Прометей»</w:t>
            </w:r>
          </w:p>
        </w:tc>
        <w:tc>
          <w:tcPr>
            <w:tcW w:w="3401" w:type="dxa"/>
          </w:tcPr>
          <w:p w:rsidR="002B24FB" w:rsidRDefault="00342C1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05.05.2016 № 276</w:t>
            </w:r>
          </w:p>
        </w:tc>
      </w:tr>
      <w:tr w:rsidR="002B24FB" w:rsidRPr="001D7F9C" w:rsidTr="002B24FB">
        <w:trPr>
          <w:trHeight w:val="262"/>
        </w:trPr>
        <w:tc>
          <w:tcPr>
            <w:tcW w:w="7797" w:type="dxa"/>
            <w:shd w:val="clear" w:color="auto" w:fill="auto"/>
            <w:hideMark/>
          </w:tcPr>
          <w:p w:rsidR="002B24FB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мероприятие «Фейерверк талантов» (концерт обучающихся учреждений дополнительного образования)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4E472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Default="00342C1B" w:rsidP="00D3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 главы города Югорска от 23.05.2016 № </w:t>
            </w:r>
            <w:r w:rsidR="00D34431">
              <w:rPr>
                <w:rFonts w:ascii="Times New Roman" w:eastAsia="Times New Roman" w:hAnsi="Times New Roman" w:cs="Times New Roman"/>
                <w:sz w:val="24"/>
                <w:szCs w:val="24"/>
              </w:rPr>
              <w:t>1121</w:t>
            </w:r>
          </w:p>
        </w:tc>
      </w:tr>
      <w:tr w:rsidR="002B24FB" w:rsidRPr="001D7F9C" w:rsidTr="002B24FB">
        <w:trPr>
          <w:trHeight w:val="262"/>
        </w:trPr>
        <w:tc>
          <w:tcPr>
            <w:tcW w:w="7797" w:type="dxa"/>
            <w:shd w:val="clear" w:color="auto" w:fill="auto"/>
            <w:hideMark/>
          </w:tcPr>
          <w:p w:rsidR="002B24FB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городского конкурса презентаций по итогам социальных практик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4E472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Default="00342C1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 26.02.2016 № 104, 28.04.2016 № 264, 07.06.2016 № 354</w:t>
            </w:r>
          </w:p>
        </w:tc>
      </w:tr>
      <w:tr w:rsidR="002B24FB" w:rsidRPr="001D7F9C" w:rsidTr="002B24FB">
        <w:trPr>
          <w:trHeight w:val="262"/>
        </w:trPr>
        <w:tc>
          <w:tcPr>
            <w:tcW w:w="7797" w:type="dxa"/>
            <w:shd w:val="clear" w:color="auto" w:fill="auto"/>
            <w:hideMark/>
          </w:tcPr>
          <w:p w:rsidR="002B24FB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городского конкурса «Предпринимательство сегодня»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4E472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Default="00342C1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 14.04.2016 № 238, Протокол от 26.04.2016</w:t>
            </w:r>
          </w:p>
        </w:tc>
      </w:tr>
      <w:tr w:rsidR="00CE559B" w:rsidRPr="00817955" w:rsidTr="00442930">
        <w:trPr>
          <w:trHeight w:val="344"/>
        </w:trPr>
        <w:tc>
          <w:tcPr>
            <w:tcW w:w="16159" w:type="dxa"/>
            <w:gridSpan w:val="6"/>
            <w:shd w:val="clear" w:color="auto" w:fill="auto"/>
            <w:hideMark/>
          </w:tcPr>
          <w:p w:rsidR="00CE559B" w:rsidRPr="00817955" w:rsidRDefault="00CE559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79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2B24FB" w:rsidRPr="00B62EEB" w:rsidTr="002B24FB">
        <w:trPr>
          <w:trHeight w:val="274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Церемония чествования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выпускников - </w:t>
            </w:r>
            <w:r w:rsidRPr="0095299D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медалистов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4D36F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Default="00077EB2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08.06.2016 № 359</w:t>
            </w:r>
          </w:p>
        </w:tc>
      </w:tr>
      <w:tr w:rsidR="002B24FB" w:rsidRPr="00B62EEB" w:rsidTr="002B24FB">
        <w:trPr>
          <w:trHeight w:val="197"/>
        </w:trPr>
        <w:tc>
          <w:tcPr>
            <w:tcW w:w="7797" w:type="dxa"/>
            <w:shd w:val="clear" w:color="auto" w:fill="auto"/>
            <w:hideMark/>
          </w:tcPr>
          <w:p w:rsidR="002B24FB" w:rsidRPr="001D7F9C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участия в Окружном Бале лучших выпускников Югры</w:t>
            </w:r>
          </w:p>
        </w:tc>
        <w:tc>
          <w:tcPr>
            <w:tcW w:w="1560" w:type="dxa"/>
            <w:shd w:val="clear" w:color="auto" w:fill="auto"/>
            <w:hideMark/>
          </w:tcPr>
          <w:p w:rsidR="002B24FB" w:rsidRDefault="002B24FB" w:rsidP="0011361F">
            <w:pPr>
              <w:spacing w:line="240" w:lineRule="auto"/>
              <w:jc w:val="center"/>
            </w:pPr>
            <w:r w:rsidRPr="004D36F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2B24FB" w:rsidRPr="00B62EEB" w:rsidRDefault="002B24F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2B24FB" w:rsidRDefault="00077EB2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08.06.2016 № 360</w:t>
            </w:r>
          </w:p>
        </w:tc>
      </w:tr>
      <w:tr w:rsidR="00F07F1E" w:rsidRPr="00B62EEB" w:rsidTr="002B24FB">
        <w:trPr>
          <w:trHeight w:val="197"/>
        </w:trPr>
        <w:tc>
          <w:tcPr>
            <w:tcW w:w="7797" w:type="dxa"/>
            <w:shd w:val="clear" w:color="auto" w:fill="auto"/>
          </w:tcPr>
          <w:p w:rsidR="00F07F1E" w:rsidRPr="00F07F1E" w:rsidRDefault="00F07F1E" w:rsidP="0007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Заседание городской психолого-медико-педагогической комиссии</w:t>
            </w:r>
          </w:p>
        </w:tc>
        <w:tc>
          <w:tcPr>
            <w:tcW w:w="1560" w:type="dxa"/>
            <w:shd w:val="clear" w:color="auto" w:fill="auto"/>
          </w:tcPr>
          <w:p w:rsidR="00F07F1E" w:rsidRPr="00F07F1E" w:rsidRDefault="00F07F1E" w:rsidP="00F0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F07F1E" w:rsidRPr="00F07F1E" w:rsidRDefault="00F07F1E" w:rsidP="00077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  <w:r w:rsidRPr="00F07F1E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общего и дополнительного образования детей</w:t>
            </w:r>
          </w:p>
        </w:tc>
        <w:tc>
          <w:tcPr>
            <w:tcW w:w="3401" w:type="dxa"/>
          </w:tcPr>
          <w:p w:rsidR="00F07F1E" w:rsidRPr="00F07F1E" w:rsidRDefault="00F07F1E" w:rsidP="00077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 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07F1E" w:rsidRPr="00587739" w:rsidTr="002B24FB">
        <w:trPr>
          <w:trHeight w:val="197"/>
        </w:trPr>
        <w:tc>
          <w:tcPr>
            <w:tcW w:w="7797" w:type="dxa"/>
            <w:shd w:val="clear" w:color="auto" w:fill="auto"/>
            <w:hideMark/>
          </w:tcPr>
          <w:p w:rsidR="00F07F1E" w:rsidRPr="00587739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39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 комплектования 1-х классов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Default="00F07F1E" w:rsidP="0011361F">
            <w:pPr>
              <w:spacing w:line="240" w:lineRule="auto"/>
              <w:jc w:val="center"/>
            </w:pPr>
            <w:r w:rsidRPr="004D36F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587739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3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F07F1E" w:rsidRPr="00587739" w:rsidRDefault="00D34431" w:rsidP="00D344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Организована деятельность по открытию дополнительных классов на базе МБОУ «СОШ № 2», МБОУ «СОШ № 5»</w:t>
            </w:r>
          </w:p>
        </w:tc>
      </w:tr>
      <w:tr w:rsidR="00F07F1E" w:rsidRPr="001D7F9C" w:rsidTr="002B24FB">
        <w:trPr>
          <w:trHeight w:val="197"/>
        </w:trPr>
        <w:tc>
          <w:tcPr>
            <w:tcW w:w="7797" w:type="dxa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городского мероприятия по открытию летней оздоровительной кампании, посвященного Дню защиты детей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E8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F07F1E" w:rsidRPr="002E5E85" w:rsidRDefault="00F07F1E" w:rsidP="0056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24.05.2016 № 317.</w:t>
            </w:r>
          </w:p>
        </w:tc>
      </w:tr>
      <w:tr w:rsidR="00F07F1E" w:rsidRPr="001D7F9C" w:rsidTr="002B24FB">
        <w:trPr>
          <w:trHeight w:val="274"/>
        </w:trPr>
        <w:tc>
          <w:tcPr>
            <w:tcW w:w="7797" w:type="dxa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ЕГЭ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Pr="001D7F9C" w:rsidRDefault="00F07F1E" w:rsidP="00296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1-30</w:t>
            </w: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F07F1E" w:rsidRDefault="00A32301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A32301" w:rsidRDefault="00A32301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26343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26.05.2016 № 328;</w:t>
            </w:r>
          </w:p>
          <w:p w:rsidR="00A32301" w:rsidRDefault="00A32301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02.06.2016 № 344;</w:t>
            </w:r>
          </w:p>
          <w:p w:rsidR="00A32301" w:rsidRDefault="00A32301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03.06.2016 № 346;</w:t>
            </w:r>
          </w:p>
          <w:p w:rsidR="00A32301" w:rsidRDefault="00A32301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06.06.2016 № 348;</w:t>
            </w:r>
          </w:p>
          <w:p w:rsidR="00A32301" w:rsidRDefault="00A32301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08.06.2016 № 362;</w:t>
            </w:r>
          </w:p>
          <w:p w:rsidR="00A32301" w:rsidRDefault="00A32301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10.06.2016 № 371;</w:t>
            </w:r>
          </w:p>
          <w:p w:rsidR="00A32301" w:rsidRDefault="00A32301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16.06.2016 № 379;</w:t>
            </w:r>
          </w:p>
          <w:p w:rsidR="00A32301" w:rsidRDefault="00A32301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17.06.2016 № 385;</w:t>
            </w:r>
          </w:p>
          <w:p w:rsidR="00A32301" w:rsidRDefault="00A32301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17.06.2016 № 384;</w:t>
            </w:r>
          </w:p>
          <w:p w:rsidR="00A32301" w:rsidRDefault="00A32301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20.06.2016 № 388;</w:t>
            </w:r>
          </w:p>
          <w:p w:rsidR="00A32301" w:rsidRPr="001D7F9C" w:rsidRDefault="00A32301" w:rsidP="00A32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21.06.2016 № 390.</w:t>
            </w:r>
          </w:p>
        </w:tc>
      </w:tr>
      <w:tr w:rsidR="00F07F1E" w:rsidRPr="001D7F9C" w:rsidTr="002B24FB">
        <w:trPr>
          <w:trHeight w:val="197"/>
        </w:trPr>
        <w:tc>
          <w:tcPr>
            <w:tcW w:w="7797" w:type="dxa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доставки экзаменационных материалов ЕГЭ из УО г. Югорска в </w:t>
            </w:r>
            <w:r w:rsidRPr="0084307E">
              <w:rPr>
                <w:rFonts w:ascii="Times New Roman" w:hAnsi="Times New Roman" w:cs="Times New Roman"/>
                <w:sz w:val="24"/>
                <w:szCs w:val="24"/>
              </w:rPr>
              <w:t>региональный центр обработки информации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РЦОИ)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F07F1E" w:rsidRPr="001D7F9C" w:rsidRDefault="00A32301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12.07.2016, в соответствии с графиком РЦОИ</w:t>
            </w:r>
          </w:p>
        </w:tc>
      </w:tr>
      <w:tr w:rsidR="00F07F1E" w:rsidRPr="002E5E85" w:rsidTr="00734250">
        <w:trPr>
          <w:trHeight w:val="197"/>
        </w:trPr>
        <w:tc>
          <w:tcPr>
            <w:tcW w:w="7797" w:type="dxa"/>
            <w:shd w:val="clear" w:color="auto" w:fill="auto"/>
            <w:hideMark/>
          </w:tcPr>
          <w:p w:rsidR="00F07F1E" w:rsidRPr="002E5E85" w:rsidRDefault="00F07F1E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E85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межведомственной профилактической операции «Подросток»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Pr="002E5E85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E5E85">
              <w:rPr>
                <w:rFonts w:ascii="Times New Roman" w:eastAsia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2E5E85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E8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auto"/>
          </w:tcPr>
          <w:p w:rsidR="00F07F1E" w:rsidRPr="002E5E85" w:rsidRDefault="00734250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Организована работа в ОУ по письму ОМВД</w:t>
            </w:r>
          </w:p>
        </w:tc>
      </w:tr>
      <w:tr w:rsidR="00F07F1E" w:rsidRPr="002E5E85" w:rsidTr="002B24FB">
        <w:trPr>
          <w:trHeight w:val="197"/>
        </w:trPr>
        <w:tc>
          <w:tcPr>
            <w:tcW w:w="7797" w:type="dxa"/>
            <w:shd w:val="clear" w:color="auto" w:fill="auto"/>
            <w:hideMark/>
          </w:tcPr>
          <w:p w:rsidR="00F07F1E" w:rsidRPr="002E5E85" w:rsidRDefault="00F07F1E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5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участия лагерей с дневным пребыванием детей в городских мероприятиях, посвященных Международном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Дню борьбы с наркоманией 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Pr="002E5E85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E85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2E5E85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E8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F07F1E" w:rsidRPr="002E5E85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Организовано и проведено комиссией по профилактике употребления ПАВ</w:t>
            </w:r>
          </w:p>
        </w:tc>
      </w:tr>
      <w:tr w:rsidR="00F07F1E" w:rsidRPr="001D7F9C" w:rsidTr="002B24FB">
        <w:trPr>
          <w:trHeight w:val="197"/>
        </w:trPr>
        <w:tc>
          <w:tcPr>
            <w:tcW w:w="7797" w:type="dxa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аттестации руководителя учреждения дополнительного образования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8A009A" w:rsidRDefault="008A009A" w:rsidP="008A0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образования:</w:t>
            </w:r>
          </w:p>
          <w:p w:rsidR="00F07F1E" w:rsidRDefault="00E42B48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19.05.2016 № 302;</w:t>
            </w:r>
          </w:p>
          <w:p w:rsidR="00E42B48" w:rsidRPr="001D7F9C" w:rsidRDefault="00E42B48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 10.06.2016 № 373</w:t>
            </w:r>
          </w:p>
        </w:tc>
      </w:tr>
      <w:tr w:rsidR="00F07F1E" w:rsidRPr="001D7F9C" w:rsidTr="002B24FB">
        <w:trPr>
          <w:trHeight w:val="197"/>
        </w:trPr>
        <w:tc>
          <w:tcPr>
            <w:tcW w:w="7797" w:type="dxa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ГИА выпускников 9-х классов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Pr="001D7F9C" w:rsidRDefault="00F07F1E" w:rsidP="001A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1-21 июня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F07F1E" w:rsidRPr="001D7F9C" w:rsidRDefault="0049787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УО об организационно-технологическом обеспечении ОГЭ, ГВЭ по учебным предметам от 01.06.2016 № 342, </w:t>
            </w:r>
            <w:r w:rsidR="0051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03.06.2016 № 347, от 07.06.2016 № 352, от 08.06.2016 № 357,09.06.2016 № 368, от 17.06.2016 № 380, </w:t>
            </w:r>
            <w:proofErr w:type="gramStart"/>
            <w:r w:rsidR="005135B2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51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20.06.2016 № 386</w:t>
            </w:r>
          </w:p>
        </w:tc>
      </w:tr>
      <w:tr w:rsidR="00F07F1E" w:rsidRPr="001D7F9C" w:rsidTr="002B24FB">
        <w:trPr>
          <w:trHeight w:val="197"/>
        </w:trPr>
        <w:tc>
          <w:tcPr>
            <w:tcW w:w="7797" w:type="dxa"/>
            <w:shd w:val="clear" w:color="auto" w:fill="auto"/>
            <w:hideMark/>
          </w:tcPr>
          <w:p w:rsidR="00F07F1E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доставки экзаменационных материалов ОГЭ, ГВЭ из УО г. Югорска в РЦОИ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F07F1E" w:rsidRPr="001D7F9C" w:rsidRDefault="008A009A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12.07.2016, в соответствии с графиком РЦОИ</w:t>
            </w:r>
          </w:p>
        </w:tc>
      </w:tr>
      <w:tr w:rsidR="00F07F1E" w:rsidRPr="001D7F9C" w:rsidTr="002B24FB">
        <w:trPr>
          <w:trHeight w:val="197"/>
        </w:trPr>
        <w:tc>
          <w:tcPr>
            <w:tcW w:w="7797" w:type="dxa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proofErr w:type="gramStart"/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с образовательными учреждениями по согласованию заявок на приобретение учебного оборудования  в соответствии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федеральными государственными образовательными стандартами</w:t>
            </w:r>
            <w:proofErr w:type="gramEnd"/>
          </w:p>
        </w:tc>
        <w:tc>
          <w:tcPr>
            <w:tcW w:w="1560" w:type="dxa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F07F1E" w:rsidRPr="001D7F9C" w:rsidRDefault="005135B2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от 08.06.2016 № 02-11/2-931</w:t>
            </w:r>
          </w:p>
        </w:tc>
      </w:tr>
      <w:tr w:rsidR="00F07F1E" w:rsidRPr="001D7F9C" w:rsidTr="002B24FB">
        <w:trPr>
          <w:trHeight w:val="202"/>
        </w:trPr>
        <w:tc>
          <w:tcPr>
            <w:tcW w:w="7797" w:type="dxa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заседания комиссии по наградам Управления образования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Pr="001D7F9C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1D7F9C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</w:tcPr>
          <w:p w:rsidR="00F07F1E" w:rsidRPr="001D7F9C" w:rsidRDefault="005135B2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4 от 14.06.2016</w:t>
            </w:r>
          </w:p>
        </w:tc>
      </w:tr>
      <w:tr w:rsidR="00F07F1E" w:rsidRPr="009057A8" w:rsidTr="003807F9">
        <w:trPr>
          <w:trHeight w:val="202"/>
        </w:trPr>
        <w:tc>
          <w:tcPr>
            <w:tcW w:w="7797" w:type="dxa"/>
            <w:shd w:val="clear" w:color="auto" w:fill="FFFFFF" w:themeFill="background1"/>
            <w:hideMark/>
          </w:tcPr>
          <w:p w:rsidR="00F07F1E" w:rsidRPr="00587739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7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доставки групп детей в места сбора для отправления и обратно по наградным путевкам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Департамента образования и молодежной политики Ханты-Мансийского автономного округа - Югры</w:t>
            </w:r>
          </w:p>
        </w:tc>
        <w:tc>
          <w:tcPr>
            <w:tcW w:w="1560" w:type="dxa"/>
            <w:shd w:val="clear" w:color="auto" w:fill="FFFFFF" w:themeFill="background1"/>
            <w:hideMark/>
          </w:tcPr>
          <w:p w:rsidR="00F07F1E" w:rsidRPr="00587739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3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FFFFFF" w:themeFill="background1"/>
            <w:hideMark/>
          </w:tcPr>
          <w:p w:rsidR="00F07F1E" w:rsidRPr="009057A8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shd w:val="clear" w:color="auto" w:fill="FFFFFF" w:themeFill="background1"/>
          </w:tcPr>
          <w:p w:rsidR="00F07F1E" w:rsidRDefault="003807F9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Организована доставка детей  в ВДЦ «Орленок» и обратно на 6 смену (приказ начальника Управления образования от 10.05.2016 № 285)</w:t>
            </w:r>
          </w:p>
        </w:tc>
      </w:tr>
      <w:tr w:rsidR="00F07F1E" w:rsidRPr="009057A8" w:rsidTr="002B24FB">
        <w:trPr>
          <w:trHeight w:val="202"/>
        </w:trPr>
        <w:tc>
          <w:tcPr>
            <w:tcW w:w="7797" w:type="dxa"/>
            <w:shd w:val="clear" w:color="auto" w:fill="auto"/>
            <w:hideMark/>
          </w:tcPr>
          <w:p w:rsidR="00F07F1E" w:rsidRPr="00587739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7739">
              <w:rPr>
                <w:rFonts w:ascii="Times New Roman" w:hAnsi="Times New Roman" w:cs="Times New Roman"/>
                <w:sz w:val="24"/>
                <w:szCs w:val="24"/>
              </w:rPr>
              <w:t>Заседание муниципального координационного совета по выявлению и развитию одаренных детей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Pr="00587739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3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9057A8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F07F1E" w:rsidRDefault="00077EB2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 на сентябрь</w:t>
            </w:r>
            <w:proofErr w:type="gramEnd"/>
          </w:p>
        </w:tc>
      </w:tr>
      <w:tr w:rsidR="00F07F1E" w:rsidRPr="009057A8" w:rsidTr="002B24FB">
        <w:trPr>
          <w:trHeight w:val="202"/>
        </w:trPr>
        <w:tc>
          <w:tcPr>
            <w:tcW w:w="7797" w:type="dxa"/>
            <w:shd w:val="clear" w:color="auto" w:fill="auto"/>
            <w:hideMark/>
          </w:tcPr>
          <w:p w:rsidR="00F07F1E" w:rsidRPr="00587739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закрытие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международной акции «Спасти и сохранить»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Pr="00587739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773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9057A8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3401" w:type="dxa"/>
          </w:tcPr>
          <w:p w:rsidR="00F07F1E" w:rsidRDefault="00342C1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образования от 05.05.2016 № 276,</w:t>
            </w:r>
            <w:r w:rsidR="00D52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10.05.2016 № 288,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03.06.2016</w:t>
            </w:r>
            <w:r w:rsidR="00D52A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345</w:t>
            </w:r>
          </w:p>
        </w:tc>
      </w:tr>
      <w:tr w:rsidR="00F07F1E" w:rsidTr="002B24FB">
        <w:trPr>
          <w:trHeight w:val="202"/>
        </w:trPr>
        <w:tc>
          <w:tcPr>
            <w:tcW w:w="7797" w:type="dxa"/>
            <w:shd w:val="clear" w:color="auto" w:fill="auto"/>
            <w:hideMark/>
          </w:tcPr>
          <w:p w:rsidR="00F07F1E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реализации комплексной программы «Профориентация учащихся образовательных учреждений города Югорска на 2014-2016 годы»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Default="00F07F1E" w:rsidP="0011361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Default="00F07F1E" w:rsidP="0011361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</w:tcPr>
          <w:p w:rsidR="00F07F1E" w:rsidRDefault="00D52A12" w:rsidP="00D52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мониторинг, представлен на Круглом столе по итогам социальных практик</w:t>
            </w:r>
          </w:p>
        </w:tc>
      </w:tr>
      <w:tr w:rsidR="00F07F1E" w:rsidRPr="00C92470" w:rsidTr="002B24FB">
        <w:trPr>
          <w:trHeight w:val="202"/>
        </w:trPr>
        <w:tc>
          <w:tcPr>
            <w:tcW w:w="7797" w:type="dxa"/>
            <w:shd w:val="clear" w:color="auto" w:fill="auto"/>
            <w:hideMark/>
          </w:tcPr>
          <w:p w:rsidR="00F07F1E" w:rsidRPr="00C92470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документов студентов - претендентов на премию главы города Югорска</w:t>
            </w:r>
          </w:p>
        </w:tc>
        <w:tc>
          <w:tcPr>
            <w:tcW w:w="1560" w:type="dxa"/>
            <w:shd w:val="clear" w:color="auto" w:fill="auto"/>
            <w:hideMark/>
          </w:tcPr>
          <w:p w:rsidR="00F07F1E" w:rsidRPr="00C92470" w:rsidRDefault="00F07F1E" w:rsidP="001136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auto"/>
            <w:hideMark/>
          </w:tcPr>
          <w:p w:rsidR="00F07F1E" w:rsidRPr="00C92470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F9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401" w:type="dxa"/>
          </w:tcPr>
          <w:p w:rsidR="00F07F1E" w:rsidRPr="001D7F9C" w:rsidRDefault="00F07F1E" w:rsidP="00662A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соответствии с положением документы организована приемка документов,  документы принимаются до 15 августа, </w:t>
            </w:r>
          </w:p>
        </w:tc>
      </w:tr>
      <w:tr w:rsidR="00F07F1E" w:rsidRPr="001D7F9C" w:rsidTr="002B24FB">
        <w:trPr>
          <w:trHeight w:val="202"/>
        </w:trPr>
        <w:tc>
          <w:tcPr>
            <w:tcW w:w="7797" w:type="dxa"/>
            <w:shd w:val="clear" w:color="auto" w:fill="auto"/>
          </w:tcPr>
          <w:p w:rsidR="00F07F1E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приема документов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молодых специалистов</w:t>
            </w:r>
            <w:r w:rsidRPr="004A42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претендентов на премию главы города Югорска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«Признание»</w:t>
            </w:r>
          </w:p>
        </w:tc>
        <w:tc>
          <w:tcPr>
            <w:tcW w:w="1560" w:type="dxa"/>
            <w:shd w:val="clear" w:color="auto" w:fill="auto"/>
          </w:tcPr>
          <w:p w:rsidR="00F07F1E" w:rsidRDefault="00F07F1E" w:rsidP="001136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C2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1" w:type="dxa"/>
            <w:gridSpan w:val="3"/>
            <w:shd w:val="clear" w:color="auto" w:fill="auto"/>
          </w:tcPr>
          <w:p w:rsidR="00F07F1E" w:rsidRPr="001D7F9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422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A4228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3401" w:type="dxa"/>
          </w:tcPr>
          <w:p w:rsidR="00F07F1E" w:rsidRPr="004A4228" w:rsidRDefault="001E66D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положением документы организована приемка документов,  документы принимаются до 10.09.2016</w:t>
            </w:r>
          </w:p>
        </w:tc>
      </w:tr>
      <w:tr w:rsidR="00F07F1E" w:rsidRPr="00DA77CB" w:rsidTr="002B24FB">
        <w:trPr>
          <w:trHeight w:val="303"/>
        </w:trPr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653382" w:rsidRDefault="00F07F1E" w:rsidP="0011361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6533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Контрольно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- аналитическая работа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653382" w:rsidRDefault="00F07F1E" w:rsidP="0011361F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2B24FB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2B24FB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2B24FB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362B98" w:rsidRDefault="00F07F1E" w:rsidP="002B2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F07F1E" w:rsidRPr="00FE26EC" w:rsidTr="002B24FB">
        <w:trPr>
          <w:trHeight w:val="303"/>
        </w:trPr>
        <w:tc>
          <w:tcPr>
            <w:tcW w:w="16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2B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Проверка: «О</w:t>
            </w:r>
            <w:r w:rsidRPr="00465D1D">
              <w:rPr>
                <w:rFonts w:ascii="Times New Roman" w:hAnsi="Times New Roman"/>
                <w:sz w:val="24"/>
                <w:szCs w:val="24"/>
              </w:rPr>
              <w:t>рганизация деятельности психолого-медико-педагогической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65EB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0940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15.03.2016 № 144 «О проведении документарной проверки», от 14.04.2016 № 228 «О результатах документарной проверки»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A22124" w:rsidRDefault="00F07F1E" w:rsidP="00A22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124">
              <w:rPr>
                <w:rFonts w:ascii="Times New Roman" w:hAnsi="Times New Roman" w:cs="Times New Roman"/>
                <w:sz w:val="24"/>
                <w:szCs w:val="24"/>
              </w:rPr>
              <w:t>Проверка локальных актов образовательных учреждений, устанавливающих перечень стимулирующих выплат работникам образовательного учреждения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A2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F07F1E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5C7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начальника Управления образования от 16.03.2016 № 151 «О проведении документарной проверки», от 22.04.2016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254 «О результатах документарной проверки»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5572F8" w:rsidRDefault="00F07F1E" w:rsidP="00113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Формирование  квартального отчета о работе Управления образования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662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подготовлен и представлен в администрацию 01.04.2016, размещен на сайте администрации города Югорска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5572F8" w:rsidRDefault="00F07F1E" w:rsidP="001136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E84">
              <w:rPr>
                <w:rFonts w:ascii="Times New Roman" w:hAnsi="Times New Roman"/>
                <w:sz w:val="24"/>
                <w:szCs w:val="24"/>
              </w:rPr>
              <w:t>Проверка деятельности муниципальных 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: «Состояние детских игровых и спортивных площадок»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B73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Управления образования от 14.04.2016 № 229 «О проведении выездной плановой проверки», от 18.05.2016 № 299 «О результатах выездной плановой проверки»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874E84" w:rsidRDefault="00F07F1E" w:rsidP="0011361F">
            <w:pPr>
              <w:tabs>
                <w:tab w:val="left" w:pos="549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 детей в возрасте до 18 лет, фактически проживающих на территории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Югорска и подлежащих обучению по образовательным программам дошкольного, начального общего, основного общего и среднего общего образования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D34431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 банк данных от 28.03.2016</w:t>
            </w:r>
          </w:p>
        </w:tc>
      </w:tr>
      <w:tr w:rsidR="00F07F1E" w:rsidRPr="00700891" w:rsidTr="007168A7">
        <w:trPr>
          <w:trHeight w:val="41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700891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ОУ планов подготовки к ГИА по программам основного и среднего общего образования за 3 четверть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700891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F07F1E" w:rsidRPr="00700891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7F1E" w:rsidRPr="00700891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700891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Default="007168A7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не проведен в связи с кадровыми изменениями</w:t>
            </w:r>
          </w:p>
        </w:tc>
      </w:tr>
      <w:tr w:rsidR="00F07F1E" w:rsidRPr="00FE26EC" w:rsidTr="003807F9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F1E" w:rsidRPr="00126183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83">
              <w:rPr>
                <w:rFonts w:ascii="Times New Roman" w:hAnsi="Times New Roman" w:cs="Times New Roman"/>
                <w:sz w:val="24"/>
                <w:szCs w:val="24"/>
              </w:rPr>
              <w:t>Анализ прогноза комплектования ДОУ и дошкольных групп в ОУ на следующий учебный год; о комплектовании ОУ на следующий учебный год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F1E" w:rsidRPr="00126183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618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F1E" w:rsidRPr="003807F9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F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F1E" w:rsidRPr="003807F9" w:rsidRDefault="003807F9" w:rsidP="00380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07F9">
              <w:rPr>
                <w:rFonts w:ascii="Times New Roman" w:eastAsia="Times New Roman" w:hAnsi="Times New Roman" w:cs="Times New Roman"/>
                <w:sz w:val="24"/>
                <w:szCs w:val="24"/>
              </w:rPr>
              <w:t>07.04.2016 информация представлена на совещании руководителей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постановления о проведении городского мероприятия «Югорский звонок»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077EB2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от 10.05.2016 № 972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публичного доклада за 2015 год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Доклад подготовлен, размещен на сайте Управления образования </w:t>
            </w:r>
          </w:p>
        </w:tc>
      </w:tr>
      <w:tr w:rsidR="00F07F1E" w:rsidRPr="00EF41A9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EF41A9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1A9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F41A9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и  преступлений среди несовершеннолетних учащихся общеобразовательных организаций </w:t>
            </w:r>
            <w:r w:rsidRPr="00EF41A9">
              <w:rPr>
                <w:rFonts w:ascii="Times New Roman" w:eastAsia="Times New Roman" w:hAnsi="Times New Roman" w:cs="Times New Roman"/>
                <w:sz w:val="24"/>
                <w:szCs w:val="24"/>
              </w:rPr>
              <w:t>за 3 месяца текущего года, в сравнении с аналогичным периодом прошлого года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EF41A9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1A9">
              <w:rPr>
                <w:rFonts w:ascii="Times New Roman" w:eastAsia="Times New Roman" w:hAnsi="Times New Roman" w:cs="Times New Roman"/>
                <w:sz w:val="24"/>
                <w:szCs w:val="24"/>
              </w:rPr>
              <w:t>до 5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EF41A9" w:rsidRDefault="00F07F1E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1A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EF41A9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14.04.2016 № 227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Проверка сайтов ОУ: размещение информации о ГИА в соответствии с Порядком проведения ГИА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E42B48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19.04.2016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700891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справки о проведении и результатах репетиционного экзамена по математике в форме и по материалам ОГЭ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5135B2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УО от  10.05.2016 № 286 «Об итогах репетиционного экзамена в форме и по материалам ОГЭ и ГВЭ по математике»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700891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справки о проведении и результатах репетиционного экзамена по математике в форме и по материалам ЕГЭ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E42B48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УО:</w:t>
            </w:r>
          </w:p>
          <w:p w:rsidR="00E42B48" w:rsidRDefault="00E42B48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от 25.04.2016 № 256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аналитической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аттестации педагогических работников за 1 квартал 2016 года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426343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</w:t>
            </w:r>
            <w:r w:rsidR="004A17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27.06.2016</w:t>
            </w:r>
          </w:p>
        </w:tc>
      </w:tr>
      <w:tr w:rsidR="00F07F1E" w:rsidRPr="00FE26EC" w:rsidTr="003807F9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F1E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мониторинга качества математического образования в общеобразовательных учреждениях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F1E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F1E" w:rsidRDefault="003807F9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Перенесено на следующий учебный год</w:t>
            </w:r>
          </w:p>
        </w:tc>
      </w:tr>
      <w:tr w:rsidR="00CE559B" w:rsidRPr="00DA77CB" w:rsidTr="002A7DCA">
        <w:trPr>
          <w:trHeight w:val="303"/>
        </w:trPr>
        <w:tc>
          <w:tcPr>
            <w:tcW w:w="16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59B" w:rsidRPr="00DA77CB" w:rsidRDefault="00CE559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информационно-аналитической справки о результатах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Всероссийских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работ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4 классах общеобразовательных учреждений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 образования от 06.06.2016 № 349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010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ППЭ ЕГЭ, ОГЭ, ГВЭ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01087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(до 13.05)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01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97694" w:rsidP="00010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от 20.05.2016</w:t>
            </w:r>
          </w:p>
        </w:tc>
      </w:tr>
      <w:tr w:rsidR="00F07F1E" w:rsidRPr="00C66D3E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C66D3E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одготовка аналитической информации</w:t>
            </w:r>
            <w:r w:rsidRPr="00C66D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инновационной деятельности образовательных достижений за учебный год</w:t>
            </w:r>
            <w:r w:rsidRPr="00C66D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C66D3E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Pr="00C66D3E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C66D3E" w:rsidRDefault="00F07F1E" w:rsidP="001136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1E66DB" w:rsidP="0011361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образовательных учреждений 19.05.2016</w:t>
            </w:r>
          </w:p>
        </w:tc>
      </w:tr>
      <w:tr w:rsidR="00F07F1E" w:rsidRPr="00FE26EC" w:rsidTr="007168A7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аналитической справки по результатам анализа апробации учебника «Югра – моё наследие»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детей,</w:t>
            </w:r>
            <w:r w:rsidRPr="00C92EC6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proofErr w:type="spellEnd"/>
            <w:r w:rsidRPr="00C92EC6">
              <w:rPr>
                <w:rFonts w:ascii="Times New Roman" w:hAnsi="Times New Roman" w:cs="Times New Roman"/>
                <w:sz w:val="24"/>
                <w:szCs w:val="24"/>
              </w:rPr>
              <w:t xml:space="preserve"> «ЦМТиИМО»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Default="007168A7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23.06.2016 № 398 (анализ перенесен на третий квартал)</w:t>
            </w:r>
          </w:p>
        </w:tc>
      </w:tr>
      <w:tr w:rsidR="00F07F1E" w:rsidRPr="00EF41A9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EF41A9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информационно - аналитической справки о проведении</w:t>
            </w:r>
            <w:r w:rsidRPr="00EF4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декады по профилактике злоупотребления </w:t>
            </w:r>
            <w:proofErr w:type="spellStart"/>
            <w:r w:rsidRPr="00EF41A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EF4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веществ и формирования здорового образа жизни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EF41A9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1A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EF41A9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1A9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EF41A9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13.05.2016 № 292</w:t>
            </w:r>
          </w:p>
        </w:tc>
      </w:tr>
      <w:tr w:rsidR="00F07F1E" w:rsidRPr="00EF41A9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EF41A9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информационно - аналитической справки о</w:t>
            </w:r>
            <w:r w:rsidRPr="00EF41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предварительной занятости учащихся группы риска в летний период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EF41A9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1A9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EF41A9" w:rsidRDefault="00F07F1E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1A9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EF41A9" w:rsidRDefault="00F07F1E" w:rsidP="00D34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D3443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на  совещании руководителей 03.03.2016 </w:t>
            </w:r>
          </w:p>
        </w:tc>
      </w:tr>
      <w:tr w:rsidR="00F07F1E" w:rsidRPr="00700891" w:rsidTr="00734250">
        <w:trPr>
          <w:trHeight w:val="26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F1E" w:rsidRPr="00700891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Подготовка информационно - аналитической справки о </w:t>
            </w: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 планов подготовки к ГИА по программам основного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 общего образования за 2 полугодие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F1E" w:rsidRPr="00700891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7F1E" w:rsidRPr="00700891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F07F1E" w:rsidRPr="00700891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891">
              <w:rPr>
                <w:rFonts w:ascii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700891" w:rsidRDefault="00426343" w:rsidP="00426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(ООКО) Служебная записка от 30.05.2016. Информация представлена на совещании руководителей 26.05.2016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07F1E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информационно-аналитической справки о деятельности городской психолого-медико-педагогической комиссии за учебный год.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07F1E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07F1E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F1E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126183" w:rsidRDefault="00B40D82" w:rsidP="00456E76">
            <w:pPr>
              <w:pStyle w:val="ac"/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7F1E" w:rsidRPr="00F07F1E">
              <w:rPr>
                <w:rFonts w:ascii="Times New Roman" w:hAnsi="Times New Roman" w:cs="Times New Roman"/>
                <w:sz w:val="24"/>
                <w:szCs w:val="24"/>
              </w:rPr>
              <w:t>тчет о деятельности территориальной ПМПК за 2015 год, первое полугодие 2016 года направлен в ИРО</w:t>
            </w:r>
          </w:p>
        </w:tc>
      </w:tr>
      <w:tr w:rsidR="00CE559B" w:rsidRPr="00554505" w:rsidTr="000A1D98">
        <w:trPr>
          <w:trHeight w:val="303"/>
        </w:trPr>
        <w:tc>
          <w:tcPr>
            <w:tcW w:w="16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9B" w:rsidRPr="00554505" w:rsidRDefault="00CE559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4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информационно - аналитических отчетов о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деятельности отделов УО за учебный год с учетом инновационных процессов: результаты, проблемы, перспективы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сформированы и представлены начальнику Управления образования 10.06.2016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об основных содержательных линиях августовской педагогической конференции в 2016 году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1E66DB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совещании руководителей образовательных учреждений 26.05.2016. Подготовлен проект приказа начальника Управления образования «О проведении городской педагогической конференции в 2016 году»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о состоянии муниципальной системы образования по результатам заполнения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образования за 2015-2016 учебный год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июня</w:t>
            </w:r>
          </w:p>
          <w:p w:rsidR="00F07F1E" w:rsidRPr="00FE26EC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Сформирована база данных по показателям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качества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деятельных образовательных учреждения за 2015-2016 учебный год.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информационно-аналитической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справки </w:t>
            </w:r>
            <w:r w:rsidRPr="00FE26EC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муниципальной системы образования по результатам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мониторинга качества образования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30 </w:t>
            </w: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июн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CF6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Ввиду отсутствия результатов ГИА информационно-аналитическаясправка будет подготовлена к 01.09.2016</w:t>
            </w:r>
          </w:p>
        </w:tc>
      </w:tr>
      <w:tr w:rsidR="00F07F1E" w:rsidRPr="00FE26EC" w:rsidTr="00A759C2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F1E" w:rsidRPr="00FE26EC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общей и 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качественнойуспеваемости по итогам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F1E" w:rsidRPr="00FE26EC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7F1E" w:rsidRDefault="00A759C2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Информация представлена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совещании руководителей 16.06.2016</w:t>
            </w:r>
          </w:p>
        </w:tc>
      </w:tr>
      <w:tr w:rsidR="00F07F1E" w:rsidRPr="00EF41A9" w:rsidTr="002B24FB">
        <w:trPr>
          <w:trHeight w:val="28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EF41A9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а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о </w:t>
            </w:r>
            <w:r w:rsidRPr="00EF41A9">
              <w:rPr>
                <w:rFonts w:ascii="Times New Roman" w:hAnsi="Times New Roman" w:cs="Times New Roman"/>
                <w:sz w:val="24"/>
                <w:szCs w:val="24"/>
              </w:rPr>
              <w:t>фактической занятости учащихся  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EF41A9">
              <w:rPr>
                <w:rFonts w:ascii="Times New Roman" w:hAnsi="Times New Roman" w:cs="Times New Roman"/>
                <w:sz w:val="24"/>
                <w:szCs w:val="24"/>
              </w:rPr>
              <w:t>иска за июнь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41A9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EF41A9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1A9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EF41A9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1A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EF41A9" w:rsidRDefault="00F07F1E" w:rsidP="00D3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D3443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направлена в ДОиМП 29.06.2016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339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результатах аттестации педагогических работников за 2 квартал 2016 года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8A009A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</w:t>
            </w:r>
            <w:r w:rsidR="00513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27.06.2016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14DE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«</w:t>
            </w:r>
            <w:r w:rsidRPr="005614DE">
              <w:rPr>
                <w:rFonts w:ascii="Times New Roman" w:hAnsi="Times New Roman" w:cs="Times New Roman"/>
                <w:sz w:val="24"/>
                <w:szCs w:val="24"/>
              </w:rPr>
              <w:t>Анализ внедрения и реализации ФГОС дошкольного образования в образовательных учреждениях, реализующих основную образовательную программу дошкольного образования.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5A5A30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на Коллегии Управления образования, приказ от11.05.2016 № 289</w:t>
            </w:r>
          </w:p>
        </w:tc>
      </w:tr>
      <w:tr w:rsidR="00F07F1E" w:rsidRPr="00FE26EC" w:rsidTr="00770EA8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797B40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качества результатов ГИА 9-х, 11-х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выбором профиля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6E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FE26EC" w:rsidRDefault="00734250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Перенесено на сентябрь 2016 года. Приказ от </w:t>
            </w:r>
            <w:r w:rsidR="00770EA8">
              <w:rPr>
                <w:rFonts w:ascii="Times New Roman" w:eastAsia="Times New Roman" w:hAnsi="Times New Roman" w:cs="Times New Roman"/>
                <w:sz w:val="24"/>
                <w:szCs w:val="24"/>
              </w:rPr>
              <w:t>30.06.2016 № 413</w:t>
            </w:r>
          </w:p>
        </w:tc>
      </w:tr>
      <w:tr w:rsidR="00F07F1E" w:rsidRPr="00FE26EC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3 квартал 2016 года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FE26EC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функционированию системы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сформирован, представлен в администрацию города Югорска 25.06.2016</w:t>
            </w:r>
          </w:p>
        </w:tc>
      </w:tr>
      <w:tr w:rsidR="00F07F1E" w:rsidRPr="00E60D05" w:rsidTr="002B24FB">
        <w:trPr>
          <w:trHeight w:val="303"/>
        </w:trPr>
        <w:tc>
          <w:tcPr>
            <w:tcW w:w="1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E60D05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6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Совершенствование профессионального мастерства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11361F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07F1E" w:rsidRPr="00E7191F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Default="00F07F1E" w:rsidP="000940F2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Default="00F07F1E" w:rsidP="000940F2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Default="00F07F1E" w:rsidP="000940F2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362B98" w:rsidRDefault="00F07F1E" w:rsidP="000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F07F1E" w:rsidRPr="00E7191F" w:rsidTr="002B24FB">
        <w:trPr>
          <w:trHeight w:val="303"/>
        </w:trPr>
        <w:tc>
          <w:tcPr>
            <w:tcW w:w="16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7A79BD" w:rsidRDefault="00F07F1E" w:rsidP="007A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79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F07F1E" w:rsidRPr="00E7191F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E7191F" w:rsidRDefault="00F07F1E" w:rsidP="0011361F">
            <w:pPr>
              <w:pStyle w:val="a4"/>
            </w:pPr>
            <w:r>
              <w:t xml:space="preserve">День открытых дверей в рамках Фестивального движения педагогических идей и инноваций в области образования «Педагогическая практика под знаком ФГОС», том числе по математике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E7191F" w:rsidRDefault="00F07F1E" w:rsidP="00113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46521A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21A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«ЦМТиИМО», отдел общего и дополнительного образования детей,</w:t>
            </w:r>
          </w:p>
          <w:p w:rsidR="00F07F1E" w:rsidRPr="00E7191F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«СОШ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6521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46521A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F1E" w:rsidRPr="00E7191F" w:rsidTr="007168A7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конференции по итогам Фестивального движения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Pr="00E7191F" w:rsidRDefault="00F07F1E" w:rsidP="00113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 и дополнительного образования детей, </w:t>
            </w:r>
          </w:p>
          <w:p w:rsidR="00F07F1E" w:rsidRPr="00E7191F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521A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«ЦМТиИМО»,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7F1E" w:rsidRDefault="007168A7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представлен на заседании экспертной комиссии</w:t>
            </w:r>
          </w:p>
        </w:tc>
      </w:tr>
      <w:tr w:rsidR="00F07F1E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семинар-тренинг (игра) для родителей учащихся 8-х классов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F07F1E" w:rsidP="0011361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 и дополнительного образования детей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Default="00D52A12" w:rsidP="00D52A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открытое консультирование и семинар для  родителей  в  общеобразовательных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учреждениях  в рамках апробации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риказ начальника Управления образования от 26.02.2016 № 103 (Акция «Путь в профессию»)</w:t>
            </w:r>
          </w:p>
        </w:tc>
      </w:tr>
      <w:tr w:rsidR="00CE559B" w:rsidRPr="00FE26EC" w:rsidTr="001A0AC0">
        <w:trPr>
          <w:trHeight w:val="303"/>
        </w:trPr>
        <w:tc>
          <w:tcPr>
            <w:tcW w:w="16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9B" w:rsidRPr="0020573D" w:rsidRDefault="00CE559B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57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Май</w:t>
            </w:r>
          </w:p>
        </w:tc>
      </w:tr>
      <w:tr w:rsidR="00F07F1E" w:rsidRPr="00C92470" w:rsidTr="002B24FB">
        <w:trPr>
          <w:trHeight w:val="57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1E" w:rsidRPr="00C92470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для организаторов ППЭ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1E" w:rsidRPr="00C92470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1E" w:rsidRPr="00C92470" w:rsidRDefault="00F07F1E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47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C92470" w:rsidRDefault="00E42B48" w:rsidP="00113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обучение работников ППЭ ЕГЭ 17.05 – 18.05.2016. Обучен6ие прошли 100% работников ППЭ</w:t>
            </w:r>
          </w:p>
        </w:tc>
      </w:tr>
      <w:tr w:rsidR="00CE559B" w:rsidRPr="00340682" w:rsidTr="00EB04BF">
        <w:trPr>
          <w:trHeight w:val="303"/>
        </w:trPr>
        <w:tc>
          <w:tcPr>
            <w:tcW w:w="16159" w:type="dxa"/>
            <w:gridSpan w:val="6"/>
            <w:tcBorders>
              <w:bottom w:val="single" w:sz="4" w:space="0" w:color="auto"/>
            </w:tcBorders>
          </w:tcPr>
          <w:p w:rsidR="00CE559B" w:rsidRPr="00A1003C" w:rsidRDefault="00CE559B" w:rsidP="0011361F">
            <w:pPr>
              <w:keepNext/>
              <w:keepLines/>
              <w:spacing w:after="0" w:line="240" w:lineRule="auto"/>
              <w:ind w:firstLine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100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Финансово – хозяйственная деятельность</w:t>
            </w:r>
          </w:p>
        </w:tc>
      </w:tr>
      <w:tr w:rsidR="00F07F1E" w:rsidRPr="00340682" w:rsidTr="002B24FB">
        <w:trPr>
          <w:trHeight w:val="303"/>
        </w:trPr>
        <w:tc>
          <w:tcPr>
            <w:tcW w:w="7797" w:type="dxa"/>
            <w:shd w:val="clear" w:color="auto" w:fill="auto"/>
          </w:tcPr>
          <w:p w:rsidR="00F07F1E" w:rsidRDefault="00F07F1E" w:rsidP="000940F2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07F1E" w:rsidRDefault="00F07F1E" w:rsidP="000940F2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59" w:type="dxa"/>
            <w:gridSpan w:val="2"/>
          </w:tcPr>
          <w:p w:rsidR="00F07F1E" w:rsidRDefault="00F07F1E" w:rsidP="000940F2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401" w:type="dxa"/>
          </w:tcPr>
          <w:p w:rsidR="00F07F1E" w:rsidRPr="00362B98" w:rsidRDefault="00F07F1E" w:rsidP="0009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1E98"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F07F1E" w:rsidRPr="00340682" w:rsidTr="000940F2">
        <w:trPr>
          <w:trHeight w:val="303"/>
        </w:trPr>
        <w:tc>
          <w:tcPr>
            <w:tcW w:w="16159" w:type="dxa"/>
            <w:gridSpan w:val="6"/>
            <w:shd w:val="clear" w:color="auto" w:fill="auto"/>
          </w:tcPr>
          <w:p w:rsidR="00F07F1E" w:rsidRPr="007A79BD" w:rsidRDefault="00F07F1E" w:rsidP="007A79BD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9BD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F07F1E" w:rsidRPr="00340682" w:rsidTr="002B24FB">
        <w:trPr>
          <w:trHeight w:val="303"/>
        </w:trPr>
        <w:tc>
          <w:tcPr>
            <w:tcW w:w="7797" w:type="dxa"/>
            <w:shd w:val="clear" w:color="auto" w:fill="auto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и материалов, необходимых для составления проекта бюджета по сети, штатам, контингенту, используемых при расчете межбюджетных трансфертов бюджету города на очередной финансовый год и плановый период: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F1E" w:rsidRPr="00340682" w:rsidTr="007168A7">
        <w:trPr>
          <w:trHeight w:val="303"/>
        </w:trPr>
        <w:tc>
          <w:tcPr>
            <w:tcW w:w="7797" w:type="dxa"/>
            <w:shd w:val="clear" w:color="auto" w:fill="auto"/>
          </w:tcPr>
          <w:p w:rsidR="00F07F1E" w:rsidRPr="00340682" w:rsidRDefault="00F07F1E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- прогноз комплектования 1 классов, 10 классов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ОО и </w:t>
            </w:r>
            <w:proofErr w:type="gramStart"/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401" w:type="dxa"/>
            <w:shd w:val="clear" w:color="auto" w:fill="auto"/>
          </w:tcPr>
          <w:p w:rsidR="00F07F1E" w:rsidRPr="00340682" w:rsidRDefault="007168A7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</w:t>
            </w:r>
          </w:p>
        </w:tc>
      </w:tr>
      <w:tr w:rsidR="00F07F1E" w:rsidRPr="00340682" w:rsidTr="007168A7">
        <w:trPr>
          <w:trHeight w:val="303"/>
        </w:trPr>
        <w:tc>
          <w:tcPr>
            <w:tcW w:w="7797" w:type="dxa"/>
            <w:shd w:val="clear" w:color="auto" w:fill="auto"/>
          </w:tcPr>
          <w:p w:rsidR="00F07F1E" w:rsidRPr="00340682" w:rsidRDefault="00F07F1E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- прогноз численности детей, обучение которых будет организовано на дому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ОО и </w:t>
            </w:r>
            <w:proofErr w:type="gramStart"/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401" w:type="dxa"/>
            <w:shd w:val="clear" w:color="auto" w:fill="auto"/>
          </w:tcPr>
          <w:p w:rsidR="00F07F1E" w:rsidRPr="00340682" w:rsidRDefault="007168A7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</w:t>
            </w:r>
          </w:p>
        </w:tc>
      </w:tr>
      <w:tr w:rsidR="00F07F1E" w:rsidRPr="00340682" w:rsidTr="007168A7">
        <w:trPr>
          <w:trHeight w:val="303"/>
        </w:trPr>
        <w:tc>
          <w:tcPr>
            <w:tcW w:w="7797" w:type="dxa"/>
            <w:shd w:val="clear" w:color="auto" w:fill="auto"/>
          </w:tcPr>
          <w:p w:rsidR="00F07F1E" w:rsidRPr="00340682" w:rsidRDefault="00F07F1E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- прогноз комплектования учреждений, реализующих дошкольную образовательную программу (в том числе негосударственных)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ОО и </w:t>
            </w:r>
            <w:proofErr w:type="gramStart"/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401" w:type="dxa"/>
            <w:shd w:val="clear" w:color="auto" w:fill="auto"/>
          </w:tcPr>
          <w:p w:rsidR="00F07F1E" w:rsidRPr="00340682" w:rsidRDefault="007168A7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представлена</w:t>
            </w:r>
          </w:p>
        </w:tc>
      </w:tr>
      <w:tr w:rsidR="00F07F1E" w:rsidRPr="00340682" w:rsidTr="002B24FB">
        <w:trPr>
          <w:trHeight w:val="303"/>
        </w:trPr>
        <w:tc>
          <w:tcPr>
            <w:tcW w:w="7797" w:type="dxa"/>
          </w:tcPr>
          <w:p w:rsidR="00F07F1E" w:rsidRPr="00340682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о ходе реализации муниципальной программы «Развитие образования города Югорска на 2014 – 2020 годы» за </w:t>
            </w: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 2016 года</w:t>
            </w:r>
          </w:p>
        </w:tc>
        <w:tc>
          <w:tcPr>
            <w:tcW w:w="1702" w:type="dxa"/>
            <w:gridSpan w:val="2"/>
          </w:tcPr>
          <w:p w:rsidR="00F07F1E" w:rsidRPr="00340682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259" w:type="dxa"/>
            <w:gridSpan w:val="2"/>
          </w:tcPr>
          <w:p w:rsidR="00F07F1E" w:rsidRPr="00340682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 отдел </w:t>
            </w:r>
            <w:proofErr w:type="spellStart"/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</w:p>
        </w:tc>
        <w:tc>
          <w:tcPr>
            <w:tcW w:w="3401" w:type="dxa"/>
          </w:tcPr>
          <w:p w:rsidR="00F07F1E" w:rsidRPr="00340682" w:rsidRDefault="00967CBB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направлен в Управление экономической политики исх. 02-11/2-6 от </w:t>
            </w:r>
            <w:r w:rsidR="00D71374">
              <w:rPr>
                <w:rFonts w:ascii="Times New Roman" w:eastAsia="Times New Roman" w:hAnsi="Times New Roman" w:cs="Times New Roman"/>
                <w:sz w:val="24"/>
                <w:szCs w:val="24"/>
              </w:rPr>
              <w:t>14.04.2016</w:t>
            </w:r>
          </w:p>
        </w:tc>
      </w:tr>
      <w:tr w:rsidR="00F07F1E" w:rsidRPr="00340682" w:rsidTr="002B24FB">
        <w:trPr>
          <w:trHeight w:val="30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340682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об исполнении субвенций за 1 квартал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340682" w:rsidRDefault="00F07F1E" w:rsidP="0011361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340682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3406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1E" w:rsidRPr="00340682" w:rsidRDefault="00F07F1E" w:rsidP="00113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7F1E" w:rsidRPr="00340682" w:rsidTr="002B24FB">
        <w:trPr>
          <w:trHeight w:val="303"/>
        </w:trPr>
        <w:tc>
          <w:tcPr>
            <w:tcW w:w="12758" w:type="dxa"/>
            <w:gridSpan w:val="5"/>
          </w:tcPr>
          <w:p w:rsidR="00F07F1E" w:rsidRPr="0011361F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36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401" w:type="dxa"/>
          </w:tcPr>
          <w:p w:rsidR="00F07F1E" w:rsidRPr="0011361F" w:rsidRDefault="00F07F1E" w:rsidP="00113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7F1E" w:rsidRPr="00340682" w:rsidTr="002B24FB">
        <w:trPr>
          <w:trHeight w:val="303"/>
        </w:trPr>
        <w:tc>
          <w:tcPr>
            <w:tcW w:w="7797" w:type="dxa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по формированию основных направлений и приоритетов развития сферы образования в соответствии с публичным докладом о состоянии и результатах деятельности системы образования города Югорска</w:t>
            </w:r>
          </w:p>
        </w:tc>
        <w:tc>
          <w:tcPr>
            <w:tcW w:w="1702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3259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 по функционированию системы образования</w:t>
            </w:r>
          </w:p>
        </w:tc>
        <w:tc>
          <w:tcPr>
            <w:tcW w:w="3401" w:type="dxa"/>
          </w:tcPr>
          <w:p w:rsidR="00F07F1E" w:rsidRPr="00B40D82" w:rsidRDefault="00FB13F3" w:rsidP="00B40D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D82">
              <w:rPr>
                <w:rFonts w:ascii="Times New Roman" w:hAnsi="Times New Roman" w:cs="Times New Roman"/>
                <w:sz w:val="24"/>
                <w:szCs w:val="24"/>
              </w:rPr>
              <w:t>Предложения подготовлены</w:t>
            </w:r>
            <w:r w:rsidR="00B40D82">
              <w:rPr>
                <w:rFonts w:ascii="Times New Roman" w:hAnsi="Times New Roman" w:cs="Times New Roman"/>
                <w:sz w:val="24"/>
                <w:szCs w:val="24"/>
              </w:rPr>
              <w:t xml:space="preserve">. Публичный доклад </w:t>
            </w:r>
            <w:r w:rsidRPr="00B40D82">
              <w:rPr>
                <w:rFonts w:ascii="Times New Roman" w:hAnsi="Times New Roman" w:cs="Times New Roman"/>
                <w:sz w:val="24"/>
                <w:szCs w:val="24"/>
              </w:rPr>
              <w:t>размещен на сайте Управления образования для общественного обсуждения</w:t>
            </w:r>
            <w:r w:rsidR="00B40D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5" w:history="1">
              <w:r w:rsidR="00B40D82">
                <w:rPr>
                  <w:rStyle w:val="ad"/>
                </w:rPr>
                <w:t>http://uo86.ru/p247aa1.html</w:t>
              </w:r>
            </w:hyperlink>
            <w:r w:rsidR="00B40D82">
              <w:t>)</w:t>
            </w:r>
          </w:p>
        </w:tc>
      </w:tr>
      <w:tr w:rsidR="00F07F1E" w:rsidRPr="00340682" w:rsidTr="002B24FB">
        <w:trPr>
          <w:trHeight w:val="303"/>
        </w:trPr>
        <w:tc>
          <w:tcPr>
            <w:tcW w:w="7797" w:type="dxa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Подготовка показателей к прогнозу социально-экономического развития города Югорска в сфере образования</w:t>
            </w:r>
          </w:p>
        </w:tc>
        <w:tc>
          <w:tcPr>
            <w:tcW w:w="1702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3259" w:type="dxa"/>
            <w:gridSpan w:val="2"/>
          </w:tcPr>
          <w:p w:rsidR="00F07F1E" w:rsidRPr="00340682" w:rsidRDefault="00F07F1E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  <w:p w:rsidR="00F07F1E" w:rsidRPr="00340682" w:rsidRDefault="00F07F1E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 по функционированию системы образования</w:t>
            </w:r>
          </w:p>
        </w:tc>
        <w:tc>
          <w:tcPr>
            <w:tcW w:w="3401" w:type="dxa"/>
          </w:tcPr>
          <w:p w:rsidR="00F07F1E" w:rsidRPr="00340682" w:rsidRDefault="00F07F1E" w:rsidP="00662A6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подготовлены </w:t>
            </w:r>
          </w:p>
        </w:tc>
      </w:tr>
      <w:tr w:rsidR="00F07F1E" w:rsidRPr="00340682" w:rsidTr="002B24FB">
        <w:trPr>
          <w:trHeight w:val="303"/>
        </w:trPr>
        <w:tc>
          <w:tcPr>
            <w:tcW w:w="7797" w:type="dxa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 « Подготовка к новому учебному году»</w:t>
            </w:r>
          </w:p>
        </w:tc>
        <w:tc>
          <w:tcPr>
            <w:tcW w:w="1702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2 июня</w:t>
            </w:r>
          </w:p>
        </w:tc>
        <w:tc>
          <w:tcPr>
            <w:tcW w:w="3259" w:type="dxa"/>
            <w:gridSpan w:val="2"/>
          </w:tcPr>
          <w:p w:rsidR="00F07F1E" w:rsidRPr="00340682" w:rsidRDefault="00F07F1E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УО по функционированию системы образования</w:t>
            </w:r>
          </w:p>
        </w:tc>
        <w:tc>
          <w:tcPr>
            <w:tcW w:w="3401" w:type="dxa"/>
          </w:tcPr>
          <w:p w:rsidR="00F07F1E" w:rsidRDefault="00FB13F3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состоялось.</w:t>
            </w:r>
          </w:p>
          <w:p w:rsidR="00B40D82" w:rsidRDefault="00B40D82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рассмотрен на совещании руководителей.</w:t>
            </w:r>
          </w:p>
          <w:p w:rsidR="00FB13F3" w:rsidRPr="00B40D82" w:rsidRDefault="00B40D82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0D8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FB13F3" w:rsidRPr="00B40D8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B40D82">
              <w:rPr>
                <w:rFonts w:ascii="Times New Roman" w:hAnsi="Times New Roman" w:cs="Times New Roman"/>
                <w:sz w:val="24"/>
                <w:szCs w:val="24"/>
              </w:rPr>
              <w:t xml:space="preserve"> 02..06.2016</w:t>
            </w:r>
          </w:p>
        </w:tc>
      </w:tr>
      <w:tr w:rsidR="00F07F1E" w:rsidRPr="00340682" w:rsidTr="002B24FB">
        <w:trPr>
          <w:trHeight w:val="303"/>
        </w:trPr>
        <w:tc>
          <w:tcPr>
            <w:tcW w:w="7797" w:type="dxa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Анализ проектов штатных расписаний подведомственных учреждений</w:t>
            </w:r>
          </w:p>
        </w:tc>
        <w:tc>
          <w:tcPr>
            <w:tcW w:w="1702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3259" w:type="dxa"/>
            <w:gridSpan w:val="2"/>
          </w:tcPr>
          <w:p w:rsidR="00F07F1E" w:rsidRPr="00340682" w:rsidRDefault="00F07F1E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образования, директор МКУ «ЦБУО»</w:t>
            </w:r>
          </w:p>
        </w:tc>
        <w:tc>
          <w:tcPr>
            <w:tcW w:w="3401" w:type="dxa"/>
          </w:tcPr>
          <w:p w:rsidR="00F07F1E" w:rsidRPr="00340682" w:rsidRDefault="00FB13F3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проектов штатных расписаний представлен в отдел планирования и финансового обеспечения ЦБ</w:t>
            </w:r>
          </w:p>
        </w:tc>
      </w:tr>
      <w:tr w:rsidR="00F07F1E" w:rsidRPr="00340682" w:rsidTr="002B24FB">
        <w:trPr>
          <w:trHeight w:val="303"/>
        </w:trPr>
        <w:tc>
          <w:tcPr>
            <w:tcW w:w="7797" w:type="dxa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принимаемых расходных обязательств в части устранения предписаний надзорных органов и текущих ремонтов на 2016 и плановый период 2017-2018 г.г.</w:t>
            </w:r>
          </w:p>
        </w:tc>
        <w:tc>
          <w:tcPr>
            <w:tcW w:w="1702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3259" w:type="dxa"/>
            <w:gridSpan w:val="2"/>
          </w:tcPr>
          <w:p w:rsidR="00F07F1E" w:rsidRPr="00340682" w:rsidRDefault="00F07F1E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«ЦМТиИМО», заместитель начальника Управления по функционированию системы образования</w:t>
            </w:r>
          </w:p>
        </w:tc>
        <w:tc>
          <w:tcPr>
            <w:tcW w:w="3401" w:type="dxa"/>
          </w:tcPr>
          <w:p w:rsidR="00F07F1E" w:rsidRPr="00340682" w:rsidRDefault="00FB13F3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предоставлен в отдел планирования и финансового обеспечения ЦБ для формирования бюджета на 2017 и плановый период 2018-2019</w:t>
            </w:r>
          </w:p>
        </w:tc>
      </w:tr>
      <w:tr w:rsidR="00F07F1E" w:rsidRPr="00340682" w:rsidTr="002B24FB">
        <w:trPr>
          <w:trHeight w:val="303"/>
        </w:trPr>
        <w:tc>
          <w:tcPr>
            <w:tcW w:w="7797" w:type="dxa"/>
          </w:tcPr>
          <w:p w:rsidR="00F07F1E" w:rsidRPr="00340682" w:rsidRDefault="00F07F1E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Согласование перечня планируемого к приобретению оборудования в следующем финансовом году в соответствии с результатами оснащенности по МСОКО</w:t>
            </w:r>
          </w:p>
        </w:tc>
        <w:tc>
          <w:tcPr>
            <w:tcW w:w="1702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16 июня</w:t>
            </w:r>
          </w:p>
        </w:tc>
        <w:tc>
          <w:tcPr>
            <w:tcW w:w="3259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ОКО</w:t>
            </w:r>
          </w:p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  <w:tc>
          <w:tcPr>
            <w:tcW w:w="3401" w:type="dxa"/>
          </w:tcPr>
          <w:p w:rsidR="00F07F1E" w:rsidRPr="00340682" w:rsidRDefault="00426343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УО от 08.06.2016 № 02-11/2-931</w:t>
            </w:r>
          </w:p>
        </w:tc>
      </w:tr>
      <w:tr w:rsidR="00F07F1E" w:rsidRPr="00340682" w:rsidTr="002B24FB">
        <w:trPr>
          <w:trHeight w:val="303"/>
        </w:trPr>
        <w:tc>
          <w:tcPr>
            <w:tcW w:w="7797" w:type="dxa"/>
          </w:tcPr>
          <w:p w:rsidR="00F07F1E" w:rsidRPr="00340682" w:rsidRDefault="00F07F1E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Корректировка действующих расходных обязательств, а также обоснование вновь принимаемых расходных обязательств на основе информационно-аналитического отчета о деятельности по итогам учебного года</w:t>
            </w:r>
          </w:p>
        </w:tc>
        <w:tc>
          <w:tcPr>
            <w:tcW w:w="1702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3259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Начальники отделов УО</w:t>
            </w:r>
          </w:p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Руководители казенных учреждений</w:t>
            </w:r>
          </w:p>
        </w:tc>
        <w:tc>
          <w:tcPr>
            <w:tcW w:w="3401" w:type="dxa"/>
          </w:tcPr>
          <w:p w:rsidR="00F07F1E" w:rsidRPr="00340682" w:rsidRDefault="00B40D82" w:rsidP="00B40D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п</w:t>
            </w:r>
            <w:r w:rsidR="00F07F1E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07F1E">
              <w:rPr>
                <w:rFonts w:ascii="Times New Roman" w:hAnsi="Times New Roman" w:cs="Times New Roman"/>
                <w:sz w:val="24"/>
                <w:szCs w:val="24"/>
              </w:rPr>
              <w:t>ставлена начальнику Управления образования 10.06.2016</w:t>
            </w:r>
          </w:p>
        </w:tc>
      </w:tr>
      <w:tr w:rsidR="00F07F1E" w:rsidRPr="00340682" w:rsidTr="002B24FB">
        <w:trPr>
          <w:trHeight w:val="303"/>
        </w:trPr>
        <w:tc>
          <w:tcPr>
            <w:tcW w:w="7797" w:type="dxa"/>
          </w:tcPr>
          <w:p w:rsidR="00F07F1E" w:rsidRPr="00340682" w:rsidRDefault="00F07F1E" w:rsidP="001136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корректировке действующих расходных обязательств, а также обоснование вновь принимаемых расходных обязательств, в том числе на устранение предписаний надзорных органов и проведение </w:t>
            </w:r>
            <w:r w:rsidRPr="00340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текущих  ремонтов</w:t>
            </w:r>
          </w:p>
        </w:tc>
        <w:tc>
          <w:tcPr>
            <w:tcW w:w="1702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июня</w:t>
            </w:r>
          </w:p>
        </w:tc>
        <w:tc>
          <w:tcPr>
            <w:tcW w:w="3259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Начальники отделов УО</w:t>
            </w:r>
          </w:p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Руководители казенных учреждений</w:t>
            </w:r>
          </w:p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начальника УО</w:t>
            </w:r>
          </w:p>
        </w:tc>
        <w:tc>
          <w:tcPr>
            <w:tcW w:w="3401" w:type="dxa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проведено</w:t>
            </w:r>
            <w:r w:rsidR="00B40D82">
              <w:rPr>
                <w:rFonts w:ascii="Times New Roman" w:hAnsi="Times New Roman" w:cs="Times New Roman"/>
                <w:sz w:val="24"/>
                <w:szCs w:val="24"/>
              </w:rPr>
              <w:t xml:space="preserve">.Протокол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20.06.2016</w:t>
            </w:r>
          </w:p>
        </w:tc>
      </w:tr>
      <w:tr w:rsidR="00F07F1E" w:rsidRPr="00340682" w:rsidTr="002B24FB">
        <w:trPr>
          <w:trHeight w:val="303"/>
        </w:trPr>
        <w:tc>
          <w:tcPr>
            <w:tcW w:w="7797" w:type="dxa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Совещание  «Обоснование Планов финансово-хозяйственной деятельности руководителями учреждений, в том числе на устранение предписаний надзорных органов и развитие материально – технической базы образовательного процесса»</w:t>
            </w:r>
          </w:p>
        </w:tc>
        <w:tc>
          <w:tcPr>
            <w:tcW w:w="1702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23 июня</w:t>
            </w:r>
          </w:p>
        </w:tc>
        <w:tc>
          <w:tcPr>
            <w:tcW w:w="3259" w:type="dxa"/>
            <w:gridSpan w:val="2"/>
          </w:tcPr>
          <w:p w:rsidR="00F07F1E" w:rsidRPr="00340682" w:rsidRDefault="00F07F1E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682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учреждений, заместители начальника УО</w:t>
            </w:r>
          </w:p>
        </w:tc>
        <w:tc>
          <w:tcPr>
            <w:tcW w:w="3401" w:type="dxa"/>
          </w:tcPr>
          <w:p w:rsidR="00F07F1E" w:rsidRPr="00340682" w:rsidRDefault="00FB13F3" w:rsidP="001136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23-24.06.2016 состоялась защита планов финансово-хозяйственной деятельности подведомственных учреждений в части расходов бюджета города Югорска</w:t>
            </w:r>
          </w:p>
        </w:tc>
      </w:tr>
    </w:tbl>
    <w:p w:rsidR="0011361F" w:rsidRDefault="0011361F" w:rsidP="007A3A52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sectPr w:rsidR="0011361F" w:rsidSect="00D93E5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6400"/>
    <w:rsid w:val="000013C1"/>
    <w:rsid w:val="0000216A"/>
    <w:rsid w:val="00004E59"/>
    <w:rsid w:val="00005913"/>
    <w:rsid w:val="0000727F"/>
    <w:rsid w:val="00010416"/>
    <w:rsid w:val="00010872"/>
    <w:rsid w:val="00030A9C"/>
    <w:rsid w:val="00042D7B"/>
    <w:rsid w:val="00056CE4"/>
    <w:rsid w:val="0005728E"/>
    <w:rsid w:val="00060B90"/>
    <w:rsid w:val="00061B36"/>
    <w:rsid w:val="00065138"/>
    <w:rsid w:val="0007511C"/>
    <w:rsid w:val="00077EB2"/>
    <w:rsid w:val="00084C3B"/>
    <w:rsid w:val="00085052"/>
    <w:rsid w:val="000940F2"/>
    <w:rsid w:val="00094C1D"/>
    <w:rsid w:val="000970CA"/>
    <w:rsid w:val="000B23F1"/>
    <w:rsid w:val="000B48E1"/>
    <w:rsid w:val="000B69EF"/>
    <w:rsid w:val="000E458A"/>
    <w:rsid w:val="000E74DF"/>
    <w:rsid w:val="0011361F"/>
    <w:rsid w:val="00113F3D"/>
    <w:rsid w:val="00121149"/>
    <w:rsid w:val="001211E6"/>
    <w:rsid w:val="00125773"/>
    <w:rsid w:val="00126183"/>
    <w:rsid w:val="00126814"/>
    <w:rsid w:val="00145690"/>
    <w:rsid w:val="00151D50"/>
    <w:rsid w:val="0015202B"/>
    <w:rsid w:val="00171BD0"/>
    <w:rsid w:val="00173AF8"/>
    <w:rsid w:val="0017414B"/>
    <w:rsid w:val="00190C3F"/>
    <w:rsid w:val="00196731"/>
    <w:rsid w:val="001A436D"/>
    <w:rsid w:val="001A7BD4"/>
    <w:rsid w:val="001B1871"/>
    <w:rsid w:val="001B3436"/>
    <w:rsid w:val="001B462A"/>
    <w:rsid w:val="001B73DC"/>
    <w:rsid w:val="001C1833"/>
    <w:rsid w:val="001C433B"/>
    <w:rsid w:val="001D1FB3"/>
    <w:rsid w:val="001D6623"/>
    <w:rsid w:val="001D67AF"/>
    <w:rsid w:val="001D76E3"/>
    <w:rsid w:val="001E489A"/>
    <w:rsid w:val="001E5CEF"/>
    <w:rsid w:val="001E66DB"/>
    <w:rsid w:val="001E7349"/>
    <w:rsid w:val="001F109B"/>
    <w:rsid w:val="0020051A"/>
    <w:rsid w:val="002054B8"/>
    <w:rsid w:val="00210AA9"/>
    <w:rsid w:val="002112C3"/>
    <w:rsid w:val="0022213E"/>
    <w:rsid w:val="002273F3"/>
    <w:rsid w:val="002330AA"/>
    <w:rsid w:val="0023633B"/>
    <w:rsid w:val="00242B37"/>
    <w:rsid w:val="002455A0"/>
    <w:rsid w:val="00245CC8"/>
    <w:rsid w:val="00252DCC"/>
    <w:rsid w:val="00255E4F"/>
    <w:rsid w:val="00262E96"/>
    <w:rsid w:val="00283B56"/>
    <w:rsid w:val="00287496"/>
    <w:rsid w:val="002920F6"/>
    <w:rsid w:val="002961A9"/>
    <w:rsid w:val="002A088A"/>
    <w:rsid w:val="002A634B"/>
    <w:rsid w:val="002B24FB"/>
    <w:rsid w:val="002C25A2"/>
    <w:rsid w:val="002C59F5"/>
    <w:rsid w:val="002D3D75"/>
    <w:rsid w:val="002D6C19"/>
    <w:rsid w:val="002D76CC"/>
    <w:rsid w:val="002F0C03"/>
    <w:rsid w:val="002F51EE"/>
    <w:rsid w:val="00301871"/>
    <w:rsid w:val="00315D22"/>
    <w:rsid w:val="003164F0"/>
    <w:rsid w:val="003316B1"/>
    <w:rsid w:val="00334869"/>
    <w:rsid w:val="003356FB"/>
    <w:rsid w:val="00342C1B"/>
    <w:rsid w:val="00344F49"/>
    <w:rsid w:val="003456EF"/>
    <w:rsid w:val="003460B1"/>
    <w:rsid w:val="00352D40"/>
    <w:rsid w:val="00366817"/>
    <w:rsid w:val="00374B94"/>
    <w:rsid w:val="003807F9"/>
    <w:rsid w:val="00394BBB"/>
    <w:rsid w:val="003B48DC"/>
    <w:rsid w:val="003B4D51"/>
    <w:rsid w:val="003C1F27"/>
    <w:rsid w:val="003D45F4"/>
    <w:rsid w:val="003D6D86"/>
    <w:rsid w:val="003F23A7"/>
    <w:rsid w:val="003F2D95"/>
    <w:rsid w:val="003F445A"/>
    <w:rsid w:val="00401DB6"/>
    <w:rsid w:val="00403ACB"/>
    <w:rsid w:val="00407F81"/>
    <w:rsid w:val="00415D02"/>
    <w:rsid w:val="004173FD"/>
    <w:rsid w:val="004231E7"/>
    <w:rsid w:val="004242E8"/>
    <w:rsid w:val="00426343"/>
    <w:rsid w:val="00427442"/>
    <w:rsid w:val="004517DA"/>
    <w:rsid w:val="00451D78"/>
    <w:rsid w:val="00455028"/>
    <w:rsid w:val="00456E76"/>
    <w:rsid w:val="00473BBE"/>
    <w:rsid w:val="00475DD8"/>
    <w:rsid w:val="00476B3B"/>
    <w:rsid w:val="0048604F"/>
    <w:rsid w:val="004864BB"/>
    <w:rsid w:val="004971D0"/>
    <w:rsid w:val="0049787B"/>
    <w:rsid w:val="004A179C"/>
    <w:rsid w:val="004A499A"/>
    <w:rsid w:val="004A5322"/>
    <w:rsid w:val="004A7B43"/>
    <w:rsid w:val="004B0C53"/>
    <w:rsid w:val="004B751E"/>
    <w:rsid w:val="004B7847"/>
    <w:rsid w:val="004C5BD1"/>
    <w:rsid w:val="004D1FEA"/>
    <w:rsid w:val="004D7C86"/>
    <w:rsid w:val="004F1F81"/>
    <w:rsid w:val="004F5C31"/>
    <w:rsid w:val="004F5EF1"/>
    <w:rsid w:val="0051102F"/>
    <w:rsid w:val="0051125C"/>
    <w:rsid w:val="005135B2"/>
    <w:rsid w:val="005245ED"/>
    <w:rsid w:val="00533247"/>
    <w:rsid w:val="00534294"/>
    <w:rsid w:val="005379BF"/>
    <w:rsid w:val="0054020C"/>
    <w:rsid w:val="00556211"/>
    <w:rsid w:val="00557AAC"/>
    <w:rsid w:val="005614DE"/>
    <w:rsid w:val="00561D97"/>
    <w:rsid w:val="00571AA4"/>
    <w:rsid w:val="00575073"/>
    <w:rsid w:val="005834D7"/>
    <w:rsid w:val="00595784"/>
    <w:rsid w:val="00596A56"/>
    <w:rsid w:val="005A5A30"/>
    <w:rsid w:val="005C135A"/>
    <w:rsid w:val="005C7822"/>
    <w:rsid w:val="005C7C2F"/>
    <w:rsid w:val="005D1294"/>
    <w:rsid w:val="005E13E4"/>
    <w:rsid w:val="005E2311"/>
    <w:rsid w:val="00600C41"/>
    <w:rsid w:val="00601A3F"/>
    <w:rsid w:val="00627BE0"/>
    <w:rsid w:val="00634CB7"/>
    <w:rsid w:val="00636512"/>
    <w:rsid w:val="00636DBB"/>
    <w:rsid w:val="00646169"/>
    <w:rsid w:val="00647521"/>
    <w:rsid w:val="006546CE"/>
    <w:rsid w:val="00662A63"/>
    <w:rsid w:val="00667879"/>
    <w:rsid w:val="00674845"/>
    <w:rsid w:val="00674A85"/>
    <w:rsid w:val="00684277"/>
    <w:rsid w:val="006852CA"/>
    <w:rsid w:val="00686CDA"/>
    <w:rsid w:val="006A1EB1"/>
    <w:rsid w:val="006A5D56"/>
    <w:rsid w:val="006A73F6"/>
    <w:rsid w:val="006B7DB6"/>
    <w:rsid w:val="006D0F57"/>
    <w:rsid w:val="006E3AB4"/>
    <w:rsid w:val="006E69D7"/>
    <w:rsid w:val="006F0472"/>
    <w:rsid w:val="006F6AA6"/>
    <w:rsid w:val="00702160"/>
    <w:rsid w:val="00702831"/>
    <w:rsid w:val="0071221B"/>
    <w:rsid w:val="007168A7"/>
    <w:rsid w:val="00720D09"/>
    <w:rsid w:val="00730585"/>
    <w:rsid w:val="00734250"/>
    <w:rsid w:val="00746A4B"/>
    <w:rsid w:val="00750475"/>
    <w:rsid w:val="007525B4"/>
    <w:rsid w:val="007625F1"/>
    <w:rsid w:val="00762D06"/>
    <w:rsid w:val="00764B20"/>
    <w:rsid w:val="00770EA8"/>
    <w:rsid w:val="0077602B"/>
    <w:rsid w:val="007913A9"/>
    <w:rsid w:val="00795484"/>
    <w:rsid w:val="00795A25"/>
    <w:rsid w:val="007A3A52"/>
    <w:rsid w:val="007A3FC0"/>
    <w:rsid w:val="007A79BD"/>
    <w:rsid w:val="007B0E21"/>
    <w:rsid w:val="007B10B9"/>
    <w:rsid w:val="007B40D6"/>
    <w:rsid w:val="007B533D"/>
    <w:rsid w:val="007D4742"/>
    <w:rsid w:val="007D6DF4"/>
    <w:rsid w:val="007E0ABE"/>
    <w:rsid w:val="007E1978"/>
    <w:rsid w:val="007E1CE6"/>
    <w:rsid w:val="007F7F5D"/>
    <w:rsid w:val="00801996"/>
    <w:rsid w:val="00817886"/>
    <w:rsid w:val="00817907"/>
    <w:rsid w:val="0082109A"/>
    <w:rsid w:val="0082444E"/>
    <w:rsid w:val="00830D50"/>
    <w:rsid w:val="00833FF1"/>
    <w:rsid w:val="0084679C"/>
    <w:rsid w:val="00851A90"/>
    <w:rsid w:val="008530CE"/>
    <w:rsid w:val="00861566"/>
    <w:rsid w:val="00861D1A"/>
    <w:rsid w:val="00867B62"/>
    <w:rsid w:val="00867C4F"/>
    <w:rsid w:val="00872F0F"/>
    <w:rsid w:val="00882079"/>
    <w:rsid w:val="008934E2"/>
    <w:rsid w:val="008937AE"/>
    <w:rsid w:val="0089440B"/>
    <w:rsid w:val="008950FB"/>
    <w:rsid w:val="008A009A"/>
    <w:rsid w:val="008A5B6C"/>
    <w:rsid w:val="008A680D"/>
    <w:rsid w:val="008B08FE"/>
    <w:rsid w:val="008B5086"/>
    <w:rsid w:val="008B5861"/>
    <w:rsid w:val="008D4184"/>
    <w:rsid w:val="008D5C2D"/>
    <w:rsid w:val="008F0D81"/>
    <w:rsid w:val="009220A9"/>
    <w:rsid w:val="00923BC0"/>
    <w:rsid w:val="00942072"/>
    <w:rsid w:val="00955585"/>
    <w:rsid w:val="00955EC6"/>
    <w:rsid w:val="00961C80"/>
    <w:rsid w:val="00962602"/>
    <w:rsid w:val="00966E13"/>
    <w:rsid w:val="00967CBB"/>
    <w:rsid w:val="0097011A"/>
    <w:rsid w:val="00973A1F"/>
    <w:rsid w:val="00980820"/>
    <w:rsid w:val="00980C1E"/>
    <w:rsid w:val="009A32F0"/>
    <w:rsid w:val="009B32A5"/>
    <w:rsid w:val="009C0D9F"/>
    <w:rsid w:val="009C5DB3"/>
    <w:rsid w:val="009E0E86"/>
    <w:rsid w:val="009F2802"/>
    <w:rsid w:val="00A00866"/>
    <w:rsid w:val="00A0735C"/>
    <w:rsid w:val="00A10B59"/>
    <w:rsid w:val="00A1714B"/>
    <w:rsid w:val="00A20BAA"/>
    <w:rsid w:val="00A22124"/>
    <w:rsid w:val="00A32301"/>
    <w:rsid w:val="00A3364B"/>
    <w:rsid w:val="00A356D0"/>
    <w:rsid w:val="00A405F7"/>
    <w:rsid w:val="00A42663"/>
    <w:rsid w:val="00A45330"/>
    <w:rsid w:val="00A46788"/>
    <w:rsid w:val="00A52A9D"/>
    <w:rsid w:val="00A55A16"/>
    <w:rsid w:val="00A57581"/>
    <w:rsid w:val="00A759C2"/>
    <w:rsid w:val="00A76C92"/>
    <w:rsid w:val="00A80F49"/>
    <w:rsid w:val="00A91481"/>
    <w:rsid w:val="00A92DC5"/>
    <w:rsid w:val="00AA0001"/>
    <w:rsid w:val="00AA4C7B"/>
    <w:rsid w:val="00AB3195"/>
    <w:rsid w:val="00AB562A"/>
    <w:rsid w:val="00AB5862"/>
    <w:rsid w:val="00AC01E7"/>
    <w:rsid w:val="00AC3C82"/>
    <w:rsid w:val="00AD20A3"/>
    <w:rsid w:val="00AE02C0"/>
    <w:rsid w:val="00AE67EA"/>
    <w:rsid w:val="00AE7C6E"/>
    <w:rsid w:val="00AF19C1"/>
    <w:rsid w:val="00B0206F"/>
    <w:rsid w:val="00B04CB0"/>
    <w:rsid w:val="00B05272"/>
    <w:rsid w:val="00B17647"/>
    <w:rsid w:val="00B201D4"/>
    <w:rsid w:val="00B227B7"/>
    <w:rsid w:val="00B27C40"/>
    <w:rsid w:val="00B40D82"/>
    <w:rsid w:val="00B42221"/>
    <w:rsid w:val="00B512F6"/>
    <w:rsid w:val="00B52E23"/>
    <w:rsid w:val="00B54A53"/>
    <w:rsid w:val="00B63E4E"/>
    <w:rsid w:val="00B65DBC"/>
    <w:rsid w:val="00B671D2"/>
    <w:rsid w:val="00B67F85"/>
    <w:rsid w:val="00B81DAB"/>
    <w:rsid w:val="00B82BC9"/>
    <w:rsid w:val="00B82C0C"/>
    <w:rsid w:val="00B87F69"/>
    <w:rsid w:val="00B90DB1"/>
    <w:rsid w:val="00B9296B"/>
    <w:rsid w:val="00BA0D79"/>
    <w:rsid w:val="00BB1225"/>
    <w:rsid w:val="00BB71C5"/>
    <w:rsid w:val="00BC166D"/>
    <w:rsid w:val="00BC32B1"/>
    <w:rsid w:val="00BE42F6"/>
    <w:rsid w:val="00BE5327"/>
    <w:rsid w:val="00BF1734"/>
    <w:rsid w:val="00BF799E"/>
    <w:rsid w:val="00C01BD0"/>
    <w:rsid w:val="00C032E6"/>
    <w:rsid w:val="00C06400"/>
    <w:rsid w:val="00C11647"/>
    <w:rsid w:val="00C1377F"/>
    <w:rsid w:val="00C208E0"/>
    <w:rsid w:val="00C23AF0"/>
    <w:rsid w:val="00C243A6"/>
    <w:rsid w:val="00C33D3B"/>
    <w:rsid w:val="00C4045E"/>
    <w:rsid w:val="00C63352"/>
    <w:rsid w:val="00C659FD"/>
    <w:rsid w:val="00C87056"/>
    <w:rsid w:val="00C95AD2"/>
    <w:rsid w:val="00CA1A3E"/>
    <w:rsid w:val="00CA1B7F"/>
    <w:rsid w:val="00CB0951"/>
    <w:rsid w:val="00CB25FE"/>
    <w:rsid w:val="00CB4A65"/>
    <w:rsid w:val="00CB4F5D"/>
    <w:rsid w:val="00CB6784"/>
    <w:rsid w:val="00CC21B2"/>
    <w:rsid w:val="00CC2DF0"/>
    <w:rsid w:val="00CC5292"/>
    <w:rsid w:val="00CD7D00"/>
    <w:rsid w:val="00CE559B"/>
    <w:rsid w:val="00CE700A"/>
    <w:rsid w:val="00CF4B50"/>
    <w:rsid w:val="00CF6014"/>
    <w:rsid w:val="00D0231A"/>
    <w:rsid w:val="00D07384"/>
    <w:rsid w:val="00D13D3A"/>
    <w:rsid w:val="00D14F81"/>
    <w:rsid w:val="00D17004"/>
    <w:rsid w:val="00D20333"/>
    <w:rsid w:val="00D24423"/>
    <w:rsid w:val="00D3021C"/>
    <w:rsid w:val="00D304E8"/>
    <w:rsid w:val="00D34431"/>
    <w:rsid w:val="00D46064"/>
    <w:rsid w:val="00D52A12"/>
    <w:rsid w:val="00D5568F"/>
    <w:rsid w:val="00D625FC"/>
    <w:rsid w:val="00D70F0B"/>
    <w:rsid w:val="00D71374"/>
    <w:rsid w:val="00D85109"/>
    <w:rsid w:val="00D85471"/>
    <w:rsid w:val="00D926A4"/>
    <w:rsid w:val="00D93E59"/>
    <w:rsid w:val="00D9582F"/>
    <w:rsid w:val="00DA4772"/>
    <w:rsid w:val="00DC14F9"/>
    <w:rsid w:val="00DC2583"/>
    <w:rsid w:val="00DC3280"/>
    <w:rsid w:val="00DC3C4F"/>
    <w:rsid w:val="00DD4E1E"/>
    <w:rsid w:val="00DE0446"/>
    <w:rsid w:val="00DF56CA"/>
    <w:rsid w:val="00E0196A"/>
    <w:rsid w:val="00E06921"/>
    <w:rsid w:val="00E15E66"/>
    <w:rsid w:val="00E42B48"/>
    <w:rsid w:val="00E45F18"/>
    <w:rsid w:val="00E6740E"/>
    <w:rsid w:val="00E8525B"/>
    <w:rsid w:val="00EA16F8"/>
    <w:rsid w:val="00EB101B"/>
    <w:rsid w:val="00EB2930"/>
    <w:rsid w:val="00EB6974"/>
    <w:rsid w:val="00EC320F"/>
    <w:rsid w:val="00EC7D78"/>
    <w:rsid w:val="00ED33B8"/>
    <w:rsid w:val="00ED54E5"/>
    <w:rsid w:val="00ED7DB8"/>
    <w:rsid w:val="00EE5D11"/>
    <w:rsid w:val="00EE6B17"/>
    <w:rsid w:val="00EE755B"/>
    <w:rsid w:val="00EF0645"/>
    <w:rsid w:val="00EF44D5"/>
    <w:rsid w:val="00EF6B1A"/>
    <w:rsid w:val="00F01A33"/>
    <w:rsid w:val="00F03241"/>
    <w:rsid w:val="00F07F1E"/>
    <w:rsid w:val="00F10000"/>
    <w:rsid w:val="00F1068D"/>
    <w:rsid w:val="00F221B2"/>
    <w:rsid w:val="00F329C4"/>
    <w:rsid w:val="00F9142A"/>
    <w:rsid w:val="00F97694"/>
    <w:rsid w:val="00FA0986"/>
    <w:rsid w:val="00FA2109"/>
    <w:rsid w:val="00FA7CD7"/>
    <w:rsid w:val="00FB13F3"/>
    <w:rsid w:val="00FB3114"/>
    <w:rsid w:val="00FB408D"/>
    <w:rsid w:val="00FC552E"/>
    <w:rsid w:val="00FD1E4B"/>
    <w:rsid w:val="00FD406A"/>
    <w:rsid w:val="00FF43E0"/>
    <w:rsid w:val="00FF6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361F"/>
    <w:rPr>
      <w:b/>
      <w:bCs/>
    </w:rPr>
  </w:style>
  <w:style w:type="paragraph" w:styleId="a4">
    <w:name w:val="Normal (Web)"/>
    <w:basedOn w:val="a"/>
    <w:uiPriority w:val="99"/>
    <w:unhideWhenUsed/>
    <w:rsid w:val="0011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136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A90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nhideWhenUsed/>
    <w:rsid w:val="001D76E3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rsid w:val="001D76E3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1D76E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1D76E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1D76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456E76"/>
    <w:pPr>
      <w:spacing w:after="0" w:line="240" w:lineRule="auto"/>
    </w:pPr>
  </w:style>
  <w:style w:type="character" w:styleId="ad">
    <w:name w:val="Hyperlink"/>
    <w:basedOn w:val="a0"/>
    <w:uiPriority w:val="99"/>
    <w:semiHidden/>
    <w:unhideWhenUsed/>
    <w:rsid w:val="00B40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uo86.ru/p247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9256E-611F-4C44-A8B3-1BD1DFE66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21</Pages>
  <Words>6445</Words>
  <Characters>36741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</dc:creator>
  <cp:keywords/>
  <dc:description/>
  <cp:lastModifiedBy>Булдакова</cp:lastModifiedBy>
  <cp:revision>69</cp:revision>
  <cp:lastPrinted>2016-07-01T11:03:00Z</cp:lastPrinted>
  <dcterms:created xsi:type="dcterms:W3CDTF">2016-03-04T10:37:00Z</dcterms:created>
  <dcterms:modified xsi:type="dcterms:W3CDTF">2016-10-19T03:23:00Z</dcterms:modified>
</cp:coreProperties>
</file>