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8A" w:rsidRPr="003540C4" w:rsidRDefault="00F568E2" w:rsidP="0013535B">
      <w:pPr>
        <w:spacing w:after="0"/>
        <w:jc w:val="right"/>
        <w:rPr>
          <w:rFonts w:ascii="Times New Roman" w:hAnsi="Times New Roman"/>
        </w:rPr>
      </w:pPr>
      <w:r w:rsidRPr="003540C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</w:t>
      </w:r>
    </w:p>
    <w:p w:rsidR="00D97D8A" w:rsidRDefault="00D97D8A" w:rsidP="00C777E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262D8">
        <w:rPr>
          <w:noProof/>
          <w:lang w:eastAsia="ru-RU"/>
        </w:rPr>
        <w:drawing>
          <wp:inline distT="0" distB="0" distL="0" distR="0">
            <wp:extent cx="476250" cy="7239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proofErr w:type="spellStart"/>
      <w:r w:rsidRPr="00DB51F4">
        <w:rPr>
          <w:rFonts w:ascii="Times New Roman" w:hAnsi="Times New Roman"/>
          <w:sz w:val="28"/>
          <w:szCs w:val="28"/>
        </w:rPr>
        <w:t>Югры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 </w:t>
      </w:r>
    </w:p>
    <w:p w:rsidR="00E665AA" w:rsidRDefault="00E665AA" w:rsidP="00C777E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777E9" w:rsidRDefault="00C777E9" w:rsidP="00C777E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B51F4">
        <w:rPr>
          <w:rFonts w:ascii="Times New Roman" w:hAnsi="Times New Roman"/>
          <w:sz w:val="36"/>
          <w:szCs w:val="36"/>
        </w:rPr>
        <w:t>ПРИКАЗ</w:t>
      </w:r>
      <w:r w:rsidRPr="00DB51F4">
        <w:rPr>
          <w:rFonts w:ascii="Times New Roman" w:hAnsi="Times New Roman"/>
          <w:b/>
          <w:sz w:val="36"/>
          <w:szCs w:val="36"/>
        </w:rPr>
        <w:t xml:space="preserve"> </w:t>
      </w:r>
      <w:r w:rsidRPr="00DB51F4">
        <w:rPr>
          <w:rFonts w:ascii="Times New Roman" w:hAnsi="Times New Roman"/>
          <w:sz w:val="36"/>
          <w:szCs w:val="36"/>
        </w:rPr>
        <w:t xml:space="preserve"> </w:t>
      </w:r>
    </w:p>
    <w:p w:rsidR="00A375C8" w:rsidRPr="00DB51F4" w:rsidRDefault="00A375C8" w:rsidP="00C777E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C7728" w:rsidRDefault="00C777E9" w:rsidP="001C77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1F4">
        <w:rPr>
          <w:b/>
          <w:sz w:val="36"/>
          <w:szCs w:val="36"/>
        </w:rPr>
        <w:t xml:space="preserve"> </w:t>
      </w:r>
      <w:r w:rsidR="006542ED" w:rsidRPr="006542ED">
        <w:rPr>
          <w:rFonts w:ascii="Times New Roman" w:hAnsi="Times New Roman"/>
          <w:sz w:val="24"/>
          <w:szCs w:val="24"/>
        </w:rPr>
        <w:t>от</w:t>
      </w:r>
      <w:r w:rsidR="006542ED">
        <w:rPr>
          <w:rFonts w:ascii="Times New Roman" w:hAnsi="Times New Roman"/>
          <w:sz w:val="24"/>
          <w:szCs w:val="24"/>
        </w:rPr>
        <w:t xml:space="preserve"> </w:t>
      </w:r>
      <w:r w:rsidR="00587323">
        <w:rPr>
          <w:rFonts w:ascii="Times New Roman" w:hAnsi="Times New Roman"/>
          <w:sz w:val="24"/>
          <w:szCs w:val="24"/>
        </w:rPr>
        <w:t xml:space="preserve">« </w:t>
      </w:r>
      <w:r w:rsidR="00EA4C9F">
        <w:rPr>
          <w:rFonts w:ascii="Times New Roman" w:hAnsi="Times New Roman"/>
          <w:sz w:val="24"/>
          <w:szCs w:val="24"/>
        </w:rPr>
        <w:t>20</w:t>
      </w:r>
      <w:r w:rsidR="00587323">
        <w:rPr>
          <w:rFonts w:ascii="Times New Roman" w:hAnsi="Times New Roman"/>
          <w:sz w:val="24"/>
          <w:szCs w:val="24"/>
        </w:rPr>
        <w:t xml:space="preserve"> »</w:t>
      </w:r>
      <w:r w:rsidR="003540C4">
        <w:rPr>
          <w:rFonts w:ascii="Times New Roman" w:hAnsi="Times New Roman"/>
          <w:sz w:val="24"/>
          <w:szCs w:val="24"/>
        </w:rPr>
        <w:t xml:space="preserve"> </w:t>
      </w:r>
      <w:r w:rsidR="00EA4C9F">
        <w:rPr>
          <w:rFonts w:ascii="Times New Roman" w:hAnsi="Times New Roman"/>
          <w:sz w:val="24"/>
          <w:szCs w:val="24"/>
        </w:rPr>
        <w:t>февраля</w:t>
      </w:r>
      <w:r w:rsidR="001C7728">
        <w:rPr>
          <w:rFonts w:ascii="Times New Roman" w:hAnsi="Times New Roman"/>
          <w:sz w:val="24"/>
          <w:szCs w:val="24"/>
        </w:rPr>
        <w:t xml:space="preserve"> 20</w:t>
      </w:r>
      <w:r w:rsidR="000D5BDC">
        <w:rPr>
          <w:rFonts w:ascii="Times New Roman" w:hAnsi="Times New Roman"/>
          <w:sz w:val="24"/>
          <w:szCs w:val="24"/>
        </w:rPr>
        <w:t>20</w:t>
      </w:r>
      <w:r w:rsidR="001C7728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№  </w:t>
      </w:r>
      <w:r w:rsidR="00EA4C9F">
        <w:rPr>
          <w:rFonts w:ascii="Times New Roman" w:hAnsi="Times New Roman"/>
          <w:sz w:val="24"/>
          <w:szCs w:val="24"/>
        </w:rPr>
        <w:t>8п</w:t>
      </w:r>
      <w:r w:rsidR="001C7728">
        <w:rPr>
          <w:rFonts w:ascii="Times New Roman" w:hAnsi="Times New Roman"/>
          <w:sz w:val="24"/>
          <w:szCs w:val="24"/>
        </w:rPr>
        <w:t xml:space="preserve"> </w:t>
      </w:r>
    </w:p>
    <w:p w:rsidR="001C7728" w:rsidRDefault="001C7728" w:rsidP="001C77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5AA" w:rsidRDefault="00E665AA" w:rsidP="0002137C">
      <w:pPr>
        <w:pStyle w:val="1"/>
        <w:jc w:val="left"/>
        <w:rPr>
          <w:sz w:val="24"/>
          <w:szCs w:val="24"/>
        </w:rPr>
      </w:pPr>
      <w:bookmarkStart w:id="0" w:name="sub_1000"/>
    </w:p>
    <w:p w:rsidR="0013535B" w:rsidRDefault="0013535B" w:rsidP="0002137C">
      <w:pPr>
        <w:pStyle w:val="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="0002137C" w:rsidRPr="0002137C">
        <w:rPr>
          <w:sz w:val="24"/>
          <w:szCs w:val="24"/>
        </w:rPr>
        <w:t>Поряд</w:t>
      </w:r>
      <w:r>
        <w:rPr>
          <w:sz w:val="24"/>
          <w:szCs w:val="24"/>
        </w:rPr>
        <w:t>ка</w:t>
      </w:r>
      <w:r w:rsidR="0002137C" w:rsidRPr="0002137C">
        <w:rPr>
          <w:sz w:val="24"/>
          <w:szCs w:val="24"/>
        </w:rPr>
        <w:t xml:space="preserve"> </w:t>
      </w:r>
    </w:p>
    <w:p w:rsidR="001C7728" w:rsidRPr="00225DB5" w:rsidRDefault="004D4331" w:rsidP="0002137C">
      <w:pPr>
        <w:pStyle w:val="1"/>
        <w:jc w:val="left"/>
      </w:pPr>
      <w:r>
        <w:rPr>
          <w:sz w:val="24"/>
          <w:szCs w:val="24"/>
        </w:rPr>
        <w:t xml:space="preserve">исполнения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по расходам</w:t>
      </w:r>
      <w:r w:rsidR="001C7728" w:rsidRPr="00225DB5">
        <w:br/>
      </w:r>
    </w:p>
    <w:bookmarkEnd w:id="0"/>
    <w:p w:rsidR="00587323" w:rsidRDefault="00587323" w:rsidP="001C7728">
      <w:pPr>
        <w:pStyle w:val="a3"/>
        <w:spacing w:line="360" w:lineRule="auto"/>
        <w:ind w:firstLine="539"/>
        <w:jc w:val="both"/>
        <w:rPr>
          <w:b w:val="0"/>
          <w:i w:val="0"/>
        </w:rPr>
      </w:pPr>
    </w:p>
    <w:p w:rsidR="001C7728" w:rsidRDefault="001C7728" w:rsidP="001C7728">
      <w:pPr>
        <w:pStyle w:val="a3"/>
        <w:spacing w:line="360" w:lineRule="auto"/>
        <w:ind w:firstLine="539"/>
        <w:jc w:val="both"/>
        <w:rPr>
          <w:b w:val="0"/>
          <w:i w:val="0"/>
          <w:szCs w:val="24"/>
        </w:rPr>
      </w:pPr>
      <w:r>
        <w:rPr>
          <w:b w:val="0"/>
          <w:i w:val="0"/>
        </w:rPr>
        <w:t>В</w:t>
      </w:r>
      <w:r w:rsidRPr="0071649D">
        <w:rPr>
          <w:b w:val="0"/>
          <w:i w:val="0"/>
        </w:rPr>
        <w:t xml:space="preserve"> соответствии </w:t>
      </w:r>
      <w:r w:rsidR="0013535B">
        <w:rPr>
          <w:b w:val="0"/>
          <w:i w:val="0"/>
        </w:rPr>
        <w:t>с</w:t>
      </w:r>
      <w:r w:rsidR="004D4331">
        <w:rPr>
          <w:b w:val="0"/>
          <w:i w:val="0"/>
        </w:rPr>
        <w:t>о статьями 219 и 219.2</w:t>
      </w:r>
      <w:r w:rsidR="0013535B">
        <w:rPr>
          <w:b w:val="0"/>
          <w:i w:val="0"/>
        </w:rPr>
        <w:t xml:space="preserve"> </w:t>
      </w:r>
      <w:r w:rsidRPr="0071649D">
        <w:rPr>
          <w:b w:val="0"/>
          <w:i w:val="0"/>
        </w:rPr>
        <w:t>Бюджетно</w:t>
      </w:r>
      <w:r w:rsidR="0036158E">
        <w:rPr>
          <w:b w:val="0"/>
          <w:i w:val="0"/>
        </w:rPr>
        <w:t>го кодекса Российской Федерации</w:t>
      </w:r>
      <w:r w:rsidRPr="0071649D">
        <w:rPr>
          <w:b w:val="0"/>
          <w:i w:val="0"/>
        </w:rPr>
        <w:t xml:space="preserve">, </w:t>
      </w:r>
      <w:r w:rsidRPr="00945CD5">
        <w:rPr>
          <w:b w:val="0"/>
          <w:i w:val="0"/>
          <w:szCs w:val="24"/>
        </w:rPr>
        <w:t>приказываю</w:t>
      </w:r>
      <w:r w:rsidR="00A63CAD">
        <w:rPr>
          <w:b w:val="0"/>
          <w:i w:val="0"/>
          <w:szCs w:val="24"/>
        </w:rPr>
        <w:t>:</w:t>
      </w:r>
    </w:p>
    <w:p w:rsidR="001C7728" w:rsidRDefault="00B60D5C" w:rsidP="00B60D5C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1. </w:t>
      </w:r>
      <w:r w:rsidR="001C7728">
        <w:rPr>
          <w:b w:val="0"/>
          <w:i w:val="0"/>
          <w:szCs w:val="24"/>
        </w:rPr>
        <w:t xml:space="preserve">Утвердить </w:t>
      </w:r>
      <w:r w:rsidR="0013535B">
        <w:rPr>
          <w:b w:val="0"/>
          <w:i w:val="0"/>
          <w:szCs w:val="24"/>
        </w:rPr>
        <w:t>П</w:t>
      </w:r>
      <w:r w:rsidR="001C7728">
        <w:rPr>
          <w:b w:val="0"/>
          <w:i w:val="0"/>
          <w:szCs w:val="24"/>
        </w:rPr>
        <w:t>орядок</w:t>
      </w:r>
      <w:r w:rsidR="001C7728" w:rsidRPr="00225DB5">
        <w:t xml:space="preserve"> </w:t>
      </w:r>
      <w:r w:rsidR="0040395C">
        <w:rPr>
          <w:b w:val="0"/>
          <w:i w:val="0"/>
        </w:rPr>
        <w:t xml:space="preserve">исполнения бюджета города </w:t>
      </w:r>
      <w:proofErr w:type="spellStart"/>
      <w:r w:rsidR="0040395C">
        <w:rPr>
          <w:b w:val="0"/>
          <w:i w:val="0"/>
        </w:rPr>
        <w:t>Югорска</w:t>
      </w:r>
      <w:proofErr w:type="spellEnd"/>
      <w:r w:rsidR="0040395C">
        <w:rPr>
          <w:b w:val="0"/>
          <w:i w:val="0"/>
        </w:rPr>
        <w:t xml:space="preserve"> по расходам</w:t>
      </w:r>
      <w:r w:rsidR="0013535B">
        <w:rPr>
          <w:b w:val="0"/>
          <w:i w:val="0"/>
        </w:rPr>
        <w:t xml:space="preserve"> (приложение)</w:t>
      </w:r>
      <w:r w:rsidR="001C7728">
        <w:rPr>
          <w:b w:val="0"/>
          <w:i w:val="0"/>
          <w:szCs w:val="24"/>
        </w:rPr>
        <w:t xml:space="preserve">. </w:t>
      </w:r>
    </w:p>
    <w:p w:rsidR="0013535B" w:rsidRDefault="00B60D5C" w:rsidP="00B60D5C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2. </w:t>
      </w:r>
      <w:r w:rsidR="001C7728" w:rsidRPr="00596954">
        <w:rPr>
          <w:b w:val="0"/>
          <w:i w:val="0"/>
          <w:szCs w:val="24"/>
        </w:rPr>
        <w:t>Признать утратившими силу</w:t>
      </w:r>
      <w:r w:rsidR="00712168">
        <w:rPr>
          <w:b w:val="0"/>
          <w:i w:val="0"/>
          <w:szCs w:val="24"/>
        </w:rPr>
        <w:t>:</w:t>
      </w:r>
      <w:r w:rsidR="001C7728">
        <w:rPr>
          <w:b w:val="0"/>
          <w:i w:val="0"/>
          <w:szCs w:val="24"/>
        </w:rPr>
        <w:t xml:space="preserve"> </w:t>
      </w:r>
    </w:p>
    <w:p w:rsidR="00A375C8" w:rsidRDefault="00A375C8" w:rsidP="00A375C8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- </w:t>
      </w:r>
      <w:r w:rsidR="00712168">
        <w:rPr>
          <w:b w:val="0"/>
          <w:i w:val="0"/>
          <w:szCs w:val="24"/>
        </w:rPr>
        <w:t xml:space="preserve">приказ заместителя главы  администрации города – директора департамента финансов </w:t>
      </w:r>
      <w:r>
        <w:rPr>
          <w:b w:val="0"/>
          <w:i w:val="0"/>
          <w:szCs w:val="24"/>
        </w:rPr>
        <w:t xml:space="preserve">от 10.02.2014 № 10п «О Порядке </w:t>
      </w:r>
      <w:proofErr w:type="gramStart"/>
      <w:r>
        <w:rPr>
          <w:b w:val="0"/>
          <w:i w:val="0"/>
          <w:szCs w:val="24"/>
        </w:rPr>
        <w:t>санкционирования оплаты денежных обязательств получателей средств бюджета города</w:t>
      </w:r>
      <w:proofErr w:type="gramEnd"/>
      <w:r>
        <w:rPr>
          <w:b w:val="0"/>
          <w:i w:val="0"/>
          <w:szCs w:val="24"/>
        </w:rPr>
        <w:t xml:space="preserve"> </w:t>
      </w:r>
      <w:proofErr w:type="spellStart"/>
      <w:r>
        <w:rPr>
          <w:b w:val="0"/>
          <w:i w:val="0"/>
          <w:szCs w:val="24"/>
        </w:rPr>
        <w:t>Югорска</w:t>
      </w:r>
      <w:proofErr w:type="spellEnd"/>
      <w:r>
        <w:rPr>
          <w:b w:val="0"/>
          <w:i w:val="0"/>
          <w:szCs w:val="24"/>
        </w:rPr>
        <w:t xml:space="preserve"> и главных администраторов источников финансирования дефицита бюджета города </w:t>
      </w:r>
      <w:proofErr w:type="spellStart"/>
      <w:r>
        <w:rPr>
          <w:b w:val="0"/>
          <w:i w:val="0"/>
          <w:szCs w:val="24"/>
        </w:rPr>
        <w:t>Югорска</w:t>
      </w:r>
      <w:proofErr w:type="spellEnd"/>
      <w:r>
        <w:rPr>
          <w:b w:val="0"/>
          <w:i w:val="0"/>
          <w:szCs w:val="24"/>
        </w:rPr>
        <w:t>»;</w:t>
      </w:r>
    </w:p>
    <w:p w:rsidR="0013535B" w:rsidRDefault="0013535B" w:rsidP="00B60D5C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-</w:t>
      </w:r>
      <w:r w:rsidR="001C7728">
        <w:rPr>
          <w:b w:val="0"/>
          <w:i w:val="0"/>
          <w:szCs w:val="24"/>
        </w:rPr>
        <w:t xml:space="preserve"> </w:t>
      </w:r>
      <w:r w:rsidR="00712168">
        <w:rPr>
          <w:b w:val="0"/>
          <w:i w:val="0"/>
          <w:szCs w:val="24"/>
        </w:rPr>
        <w:t xml:space="preserve">приказ заместителя главы  администрации города – директора департамента финансов </w:t>
      </w:r>
      <w:r w:rsidR="001C7728">
        <w:rPr>
          <w:b w:val="0"/>
          <w:i w:val="0"/>
          <w:szCs w:val="24"/>
        </w:rPr>
        <w:t xml:space="preserve">от </w:t>
      </w:r>
      <w:r w:rsidR="0040395C">
        <w:rPr>
          <w:b w:val="0"/>
          <w:i w:val="0"/>
          <w:szCs w:val="24"/>
        </w:rPr>
        <w:t>30</w:t>
      </w:r>
      <w:r w:rsidR="001C7728">
        <w:rPr>
          <w:b w:val="0"/>
          <w:i w:val="0"/>
          <w:szCs w:val="24"/>
        </w:rPr>
        <w:t>.</w:t>
      </w:r>
      <w:r w:rsidR="0040395C">
        <w:rPr>
          <w:b w:val="0"/>
          <w:i w:val="0"/>
          <w:szCs w:val="24"/>
        </w:rPr>
        <w:t>10</w:t>
      </w:r>
      <w:r w:rsidR="001C7728">
        <w:rPr>
          <w:b w:val="0"/>
          <w:i w:val="0"/>
          <w:szCs w:val="24"/>
        </w:rPr>
        <w:t>.20</w:t>
      </w:r>
      <w:r w:rsidR="0040395C">
        <w:rPr>
          <w:b w:val="0"/>
          <w:i w:val="0"/>
          <w:szCs w:val="24"/>
        </w:rPr>
        <w:t>15</w:t>
      </w:r>
      <w:r w:rsidR="001C7728">
        <w:rPr>
          <w:b w:val="0"/>
          <w:i w:val="0"/>
          <w:szCs w:val="24"/>
        </w:rPr>
        <w:t xml:space="preserve"> № </w:t>
      </w:r>
      <w:r w:rsidR="0040395C">
        <w:rPr>
          <w:b w:val="0"/>
          <w:i w:val="0"/>
          <w:szCs w:val="24"/>
        </w:rPr>
        <w:t>3</w:t>
      </w:r>
      <w:r w:rsidR="00B00863">
        <w:rPr>
          <w:b w:val="0"/>
          <w:i w:val="0"/>
          <w:szCs w:val="24"/>
        </w:rPr>
        <w:t>4</w:t>
      </w:r>
      <w:r w:rsidR="0040395C">
        <w:rPr>
          <w:b w:val="0"/>
          <w:i w:val="0"/>
          <w:szCs w:val="24"/>
        </w:rPr>
        <w:t>п</w:t>
      </w:r>
      <w:r w:rsidR="001C7728">
        <w:rPr>
          <w:b w:val="0"/>
          <w:i w:val="0"/>
          <w:szCs w:val="24"/>
        </w:rPr>
        <w:t xml:space="preserve"> «</w:t>
      </w:r>
      <w:r w:rsidR="00B00863" w:rsidRPr="00B00863">
        <w:rPr>
          <w:b w:val="0"/>
          <w:i w:val="0"/>
        </w:rPr>
        <w:t xml:space="preserve">Об утверждении </w:t>
      </w:r>
      <w:proofErr w:type="gramStart"/>
      <w:r w:rsidR="00B00863" w:rsidRPr="00B00863">
        <w:rPr>
          <w:b w:val="0"/>
          <w:i w:val="0"/>
        </w:rPr>
        <w:t>Порядка учета бюджетных обязательств получателей средств бюджета города</w:t>
      </w:r>
      <w:proofErr w:type="gramEnd"/>
      <w:r w:rsidR="00B00863" w:rsidRPr="00B00863">
        <w:rPr>
          <w:b w:val="0"/>
          <w:i w:val="0"/>
        </w:rPr>
        <w:t xml:space="preserve"> </w:t>
      </w:r>
      <w:proofErr w:type="spellStart"/>
      <w:r w:rsidR="00B00863" w:rsidRPr="00B00863">
        <w:rPr>
          <w:b w:val="0"/>
          <w:i w:val="0"/>
        </w:rPr>
        <w:t>Югорска</w:t>
      </w:r>
      <w:proofErr w:type="spellEnd"/>
      <w:r>
        <w:rPr>
          <w:b w:val="0"/>
          <w:i w:val="0"/>
          <w:szCs w:val="24"/>
        </w:rPr>
        <w:t>»;</w:t>
      </w:r>
    </w:p>
    <w:p w:rsidR="00784155" w:rsidRDefault="00784155" w:rsidP="00B60D5C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b w:val="0"/>
          <w:i w:val="0"/>
        </w:rPr>
      </w:pPr>
      <w:r w:rsidRPr="00784155">
        <w:rPr>
          <w:i w:val="0"/>
        </w:rPr>
        <w:t xml:space="preserve">- </w:t>
      </w:r>
      <w:hyperlink r:id="rId8" w:history="1">
        <w:r w:rsidR="000018B6" w:rsidRPr="00784155">
          <w:rPr>
            <w:rStyle w:val="af0"/>
            <w:i w:val="0"/>
            <w:color w:val="auto"/>
          </w:rPr>
          <w:t>пункт</w:t>
        </w:r>
        <w:r w:rsidRPr="00784155">
          <w:rPr>
            <w:rStyle w:val="af0"/>
            <w:i w:val="0"/>
            <w:color w:val="auto"/>
          </w:rPr>
          <w:t>ы</w:t>
        </w:r>
        <w:r w:rsidR="000018B6" w:rsidRPr="00784155">
          <w:rPr>
            <w:rStyle w:val="af0"/>
            <w:b/>
            <w:i w:val="0"/>
            <w:color w:val="auto"/>
          </w:rPr>
          <w:t xml:space="preserve"> </w:t>
        </w:r>
      </w:hyperlink>
      <w:r w:rsidRPr="00784155">
        <w:rPr>
          <w:b w:val="0"/>
          <w:i w:val="0"/>
        </w:rPr>
        <w:t>4</w:t>
      </w:r>
      <w:r>
        <w:rPr>
          <w:b w:val="0"/>
          <w:i w:val="0"/>
        </w:rPr>
        <w:t xml:space="preserve"> и 5 </w:t>
      </w:r>
      <w:r w:rsidR="000018B6" w:rsidRPr="00784155">
        <w:rPr>
          <w:b w:val="0"/>
          <w:i w:val="0"/>
        </w:rPr>
        <w:t>приказ</w:t>
      </w:r>
      <w:r w:rsidR="00712168">
        <w:rPr>
          <w:b w:val="0"/>
          <w:i w:val="0"/>
        </w:rPr>
        <w:t>а</w:t>
      </w:r>
      <w:r w:rsidR="000018B6" w:rsidRPr="00784155">
        <w:rPr>
          <w:b w:val="0"/>
          <w:i w:val="0"/>
        </w:rPr>
        <w:t xml:space="preserve"> </w:t>
      </w:r>
      <w:r w:rsidR="00712168">
        <w:rPr>
          <w:b w:val="0"/>
          <w:i w:val="0"/>
          <w:szCs w:val="24"/>
        </w:rPr>
        <w:t xml:space="preserve">заместителя главы  администрации города  - директора департамента финансов </w:t>
      </w:r>
      <w:r w:rsidR="000018B6" w:rsidRPr="00784155">
        <w:rPr>
          <w:b w:val="0"/>
          <w:i w:val="0"/>
        </w:rPr>
        <w:t xml:space="preserve">от </w:t>
      </w:r>
      <w:r w:rsidR="003540C4">
        <w:rPr>
          <w:b w:val="0"/>
          <w:i w:val="0"/>
        </w:rPr>
        <w:t>29.02.2016 №10п</w:t>
      </w:r>
      <w:r w:rsidR="000018B6" w:rsidRPr="00784155">
        <w:rPr>
          <w:b w:val="0"/>
          <w:i w:val="0"/>
        </w:rPr>
        <w:t xml:space="preserve"> </w:t>
      </w:r>
      <w:r w:rsidR="003540C4">
        <w:rPr>
          <w:b w:val="0"/>
          <w:i w:val="0"/>
        </w:rPr>
        <w:t xml:space="preserve">«О внесении изменений в отдельные приказы заместителя главы администрации города – директора департамента финансов администрации города </w:t>
      </w:r>
      <w:proofErr w:type="spellStart"/>
      <w:r w:rsidR="003540C4">
        <w:rPr>
          <w:b w:val="0"/>
          <w:i w:val="0"/>
        </w:rPr>
        <w:t>Югорска</w:t>
      </w:r>
      <w:proofErr w:type="spellEnd"/>
      <w:r w:rsidR="003540C4">
        <w:rPr>
          <w:b w:val="0"/>
          <w:i w:val="0"/>
        </w:rPr>
        <w:t>».</w:t>
      </w:r>
    </w:p>
    <w:p w:rsidR="001C7728" w:rsidRPr="006669E2" w:rsidRDefault="008D0B22" w:rsidP="00B60D5C">
      <w:pPr>
        <w:pStyle w:val="ad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A1F8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C7728" w:rsidRPr="006669E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1C7728" w:rsidRPr="006669E2">
        <w:rPr>
          <w:rFonts w:ascii="Times New Roman" w:hAnsi="Times New Roman"/>
          <w:sz w:val="24"/>
          <w:szCs w:val="24"/>
        </w:rPr>
        <w:t xml:space="preserve"> выполнением приказа возложить на заместителя директора</w:t>
      </w:r>
      <w:r w:rsidR="001C7728">
        <w:rPr>
          <w:rFonts w:ascii="Times New Roman" w:hAnsi="Times New Roman"/>
          <w:sz w:val="24"/>
          <w:szCs w:val="24"/>
        </w:rPr>
        <w:t xml:space="preserve"> </w:t>
      </w:r>
      <w:r w:rsidR="001C7728" w:rsidRPr="006669E2">
        <w:rPr>
          <w:rFonts w:ascii="Times New Roman" w:hAnsi="Times New Roman"/>
          <w:sz w:val="24"/>
          <w:szCs w:val="24"/>
        </w:rPr>
        <w:t>департамента – начальника управления бюджетного учета, отчетности и кассового исполнения бюджета Т.А.</w:t>
      </w:r>
      <w:r w:rsidR="001C7728">
        <w:rPr>
          <w:rFonts w:ascii="Times New Roman" w:hAnsi="Times New Roman"/>
          <w:sz w:val="24"/>
          <w:szCs w:val="24"/>
        </w:rPr>
        <w:t xml:space="preserve"> </w:t>
      </w:r>
      <w:r w:rsidR="001C7728" w:rsidRPr="006669E2">
        <w:rPr>
          <w:rFonts w:ascii="Times New Roman" w:hAnsi="Times New Roman"/>
          <w:sz w:val="24"/>
          <w:szCs w:val="24"/>
        </w:rPr>
        <w:t>Первушину.</w:t>
      </w:r>
    </w:p>
    <w:p w:rsidR="001C7728" w:rsidRDefault="001C7728" w:rsidP="001C7728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outlineLvl w:val="0"/>
        <w:rPr>
          <w:b w:val="0"/>
          <w:i w:val="0"/>
          <w:szCs w:val="24"/>
        </w:rPr>
      </w:pPr>
    </w:p>
    <w:p w:rsidR="00C777E9" w:rsidRPr="00EA4C9F" w:rsidRDefault="001C7728" w:rsidP="00EA4C9F">
      <w:pPr>
        <w:pStyle w:val="a3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Директор департамента финансов                                  </w:t>
      </w:r>
      <w:r>
        <w:rPr>
          <w:b w:val="0"/>
          <w:i w:val="0"/>
          <w:szCs w:val="24"/>
        </w:rPr>
        <w:tab/>
        <w:t xml:space="preserve">                 </w:t>
      </w:r>
      <w:r w:rsidR="00A375C8">
        <w:rPr>
          <w:b w:val="0"/>
          <w:i w:val="0"/>
          <w:szCs w:val="24"/>
        </w:rPr>
        <w:t xml:space="preserve">           </w:t>
      </w:r>
      <w:r>
        <w:rPr>
          <w:b w:val="0"/>
          <w:i w:val="0"/>
          <w:szCs w:val="24"/>
        </w:rPr>
        <w:t xml:space="preserve">      И.Ю. Мальцева</w:t>
      </w:r>
    </w:p>
    <w:sectPr w:rsidR="00C777E9" w:rsidRPr="00EA4C9F" w:rsidSect="00EA4C9F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CAD" w:rsidRDefault="00A63CAD" w:rsidP="008262D8">
      <w:pPr>
        <w:spacing w:after="0" w:line="240" w:lineRule="auto"/>
      </w:pPr>
      <w:r>
        <w:separator/>
      </w:r>
    </w:p>
  </w:endnote>
  <w:endnote w:type="continuationSeparator" w:id="1">
    <w:p w:rsidR="00A63CAD" w:rsidRDefault="00A63CAD" w:rsidP="0082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CAD" w:rsidRDefault="00A63CAD" w:rsidP="008262D8">
      <w:pPr>
        <w:spacing w:after="0" w:line="240" w:lineRule="auto"/>
      </w:pPr>
      <w:r>
        <w:separator/>
      </w:r>
    </w:p>
  </w:footnote>
  <w:footnote w:type="continuationSeparator" w:id="1">
    <w:p w:rsidR="00A63CAD" w:rsidRDefault="00A63CAD" w:rsidP="0082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CAD" w:rsidRDefault="00A63CAD">
    <w:pPr>
      <w:pStyle w:val="a6"/>
    </w:pPr>
    <w: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55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8CC"/>
    <w:rsid w:val="000018B6"/>
    <w:rsid w:val="00002EC8"/>
    <w:rsid w:val="000041EA"/>
    <w:rsid w:val="00007633"/>
    <w:rsid w:val="000109A1"/>
    <w:rsid w:val="0002137C"/>
    <w:rsid w:val="000465D9"/>
    <w:rsid w:val="00070718"/>
    <w:rsid w:val="00073302"/>
    <w:rsid w:val="00097D64"/>
    <w:rsid w:val="000B31BC"/>
    <w:rsid w:val="000B3736"/>
    <w:rsid w:val="000C320C"/>
    <w:rsid w:val="000C53D9"/>
    <w:rsid w:val="000D5BDC"/>
    <w:rsid w:val="000E1618"/>
    <w:rsid w:val="000F046C"/>
    <w:rsid w:val="000F7F82"/>
    <w:rsid w:val="00132C76"/>
    <w:rsid w:val="0013535B"/>
    <w:rsid w:val="001B1F3B"/>
    <w:rsid w:val="001C7728"/>
    <w:rsid w:val="001D6735"/>
    <w:rsid w:val="001E10EF"/>
    <w:rsid w:val="00206822"/>
    <w:rsid w:val="00226079"/>
    <w:rsid w:val="002376B6"/>
    <w:rsid w:val="0025113C"/>
    <w:rsid w:val="00262FED"/>
    <w:rsid w:val="00273E7B"/>
    <w:rsid w:val="00281E3E"/>
    <w:rsid w:val="0028435D"/>
    <w:rsid w:val="00286F95"/>
    <w:rsid w:val="00290C07"/>
    <w:rsid w:val="002979A6"/>
    <w:rsid w:val="002D2F7F"/>
    <w:rsid w:val="002F38DC"/>
    <w:rsid w:val="0031710F"/>
    <w:rsid w:val="00330E94"/>
    <w:rsid w:val="003540C4"/>
    <w:rsid w:val="0036158E"/>
    <w:rsid w:val="00364AF1"/>
    <w:rsid w:val="00387A2A"/>
    <w:rsid w:val="00390400"/>
    <w:rsid w:val="003A3CD4"/>
    <w:rsid w:val="003B5924"/>
    <w:rsid w:val="003C3E6B"/>
    <w:rsid w:val="003D3531"/>
    <w:rsid w:val="0040395C"/>
    <w:rsid w:val="00415864"/>
    <w:rsid w:val="00417102"/>
    <w:rsid w:val="00420A46"/>
    <w:rsid w:val="00425ACE"/>
    <w:rsid w:val="00450660"/>
    <w:rsid w:val="004569DB"/>
    <w:rsid w:val="0046068E"/>
    <w:rsid w:val="00465499"/>
    <w:rsid w:val="004840D9"/>
    <w:rsid w:val="00490FE2"/>
    <w:rsid w:val="004A1F8C"/>
    <w:rsid w:val="004A54E4"/>
    <w:rsid w:val="004B4361"/>
    <w:rsid w:val="004C147A"/>
    <w:rsid w:val="004D174F"/>
    <w:rsid w:val="004D4331"/>
    <w:rsid w:val="004F3288"/>
    <w:rsid w:val="00503830"/>
    <w:rsid w:val="005249FD"/>
    <w:rsid w:val="00530264"/>
    <w:rsid w:val="00532BC8"/>
    <w:rsid w:val="00533B71"/>
    <w:rsid w:val="00554CCE"/>
    <w:rsid w:val="00570131"/>
    <w:rsid w:val="00582D76"/>
    <w:rsid w:val="00587323"/>
    <w:rsid w:val="005A7090"/>
    <w:rsid w:val="005B51BB"/>
    <w:rsid w:val="005B7B83"/>
    <w:rsid w:val="00621C84"/>
    <w:rsid w:val="006542ED"/>
    <w:rsid w:val="00683F8A"/>
    <w:rsid w:val="006C04AD"/>
    <w:rsid w:val="00712168"/>
    <w:rsid w:val="00747F81"/>
    <w:rsid w:val="007506A8"/>
    <w:rsid w:val="00750D5F"/>
    <w:rsid w:val="00757106"/>
    <w:rsid w:val="00784155"/>
    <w:rsid w:val="00796B82"/>
    <w:rsid w:val="007C76BA"/>
    <w:rsid w:val="007F58CF"/>
    <w:rsid w:val="00817154"/>
    <w:rsid w:val="00820609"/>
    <w:rsid w:val="008262D8"/>
    <w:rsid w:val="00831C70"/>
    <w:rsid w:val="00842BAE"/>
    <w:rsid w:val="008452AF"/>
    <w:rsid w:val="0086227A"/>
    <w:rsid w:val="00864B88"/>
    <w:rsid w:val="00882B3E"/>
    <w:rsid w:val="00893BD4"/>
    <w:rsid w:val="008B03B2"/>
    <w:rsid w:val="008D0B22"/>
    <w:rsid w:val="008E1366"/>
    <w:rsid w:val="008E5FB5"/>
    <w:rsid w:val="009343B5"/>
    <w:rsid w:val="00937426"/>
    <w:rsid w:val="00962C47"/>
    <w:rsid w:val="00963149"/>
    <w:rsid w:val="00963B8D"/>
    <w:rsid w:val="009850E3"/>
    <w:rsid w:val="00997501"/>
    <w:rsid w:val="009A4D9D"/>
    <w:rsid w:val="009C06FD"/>
    <w:rsid w:val="009C1BAD"/>
    <w:rsid w:val="009D549F"/>
    <w:rsid w:val="009F3547"/>
    <w:rsid w:val="009F3686"/>
    <w:rsid w:val="00A00D45"/>
    <w:rsid w:val="00A014DC"/>
    <w:rsid w:val="00A0638A"/>
    <w:rsid w:val="00A0713B"/>
    <w:rsid w:val="00A1297D"/>
    <w:rsid w:val="00A15ACD"/>
    <w:rsid w:val="00A33AC6"/>
    <w:rsid w:val="00A375C8"/>
    <w:rsid w:val="00A458CC"/>
    <w:rsid w:val="00A46B32"/>
    <w:rsid w:val="00A4703A"/>
    <w:rsid w:val="00A63CAD"/>
    <w:rsid w:val="00A81750"/>
    <w:rsid w:val="00AA31F5"/>
    <w:rsid w:val="00AA4A46"/>
    <w:rsid w:val="00AA6B42"/>
    <w:rsid w:val="00AB06D9"/>
    <w:rsid w:val="00AB469B"/>
    <w:rsid w:val="00AC7F1C"/>
    <w:rsid w:val="00AF0F0E"/>
    <w:rsid w:val="00B00863"/>
    <w:rsid w:val="00B00B5C"/>
    <w:rsid w:val="00B06D4E"/>
    <w:rsid w:val="00B123B7"/>
    <w:rsid w:val="00B2152B"/>
    <w:rsid w:val="00B41EF0"/>
    <w:rsid w:val="00B434B5"/>
    <w:rsid w:val="00B52A46"/>
    <w:rsid w:val="00B60D5C"/>
    <w:rsid w:val="00B668AB"/>
    <w:rsid w:val="00B67A3F"/>
    <w:rsid w:val="00B7695A"/>
    <w:rsid w:val="00B974BC"/>
    <w:rsid w:val="00BA70B4"/>
    <w:rsid w:val="00BB6FAC"/>
    <w:rsid w:val="00BD3521"/>
    <w:rsid w:val="00BD3F84"/>
    <w:rsid w:val="00BF009E"/>
    <w:rsid w:val="00C029CB"/>
    <w:rsid w:val="00C12985"/>
    <w:rsid w:val="00C249F7"/>
    <w:rsid w:val="00C37C46"/>
    <w:rsid w:val="00C41B71"/>
    <w:rsid w:val="00C560C0"/>
    <w:rsid w:val="00C711B0"/>
    <w:rsid w:val="00C712E9"/>
    <w:rsid w:val="00C7772E"/>
    <w:rsid w:val="00C777E9"/>
    <w:rsid w:val="00CA08AF"/>
    <w:rsid w:val="00CB4AAD"/>
    <w:rsid w:val="00CB7568"/>
    <w:rsid w:val="00CC2259"/>
    <w:rsid w:val="00CC44CF"/>
    <w:rsid w:val="00CD0AE6"/>
    <w:rsid w:val="00CE6082"/>
    <w:rsid w:val="00D04EAB"/>
    <w:rsid w:val="00D11D6C"/>
    <w:rsid w:val="00D206A8"/>
    <w:rsid w:val="00D21298"/>
    <w:rsid w:val="00D313DE"/>
    <w:rsid w:val="00D337A8"/>
    <w:rsid w:val="00D50FC8"/>
    <w:rsid w:val="00D62416"/>
    <w:rsid w:val="00D82889"/>
    <w:rsid w:val="00D97D8A"/>
    <w:rsid w:val="00DB2095"/>
    <w:rsid w:val="00DC72B4"/>
    <w:rsid w:val="00DC7A38"/>
    <w:rsid w:val="00DE71D5"/>
    <w:rsid w:val="00E22218"/>
    <w:rsid w:val="00E24472"/>
    <w:rsid w:val="00E665AA"/>
    <w:rsid w:val="00EA4C06"/>
    <w:rsid w:val="00EA4C9F"/>
    <w:rsid w:val="00EA4E97"/>
    <w:rsid w:val="00EA5D35"/>
    <w:rsid w:val="00EB24CD"/>
    <w:rsid w:val="00ED4DAD"/>
    <w:rsid w:val="00EE61BC"/>
    <w:rsid w:val="00F30647"/>
    <w:rsid w:val="00F34411"/>
    <w:rsid w:val="00F3665F"/>
    <w:rsid w:val="00F568E2"/>
    <w:rsid w:val="00F71617"/>
    <w:rsid w:val="00FA3494"/>
    <w:rsid w:val="00FC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58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3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458CC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458C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A45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458C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62D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2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2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7E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4703A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273E7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73E7B"/>
    <w:rPr>
      <w:i/>
      <w:iCs/>
    </w:rPr>
  </w:style>
  <w:style w:type="character" w:customStyle="1" w:styleId="af0">
    <w:name w:val="Гипертекстовая ссылка"/>
    <w:basedOn w:val="a0"/>
    <w:uiPriority w:val="99"/>
    <w:rsid w:val="007506A8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D3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Не вступил в силу"/>
    <w:basedOn w:val="a0"/>
    <w:uiPriority w:val="99"/>
    <w:rsid w:val="00EB24CD"/>
    <w:rPr>
      <w:color w:val="000000"/>
      <w:shd w:val="clear" w:color="auto" w:fill="D8EDE8"/>
    </w:rPr>
  </w:style>
  <w:style w:type="paragraph" w:customStyle="1" w:styleId="af2">
    <w:name w:val="Нормальный (таблица)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8876.10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Pecheneva_NI</dc:creator>
  <cp:lastModifiedBy>Ушакова Светлана Анатольевна</cp:lastModifiedBy>
  <cp:revision>47</cp:revision>
  <cp:lastPrinted>2020-02-20T05:11:00Z</cp:lastPrinted>
  <dcterms:created xsi:type="dcterms:W3CDTF">2017-01-10T07:56:00Z</dcterms:created>
  <dcterms:modified xsi:type="dcterms:W3CDTF">2020-02-20T05:18:00Z</dcterms:modified>
</cp:coreProperties>
</file>