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3A" w:rsidRPr="00F0433A" w:rsidRDefault="00F0433A" w:rsidP="00F0433A">
      <w:pPr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433A">
        <w:rPr>
          <w:rFonts w:ascii="PT Astra Serif" w:hAnsi="PT Astra Serif"/>
          <w:b/>
          <w:sz w:val="28"/>
          <w:szCs w:val="28"/>
        </w:rPr>
        <w:t>Памятка о мерах безопасности при сходе снега с крыш</w:t>
      </w:r>
    </w:p>
    <w:p w:rsidR="00F0433A" w:rsidRPr="00F0433A" w:rsidRDefault="00F0433A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0433A">
        <w:rPr>
          <w:rFonts w:ascii="PT Astra Serif" w:hAnsi="PT Astra Serif"/>
          <w:sz w:val="28"/>
          <w:szCs w:val="28"/>
        </w:rPr>
        <w:t>В зимнее время на крышах зданий скаплива</w:t>
      </w:r>
      <w:r w:rsidR="0063737C">
        <w:rPr>
          <w:rFonts w:ascii="PT Astra Serif" w:hAnsi="PT Astra Serif"/>
          <w:sz w:val="28"/>
          <w:szCs w:val="28"/>
        </w:rPr>
        <w:t>ет</w:t>
      </w:r>
      <w:r w:rsidRPr="00F0433A">
        <w:rPr>
          <w:rFonts w:ascii="PT Astra Serif" w:hAnsi="PT Astra Serif"/>
          <w:sz w:val="28"/>
          <w:szCs w:val="28"/>
        </w:rPr>
        <w:t>ся большое количество снега, а также могут образовываться сосульки, которые достигают значительных размеров. Свисая с крыш, они угрожают здоровью и жизни людей.</w:t>
      </w:r>
    </w:p>
    <w:p w:rsidR="00F0433A" w:rsidRPr="00F0433A" w:rsidRDefault="00F0433A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0433A">
        <w:rPr>
          <w:rFonts w:ascii="PT Astra Serif" w:hAnsi="PT Astra Serif"/>
          <w:sz w:val="28"/>
          <w:szCs w:val="28"/>
        </w:rPr>
        <w:t>Падение «острон</w:t>
      </w:r>
      <w:bookmarkStart w:id="0" w:name="_GoBack"/>
      <w:bookmarkEnd w:id="0"/>
      <w:r w:rsidRPr="00F0433A">
        <w:rPr>
          <w:rFonts w:ascii="PT Astra Serif" w:hAnsi="PT Astra Serif"/>
          <w:sz w:val="28"/>
          <w:szCs w:val="28"/>
        </w:rPr>
        <w:t>осой» ледышки на человека чревато, в лучшем случае, увечьями различной степени тяжести. Все зависит от высоты полета и размера сосульки. Известны случаи, когда опасное «украшение» убивало прохожих.</w:t>
      </w:r>
    </w:p>
    <w:p w:rsidR="00F0433A" w:rsidRPr="00F0433A" w:rsidRDefault="00F0433A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0433A">
        <w:rPr>
          <w:rFonts w:ascii="PT Astra Serif" w:hAnsi="PT Astra Serif"/>
          <w:sz w:val="28"/>
          <w:szCs w:val="28"/>
        </w:rPr>
        <w:t>Ежегодно падающие сосульки уносят жизни десятков россиян. Нам только кажется, что сосульки намертво «прирастают» к крышам. На самом деле они готовы упасть в любой момент. Легкая оттепель, ветер и ледышки норо</w:t>
      </w:r>
      <w:r>
        <w:rPr>
          <w:rFonts w:ascii="PT Astra Serif" w:hAnsi="PT Astra Serif"/>
          <w:sz w:val="28"/>
          <w:szCs w:val="28"/>
        </w:rPr>
        <w:t>вят упасть на головы пешеходов.</w:t>
      </w:r>
    </w:p>
    <w:p w:rsidR="00F0433A" w:rsidRPr="00F0433A" w:rsidRDefault="00F0433A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0433A">
        <w:rPr>
          <w:rFonts w:ascii="PT Astra Serif" w:hAnsi="PT Astra Serif"/>
          <w:sz w:val="28"/>
          <w:szCs w:val="28"/>
        </w:rP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</w:t>
      </w:r>
      <w:r>
        <w:rPr>
          <w:rFonts w:ascii="PT Astra Serif" w:hAnsi="PT Astra Serif"/>
          <w:sz w:val="28"/>
          <w:szCs w:val="28"/>
        </w:rPr>
        <w:t>ек или снежных пластов с крыши.</w:t>
      </w:r>
    </w:p>
    <w:p w:rsidR="00F0433A" w:rsidRPr="00F0433A" w:rsidRDefault="00F0433A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0433A">
        <w:rPr>
          <w:rFonts w:ascii="PT Astra Serif" w:hAnsi="PT Astra Serif"/>
          <w:sz w:val="28"/>
          <w:szCs w:val="28"/>
        </w:rPr>
        <w:t>Находясь в опасной зоне, человек может получить от падающего снега и сосулек очень тяжелые и о</w:t>
      </w:r>
      <w:r>
        <w:rPr>
          <w:rFonts w:ascii="PT Astra Serif" w:hAnsi="PT Astra Serif"/>
          <w:sz w:val="28"/>
          <w:szCs w:val="28"/>
        </w:rPr>
        <w:t>пасные травмы и даже погибнуть.</w:t>
      </w:r>
    </w:p>
    <w:p w:rsidR="00F0433A" w:rsidRPr="00F0433A" w:rsidRDefault="00F0433A" w:rsidP="0063737C">
      <w:pPr>
        <w:spacing w:before="240"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433A">
        <w:rPr>
          <w:rFonts w:ascii="PT Astra Serif" w:hAnsi="PT Astra Serif"/>
          <w:b/>
          <w:sz w:val="28"/>
          <w:szCs w:val="28"/>
        </w:rPr>
        <w:t>Чтобы не оказать</w:t>
      </w:r>
      <w:r w:rsidRPr="00F0433A">
        <w:rPr>
          <w:rFonts w:ascii="PT Astra Serif" w:hAnsi="PT Astra Serif"/>
          <w:b/>
          <w:sz w:val="28"/>
          <w:szCs w:val="28"/>
        </w:rPr>
        <w:t>ся в подобной ситуации следует:</w:t>
      </w:r>
    </w:p>
    <w:p w:rsidR="00F0433A" w:rsidRPr="00F0433A" w:rsidRDefault="0063737C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0433A" w:rsidRPr="00F0433A">
        <w:rPr>
          <w:rFonts w:ascii="PT Astra Serif" w:hAnsi="PT Astra Serif"/>
          <w:sz w:val="28"/>
          <w:szCs w:val="28"/>
        </w:rPr>
        <w:t xml:space="preserve">не приближаться к крышам зданий, с которых возможен сход снега, и не позволять находиться в таких </w:t>
      </w:r>
      <w:proofErr w:type="gramStart"/>
      <w:r w:rsidR="00F0433A" w:rsidRPr="00F0433A">
        <w:rPr>
          <w:rFonts w:ascii="PT Astra Serif" w:hAnsi="PT Astra Serif"/>
          <w:sz w:val="28"/>
          <w:szCs w:val="28"/>
        </w:rPr>
        <w:t>места</w:t>
      </w:r>
      <w:r w:rsidR="00F0433A">
        <w:rPr>
          <w:rFonts w:ascii="PT Astra Serif" w:hAnsi="PT Astra Serif"/>
          <w:sz w:val="28"/>
          <w:szCs w:val="28"/>
        </w:rPr>
        <w:t>х</w:t>
      </w:r>
      <w:proofErr w:type="gramEnd"/>
      <w:r w:rsidR="00F0433A">
        <w:rPr>
          <w:rFonts w:ascii="PT Astra Serif" w:hAnsi="PT Astra Serif"/>
          <w:sz w:val="28"/>
          <w:szCs w:val="28"/>
        </w:rPr>
        <w:t xml:space="preserve"> детям;</w:t>
      </w:r>
    </w:p>
    <w:p w:rsidR="00F0433A" w:rsidRPr="00F0433A" w:rsidRDefault="0063737C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0433A" w:rsidRPr="00F0433A">
        <w:rPr>
          <w:rFonts w:ascii="PT Astra Serif" w:hAnsi="PT Astra Serif"/>
          <w:sz w:val="28"/>
          <w:szCs w:val="28"/>
        </w:rPr>
        <w:t>предупредите об опасности детей. Игра под опасной кры</w:t>
      </w:r>
      <w:r w:rsidR="00F0433A">
        <w:rPr>
          <w:rFonts w:ascii="PT Astra Serif" w:hAnsi="PT Astra Serif"/>
          <w:sz w:val="28"/>
          <w:szCs w:val="28"/>
        </w:rPr>
        <w:t>шей может закончиться печально;</w:t>
      </w:r>
    </w:p>
    <w:p w:rsidR="00F0433A" w:rsidRPr="00F0433A" w:rsidRDefault="0063737C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0433A" w:rsidRPr="00F0433A">
        <w:rPr>
          <w:rFonts w:ascii="PT Astra Serif" w:hAnsi="PT Astra Serif"/>
          <w:sz w:val="28"/>
          <w:szCs w:val="28"/>
        </w:rPr>
        <w:t>при наличии ограждения, предупреждающих аншлагов (табличек) опасного места, не пытайтесь проходить за ограждение, обойд</w:t>
      </w:r>
      <w:r w:rsidR="00F0433A">
        <w:rPr>
          <w:rFonts w:ascii="PT Astra Serif" w:hAnsi="PT Astra Serif"/>
          <w:sz w:val="28"/>
          <w:szCs w:val="28"/>
        </w:rPr>
        <w:t>ите опасное место другим путем;</w:t>
      </w:r>
    </w:p>
    <w:p w:rsidR="00F0433A" w:rsidRPr="00F0433A" w:rsidRDefault="0063737C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0433A" w:rsidRPr="00F0433A">
        <w:rPr>
          <w:rFonts w:ascii="PT Astra Serif" w:hAnsi="PT Astra Serif"/>
          <w:sz w:val="28"/>
          <w:szCs w:val="28"/>
        </w:rPr>
        <w:t>после падения снега, льда (сосулек) с края крыши, снег и лед могут сходить и с остальных частей крыши, поэтому, если на тротуаре видны следы ранее упавшего снега, или ледяные осколки, то это указыв</w:t>
      </w:r>
      <w:r w:rsidR="00F0433A">
        <w:rPr>
          <w:rFonts w:ascii="PT Astra Serif" w:hAnsi="PT Astra Serif"/>
          <w:sz w:val="28"/>
          <w:szCs w:val="28"/>
        </w:rPr>
        <w:t>ает на опасность данного места;</w:t>
      </w:r>
    </w:p>
    <w:p w:rsidR="00F0433A" w:rsidRPr="00F0433A" w:rsidRDefault="0063737C" w:rsidP="0063737C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0433A" w:rsidRPr="00F0433A">
        <w:rPr>
          <w:rFonts w:ascii="PT Astra Serif" w:hAnsi="PT Astra Serif"/>
          <w:sz w:val="28"/>
          <w:szCs w:val="28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</w:t>
      </w:r>
      <w:r>
        <w:rPr>
          <w:rFonts w:ascii="PT Astra Serif" w:hAnsi="PT Astra Serif"/>
          <w:sz w:val="28"/>
          <w:szCs w:val="28"/>
        </w:rPr>
        <w:t>ит укрытием;</w:t>
      </w:r>
    </w:p>
    <w:p w:rsidR="00F0433A" w:rsidRPr="00F0433A" w:rsidRDefault="0063737C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0433A" w:rsidRPr="00F0433A">
        <w:rPr>
          <w:rFonts w:ascii="PT Astra Serif" w:hAnsi="PT Astra Serif"/>
          <w:sz w:val="28"/>
          <w:szCs w:val="28"/>
        </w:rPr>
        <w:t>если из-за падения с крыши сосульки или снега пострадал челов</w:t>
      </w:r>
      <w:r w:rsidR="00F0433A">
        <w:rPr>
          <w:rFonts w:ascii="PT Astra Serif" w:hAnsi="PT Astra Serif"/>
          <w:sz w:val="28"/>
          <w:szCs w:val="28"/>
        </w:rPr>
        <w:t>ек, надо вызвать скорую помощь.</w:t>
      </w:r>
    </w:p>
    <w:p w:rsidR="00F0433A" w:rsidRDefault="00F0433A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F0433A">
        <w:rPr>
          <w:rFonts w:ascii="PT Astra Serif" w:hAnsi="PT Astra Serif"/>
          <w:sz w:val="28"/>
          <w:szCs w:val="28"/>
        </w:rPr>
        <w:t xml:space="preserve">Будьте </w:t>
      </w:r>
      <w:proofErr w:type="gramStart"/>
      <w:r w:rsidRPr="00F0433A">
        <w:rPr>
          <w:rFonts w:ascii="PT Astra Serif" w:hAnsi="PT Astra Serif"/>
          <w:sz w:val="28"/>
          <w:szCs w:val="28"/>
        </w:rPr>
        <w:t>внимательны и осторожны</w:t>
      </w:r>
      <w:proofErr w:type="gramEnd"/>
      <w:r w:rsidRPr="00F0433A">
        <w:rPr>
          <w:rFonts w:ascii="PT Astra Serif" w:hAnsi="PT Astra Serif"/>
          <w:sz w:val="28"/>
          <w:szCs w:val="28"/>
        </w:rPr>
        <w:t>, находясь вблизи зданий!</w:t>
      </w:r>
    </w:p>
    <w:p w:rsidR="0063737C" w:rsidRDefault="0063737C" w:rsidP="0063737C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Отдел по ГО и ЧС </w:t>
      </w:r>
    </w:p>
    <w:p w:rsidR="0063737C" w:rsidRDefault="0063737C" w:rsidP="0063737C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F0433A" w:rsidRDefault="00F0433A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7663" w:rsidRPr="00F0433A" w:rsidRDefault="00547663" w:rsidP="00F0433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47663" w:rsidRPr="00F0433A" w:rsidSect="006373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6A"/>
    <w:rsid w:val="00174C6A"/>
    <w:rsid w:val="00547663"/>
    <w:rsid w:val="0063737C"/>
    <w:rsid w:val="00F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2</cp:revision>
  <dcterms:created xsi:type="dcterms:W3CDTF">2023-12-22T11:44:00Z</dcterms:created>
  <dcterms:modified xsi:type="dcterms:W3CDTF">2023-12-22T11:58:00Z</dcterms:modified>
</cp:coreProperties>
</file>