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8F" w:rsidRPr="002F56BF" w:rsidRDefault="005A6100" w:rsidP="002F56BF">
      <w:pPr>
        <w:spacing w:line="360" w:lineRule="auto"/>
        <w:ind w:right="-64"/>
        <w:rPr>
          <w:rFonts w:ascii="PT Astra Serif" w:hAnsi="PT Astra Serif"/>
          <w:sz w:val="24"/>
          <w:szCs w:val="24"/>
        </w:rPr>
        <w:sectPr w:rsidR="000D418F" w:rsidRPr="002F56BF" w:rsidSect="002A0D84">
          <w:type w:val="continuous"/>
          <w:pgSz w:w="11930" w:h="16860"/>
          <w:pgMar w:top="1260" w:right="80" w:bottom="280" w:left="709" w:header="720" w:footer="720" w:gutter="0"/>
          <w:cols w:space="720"/>
        </w:sectPr>
      </w:pPr>
      <w:r>
        <w:rPr>
          <w:rFonts w:ascii="PT Astra Serif" w:hAnsi="PT Astra Serif"/>
          <w:noProof/>
          <w:sz w:val="24"/>
          <w:szCs w:val="24"/>
          <w:lang w:eastAsia="ru-RU"/>
        </w:rPr>
        <w:drawing>
          <wp:inline distT="0" distB="0" distL="0" distR="0">
            <wp:extent cx="7074535" cy="9729652"/>
            <wp:effectExtent l="19050" t="0" r="0" b="0"/>
            <wp:docPr id="1" name="Рисунок 1" descr="C:\Users\Отдел кадров\Desktop\Documents\Документы сканера\Программа здоровья 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тдел кадров\Desktop\Documents\Документы сканера\Программа здоровья 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535" cy="9729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8F" w:rsidRPr="002F56BF" w:rsidRDefault="00A328E0" w:rsidP="002A0D84">
      <w:pPr>
        <w:pStyle w:val="Heading1"/>
        <w:numPr>
          <w:ilvl w:val="0"/>
          <w:numId w:val="13"/>
        </w:numPr>
        <w:tabs>
          <w:tab w:val="left" w:pos="621"/>
        </w:tabs>
        <w:spacing w:before="64" w:line="360" w:lineRule="auto"/>
        <w:ind w:left="621" w:right="-64" w:hanging="280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  <w:spacing w:val="-2"/>
        </w:rPr>
        <w:lastRenderedPageBreak/>
        <w:t>Актуальность</w:t>
      </w:r>
    </w:p>
    <w:p w:rsidR="000D418F" w:rsidRPr="002F56BF" w:rsidRDefault="00A328E0" w:rsidP="002A0D84">
      <w:pPr>
        <w:pStyle w:val="a3"/>
        <w:spacing w:before="30" w:line="360" w:lineRule="auto"/>
        <w:ind w:left="341" w:right="-64" w:firstLine="705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Здоровье раб</w:t>
      </w:r>
      <w:r w:rsidR="002A0D84" w:rsidRPr="002F56BF">
        <w:rPr>
          <w:rFonts w:ascii="PT Astra Serif" w:hAnsi="PT Astra Serif"/>
        </w:rPr>
        <w:t>отающего населения определяется п</w:t>
      </w:r>
      <w:r w:rsidRPr="002F56BF">
        <w:rPr>
          <w:rFonts w:ascii="PT Astra Serif" w:hAnsi="PT Astra Serif"/>
        </w:rPr>
        <w:t>роизводственными, социальными и индивидуальными рисками, доступом к медико-санитарным услугам. Рабочее место оптимальная организационная форма охраны и поддержания здоровья, профилактики заболеваний (определение</w:t>
      </w:r>
      <w:r w:rsidRPr="002F56BF">
        <w:rPr>
          <w:rFonts w:ascii="PT Astra Serif" w:hAnsi="PT Astra Serif"/>
        </w:rPr>
        <w:t xml:space="preserve"> ВОЗ).</w:t>
      </w:r>
    </w:p>
    <w:p w:rsidR="000D418F" w:rsidRPr="002F56BF" w:rsidRDefault="00A328E0" w:rsidP="002A0D84">
      <w:pPr>
        <w:pStyle w:val="a3"/>
        <w:tabs>
          <w:tab w:val="left" w:pos="9923"/>
        </w:tabs>
        <w:spacing w:line="360" w:lineRule="auto"/>
        <w:ind w:left="341" w:right="-64" w:firstLine="705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По</w:t>
      </w:r>
      <w:r w:rsidRPr="002F56BF">
        <w:rPr>
          <w:rFonts w:ascii="PT Astra Serif" w:hAnsi="PT Astra Serif"/>
          <w:spacing w:val="40"/>
        </w:rPr>
        <w:t xml:space="preserve">  </w:t>
      </w:r>
      <w:r w:rsidRPr="002F56BF">
        <w:rPr>
          <w:rFonts w:ascii="PT Astra Serif" w:hAnsi="PT Astra Serif"/>
        </w:rPr>
        <w:t>показателю почти 60% общего бремени болезней обусловлено семью ведущими факторами: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повышенное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артериальное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давление,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4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потребление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табака,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1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чрезмерное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употребление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алкоголя,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2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повышенное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содержание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холестерина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в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крови,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1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избыточная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масса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4"/>
          <w:sz w:val="24"/>
          <w:szCs w:val="24"/>
        </w:rPr>
        <w:t>тела,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2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низкий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уровень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потребления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фруктов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овощей,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060"/>
        </w:tabs>
        <w:spacing w:before="34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малоподвижный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образ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жизни.</w:t>
      </w:r>
    </w:p>
    <w:p w:rsidR="006256E5" w:rsidRPr="002F56BF" w:rsidRDefault="006256E5" w:rsidP="002A0D84">
      <w:pPr>
        <w:pStyle w:val="a3"/>
        <w:spacing w:before="158" w:line="360" w:lineRule="auto"/>
        <w:ind w:left="341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Система укрепления здоровья сотрудников на рабочем месте включает создание условий, снижающих не только риск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профессионально</w:t>
      </w:r>
      <w:r w:rsidRPr="002F56BF">
        <w:rPr>
          <w:rFonts w:ascii="PT Astra Serif" w:hAnsi="PT Astra Serif"/>
          <w:spacing w:val="26"/>
        </w:rPr>
        <w:t xml:space="preserve"> </w:t>
      </w:r>
      <w:r w:rsidRPr="002F56BF">
        <w:rPr>
          <w:rFonts w:ascii="PT Astra Serif" w:hAnsi="PT Astra Serif"/>
        </w:rPr>
        <w:t>обусловленных</w:t>
      </w:r>
      <w:r w:rsidRPr="002F56BF">
        <w:rPr>
          <w:rFonts w:ascii="PT Astra Serif" w:hAnsi="PT Astra Serif"/>
          <w:spacing w:val="21"/>
        </w:rPr>
        <w:t xml:space="preserve"> </w:t>
      </w:r>
      <w:r w:rsidR="002A0D84" w:rsidRPr="002F56BF">
        <w:rPr>
          <w:rFonts w:ascii="PT Astra Serif" w:hAnsi="PT Astra Serif"/>
          <w:spacing w:val="21"/>
        </w:rPr>
        <w:t>з</w:t>
      </w:r>
      <w:r w:rsidRPr="002F56BF">
        <w:rPr>
          <w:rFonts w:ascii="PT Astra Serif" w:hAnsi="PT Astra Serif"/>
        </w:rPr>
        <w:t>аболеваний,</w:t>
      </w:r>
      <w:r w:rsidRPr="002F56BF">
        <w:rPr>
          <w:rFonts w:ascii="PT Astra Serif" w:hAnsi="PT Astra Serif"/>
          <w:spacing w:val="28"/>
        </w:rPr>
        <w:t xml:space="preserve"> </w:t>
      </w:r>
      <w:r w:rsidRPr="002F56BF">
        <w:rPr>
          <w:rFonts w:ascii="PT Astra Serif" w:hAnsi="PT Astra Serif"/>
        </w:rPr>
        <w:t>но</w:t>
      </w:r>
      <w:r w:rsidRPr="002F56BF">
        <w:rPr>
          <w:rFonts w:ascii="PT Astra Serif" w:hAnsi="PT Astra Serif"/>
          <w:spacing w:val="26"/>
        </w:rPr>
        <w:t xml:space="preserve"> </w:t>
      </w:r>
      <w:r w:rsidRPr="002F56BF">
        <w:rPr>
          <w:rFonts w:ascii="PT Astra Serif" w:hAnsi="PT Astra Serif"/>
        </w:rPr>
        <w:t>и</w:t>
      </w:r>
      <w:r w:rsidRPr="002F56BF">
        <w:rPr>
          <w:rFonts w:ascii="PT Astra Serif" w:hAnsi="PT Astra Serif"/>
          <w:spacing w:val="26"/>
        </w:rPr>
        <w:t xml:space="preserve"> </w:t>
      </w:r>
      <w:r w:rsidRPr="002F56BF">
        <w:rPr>
          <w:rFonts w:ascii="PT Astra Serif" w:hAnsi="PT Astra Serif"/>
        </w:rPr>
        <w:t>риск</w:t>
      </w:r>
      <w:r w:rsidRPr="002F56BF">
        <w:rPr>
          <w:rFonts w:ascii="PT Astra Serif" w:hAnsi="PT Astra Serif"/>
          <w:spacing w:val="25"/>
        </w:rPr>
        <w:t xml:space="preserve"> </w:t>
      </w:r>
      <w:r w:rsidRPr="002F56BF">
        <w:rPr>
          <w:rFonts w:ascii="PT Astra Serif" w:hAnsi="PT Astra Serif"/>
        </w:rPr>
        <w:t>развития</w:t>
      </w:r>
      <w:r w:rsidRPr="002F56BF">
        <w:rPr>
          <w:rFonts w:ascii="PT Astra Serif" w:hAnsi="PT Astra Serif"/>
          <w:spacing w:val="27"/>
        </w:rPr>
        <w:t xml:space="preserve"> </w:t>
      </w:r>
      <w:r w:rsidRPr="002F56BF">
        <w:rPr>
          <w:rFonts w:ascii="PT Astra Serif" w:hAnsi="PT Astra Serif"/>
        </w:rPr>
        <w:t>социально</w:t>
      </w:r>
      <w:r w:rsidRPr="002F56BF">
        <w:rPr>
          <w:rFonts w:ascii="PT Astra Serif" w:hAnsi="PT Astra Serif"/>
          <w:spacing w:val="26"/>
        </w:rPr>
        <w:t xml:space="preserve"> </w:t>
      </w:r>
      <w:r w:rsidRPr="002F56BF">
        <w:rPr>
          <w:rFonts w:ascii="PT Astra Serif" w:hAnsi="PT Astra Serif"/>
        </w:rPr>
        <w:t>значимых</w:t>
      </w:r>
      <w:r w:rsidRPr="002F56BF">
        <w:rPr>
          <w:rFonts w:ascii="PT Astra Serif" w:hAnsi="PT Astra Serif"/>
          <w:spacing w:val="26"/>
        </w:rPr>
        <w:t xml:space="preserve"> </w:t>
      </w:r>
      <w:r w:rsidRPr="002F56BF">
        <w:rPr>
          <w:rFonts w:ascii="PT Astra Serif" w:hAnsi="PT Astra Serif"/>
        </w:rPr>
        <w:t>хронических</w:t>
      </w:r>
      <w:r w:rsidRPr="002F56BF">
        <w:rPr>
          <w:rFonts w:ascii="PT Astra Serif" w:hAnsi="PT Astra Serif"/>
          <w:spacing w:val="21"/>
        </w:rPr>
        <w:t xml:space="preserve"> </w:t>
      </w:r>
      <w:r w:rsidRPr="002F56BF">
        <w:rPr>
          <w:rFonts w:ascii="PT Astra Serif" w:hAnsi="PT Astra Serif"/>
        </w:rPr>
        <w:t>заболеваний.</w:t>
      </w:r>
      <w:r w:rsidRPr="002F56BF">
        <w:rPr>
          <w:rFonts w:ascii="PT Astra Serif" w:hAnsi="PT Astra Serif"/>
          <w:spacing w:val="28"/>
        </w:rPr>
        <w:t xml:space="preserve"> </w:t>
      </w:r>
      <w:r w:rsidRPr="002F56BF">
        <w:rPr>
          <w:rFonts w:ascii="PT Astra Serif" w:hAnsi="PT Astra Serif"/>
        </w:rPr>
        <w:t>Риск развития хронических заболеваний повышается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при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нерациональном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питании,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недостаточной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физической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активности,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стрессах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на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рабочем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месте,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наличии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вредных</w:t>
      </w:r>
      <w:r w:rsidRPr="002F56BF">
        <w:rPr>
          <w:rFonts w:ascii="PT Astra Serif" w:hAnsi="PT Astra Serif"/>
          <w:spacing w:val="-4"/>
        </w:rPr>
        <w:t xml:space="preserve"> </w:t>
      </w:r>
      <w:r w:rsidRPr="002F56BF">
        <w:rPr>
          <w:rFonts w:ascii="PT Astra Serif" w:hAnsi="PT Astra Serif"/>
        </w:rPr>
        <w:t>привычек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(курение,</w:t>
      </w:r>
      <w:r w:rsidRPr="002F56BF">
        <w:rPr>
          <w:rFonts w:ascii="PT Astra Serif" w:hAnsi="PT Astra Serif"/>
          <w:spacing w:val="4"/>
        </w:rPr>
        <w:t xml:space="preserve"> </w:t>
      </w:r>
      <w:r w:rsidRPr="002F56BF">
        <w:rPr>
          <w:rFonts w:ascii="PT Astra Serif" w:hAnsi="PT Astra Serif"/>
        </w:rPr>
        <w:t>злоупотребление</w:t>
      </w:r>
      <w:r w:rsidRPr="002F56BF">
        <w:rPr>
          <w:rFonts w:ascii="PT Astra Serif" w:hAnsi="PT Astra Serif"/>
          <w:spacing w:val="2"/>
        </w:rPr>
        <w:t xml:space="preserve"> </w:t>
      </w:r>
      <w:r w:rsidRPr="002F56BF">
        <w:rPr>
          <w:rFonts w:ascii="PT Astra Serif" w:hAnsi="PT Astra Serif"/>
        </w:rPr>
        <w:t>алкоголем).</w:t>
      </w:r>
    </w:p>
    <w:p w:rsidR="006256E5" w:rsidRPr="002F56BF" w:rsidRDefault="006256E5" w:rsidP="002A0D84">
      <w:pPr>
        <w:pStyle w:val="a3"/>
        <w:spacing w:line="360" w:lineRule="auto"/>
        <w:ind w:left="341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Формирование навыков ведения здорового образа жизни начинается с воспитания мотивации к здоровому образу жизни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и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осуществляется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через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целенаправленную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деятельность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организации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в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рамках</w:t>
      </w:r>
      <w:r w:rsidRPr="002F56BF">
        <w:rPr>
          <w:rFonts w:ascii="PT Astra Serif" w:hAnsi="PT Astra Serif"/>
          <w:spacing w:val="1"/>
        </w:rPr>
        <w:t xml:space="preserve"> </w:t>
      </w:r>
      <w:proofErr w:type="spellStart"/>
      <w:r w:rsidRPr="002F56BF">
        <w:rPr>
          <w:rFonts w:ascii="PT Astra Serif" w:hAnsi="PT Astra Serif"/>
        </w:rPr>
        <w:t>здоровьеформирующей</w:t>
      </w:r>
      <w:proofErr w:type="spellEnd"/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программы,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посредством</w:t>
      </w:r>
      <w:r w:rsidRPr="002F56BF">
        <w:rPr>
          <w:rFonts w:ascii="PT Astra Serif" w:hAnsi="PT Astra Serif"/>
          <w:spacing w:val="1"/>
        </w:rPr>
        <w:t xml:space="preserve"> </w:t>
      </w:r>
      <w:r w:rsidRPr="002F56BF">
        <w:rPr>
          <w:rFonts w:ascii="PT Astra Serif" w:hAnsi="PT Astra Serif"/>
        </w:rPr>
        <w:t>создания</w:t>
      </w:r>
      <w:r w:rsidRPr="002F56BF">
        <w:rPr>
          <w:rFonts w:ascii="PT Astra Serif" w:hAnsi="PT Astra Serif"/>
          <w:spacing w:val="1"/>
        </w:rPr>
        <w:t xml:space="preserve"> </w:t>
      </w:r>
      <w:proofErr w:type="spellStart"/>
      <w:r w:rsidRPr="002F56BF">
        <w:rPr>
          <w:rFonts w:ascii="PT Astra Serif" w:hAnsi="PT Astra Serif"/>
        </w:rPr>
        <w:t>здоровьесберегающей</w:t>
      </w:r>
      <w:proofErr w:type="spellEnd"/>
      <w:r w:rsidRPr="002F56BF">
        <w:rPr>
          <w:rFonts w:ascii="PT Astra Serif" w:hAnsi="PT Astra Serif"/>
        </w:rPr>
        <w:t xml:space="preserve"> среды или территорий здорового образа</w:t>
      </w:r>
      <w:r w:rsidRPr="002F56BF">
        <w:rPr>
          <w:rFonts w:ascii="PT Astra Serif" w:hAnsi="PT Astra Serif"/>
          <w:spacing w:val="2"/>
        </w:rPr>
        <w:t xml:space="preserve"> </w:t>
      </w:r>
      <w:r w:rsidRPr="002F56BF">
        <w:rPr>
          <w:rFonts w:ascii="PT Astra Serif" w:hAnsi="PT Astra Serif"/>
        </w:rPr>
        <w:t>жизни.</w:t>
      </w:r>
    </w:p>
    <w:p w:rsidR="006256E5" w:rsidRPr="002F56BF" w:rsidRDefault="006256E5" w:rsidP="002A0D84">
      <w:pPr>
        <w:pStyle w:val="a3"/>
        <w:spacing w:line="360" w:lineRule="auto"/>
        <w:ind w:left="341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Личная</w:t>
      </w:r>
      <w:r w:rsidRPr="002F56BF">
        <w:rPr>
          <w:rFonts w:ascii="PT Astra Serif" w:hAnsi="PT Astra Serif"/>
          <w:spacing w:val="-4"/>
        </w:rPr>
        <w:t xml:space="preserve"> </w:t>
      </w:r>
      <w:r w:rsidRPr="002F56BF">
        <w:rPr>
          <w:rFonts w:ascii="PT Astra Serif" w:hAnsi="PT Astra Serif"/>
        </w:rPr>
        <w:t>заинтересованность</w:t>
      </w:r>
      <w:r w:rsidRPr="002F56BF">
        <w:rPr>
          <w:rFonts w:ascii="PT Astra Serif" w:hAnsi="PT Astra Serif"/>
          <w:spacing w:val="-7"/>
        </w:rPr>
        <w:t xml:space="preserve"> </w:t>
      </w:r>
      <w:r w:rsidRPr="002F56BF">
        <w:rPr>
          <w:rFonts w:ascii="PT Astra Serif" w:hAnsi="PT Astra Serif"/>
        </w:rPr>
        <w:t>сотрудников</w:t>
      </w:r>
      <w:r w:rsidRPr="002F56BF">
        <w:rPr>
          <w:rFonts w:ascii="PT Astra Serif" w:hAnsi="PT Astra Serif"/>
          <w:spacing w:val="-2"/>
        </w:rPr>
        <w:t xml:space="preserve"> </w:t>
      </w:r>
      <w:r w:rsidRPr="002F56BF">
        <w:rPr>
          <w:rFonts w:ascii="PT Astra Serif" w:hAnsi="PT Astra Serif"/>
        </w:rPr>
        <w:t>–</w:t>
      </w:r>
      <w:r w:rsidRPr="002F56BF">
        <w:rPr>
          <w:rFonts w:ascii="PT Astra Serif" w:hAnsi="PT Astra Serif"/>
          <w:spacing w:val="-5"/>
        </w:rPr>
        <w:t xml:space="preserve"> </w:t>
      </w:r>
      <w:r w:rsidRPr="002F56BF">
        <w:rPr>
          <w:rFonts w:ascii="PT Astra Serif" w:hAnsi="PT Astra Serif"/>
        </w:rPr>
        <w:t>ключевое</w:t>
      </w:r>
      <w:r w:rsidRPr="002F56BF">
        <w:rPr>
          <w:rFonts w:ascii="PT Astra Serif" w:hAnsi="PT Astra Serif"/>
          <w:spacing w:val="-3"/>
        </w:rPr>
        <w:t xml:space="preserve"> </w:t>
      </w:r>
      <w:r w:rsidRPr="002F56BF">
        <w:rPr>
          <w:rFonts w:ascii="PT Astra Serif" w:hAnsi="PT Astra Serif"/>
        </w:rPr>
        <w:t>условие</w:t>
      </w:r>
      <w:r w:rsidRPr="002F56BF">
        <w:rPr>
          <w:rFonts w:ascii="PT Astra Serif" w:hAnsi="PT Astra Serif"/>
          <w:spacing w:val="-5"/>
        </w:rPr>
        <w:t xml:space="preserve"> </w:t>
      </w:r>
      <w:r w:rsidRPr="002F56BF">
        <w:rPr>
          <w:rFonts w:ascii="PT Astra Serif" w:hAnsi="PT Astra Serif"/>
        </w:rPr>
        <w:t>эффективного</w:t>
      </w:r>
      <w:r w:rsidRPr="002F56BF">
        <w:rPr>
          <w:rFonts w:ascii="PT Astra Serif" w:hAnsi="PT Astra Serif"/>
          <w:spacing w:val="-5"/>
        </w:rPr>
        <w:t xml:space="preserve"> </w:t>
      </w:r>
      <w:r w:rsidRPr="002F56BF">
        <w:rPr>
          <w:rFonts w:ascii="PT Astra Serif" w:hAnsi="PT Astra Serif"/>
        </w:rPr>
        <w:t>внедрения</w:t>
      </w:r>
      <w:r w:rsidRPr="002F56BF">
        <w:rPr>
          <w:rFonts w:ascii="PT Astra Serif" w:hAnsi="PT Astra Serif"/>
          <w:spacing w:val="61"/>
        </w:rPr>
        <w:t xml:space="preserve"> </w:t>
      </w:r>
      <w:r w:rsidRPr="002F56BF">
        <w:rPr>
          <w:rFonts w:ascii="PT Astra Serif" w:hAnsi="PT Astra Serif"/>
        </w:rPr>
        <w:t>корпоративной</w:t>
      </w:r>
      <w:r w:rsidRPr="002F56BF">
        <w:rPr>
          <w:rFonts w:ascii="PT Astra Serif" w:hAnsi="PT Astra Serif"/>
          <w:spacing w:val="-4"/>
        </w:rPr>
        <w:t xml:space="preserve"> </w:t>
      </w:r>
      <w:r w:rsidRPr="002F56BF">
        <w:rPr>
          <w:rFonts w:ascii="PT Astra Serif" w:hAnsi="PT Astra Serif"/>
        </w:rPr>
        <w:t>программы.</w:t>
      </w:r>
    </w:p>
    <w:p w:rsidR="002A0D84" w:rsidRPr="002F56BF" w:rsidRDefault="002A0D84" w:rsidP="002A0D84">
      <w:pPr>
        <w:pStyle w:val="a3"/>
        <w:spacing w:line="360" w:lineRule="auto"/>
        <w:ind w:left="341" w:right="-64"/>
        <w:jc w:val="both"/>
        <w:rPr>
          <w:rFonts w:ascii="PT Astra Serif" w:hAnsi="PT Astra Serif"/>
        </w:rPr>
      </w:pPr>
    </w:p>
    <w:p w:rsidR="000D418F" w:rsidRPr="002F56BF" w:rsidRDefault="00A328E0" w:rsidP="002A0D84">
      <w:pPr>
        <w:pStyle w:val="Heading1"/>
        <w:numPr>
          <w:ilvl w:val="0"/>
          <w:numId w:val="13"/>
        </w:numPr>
        <w:tabs>
          <w:tab w:val="left" w:pos="621"/>
        </w:tabs>
        <w:spacing w:line="360" w:lineRule="auto"/>
        <w:ind w:left="621" w:right="-64" w:hanging="400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Цель</w:t>
      </w:r>
      <w:r w:rsidRPr="002F56BF">
        <w:rPr>
          <w:rFonts w:ascii="PT Astra Serif" w:hAnsi="PT Astra Serif"/>
          <w:spacing w:val="-1"/>
        </w:rPr>
        <w:t xml:space="preserve"> </w:t>
      </w:r>
      <w:r w:rsidRPr="002F56BF">
        <w:rPr>
          <w:rFonts w:ascii="PT Astra Serif" w:hAnsi="PT Astra Serif"/>
        </w:rPr>
        <w:t xml:space="preserve">и </w:t>
      </w:r>
      <w:r w:rsidRPr="002F56BF">
        <w:rPr>
          <w:rFonts w:ascii="PT Astra Serif" w:hAnsi="PT Astra Serif"/>
          <w:spacing w:val="-2"/>
        </w:rPr>
        <w:t>задачи</w:t>
      </w:r>
    </w:p>
    <w:p w:rsidR="000D418F" w:rsidRPr="002F56BF" w:rsidRDefault="00A328E0" w:rsidP="002A0D84">
      <w:pPr>
        <w:pStyle w:val="a3"/>
        <w:spacing w:before="30" w:line="360" w:lineRule="auto"/>
        <w:ind w:left="341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Корпоративная программа по укреплению здоровья на рабочем месте «Укрепление здоровья сотрудников на рабочем мест</w:t>
      </w:r>
      <w:r w:rsidRPr="002F56BF">
        <w:rPr>
          <w:rFonts w:ascii="PT Astra Serif" w:hAnsi="PT Astra Serif"/>
        </w:rPr>
        <w:t xml:space="preserve">е» для работников </w:t>
      </w:r>
      <w:r w:rsidR="00190577" w:rsidRPr="002F56BF">
        <w:rPr>
          <w:rFonts w:ascii="PT Astra Serif" w:hAnsi="PT Astra Serif"/>
        </w:rPr>
        <w:t xml:space="preserve">МАДОУ «Детский сад «Снегурочка» </w:t>
      </w:r>
      <w:r w:rsidRPr="002F56BF">
        <w:rPr>
          <w:rFonts w:ascii="PT Astra Serif" w:hAnsi="PT Astra Serif"/>
        </w:rPr>
        <w:t>разработана с целью продвижения здорового образа жизни в коллективе образовательной организации, сохранения здоровья персонала на рабочем мест</w:t>
      </w:r>
      <w:r w:rsidRPr="002F56BF">
        <w:rPr>
          <w:rFonts w:ascii="PT Astra Serif" w:hAnsi="PT Astra Serif"/>
        </w:rPr>
        <w:t>е.</w:t>
      </w:r>
    </w:p>
    <w:p w:rsidR="000D418F" w:rsidRPr="002F56BF" w:rsidRDefault="00A328E0" w:rsidP="002A0D84">
      <w:pPr>
        <w:pStyle w:val="a3"/>
        <w:spacing w:line="360" w:lineRule="auto"/>
        <w:ind w:left="341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Основная</w:t>
      </w:r>
      <w:r w:rsidRPr="002F56BF">
        <w:rPr>
          <w:rFonts w:ascii="PT Astra Serif" w:hAnsi="PT Astra Serif"/>
          <w:spacing w:val="6"/>
        </w:rPr>
        <w:t xml:space="preserve"> </w:t>
      </w:r>
      <w:r w:rsidRPr="002F56BF">
        <w:rPr>
          <w:rFonts w:ascii="PT Astra Serif" w:hAnsi="PT Astra Serif"/>
          <w:b/>
        </w:rPr>
        <w:t>цель</w:t>
      </w:r>
      <w:r w:rsidRPr="002F56BF">
        <w:rPr>
          <w:rFonts w:ascii="PT Astra Serif" w:hAnsi="PT Astra Serif"/>
          <w:b/>
          <w:spacing w:val="8"/>
        </w:rPr>
        <w:t xml:space="preserve"> </w:t>
      </w:r>
      <w:r w:rsidRPr="002F56BF">
        <w:rPr>
          <w:rFonts w:ascii="PT Astra Serif" w:hAnsi="PT Astra Serif"/>
        </w:rPr>
        <w:t>программы:</w:t>
      </w:r>
      <w:r w:rsidRPr="002F56BF">
        <w:rPr>
          <w:rFonts w:ascii="PT Astra Serif" w:hAnsi="PT Astra Serif"/>
          <w:spacing w:val="8"/>
        </w:rPr>
        <w:t xml:space="preserve"> </w:t>
      </w:r>
      <w:r w:rsidRPr="002F56BF">
        <w:rPr>
          <w:rFonts w:ascii="PT Astra Serif" w:hAnsi="PT Astra Serif"/>
        </w:rPr>
        <w:t>сохранение</w:t>
      </w:r>
      <w:r w:rsidRPr="002F56BF">
        <w:rPr>
          <w:rFonts w:ascii="PT Astra Serif" w:hAnsi="PT Astra Serif"/>
          <w:spacing w:val="6"/>
        </w:rPr>
        <w:t xml:space="preserve"> </w:t>
      </w:r>
      <w:r w:rsidRPr="002F56BF">
        <w:rPr>
          <w:rFonts w:ascii="PT Astra Serif" w:hAnsi="PT Astra Serif"/>
        </w:rPr>
        <w:t>и</w:t>
      </w:r>
      <w:r w:rsidRPr="002F56BF">
        <w:rPr>
          <w:rFonts w:ascii="PT Astra Serif" w:hAnsi="PT Astra Serif"/>
          <w:spacing w:val="11"/>
        </w:rPr>
        <w:t xml:space="preserve"> </w:t>
      </w:r>
      <w:r w:rsidRPr="002F56BF">
        <w:rPr>
          <w:rFonts w:ascii="PT Astra Serif" w:hAnsi="PT Astra Serif"/>
        </w:rPr>
        <w:t>укрепление</w:t>
      </w:r>
      <w:r w:rsidRPr="002F56BF">
        <w:rPr>
          <w:rFonts w:ascii="PT Astra Serif" w:hAnsi="PT Astra Serif"/>
          <w:spacing w:val="7"/>
        </w:rPr>
        <w:t xml:space="preserve"> </w:t>
      </w:r>
      <w:r w:rsidRPr="002F56BF">
        <w:rPr>
          <w:rFonts w:ascii="PT Astra Serif" w:hAnsi="PT Astra Serif"/>
        </w:rPr>
        <w:t>здоровья</w:t>
      </w:r>
      <w:r w:rsidRPr="002F56BF">
        <w:rPr>
          <w:rFonts w:ascii="PT Astra Serif" w:hAnsi="PT Astra Serif"/>
          <w:spacing w:val="7"/>
        </w:rPr>
        <w:t xml:space="preserve"> </w:t>
      </w:r>
      <w:r w:rsidRPr="002F56BF">
        <w:rPr>
          <w:rFonts w:ascii="PT Astra Serif" w:hAnsi="PT Astra Serif"/>
        </w:rPr>
        <w:t>сотрудников</w:t>
      </w:r>
      <w:r w:rsidRPr="002F56BF">
        <w:rPr>
          <w:rFonts w:ascii="PT Astra Serif" w:hAnsi="PT Astra Serif"/>
          <w:spacing w:val="14"/>
        </w:rPr>
        <w:t xml:space="preserve"> </w:t>
      </w:r>
      <w:r w:rsidR="00190577" w:rsidRPr="002F56BF">
        <w:rPr>
          <w:rFonts w:ascii="PT Astra Serif" w:hAnsi="PT Astra Serif"/>
        </w:rPr>
        <w:t xml:space="preserve">МАДОУ </w:t>
      </w:r>
      <w:r w:rsidR="00190577" w:rsidRPr="002F56BF">
        <w:rPr>
          <w:rFonts w:ascii="PT Astra Serif" w:hAnsi="PT Astra Serif"/>
        </w:rPr>
        <w:lastRenderedPageBreak/>
        <w:t>«Детский сад «Снегурочка»</w:t>
      </w:r>
      <w:r w:rsidRPr="002F56BF">
        <w:rPr>
          <w:rFonts w:ascii="PT Astra Serif" w:hAnsi="PT Astra Serif"/>
        </w:rPr>
        <w:t>,</w:t>
      </w:r>
      <w:r w:rsidRPr="002F56BF">
        <w:rPr>
          <w:rFonts w:ascii="PT Astra Serif" w:hAnsi="PT Astra Serif"/>
          <w:spacing w:val="-2"/>
        </w:rPr>
        <w:t xml:space="preserve"> </w:t>
      </w:r>
      <w:r w:rsidRPr="002F56BF">
        <w:rPr>
          <w:rFonts w:ascii="PT Astra Serif" w:hAnsi="PT Astra Serif"/>
        </w:rPr>
        <w:t>профилактика</w:t>
      </w:r>
      <w:r w:rsidRPr="002F56BF">
        <w:rPr>
          <w:rFonts w:ascii="PT Astra Serif" w:hAnsi="PT Astra Serif"/>
          <w:spacing w:val="-3"/>
        </w:rPr>
        <w:t xml:space="preserve"> </w:t>
      </w:r>
      <w:r w:rsidRPr="002F56BF">
        <w:rPr>
          <w:rFonts w:ascii="PT Astra Serif" w:hAnsi="PT Astra Serif"/>
        </w:rPr>
        <w:t>заболеваний</w:t>
      </w:r>
      <w:r w:rsidRPr="002F56BF">
        <w:rPr>
          <w:rFonts w:ascii="PT Astra Serif" w:hAnsi="PT Astra Serif"/>
          <w:spacing w:val="-2"/>
        </w:rPr>
        <w:t xml:space="preserve"> </w:t>
      </w:r>
      <w:r w:rsidRPr="002F56BF">
        <w:rPr>
          <w:rFonts w:ascii="PT Astra Serif" w:hAnsi="PT Astra Serif"/>
        </w:rPr>
        <w:t>и</w:t>
      </w:r>
      <w:r w:rsidRPr="002F56BF">
        <w:rPr>
          <w:rFonts w:ascii="PT Astra Serif" w:hAnsi="PT Astra Serif"/>
          <w:spacing w:val="-4"/>
        </w:rPr>
        <w:t xml:space="preserve"> </w:t>
      </w:r>
      <w:r w:rsidRPr="002F56BF">
        <w:rPr>
          <w:rFonts w:ascii="PT Astra Serif" w:hAnsi="PT Astra Serif"/>
        </w:rPr>
        <w:t>потери</w:t>
      </w:r>
      <w:r w:rsidRPr="002F56BF">
        <w:rPr>
          <w:rFonts w:ascii="PT Astra Serif" w:hAnsi="PT Astra Serif"/>
          <w:spacing w:val="-1"/>
        </w:rPr>
        <w:t xml:space="preserve"> </w:t>
      </w:r>
      <w:r w:rsidRPr="002F56BF">
        <w:rPr>
          <w:rFonts w:ascii="PT Astra Serif" w:hAnsi="PT Astra Serif"/>
          <w:spacing w:val="-2"/>
        </w:rPr>
        <w:t>трудоспособности.</w:t>
      </w:r>
    </w:p>
    <w:p w:rsidR="000D418F" w:rsidRPr="002F56BF" w:rsidRDefault="00A328E0" w:rsidP="002A0D84">
      <w:pPr>
        <w:pStyle w:val="Heading1"/>
        <w:spacing w:before="46" w:line="360" w:lineRule="auto"/>
        <w:ind w:left="341" w:right="-64" w:firstLine="0"/>
        <w:rPr>
          <w:rFonts w:ascii="PT Astra Serif" w:hAnsi="PT Astra Serif"/>
        </w:rPr>
      </w:pPr>
      <w:r w:rsidRPr="002F56BF">
        <w:rPr>
          <w:rFonts w:ascii="PT Astra Serif" w:hAnsi="PT Astra Serif"/>
          <w:spacing w:val="-2"/>
        </w:rPr>
        <w:t>Задачи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29"/>
        </w:tabs>
        <w:spacing w:before="35" w:line="360" w:lineRule="auto"/>
        <w:ind w:left="929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Формирование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системы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мотивации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работников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организации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к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здоровому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образу жизни, включая здоровое питание и отказ от вредных привычек.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29"/>
        </w:tabs>
        <w:spacing w:before="3" w:line="360" w:lineRule="auto"/>
        <w:ind w:left="929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</w:t>
      </w:r>
      <w:r w:rsidRPr="002F56BF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благоприятной</w:t>
      </w:r>
      <w:r w:rsidRPr="002F56BF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рабочей</w:t>
      </w:r>
      <w:r w:rsidRPr="002F56BF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среды</w:t>
      </w:r>
      <w:r w:rsidRPr="002F56BF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для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укрепления</w:t>
      </w:r>
      <w:r w:rsidRPr="002F56BF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здоровья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благополучия сотрудников организации.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29"/>
        </w:tabs>
        <w:spacing w:before="64" w:line="360" w:lineRule="auto"/>
        <w:ind w:left="929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Повышение</w:t>
      </w:r>
      <w:r w:rsidRPr="002F56BF">
        <w:rPr>
          <w:rFonts w:ascii="PT Astra Serif" w:hAnsi="PT Astra Serif"/>
          <w:spacing w:val="60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ответственности</w:t>
      </w:r>
      <w:r w:rsidRPr="002F56BF">
        <w:rPr>
          <w:rFonts w:ascii="PT Astra Serif" w:hAnsi="PT Astra Serif"/>
          <w:spacing w:val="63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за</w:t>
      </w:r>
      <w:r w:rsidRPr="002F56BF">
        <w:rPr>
          <w:rFonts w:ascii="PT Astra Serif" w:hAnsi="PT Astra Serif"/>
          <w:spacing w:val="63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индивидуальное</w:t>
      </w:r>
      <w:r w:rsidRPr="002F56BF">
        <w:rPr>
          <w:rFonts w:ascii="PT Astra Serif" w:hAnsi="PT Astra Serif"/>
          <w:spacing w:val="62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здоровье</w:t>
      </w:r>
      <w:r w:rsidRPr="002F56BF">
        <w:rPr>
          <w:rFonts w:ascii="PT Astra Serif" w:hAnsi="PT Astra Serif"/>
          <w:spacing w:val="63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62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приверженности</w:t>
      </w:r>
      <w:r w:rsidRPr="002F56BF">
        <w:rPr>
          <w:rFonts w:ascii="PT Astra Serif" w:hAnsi="PT Astra Serif"/>
          <w:spacing w:val="65"/>
          <w:w w:val="150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10"/>
          <w:sz w:val="24"/>
          <w:szCs w:val="24"/>
        </w:rPr>
        <w:t>к</w:t>
      </w:r>
      <w:r w:rsidR="002A0D84" w:rsidRPr="002F56BF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здоровому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образу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жизни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работников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членов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их</w:t>
      </w:r>
      <w:r w:rsidRPr="002F56BF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семей.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41"/>
        </w:tabs>
        <w:spacing w:before="40" w:line="360" w:lineRule="auto"/>
        <w:ind w:left="941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 благоприятных условий в организации для ведения здорового и активного образа жизни.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41"/>
          <w:tab w:val="left" w:pos="2493"/>
          <w:tab w:val="left" w:pos="4291"/>
          <w:tab w:val="left" w:pos="5977"/>
          <w:tab w:val="left" w:pos="8260"/>
          <w:tab w:val="left" w:pos="9572"/>
        </w:tabs>
        <w:spacing w:before="3" w:line="360" w:lineRule="auto"/>
        <w:ind w:left="941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pacing w:val="-2"/>
          <w:sz w:val="24"/>
          <w:szCs w:val="24"/>
        </w:rPr>
        <w:t>Содействие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2"/>
          <w:sz w:val="24"/>
          <w:szCs w:val="24"/>
        </w:rPr>
        <w:t>прохождению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2"/>
          <w:sz w:val="24"/>
          <w:szCs w:val="24"/>
        </w:rPr>
        <w:t>работниками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2"/>
          <w:sz w:val="24"/>
          <w:szCs w:val="24"/>
        </w:rPr>
        <w:t>профилактических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2"/>
          <w:sz w:val="24"/>
          <w:szCs w:val="24"/>
        </w:rPr>
        <w:t>осмотров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10"/>
          <w:sz w:val="24"/>
          <w:szCs w:val="24"/>
        </w:rPr>
        <w:t xml:space="preserve">и </w:t>
      </w:r>
      <w:r w:rsidRPr="002F56BF">
        <w:rPr>
          <w:rFonts w:ascii="PT Astra Serif" w:hAnsi="PT Astra Serif"/>
          <w:spacing w:val="-2"/>
          <w:sz w:val="24"/>
          <w:szCs w:val="24"/>
        </w:rPr>
        <w:t>диспансеризации.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41"/>
          <w:tab w:val="left" w:pos="2381"/>
          <w:tab w:val="left" w:pos="3101"/>
        </w:tabs>
        <w:spacing w:before="3" w:line="360" w:lineRule="auto"/>
        <w:ind w:left="941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pacing w:val="-2"/>
          <w:sz w:val="24"/>
          <w:szCs w:val="24"/>
        </w:rPr>
        <w:t>Проведение</w:t>
      </w:r>
      <w:r w:rsidRPr="002F56BF">
        <w:rPr>
          <w:rFonts w:ascii="PT Astra Serif" w:hAnsi="PT Astra Serif"/>
          <w:sz w:val="24"/>
          <w:szCs w:val="24"/>
        </w:rPr>
        <w:tab/>
      </w:r>
      <w:r w:rsidRPr="002F56BF">
        <w:rPr>
          <w:rFonts w:ascii="PT Astra Serif" w:hAnsi="PT Astra Serif"/>
          <w:spacing w:val="-5"/>
          <w:sz w:val="24"/>
          <w:szCs w:val="24"/>
        </w:rPr>
        <w:t>для</w:t>
      </w:r>
      <w:r w:rsidRPr="002F56BF">
        <w:rPr>
          <w:rFonts w:ascii="PT Astra Serif" w:hAnsi="PT Astra Serif"/>
          <w:sz w:val="24"/>
          <w:szCs w:val="24"/>
        </w:rPr>
        <w:tab/>
        <w:t>работников</w:t>
      </w:r>
      <w:r w:rsidRPr="002F56BF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профилактических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мероприятий.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941"/>
        </w:tabs>
        <w:spacing w:before="40" w:line="360" w:lineRule="auto"/>
        <w:ind w:left="941" w:right="-64" w:hanging="360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оптимальных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гигиенических,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экологических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эргономических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условий деятельности работников на их рабочих местах.</w:t>
      </w:r>
    </w:p>
    <w:p w:rsidR="000D418F" w:rsidRPr="002F56BF" w:rsidRDefault="000D418F" w:rsidP="002A0D84">
      <w:pPr>
        <w:pStyle w:val="a3"/>
        <w:spacing w:before="48" w:line="360" w:lineRule="auto"/>
        <w:ind w:right="-64"/>
        <w:jc w:val="both"/>
        <w:rPr>
          <w:rFonts w:ascii="PT Astra Serif" w:hAnsi="PT Astra Serif"/>
        </w:rPr>
      </w:pPr>
    </w:p>
    <w:p w:rsidR="000D418F" w:rsidRPr="002F56BF" w:rsidRDefault="00A328E0" w:rsidP="002A0D84">
      <w:pPr>
        <w:pStyle w:val="Heading1"/>
        <w:numPr>
          <w:ilvl w:val="0"/>
          <w:numId w:val="13"/>
        </w:numPr>
        <w:tabs>
          <w:tab w:val="left" w:pos="1071"/>
        </w:tabs>
        <w:spacing w:line="360" w:lineRule="auto"/>
        <w:ind w:left="1071" w:right="-64" w:hanging="351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Направления</w:t>
      </w:r>
      <w:r w:rsidRPr="002F56BF">
        <w:rPr>
          <w:rFonts w:ascii="PT Astra Serif" w:hAnsi="PT Astra Serif"/>
          <w:spacing w:val="-6"/>
        </w:rPr>
        <w:t xml:space="preserve"> </w:t>
      </w:r>
      <w:r w:rsidRPr="002F56BF">
        <w:rPr>
          <w:rFonts w:ascii="PT Astra Serif" w:hAnsi="PT Astra Serif"/>
        </w:rPr>
        <w:t>планирования</w:t>
      </w:r>
      <w:r w:rsidRPr="002F56BF">
        <w:rPr>
          <w:rFonts w:ascii="PT Astra Serif" w:hAnsi="PT Astra Serif"/>
          <w:spacing w:val="-6"/>
        </w:rPr>
        <w:t xml:space="preserve"> </w:t>
      </w:r>
      <w:r w:rsidRPr="002F56BF">
        <w:rPr>
          <w:rFonts w:ascii="PT Astra Serif" w:hAnsi="PT Astra Serif"/>
          <w:spacing w:val="-2"/>
        </w:rPr>
        <w:t>мероприятий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30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Разработка плана мероприятий по формированию системы</w:t>
      </w:r>
      <w:r w:rsidRPr="002F56BF">
        <w:rPr>
          <w:rFonts w:ascii="PT Astra Serif" w:hAnsi="PT Astra Serif"/>
          <w:sz w:val="24"/>
          <w:szCs w:val="24"/>
        </w:rPr>
        <w:t xml:space="preserve"> мотивации работников организации к здоровому образу жизни в целях их оздоровления.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16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 условий для вовлечения работников в программы по укреплению их здоровья на рабочем месте.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17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 условий для улучшения индивидуального и профессионального (физич</w:t>
      </w:r>
      <w:r w:rsidRPr="002F56BF">
        <w:rPr>
          <w:rFonts w:ascii="PT Astra Serif" w:hAnsi="PT Astra Serif"/>
          <w:sz w:val="24"/>
          <w:szCs w:val="24"/>
        </w:rPr>
        <w:t>еского, психологического и социального здоровья) работников, повышения их работоспособности и продуктивности.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8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Формирование активной жизненной позиции работников, создание благоприятного микроклимата в коллективе, повышение сплоченности коллектива.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19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Создание</w:t>
      </w:r>
      <w:r w:rsidRPr="002F56BF">
        <w:rPr>
          <w:rFonts w:ascii="PT Astra Serif" w:hAnsi="PT Astra Serif"/>
          <w:sz w:val="24"/>
          <w:szCs w:val="24"/>
        </w:rPr>
        <w:t xml:space="preserve"> условий для прохождения работниками профилактических медицинских осмотров и диспансеризации.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20"/>
        </w:tabs>
        <w:spacing w:before="17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Выполнение информационно-просветительской работы по пропаганде здорового образа жизни.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19"/>
        </w:tabs>
        <w:spacing w:before="16" w:line="360" w:lineRule="auto"/>
        <w:ind w:left="719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Формирование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мотивации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на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здоровое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питание.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19"/>
        </w:tabs>
        <w:spacing w:before="34" w:line="360" w:lineRule="auto"/>
        <w:ind w:left="719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Формирование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мотивации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на</w:t>
      </w:r>
      <w:r w:rsidRPr="002F56BF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повышение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двигательной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активности.</w:t>
      </w:r>
    </w:p>
    <w:p w:rsidR="000D418F" w:rsidRPr="002F56BF" w:rsidRDefault="00A328E0" w:rsidP="002A0D84">
      <w:pPr>
        <w:pStyle w:val="a4"/>
        <w:numPr>
          <w:ilvl w:val="0"/>
          <w:numId w:val="11"/>
        </w:numPr>
        <w:tabs>
          <w:tab w:val="left" w:pos="719"/>
        </w:tabs>
        <w:spacing w:before="32" w:line="360" w:lineRule="auto"/>
        <w:ind w:left="719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lastRenderedPageBreak/>
        <w:t>Формирование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</w:t>
      </w:r>
      <w:proofErr w:type="spellStart"/>
      <w:r w:rsidRPr="002F56BF">
        <w:rPr>
          <w:rFonts w:ascii="PT Astra Serif" w:hAnsi="PT Astra Serif"/>
          <w:spacing w:val="-2"/>
          <w:sz w:val="24"/>
          <w:szCs w:val="24"/>
        </w:rPr>
        <w:t>стрессоустойчивости</w:t>
      </w:r>
      <w:proofErr w:type="spellEnd"/>
      <w:r w:rsidRPr="002F56BF">
        <w:rPr>
          <w:rFonts w:ascii="PT Astra Serif" w:hAnsi="PT Astra Serif"/>
          <w:spacing w:val="-2"/>
          <w:sz w:val="24"/>
          <w:szCs w:val="24"/>
        </w:rPr>
        <w:t>.</w:t>
      </w:r>
    </w:p>
    <w:p w:rsidR="000D418F" w:rsidRPr="002F56BF" w:rsidRDefault="00A328E0" w:rsidP="002A0D84">
      <w:pPr>
        <w:pStyle w:val="a3"/>
        <w:spacing w:before="31" w:line="360" w:lineRule="auto"/>
        <w:ind w:left="360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  <w:b/>
        </w:rPr>
        <w:t xml:space="preserve">Стратегии, </w:t>
      </w:r>
      <w:r w:rsidRPr="002F56BF">
        <w:rPr>
          <w:rFonts w:ascii="PT Astra Serif" w:hAnsi="PT Astra Serif"/>
        </w:rPr>
        <w:t>направленные на работу с сотрудниками, – поощрение и поддержка работников, стремящихся к здоровому образу жизни. Предпочтительны меры, которые делают здоровый выбор легким и пр</w:t>
      </w:r>
      <w:r w:rsidRPr="002F56BF">
        <w:rPr>
          <w:rFonts w:ascii="PT Astra Serif" w:hAnsi="PT Astra Serif"/>
        </w:rPr>
        <w:t>едоставляют помощь поддерживать здоровые поведенческие изменения. Эти меры для здоровых людей или с риском заболеваний направлены на факторы здорового образа жизни, такие как:</w:t>
      </w:r>
    </w:p>
    <w:p w:rsidR="000D418F" w:rsidRPr="002F56BF" w:rsidRDefault="00A328E0" w:rsidP="002A0D84">
      <w:pPr>
        <w:pStyle w:val="a4"/>
        <w:numPr>
          <w:ilvl w:val="1"/>
          <w:numId w:val="11"/>
        </w:numPr>
        <w:tabs>
          <w:tab w:val="left" w:pos="979"/>
        </w:tabs>
        <w:spacing w:line="360" w:lineRule="auto"/>
        <w:ind w:left="979" w:right="-64" w:hanging="2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здоровое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питание</w:t>
      </w:r>
    </w:p>
    <w:p w:rsidR="000D418F" w:rsidRPr="002F56BF" w:rsidRDefault="00A328E0" w:rsidP="002A0D84">
      <w:pPr>
        <w:pStyle w:val="a4"/>
        <w:numPr>
          <w:ilvl w:val="1"/>
          <w:numId w:val="11"/>
        </w:numPr>
        <w:tabs>
          <w:tab w:val="left" w:pos="979"/>
        </w:tabs>
        <w:spacing w:before="41" w:line="360" w:lineRule="auto"/>
        <w:ind w:left="979" w:right="-64" w:hanging="2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физическая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активность</w:t>
      </w:r>
    </w:p>
    <w:p w:rsidR="000D418F" w:rsidRPr="002F56BF" w:rsidRDefault="00A328E0" w:rsidP="002A0D84">
      <w:pPr>
        <w:pStyle w:val="a4"/>
        <w:numPr>
          <w:ilvl w:val="1"/>
          <w:numId w:val="11"/>
        </w:numPr>
        <w:tabs>
          <w:tab w:val="left" w:pos="979"/>
        </w:tabs>
        <w:spacing w:before="43" w:line="360" w:lineRule="auto"/>
        <w:ind w:left="979" w:right="-64" w:hanging="2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социальное</w:t>
      </w:r>
      <w:r w:rsidRPr="002F56BF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эмоциональное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благополучие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(</w:t>
      </w:r>
      <w:r w:rsidRPr="002F56BF">
        <w:rPr>
          <w:rFonts w:ascii="PT Astra Serif" w:hAnsi="PT Astra Serif"/>
          <w:sz w:val="24"/>
          <w:szCs w:val="24"/>
        </w:rPr>
        <w:t>управление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стрессом)</w:t>
      </w:r>
    </w:p>
    <w:p w:rsidR="009D74ED" w:rsidRPr="002F56BF" w:rsidRDefault="009D74ED" w:rsidP="002A0D84">
      <w:pPr>
        <w:pStyle w:val="Heading1"/>
        <w:numPr>
          <w:ilvl w:val="0"/>
          <w:numId w:val="13"/>
        </w:numPr>
        <w:tabs>
          <w:tab w:val="left" w:pos="1989"/>
        </w:tabs>
        <w:spacing w:before="1" w:line="360" w:lineRule="auto"/>
        <w:ind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Механизмы</w:t>
      </w:r>
      <w:r w:rsidRPr="002F56BF">
        <w:rPr>
          <w:rFonts w:ascii="PT Astra Serif" w:hAnsi="PT Astra Serif"/>
          <w:spacing w:val="-5"/>
        </w:rPr>
        <w:t xml:space="preserve"> </w:t>
      </w:r>
      <w:r w:rsidRPr="002F56BF">
        <w:rPr>
          <w:rFonts w:ascii="PT Astra Serif" w:hAnsi="PT Astra Serif"/>
        </w:rPr>
        <w:t>(инструменты</w:t>
      </w:r>
      <w:r w:rsidRPr="002F56BF">
        <w:rPr>
          <w:rFonts w:ascii="PT Astra Serif" w:hAnsi="PT Astra Serif"/>
          <w:spacing w:val="-3"/>
        </w:rPr>
        <w:t xml:space="preserve"> </w:t>
      </w:r>
      <w:r w:rsidRPr="002F56BF">
        <w:rPr>
          <w:rFonts w:ascii="PT Astra Serif" w:hAnsi="PT Astra Serif"/>
        </w:rPr>
        <w:t>и</w:t>
      </w:r>
      <w:r w:rsidRPr="002F56BF">
        <w:rPr>
          <w:rFonts w:ascii="PT Astra Serif" w:hAnsi="PT Astra Serif"/>
          <w:spacing w:val="-4"/>
        </w:rPr>
        <w:t xml:space="preserve"> </w:t>
      </w:r>
      <w:r w:rsidRPr="002F56BF">
        <w:rPr>
          <w:rFonts w:ascii="PT Astra Serif" w:hAnsi="PT Astra Serif"/>
          <w:spacing w:val="-2"/>
        </w:rPr>
        <w:t>мероприятия)</w:t>
      </w:r>
    </w:p>
    <w:tbl>
      <w:tblPr>
        <w:tblStyle w:val="a7"/>
        <w:tblW w:w="0" w:type="auto"/>
        <w:tblInd w:w="622" w:type="dxa"/>
        <w:tblLook w:val="04A0"/>
      </w:tblPr>
      <w:tblGrid>
        <w:gridCol w:w="2715"/>
        <w:gridCol w:w="6880"/>
      </w:tblGrid>
      <w:tr w:rsidR="009D74ED" w:rsidRPr="002F56BF" w:rsidTr="009D74ED">
        <w:tc>
          <w:tcPr>
            <w:tcW w:w="2747" w:type="dxa"/>
          </w:tcPr>
          <w:p w:rsidR="009D74ED" w:rsidRPr="002F56BF" w:rsidRDefault="009D74ED" w:rsidP="002A0D84">
            <w:pPr>
              <w:pStyle w:val="TableParagraph"/>
              <w:tabs>
                <w:tab w:val="left" w:pos="1902"/>
              </w:tabs>
              <w:spacing w:line="360" w:lineRule="auto"/>
              <w:ind w:left="87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1. Создание безопасных условий труда, гигиена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труда, развитие «здоровой» производственной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среды,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эргономика</w:t>
            </w:r>
          </w:p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</w:rPr>
            </w:pPr>
            <w:r w:rsidRPr="002F56BF">
              <w:rPr>
                <w:rFonts w:ascii="PT Astra Serif" w:hAnsi="PT Astra Serif"/>
                <w:b w:val="0"/>
                <w:spacing w:val="-2"/>
              </w:rPr>
              <w:t>(здоровые</w:t>
            </w:r>
            <w:r w:rsidRPr="002F56BF">
              <w:rPr>
                <w:rFonts w:ascii="PT Astra Serif" w:hAnsi="PT Astra Serif"/>
                <w:b w:val="0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  <w:spacing w:val="-2"/>
              </w:rPr>
              <w:t>рабочие места)</w:t>
            </w:r>
          </w:p>
        </w:tc>
        <w:tc>
          <w:tcPr>
            <w:tcW w:w="7087" w:type="dxa"/>
          </w:tcPr>
          <w:p w:rsidR="009D74ED" w:rsidRPr="002F56BF" w:rsidRDefault="009D74ED" w:rsidP="002A0D84">
            <w:pPr>
              <w:pStyle w:val="TableParagraph"/>
              <w:numPr>
                <w:ilvl w:val="1"/>
                <w:numId w:val="20"/>
              </w:numPr>
              <w:spacing w:line="360" w:lineRule="auto"/>
              <w:ind w:left="175" w:right="-64" w:firstLine="35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Меры,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меняющие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рабочую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среду</w:t>
            </w:r>
            <w:r w:rsidRPr="002F56B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Мероприятия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повышению комфорта рабочей среды, кондиционирования воздуха, изменение освещения, другие меры психологической разгрузки, специальные мероприятия для снятия</w:t>
            </w:r>
            <w:r w:rsidRPr="002F56BF">
              <w:rPr>
                <w:rFonts w:ascii="PT Astra Serif" w:hAnsi="PT Astra Serif"/>
                <w:spacing w:val="4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стресса и профилактики эмоционального выгорания,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пр.</w:t>
            </w:r>
          </w:p>
          <w:p w:rsidR="009D74ED" w:rsidRPr="002F56BF" w:rsidRDefault="009D74ED" w:rsidP="002A0D84">
            <w:pPr>
              <w:pStyle w:val="TableParagraph"/>
              <w:numPr>
                <w:ilvl w:val="1"/>
                <w:numId w:val="10"/>
              </w:numPr>
              <w:tabs>
                <w:tab w:val="left" w:pos="741"/>
              </w:tabs>
              <w:spacing w:before="34" w:line="360" w:lineRule="auto"/>
              <w:ind w:left="210" w:right="-64" w:hanging="3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Мероприятия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 охране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безопасности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труда</w:t>
            </w:r>
            <w:r w:rsidRPr="002F56BF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в соответствии с нормативными документами проводится контроль санитарно-гигиенической оценки условий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труда.</w:t>
            </w:r>
          </w:p>
          <w:p w:rsidR="009D74ED" w:rsidRPr="002F56BF" w:rsidRDefault="009D74ED" w:rsidP="002A0D84">
            <w:pPr>
              <w:pStyle w:val="TableParagraph"/>
              <w:numPr>
                <w:ilvl w:val="1"/>
                <w:numId w:val="10"/>
              </w:numPr>
              <w:tabs>
                <w:tab w:val="left" w:pos="175"/>
              </w:tabs>
              <w:spacing w:line="360" w:lineRule="auto"/>
              <w:ind w:left="175" w:right="-64" w:firstLine="3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Предотвращение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происшествий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рабочем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месте.</w:t>
            </w:r>
          </w:p>
          <w:p w:rsidR="009D74ED" w:rsidRPr="002F56BF" w:rsidRDefault="009D74ED" w:rsidP="002A0D84">
            <w:pPr>
              <w:pStyle w:val="TableParagraph"/>
              <w:spacing w:before="32" w:line="360" w:lineRule="auto"/>
              <w:ind w:left="21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Проводятся</w:t>
            </w:r>
            <w:r w:rsidRPr="002F56B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инструктажи</w:t>
            </w:r>
            <w:r w:rsidRPr="002F56B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предотвращению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риска</w:t>
            </w:r>
            <w:r w:rsidRPr="002F56B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получения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травмы.</w:t>
            </w:r>
          </w:p>
          <w:p w:rsidR="009D74ED" w:rsidRPr="002F56BF" w:rsidRDefault="009D74ED" w:rsidP="002A0D84">
            <w:pPr>
              <w:pStyle w:val="TableParagraph"/>
              <w:numPr>
                <w:ilvl w:val="1"/>
                <w:numId w:val="10"/>
              </w:numPr>
              <w:tabs>
                <w:tab w:val="left" w:pos="894"/>
                <w:tab w:val="left" w:pos="2047"/>
              </w:tabs>
              <w:spacing w:line="360" w:lineRule="auto"/>
              <w:ind w:left="210" w:right="-64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Оценка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  <w:t>производственных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факторов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риска,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приводящих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к расстройству здоровья. Проведение специальной оценки условий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труда.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1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Организация производственного санитарного контроля на предприятии. Реализация приказа Минтруда России от 19.08.2016 № 438н</w:t>
            </w:r>
            <w:r w:rsidRPr="002F56BF">
              <w:rPr>
                <w:rFonts w:ascii="PT Astra Serif" w:hAnsi="PT Astra Serif"/>
                <w:spacing w:val="4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«Об</w:t>
            </w:r>
            <w:r w:rsidRPr="002F56BF">
              <w:rPr>
                <w:rFonts w:ascii="PT Astra Serif" w:hAnsi="PT Astra Serif"/>
                <w:spacing w:val="4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утверждении</w:t>
            </w:r>
            <w:r w:rsidRPr="002F56BF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типового</w:t>
            </w:r>
            <w:r w:rsidRPr="002F56BF">
              <w:rPr>
                <w:rFonts w:ascii="PT Astra Serif" w:hAnsi="PT Astra Serif"/>
                <w:spacing w:val="4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положения</w:t>
            </w:r>
            <w:r w:rsidRPr="002F56BF">
              <w:rPr>
                <w:rFonts w:ascii="PT Astra Serif" w:hAnsi="PT Astra Serif"/>
                <w:spacing w:val="3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</w:t>
            </w:r>
            <w:r w:rsidRPr="002F56BF">
              <w:rPr>
                <w:rFonts w:ascii="PT Astra Serif" w:hAnsi="PT Astra Serif"/>
                <w:spacing w:val="4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системе</w:t>
            </w:r>
            <w:r w:rsidRPr="002F56BF">
              <w:rPr>
                <w:rFonts w:ascii="PT Astra Serif" w:hAnsi="PT Astra Serif"/>
                <w:spacing w:val="4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управления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охраной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труда».</w:t>
            </w:r>
          </w:p>
        </w:tc>
      </w:tr>
      <w:tr w:rsidR="009D74ED" w:rsidRPr="002F56BF" w:rsidTr="009D74ED">
        <w:tc>
          <w:tcPr>
            <w:tcW w:w="2747" w:type="dxa"/>
          </w:tcPr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2.</w:t>
            </w:r>
            <w:r w:rsidRPr="002F56BF">
              <w:rPr>
                <w:rFonts w:ascii="PT Astra Serif" w:hAnsi="PT Astra Serif"/>
                <w:b w:val="0"/>
                <w:spacing w:val="80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 xml:space="preserve">Медицинские </w:t>
            </w:r>
            <w:r w:rsidRPr="002F56BF">
              <w:rPr>
                <w:rFonts w:ascii="PT Astra Serif" w:hAnsi="PT Astra Serif"/>
                <w:b w:val="0"/>
                <w:spacing w:val="-2"/>
              </w:rPr>
              <w:t>мероприятия</w:t>
            </w:r>
          </w:p>
        </w:tc>
        <w:tc>
          <w:tcPr>
            <w:tcW w:w="7087" w:type="dxa"/>
          </w:tcPr>
          <w:p w:rsidR="009D74ED" w:rsidRPr="002F56BF" w:rsidRDefault="009D74ED" w:rsidP="002A0D84">
            <w:pPr>
              <w:pStyle w:val="TableParagraph"/>
              <w:numPr>
                <w:ilvl w:val="1"/>
                <w:numId w:val="15"/>
              </w:numPr>
              <w:tabs>
                <w:tab w:val="left" w:pos="826"/>
              </w:tabs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Проводится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ежегодная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вакцинация.</w:t>
            </w:r>
          </w:p>
          <w:p w:rsidR="009D74ED" w:rsidRPr="002F56BF" w:rsidRDefault="009D74ED" w:rsidP="002A0D84">
            <w:pPr>
              <w:pStyle w:val="TableParagraph"/>
              <w:numPr>
                <w:ilvl w:val="1"/>
                <w:numId w:val="15"/>
              </w:numPr>
              <w:tabs>
                <w:tab w:val="left" w:pos="826"/>
              </w:tabs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Предварительные</w:t>
            </w:r>
            <w:r w:rsidRPr="002F56B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периодические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осмотры</w:t>
            </w:r>
          </w:p>
          <w:p w:rsidR="009D74ED" w:rsidRPr="002F56BF" w:rsidRDefault="009D74ED" w:rsidP="002A0D84">
            <w:pPr>
              <w:pStyle w:val="TableParagraph"/>
              <w:spacing w:before="34" w:line="360" w:lineRule="auto"/>
              <w:ind w:left="220" w:right="-64" w:hanging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Предварительный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медицинский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осмотр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-</w:t>
            </w:r>
            <w:r w:rsidRPr="002F56B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обязательное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условие</w:t>
            </w:r>
            <w:r w:rsidRPr="002F56B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 приема на работу.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Цель - оценка состояния здоровья, обратившегося для трудоустройства, его соответствие будущей должности, а </w:t>
            </w: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>также выявление заболеваний на момент трудоустройства.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Периодические медицинские осмотры подтверждают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профпригодность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сотрудника и определяют динамику в изменениях здоровья,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возникающих под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влиянием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факторов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труда. Выявление проблем позволяет предпринять необходимые меры в раннем периоде развития патологии.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 xml:space="preserve">Осмотры проводятся в соответствие с Приказом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Минздравсоцразвития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</w:t>
            </w:r>
            <w:proofErr w:type="gram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в Минюсте России 21.10.2011 N 22111).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Профилактические</w:t>
            </w:r>
            <w:r w:rsidRPr="002F56BF">
              <w:rPr>
                <w:rFonts w:ascii="PT Astra Serif" w:hAnsi="PT Astra Serif"/>
                <w:spacing w:val="53"/>
                <w:w w:val="150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осмотры</w:t>
            </w:r>
            <w:r w:rsidRPr="002F56BF">
              <w:rPr>
                <w:rFonts w:ascii="PT Astra Serif" w:hAnsi="PT Astra Serif"/>
                <w:spacing w:val="53"/>
                <w:w w:val="150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Профилактический</w:t>
            </w:r>
            <w:r w:rsidRPr="002F56BF">
              <w:rPr>
                <w:rFonts w:ascii="PT Astra Serif" w:hAnsi="PT Astra Serif"/>
                <w:spacing w:val="55"/>
                <w:w w:val="150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медицинский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осмотр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–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комплекс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медицинских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обследований,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проводимый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</w:t>
            </w:r>
            <w:r w:rsidRPr="002F56B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2.3. Диспансеризация </w:t>
            </w:r>
            <w:proofErr w:type="spellStart"/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Диспансеризация</w:t>
            </w:r>
            <w:proofErr w:type="spellEnd"/>
            <w:proofErr w:type="gram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–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Проведение профилактического медицинского осмотра и диспансеризация определенных гру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пп взр</w:t>
            </w:r>
            <w:proofErr w:type="gramEnd"/>
            <w:r w:rsidRPr="002F56BF">
              <w:rPr>
                <w:rFonts w:ascii="PT Astra Serif" w:hAnsi="PT Astra Serif"/>
                <w:sz w:val="24"/>
                <w:szCs w:val="24"/>
              </w:rPr>
              <w:t>ослого населения проводятся в соответствии с Приказом Минздрава России от 13.03.2019 N124н “Об утверждении порядка</w:t>
            </w:r>
            <w:r w:rsidRPr="002F56BF">
              <w:rPr>
                <w:rFonts w:ascii="PT Astra Serif" w:hAnsi="PT Astra Serif"/>
                <w:spacing w:val="80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проведения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профилактического</w:t>
            </w:r>
            <w:r w:rsidRPr="002F56BF">
              <w:rPr>
                <w:rFonts w:ascii="PT Astra Serif" w:hAnsi="PT Astra Serif"/>
                <w:spacing w:val="47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медицинского</w:t>
            </w:r>
            <w:r w:rsidRPr="002F56BF">
              <w:rPr>
                <w:rFonts w:ascii="PT Astra Serif" w:hAnsi="PT Astra Serif"/>
                <w:spacing w:val="48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осмотра</w:t>
            </w:r>
            <w:r w:rsidRPr="002F56BF">
              <w:rPr>
                <w:rFonts w:ascii="PT Astra Serif" w:hAnsi="PT Astra Serif"/>
                <w:spacing w:val="48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48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диспансеризации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определенных гру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пп взр</w:t>
            </w:r>
            <w:proofErr w:type="gram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ослого населения” </w:t>
            </w: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>(зарегистрировано в Минюсте России 24.03.2019 № 54495).</w:t>
            </w:r>
          </w:p>
        </w:tc>
      </w:tr>
      <w:tr w:rsidR="009D74ED" w:rsidRPr="002F56BF" w:rsidTr="009D74ED">
        <w:tc>
          <w:tcPr>
            <w:tcW w:w="2747" w:type="dxa"/>
          </w:tcPr>
          <w:p w:rsidR="009D74ED" w:rsidRPr="002F56BF" w:rsidRDefault="009D74ED" w:rsidP="002A0D84">
            <w:pPr>
              <w:pStyle w:val="TableParagraph"/>
              <w:spacing w:line="360" w:lineRule="auto"/>
              <w:ind w:left="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lastRenderedPageBreak/>
              <w:t>3.Физкультурн</w:t>
            </w:r>
            <w:proofErr w:type="gramStart"/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о-</w:t>
            </w:r>
            <w:proofErr w:type="gramEnd"/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оздоровительные (спортивные)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мероприятия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или</w:t>
            </w:r>
          </w:p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</w:rPr>
            </w:pPr>
            <w:r w:rsidRPr="002F56BF">
              <w:rPr>
                <w:rFonts w:ascii="PT Astra Serif" w:hAnsi="PT Astra Serif"/>
                <w:b w:val="0"/>
              </w:rPr>
              <w:t>повышение</w:t>
            </w:r>
            <w:r w:rsidRPr="002F56BF">
              <w:rPr>
                <w:rFonts w:ascii="PT Astra Serif" w:hAnsi="PT Astra Serif"/>
                <w:b w:val="0"/>
                <w:spacing w:val="-1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физической активности (ЗОЖ</w:t>
            </w:r>
            <w:r w:rsidRPr="002F56BF">
              <w:rPr>
                <w:rFonts w:ascii="PT Astra Serif" w:hAnsi="PT Astra Serif"/>
              </w:rPr>
              <w:t>)</w:t>
            </w:r>
          </w:p>
        </w:tc>
        <w:tc>
          <w:tcPr>
            <w:tcW w:w="7087" w:type="dxa"/>
          </w:tcPr>
          <w:p w:rsidR="009D74ED" w:rsidRPr="002F56BF" w:rsidRDefault="009D74ED" w:rsidP="002A0D84">
            <w:pPr>
              <w:tabs>
                <w:tab w:val="left" w:pos="1342"/>
              </w:tabs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3.1. Участие</w:t>
            </w:r>
            <w:r w:rsidRPr="002F56BF">
              <w:rPr>
                <w:rFonts w:ascii="PT Astra Serif" w:hAnsi="PT Astra Serif"/>
                <w:spacing w:val="4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коллектива</w:t>
            </w:r>
            <w:r w:rsidRPr="002F56BF">
              <w:rPr>
                <w:rFonts w:ascii="PT Astra Serif" w:hAnsi="PT Astra Serif"/>
                <w:spacing w:val="4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</w:t>
            </w:r>
            <w:r w:rsidRPr="002F56BF">
              <w:rPr>
                <w:rFonts w:ascii="PT Astra Serif" w:hAnsi="PT Astra Serif"/>
                <w:spacing w:val="4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спортивных</w:t>
            </w:r>
            <w:r w:rsidRPr="002F56BF">
              <w:rPr>
                <w:rFonts w:ascii="PT Astra Serif" w:hAnsi="PT Astra Serif"/>
                <w:spacing w:val="3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мероприятиях,</w:t>
            </w:r>
            <w:r w:rsidRPr="002F56BF">
              <w:rPr>
                <w:rFonts w:ascii="PT Astra Serif" w:hAnsi="PT Astra Serif"/>
                <w:spacing w:val="4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спартакиадах,</w:t>
            </w:r>
            <w:r w:rsidRPr="002F56BF">
              <w:rPr>
                <w:rFonts w:ascii="PT Astra Serif" w:hAnsi="PT Astra Serif"/>
                <w:spacing w:val="4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турнирах,</w:t>
            </w:r>
            <w:r w:rsidRPr="002F56BF">
              <w:rPr>
                <w:rFonts w:ascii="PT Astra Serif" w:hAnsi="PT Astra Serif"/>
                <w:spacing w:val="4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спортивных</w:t>
            </w:r>
            <w:r w:rsidRPr="002F56BF">
              <w:rPr>
                <w:rFonts w:ascii="PT Astra Serif" w:hAnsi="PT Astra Serif"/>
                <w:spacing w:val="3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конкурсах,</w:t>
            </w:r>
            <w:r w:rsidRPr="002F56BF">
              <w:rPr>
                <w:rFonts w:ascii="PT Astra Serif" w:hAnsi="PT Astra Serif"/>
                <w:spacing w:val="-6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велопробегах.</w:t>
            </w:r>
          </w:p>
          <w:p w:rsidR="009D74ED" w:rsidRPr="002F56BF" w:rsidRDefault="009D74ED" w:rsidP="002A0D84">
            <w:pPr>
              <w:tabs>
                <w:tab w:val="left" w:pos="1342"/>
              </w:tabs>
              <w:spacing w:line="360" w:lineRule="auto"/>
              <w:ind w:right="-64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3.2.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Проводятся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мероприятия,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стимулирующие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работников больше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ходить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пешком,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заниматься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спортом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укреплять здоровье:</w:t>
            </w:r>
          </w:p>
          <w:p w:rsidR="009D74ED" w:rsidRPr="002F56BF" w:rsidRDefault="009D74ED" w:rsidP="002A0D84">
            <w:pPr>
              <w:tabs>
                <w:tab w:val="left" w:pos="1236"/>
              </w:tabs>
              <w:spacing w:before="158"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-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2F56BF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акции</w:t>
            </w:r>
            <w:r w:rsidRPr="002F56BF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«На</w:t>
            </w:r>
            <w:r w:rsidRPr="002F56BF">
              <w:rPr>
                <w:rFonts w:ascii="PT Astra Serif" w:hAnsi="PT Astra Serif"/>
                <w:spacing w:val="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работу</w:t>
            </w:r>
            <w:r w:rsidRPr="002F56BF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пешком»,</w:t>
            </w:r>
            <w:r w:rsidRPr="002F56BF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«На</w:t>
            </w:r>
            <w:r w:rsidRPr="002F56BF">
              <w:rPr>
                <w:rFonts w:ascii="PT Astra Serif" w:hAnsi="PT Astra Serif"/>
                <w:spacing w:val="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работу</w:t>
            </w:r>
            <w:r w:rsidRPr="002F56B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–</w:t>
            </w:r>
            <w:r w:rsidRPr="002F56BF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r w:rsidRPr="002F56BF">
              <w:rPr>
                <w:rFonts w:ascii="PT Astra Serif" w:hAnsi="PT Astra Serif"/>
                <w:spacing w:val="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велосипеде»,</w:t>
            </w:r>
            <w:r w:rsidRPr="002F56BF">
              <w:rPr>
                <w:rFonts w:ascii="PT Astra Serif" w:hAnsi="PT Astra Serif"/>
                <w:spacing w:val="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«Встань</w:t>
            </w:r>
            <w:r w:rsidRPr="002F56BF">
              <w:rPr>
                <w:rFonts w:ascii="PT Astra Serif" w:hAnsi="PT Astra Serif"/>
                <w:spacing w:val="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</w:t>
            </w:r>
            <w:r w:rsidRPr="002F56BF">
              <w:rPr>
                <w:rFonts w:ascii="PT Astra Serif" w:hAnsi="PT Astra Serif"/>
                <w:spacing w:val="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кресла»,</w:t>
            </w:r>
            <w:r w:rsidRPr="002F56B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«Неделя</w:t>
            </w:r>
            <w:r w:rsidRPr="002F56BF">
              <w:rPr>
                <w:rFonts w:ascii="PT Astra Serif" w:hAnsi="PT Astra Serif"/>
                <w:spacing w:val="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без</w:t>
            </w:r>
            <w:r w:rsidRPr="002F56BF">
              <w:rPr>
                <w:rFonts w:ascii="PT Astra Serif" w:hAnsi="PT Astra Serif"/>
                <w:spacing w:val="-6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автомобиля»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др.</w:t>
            </w:r>
          </w:p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- проведение</w:t>
            </w:r>
            <w:r w:rsidRPr="002F56BF">
              <w:rPr>
                <w:rFonts w:ascii="PT Astra Serif" w:hAnsi="PT Astra Serif"/>
                <w:b w:val="0"/>
                <w:spacing w:val="-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соревнований</w:t>
            </w:r>
            <w:r w:rsidRPr="002F56BF">
              <w:rPr>
                <w:rFonts w:ascii="PT Astra Serif" w:hAnsi="PT Astra Serif"/>
                <w:b w:val="0"/>
                <w:spacing w:val="-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с</w:t>
            </w:r>
            <w:r w:rsidRPr="002F56BF">
              <w:rPr>
                <w:rFonts w:ascii="PT Astra Serif" w:hAnsi="PT Astra Serif"/>
                <w:b w:val="0"/>
                <w:spacing w:val="-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использованием</w:t>
            </w:r>
            <w:r w:rsidRPr="002F56BF">
              <w:rPr>
                <w:rFonts w:ascii="PT Astra Serif" w:hAnsi="PT Astra Serif"/>
                <w:b w:val="0"/>
                <w:spacing w:val="-3"/>
              </w:rPr>
              <w:t xml:space="preserve"> </w:t>
            </w:r>
            <w:proofErr w:type="spellStart"/>
            <w:r w:rsidRPr="002F56BF">
              <w:rPr>
                <w:rFonts w:ascii="PT Astra Serif" w:hAnsi="PT Astra Serif"/>
                <w:b w:val="0"/>
              </w:rPr>
              <w:t>гаджета</w:t>
            </w:r>
            <w:proofErr w:type="spellEnd"/>
            <w:r w:rsidRPr="002F56BF">
              <w:rPr>
                <w:rFonts w:ascii="PT Astra Serif" w:hAnsi="PT Astra Serif"/>
                <w:b w:val="0"/>
                <w:spacing w:val="-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«шагомер»</w:t>
            </w:r>
            <w:r w:rsidRPr="002F56BF">
              <w:rPr>
                <w:rFonts w:ascii="PT Astra Serif" w:hAnsi="PT Astra Serif"/>
                <w:b w:val="0"/>
                <w:spacing w:val="-9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для</w:t>
            </w:r>
            <w:r w:rsidRPr="002F56BF">
              <w:rPr>
                <w:rFonts w:ascii="PT Astra Serif" w:hAnsi="PT Astra Serif"/>
                <w:b w:val="0"/>
                <w:spacing w:val="-3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сотрудников.</w:t>
            </w:r>
          </w:p>
          <w:p w:rsidR="001F7E60" w:rsidRPr="002F56BF" w:rsidRDefault="001F7E60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3.3. Разработка</w:t>
            </w:r>
            <w:r w:rsidRPr="002F56BF">
              <w:rPr>
                <w:rFonts w:ascii="PT Astra Serif" w:hAnsi="PT Astra Serif"/>
                <w:b w:val="0"/>
                <w:spacing w:val="8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десятиминутных</w:t>
            </w:r>
            <w:r w:rsidRPr="002F56BF">
              <w:rPr>
                <w:rFonts w:ascii="PT Astra Serif" w:hAnsi="PT Astra Serif"/>
                <w:b w:val="0"/>
                <w:spacing w:val="2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комплексов</w:t>
            </w:r>
            <w:r w:rsidRPr="002F56BF">
              <w:rPr>
                <w:rFonts w:ascii="PT Astra Serif" w:hAnsi="PT Astra Serif"/>
                <w:b w:val="0"/>
                <w:spacing w:val="10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упражнений,</w:t>
            </w:r>
            <w:r w:rsidRPr="002F56BF">
              <w:rPr>
                <w:rFonts w:ascii="PT Astra Serif" w:hAnsi="PT Astra Serif"/>
                <w:b w:val="0"/>
                <w:spacing w:val="8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которые</w:t>
            </w:r>
            <w:r w:rsidRPr="002F56BF">
              <w:rPr>
                <w:rFonts w:ascii="PT Astra Serif" w:hAnsi="PT Astra Serif"/>
                <w:b w:val="0"/>
                <w:spacing w:val="8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можно</w:t>
            </w:r>
            <w:r w:rsidRPr="002F56BF">
              <w:rPr>
                <w:rFonts w:ascii="PT Astra Serif" w:hAnsi="PT Astra Serif"/>
                <w:b w:val="0"/>
                <w:spacing w:val="6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проводить</w:t>
            </w:r>
            <w:r w:rsidRPr="002F56BF">
              <w:rPr>
                <w:rFonts w:ascii="PT Astra Serif" w:hAnsi="PT Astra Serif"/>
                <w:b w:val="0"/>
                <w:spacing w:val="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прямо</w:t>
            </w:r>
            <w:r w:rsidRPr="002F56BF">
              <w:rPr>
                <w:rFonts w:ascii="PT Astra Serif" w:hAnsi="PT Astra Serif"/>
                <w:b w:val="0"/>
                <w:spacing w:val="7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на</w:t>
            </w:r>
            <w:r w:rsidRPr="002F56BF">
              <w:rPr>
                <w:rFonts w:ascii="PT Astra Serif" w:hAnsi="PT Astra Serif"/>
                <w:b w:val="0"/>
                <w:spacing w:val="8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рабочем</w:t>
            </w:r>
            <w:r w:rsidRPr="002F56BF">
              <w:rPr>
                <w:rFonts w:ascii="PT Astra Serif" w:hAnsi="PT Astra Serif"/>
                <w:b w:val="0"/>
                <w:spacing w:val="8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месте,</w:t>
            </w:r>
            <w:r w:rsidRPr="002F56BF">
              <w:rPr>
                <w:rFonts w:ascii="PT Astra Serif" w:hAnsi="PT Astra Serif"/>
                <w:b w:val="0"/>
                <w:spacing w:val="10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гимнастика</w:t>
            </w:r>
            <w:r w:rsidRPr="002F56BF">
              <w:rPr>
                <w:rFonts w:ascii="PT Astra Serif" w:hAnsi="PT Astra Serif"/>
                <w:b w:val="0"/>
                <w:spacing w:val="-67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для</w:t>
            </w:r>
            <w:r w:rsidRPr="002F56BF">
              <w:rPr>
                <w:rFonts w:ascii="PT Astra Serif" w:hAnsi="PT Astra Serif"/>
                <w:b w:val="0"/>
                <w:spacing w:val="2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глаз,</w:t>
            </w:r>
            <w:r w:rsidRPr="002F56BF">
              <w:rPr>
                <w:rFonts w:ascii="PT Astra Serif" w:hAnsi="PT Astra Serif"/>
                <w:b w:val="0"/>
                <w:spacing w:val="-1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дыхательная</w:t>
            </w:r>
            <w:r w:rsidRPr="002F56BF">
              <w:rPr>
                <w:rFonts w:ascii="PT Astra Serif" w:hAnsi="PT Astra Serif"/>
                <w:b w:val="0"/>
                <w:spacing w:val="3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гимнастика (изготовление памяток, размещение в кабинетах с ПЭВМ и на стендах).</w:t>
            </w:r>
          </w:p>
        </w:tc>
      </w:tr>
      <w:tr w:rsidR="009D74ED" w:rsidRPr="002F56BF" w:rsidTr="009D74ED">
        <w:tc>
          <w:tcPr>
            <w:tcW w:w="2747" w:type="dxa"/>
          </w:tcPr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4. Питание и питьевой</w:t>
            </w:r>
            <w:r w:rsidRPr="002F56BF">
              <w:rPr>
                <w:rFonts w:ascii="PT Astra Serif" w:hAnsi="PT Astra Serif"/>
                <w:b w:val="0"/>
                <w:spacing w:val="-1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режим</w:t>
            </w:r>
            <w:r w:rsidRPr="002F56BF">
              <w:rPr>
                <w:rFonts w:ascii="PT Astra Serif" w:hAnsi="PT Astra Serif"/>
                <w:b w:val="0"/>
                <w:spacing w:val="-1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в рабочее время</w:t>
            </w:r>
          </w:p>
        </w:tc>
        <w:tc>
          <w:tcPr>
            <w:tcW w:w="7087" w:type="dxa"/>
          </w:tcPr>
          <w:p w:rsidR="009D74ED" w:rsidRPr="002F56BF" w:rsidRDefault="009D74ED" w:rsidP="002A0D84">
            <w:pPr>
              <w:pStyle w:val="a4"/>
              <w:numPr>
                <w:ilvl w:val="1"/>
                <w:numId w:val="22"/>
              </w:numPr>
              <w:spacing w:line="360" w:lineRule="auto"/>
              <w:ind w:left="33" w:right="-64" w:firstLine="0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Создание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сотрудников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специально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оборудованных мест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приема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пищи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размещением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информационных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материалов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вопросам</w:t>
            </w:r>
            <w:r w:rsidRPr="002F56BF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здорового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питания</w:t>
            </w:r>
            <w:r w:rsidRPr="002F56BF">
              <w:rPr>
                <w:rFonts w:ascii="PT Astra Serif" w:hAnsi="PT Astra Serif"/>
                <w:spacing w:val="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 снижения</w:t>
            </w:r>
            <w:r w:rsidRPr="002F56BF">
              <w:rPr>
                <w:rFonts w:ascii="PT Astra Serif" w:hAnsi="PT Astra Serif"/>
                <w:spacing w:val="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веса.</w:t>
            </w:r>
          </w:p>
          <w:p w:rsidR="009D74ED" w:rsidRPr="002F56BF" w:rsidRDefault="009D74ED" w:rsidP="002A0D84">
            <w:pPr>
              <w:pStyle w:val="a4"/>
              <w:numPr>
                <w:ilvl w:val="1"/>
                <w:numId w:val="22"/>
              </w:numPr>
              <w:spacing w:line="360" w:lineRule="auto"/>
              <w:ind w:left="33" w:right="-64" w:firstLine="0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Информирование работников об основах рациона здорового питания: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размещение информационных материалов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(плакаты, буклеты, листовки).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Цель: повысить информированность сотрудников в вопросах здорового питания. Описание: Информация о здоровом питании в необходимом</w:t>
            </w:r>
            <w:r w:rsidRPr="002F56BF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формате</w:t>
            </w:r>
            <w:r w:rsidRPr="002F56BF">
              <w:rPr>
                <w:rFonts w:ascii="PT Astra Serif" w:hAnsi="PT Astra Serif"/>
                <w:spacing w:val="2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может</w:t>
            </w:r>
            <w:r w:rsidRPr="002F56BF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быть</w:t>
            </w:r>
            <w:r w:rsidRPr="002F56BF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разработана</w:t>
            </w:r>
            <w:r w:rsidRPr="002F56BF">
              <w:rPr>
                <w:rFonts w:ascii="PT Astra Serif" w:hAnsi="PT Astra Serif"/>
                <w:spacing w:val="2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специалистами</w:t>
            </w:r>
            <w:r w:rsidRPr="002F56BF">
              <w:rPr>
                <w:rFonts w:ascii="PT Astra Serif" w:hAnsi="PT Astra Serif"/>
                <w:spacing w:val="2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или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взята</w:t>
            </w:r>
            <w:r w:rsidRPr="002F56B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из</w:t>
            </w:r>
            <w:r w:rsidRPr="002F56BF">
              <w:rPr>
                <w:rFonts w:ascii="PT Astra Serif" w:hAnsi="PT Astra Serif"/>
                <w:spacing w:val="67"/>
                <w:sz w:val="24"/>
                <w:szCs w:val="24"/>
              </w:rPr>
              <w:t xml:space="preserve">  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доступных</w:t>
            </w:r>
            <w:proofErr w:type="gramEnd"/>
            <w:r w:rsidRPr="002F56BF">
              <w:rPr>
                <w:rFonts w:ascii="PT Astra Serif" w:hAnsi="PT Astra Serif"/>
                <w:spacing w:val="6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официальных</w:t>
            </w:r>
            <w:r w:rsidRPr="002F56BF">
              <w:rPr>
                <w:rFonts w:ascii="PT Astra Serif" w:hAnsi="PT Astra Serif"/>
                <w:spacing w:val="6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печатных</w:t>
            </w:r>
            <w:r w:rsidRPr="002F56BF">
              <w:rPr>
                <w:rFonts w:ascii="PT Astra Serif" w:hAnsi="PT Astra Serif"/>
                <w:spacing w:val="6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68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электронных  </w:t>
            </w:r>
          </w:p>
          <w:p w:rsidR="009D74ED" w:rsidRPr="002F56BF" w:rsidRDefault="009D74ED" w:rsidP="002A0D84">
            <w:pPr>
              <w:pStyle w:val="TableParagraph"/>
              <w:spacing w:line="360" w:lineRule="auto"/>
              <w:ind w:left="33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источников, компетентных профильных ресурсов в области формирования здорового образа жизни.</w:t>
            </w:r>
          </w:p>
          <w:p w:rsidR="009D74ED" w:rsidRPr="002F56BF" w:rsidRDefault="009D74ED" w:rsidP="002A0D84">
            <w:pPr>
              <w:pStyle w:val="TableParagraph"/>
              <w:numPr>
                <w:ilvl w:val="1"/>
                <w:numId w:val="22"/>
              </w:numPr>
              <w:spacing w:line="360" w:lineRule="auto"/>
              <w:ind w:left="33" w:right="-64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Организация тематических дней и акций, направленных на популяризацию здорового питания</w:t>
            </w:r>
          </w:p>
          <w:p w:rsidR="009D74ED" w:rsidRPr="002F56BF" w:rsidRDefault="009D74ED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Цель: стимулировать потребление продуктов и блюд,</w:t>
            </w:r>
            <w:r w:rsidRPr="002F56BF">
              <w:rPr>
                <w:rFonts w:ascii="PT Astra Serif" w:hAnsi="PT Astra Serif"/>
                <w:b w:val="0"/>
                <w:spacing w:val="40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формирующих рацион здорового питания.</w:t>
            </w:r>
          </w:p>
        </w:tc>
      </w:tr>
      <w:tr w:rsidR="009D74ED" w:rsidRPr="002F56BF" w:rsidTr="009D74ED">
        <w:tc>
          <w:tcPr>
            <w:tcW w:w="2747" w:type="dxa"/>
          </w:tcPr>
          <w:p w:rsidR="009D74ED" w:rsidRPr="002F56BF" w:rsidRDefault="00D70DF3" w:rsidP="002A0D84">
            <w:pPr>
              <w:pStyle w:val="Heading1"/>
              <w:tabs>
                <w:tab w:val="left" w:pos="1989"/>
              </w:tabs>
              <w:spacing w:before="1" w:line="360" w:lineRule="auto"/>
              <w:ind w:left="0" w:right="-64" w:firstLine="0"/>
              <w:rPr>
                <w:rFonts w:ascii="PT Astra Serif" w:hAnsi="PT Astra Serif"/>
                <w:b w:val="0"/>
              </w:rPr>
            </w:pPr>
            <w:r w:rsidRPr="002F56BF">
              <w:rPr>
                <w:rFonts w:ascii="PT Astra Serif" w:hAnsi="PT Astra Serif"/>
                <w:b w:val="0"/>
              </w:rPr>
              <w:t>5.Проведение мероприятий по популяризации</w:t>
            </w:r>
            <w:r w:rsidRPr="002F56BF">
              <w:rPr>
                <w:rFonts w:ascii="PT Astra Serif" w:hAnsi="PT Astra Serif"/>
                <w:b w:val="0"/>
                <w:spacing w:val="-15"/>
              </w:rPr>
              <w:t xml:space="preserve"> </w:t>
            </w:r>
            <w:r w:rsidRPr="002F56BF">
              <w:rPr>
                <w:rFonts w:ascii="PT Astra Serif" w:hAnsi="PT Astra Serif"/>
                <w:b w:val="0"/>
              </w:rPr>
              <w:t>ЗОЖ</w:t>
            </w:r>
          </w:p>
        </w:tc>
        <w:tc>
          <w:tcPr>
            <w:tcW w:w="7087" w:type="dxa"/>
          </w:tcPr>
          <w:p w:rsidR="00D70DF3" w:rsidRPr="002F56BF" w:rsidRDefault="00D70DF3" w:rsidP="002A0D84">
            <w:pPr>
              <w:pStyle w:val="TableParagraph"/>
              <w:spacing w:line="360" w:lineRule="auto"/>
              <w:ind w:right="-64" w:hanging="10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5.1</w:t>
            </w:r>
            <w:r w:rsidRPr="002F56BF">
              <w:rPr>
                <w:rFonts w:ascii="PT Astra Serif" w:hAnsi="PT Astra Serif"/>
                <w:spacing w:val="60"/>
                <w:w w:val="150"/>
                <w:sz w:val="24"/>
                <w:szCs w:val="24"/>
              </w:rPr>
              <w:t xml:space="preserve"> 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круглых столов,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собеседований.</w:t>
            </w:r>
          </w:p>
          <w:p w:rsidR="00D70DF3" w:rsidRPr="002F56BF" w:rsidRDefault="00D70DF3" w:rsidP="002A0D84">
            <w:pPr>
              <w:pStyle w:val="TableParagraph"/>
              <w:tabs>
                <w:tab w:val="left" w:pos="1547"/>
              </w:tabs>
              <w:spacing w:before="41" w:line="360" w:lineRule="auto"/>
              <w:ind w:left="33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>Цель: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создание благоприятной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психоэмоциональной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обстановки на рабочем месте - открытые встречи с руководством, для </w:t>
            </w: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обсуждения вопросов и проблем создания благоприятной среды. Обсуждение мер по созданию благоприятной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психоэмоциональной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обстановки является важным компонентом комплексных программ ЗОЖ на рабочем месте. Наиболее важными темами для обсуждения являются: уровень рабочей нагрузки, возможность влияния на рабочий процесс, создание условий для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взаимоподдержки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>, оптимальный режим труда и отдыха, создание благоприятного внутреннего климата.</w:t>
            </w:r>
          </w:p>
          <w:p w:rsidR="00D70DF3" w:rsidRPr="002F56BF" w:rsidRDefault="00D70DF3" w:rsidP="002A0D84">
            <w:pPr>
              <w:pStyle w:val="TableParagraph"/>
              <w:spacing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5.2.Проведение</w:t>
            </w:r>
            <w:r w:rsidRPr="002F56B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Недели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психоэмоционального</w:t>
            </w:r>
            <w:proofErr w:type="spellEnd"/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здоровья.</w:t>
            </w:r>
          </w:p>
          <w:p w:rsidR="00D70DF3" w:rsidRPr="002F56BF" w:rsidRDefault="00D70DF3" w:rsidP="002A0D84">
            <w:pPr>
              <w:pStyle w:val="TableParagraph"/>
              <w:spacing w:before="41"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Цель: повышение осознанности работников о психосоциальных факторах риска, а также формирование культуры здорового образа жизни. Задачами мероприятия являются: оценить уровень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психоэмоционального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здоровья коллектива, информировать работников об основах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психоэмоциональной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 xml:space="preserve"> гигиены, сформировать навыки управления стрессом, профилактики профессионального выгорания и депрессии.</w:t>
            </w:r>
          </w:p>
          <w:p w:rsidR="00D70DF3" w:rsidRPr="002F56BF" w:rsidRDefault="00D70DF3" w:rsidP="002A0D84">
            <w:pPr>
              <w:pStyle w:val="TableParagraph"/>
              <w:spacing w:before="1" w:line="360" w:lineRule="auto"/>
              <w:ind w:left="220"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Примерные образовательные мероприятия (семинары или мастер- классы) на «Дне здоровья»:</w:t>
            </w:r>
          </w:p>
          <w:p w:rsidR="00D70DF3" w:rsidRPr="002F56BF" w:rsidRDefault="00D70DF3" w:rsidP="002A0D8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стрессом;</w:t>
            </w:r>
          </w:p>
          <w:p w:rsidR="00D70DF3" w:rsidRPr="002F56BF" w:rsidRDefault="00D70DF3" w:rsidP="002A0D8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1825"/>
                <w:tab w:val="left" w:pos="2388"/>
                <w:tab w:val="left" w:pos="2726"/>
                <w:tab w:val="left" w:pos="4110"/>
                <w:tab w:val="left" w:pos="5991"/>
              </w:tabs>
              <w:spacing w:before="42"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здоровый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>сон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управление</w:t>
            </w:r>
            <w:r w:rsidRPr="002F56BF">
              <w:rPr>
                <w:rFonts w:ascii="PT Astra Serif" w:hAnsi="PT Astra Serif"/>
                <w:sz w:val="24"/>
                <w:szCs w:val="24"/>
              </w:rPr>
              <w:tab/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утомляемостью;</w:t>
            </w:r>
          </w:p>
          <w:p w:rsidR="00D70DF3" w:rsidRPr="002F56BF" w:rsidRDefault="00D70DF3" w:rsidP="002A0D8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1825"/>
                <w:tab w:val="left" w:pos="2388"/>
                <w:tab w:val="left" w:pos="2726"/>
                <w:tab w:val="left" w:pos="4110"/>
                <w:tab w:val="left" w:pos="5991"/>
              </w:tabs>
              <w:spacing w:before="42"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преодоление депрессии;</w:t>
            </w:r>
          </w:p>
          <w:p w:rsidR="009D74ED" w:rsidRPr="002F56BF" w:rsidRDefault="00D70DF3" w:rsidP="002A0D84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1825"/>
                <w:tab w:val="left" w:pos="2388"/>
                <w:tab w:val="left" w:pos="2726"/>
                <w:tab w:val="left" w:pos="4110"/>
                <w:tab w:val="left" w:pos="5991"/>
              </w:tabs>
              <w:spacing w:before="42"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синдром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хронической усталости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его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профилактика.</w:t>
            </w:r>
          </w:p>
        </w:tc>
      </w:tr>
    </w:tbl>
    <w:p w:rsidR="009D74ED" w:rsidRPr="002F56BF" w:rsidRDefault="009D74ED" w:rsidP="002A0D84">
      <w:pPr>
        <w:pStyle w:val="Heading1"/>
        <w:tabs>
          <w:tab w:val="left" w:pos="1989"/>
        </w:tabs>
        <w:spacing w:before="1" w:line="360" w:lineRule="auto"/>
        <w:ind w:left="622" w:right="-64" w:firstLine="0"/>
        <w:rPr>
          <w:rFonts w:ascii="PT Astra Serif" w:hAnsi="PT Astra Serif"/>
        </w:rPr>
      </w:pPr>
    </w:p>
    <w:p w:rsidR="000D418F" w:rsidRPr="002F56BF" w:rsidRDefault="00A328E0" w:rsidP="002A0D84">
      <w:pPr>
        <w:pStyle w:val="a4"/>
        <w:numPr>
          <w:ilvl w:val="0"/>
          <w:numId w:val="13"/>
        </w:numPr>
        <w:tabs>
          <w:tab w:val="left" w:pos="722"/>
        </w:tabs>
        <w:spacing w:line="360" w:lineRule="auto"/>
        <w:ind w:left="722" w:right="-64" w:hanging="360"/>
        <w:jc w:val="both"/>
        <w:rPr>
          <w:rFonts w:ascii="PT Astra Serif" w:hAnsi="PT Astra Serif"/>
          <w:b/>
          <w:sz w:val="24"/>
          <w:szCs w:val="24"/>
        </w:rPr>
      </w:pPr>
      <w:r w:rsidRPr="002F56BF">
        <w:rPr>
          <w:rFonts w:ascii="PT Astra Serif" w:hAnsi="PT Astra Serif"/>
          <w:b/>
          <w:sz w:val="24"/>
          <w:szCs w:val="24"/>
        </w:rPr>
        <w:t>Ожидаемый</w:t>
      </w:r>
      <w:r w:rsidRPr="002F56BF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b/>
          <w:sz w:val="24"/>
          <w:szCs w:val="24"/>
        </w:rPr>
        <w:t>эффект</w:t>
      </w:r>
      <w:r w:rsidRPr="002F56BF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b/>
          <w:sz w:val="24"/>
          <w:szCs w:val="24"/>
        </w:rPr>
        <w:t>от</w:t>
      </w:r>
      <w:r w:rsidRPr="002F56BF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b/>
          <w:sz w:val="24"/>
          <w:szCs w:val="24"/>
        </w:rPr>
        <w:t>реализации</w:t>
      </w:r>
      <w:r w:rsidRPr="002F56BF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b/>
          <w:spacing w:val="-2"/>
          <w:sz w:val="24"/>
          <w:szCs w:val="24"/>
        </w:rPr>
        <w:t>программы</w:t>
      </w:r>
    </w:p>
    <w:p w:rsidR="000D418F" w:rsidRPr="002F56BF" w:rsidRDefault="00A328E0" w:rsidP="002A0D84">
      <w:pPr>
        <w:pStyle w:val="a3"/>
        <w:spacing w:before="36" w:line="360" w:lineRule="auto"/>
        <w:ind w:left="439" w:right="-64"/>
        <w:jc w:val="both"/>
        <w:rPr>
          <w:rFonts w:ascii="PT Astra Serif" w:hAnsi="PT Astra Serif"/>
        </w:rPr>
      </w:pPr>
      <w:r w:rsidRPr="002F56BF">
        <w:rPr>
          <w:rFonts w:ascii="PT Astra Serif" w:hAnsi="PT Astra Serif"/>
        </w:rPr>
        <w:t>В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результате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реализации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корпоративной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программы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в</w:t>
      </w:r>
      <w:r w:rsidRPr="002F56BF">
        <w:rPr>
          <w:rFonts w:ascii="PT Astra Serif" w:hAnsi="PT Astra Serif"/>
          <w:spacing w:val="40"/>
        </w:rPr>
        <w:t xml:space="preserve"> </w:t>
      </w:r>
      <w:r w:rsidRPr="002F56BF">
        <w:rPr>
          <w:rFonts w:ascii="PT Astra Serif" w:hAnsi="PT Astra Serif"/>
        </w:rPr>
        <w:t>области укрепления здоровья работников предполагаются следующие результаты:</w:t>
      </w:r>
    </w:p>
    <w:p w:rsidR="000D418F" w:rsidRPr="002F56BF" w:rsidRDefault="00A328E0" w:rsidP="002A0D84">
      <w:pPr>
        <w:spacing w:line="360" w:lineRule="auto"/>
        <w:ind w:left="439" w:right="-64"/>
        <w:jc w:val="both"/>
        <w:rPr>
          <w:rFonts w:ascii="PT Astra Serif" w:hAnsi="PT Astra Serif"/>
          <w:i/>
          <w:sz w:val="24"/>
          <w:szCs w:val="24"/>
        </w:rPr>
      </w:pPr>
      <w:r w:rsidRPr="002F56BF">
        <w:rPr>
          <w:rFonts w:ascii="PT Astra Serif" w:hAnsi="PT Astra Serif"/>
          <w:i/>
          <w:sz w:val="24"/>
          <w:szCs w:val="24"/>
        </w:rPr>
        <w:t>Для</w:t>
      </w:r>
      <w:r w:rsidRPr="002F56BF">
        <w:rPr>
          <w:rFonts w:ascii="PT Astra Serif" w:hAnsi="PT Astra Serif"/>
          <w:i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i/>
          <w:spacing w:val="-2"/>
          <w:sz w:val="24"/>
          <w:szCs w:val="24"/>
        </w:rPr>
        <w:t>работников: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161"/>
        </w:tabs>
        <w:spacing w:before="43" w:line="360" w:lineRule="auto"/>
        <w:ind w:left="1161" w:right="-64" w:hanging="362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Изменение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отношения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к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состоянию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своего</w:t>
      </w:r>
      <w:r w:rsidRPr="002F56BF">
        <w:rPr>
          <w:rFonts w:ascii="PT Astra Serif" w:hAnsi="PT Astra Serif"/>
          <w:spacing w:val="-2"/>
          <w:sz w:val="24"/>
          <w:szCs w:val="24"/>
        </w:rPr>
        <w:t xml:space="preserve"> здоровья.</w:t>
      </w:r>
    </w:p>
    <w:p w:rsidR="000D418F" w:rsidRPr="002F56BF" w:rsidRDefault="00A328E0" w:rsidP="002A0D84">
      <w:pPr>
        <w:pStyle w:val="a4"/>
        <w:numPr>
          <w:ilvl w:val="1"/>
          <w:numId w:val="13"/>
        </w:numPr>
        <w:tabs>
          <w:tab w:val="left" w:pos="1161"/>
        </w:tabs>
        <w:spacing w:before="39" w:line="360" w:lineRule="auto"/>
        <w:ind w:left="1161" w:right="-64" w:hanging="362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Укрепление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здоровья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улучшение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самочувствия.</w:t>
      </w:r>
    </w:p>
    <w:p w:rsidR="00D70DF3" w:rsidRPr="002F56BF" w:rsidRDefault="00A328E0" w:rsidP="002A0D84">
      <w:pPr>
        <w:pStyle w:val="a4"/>
        <w:numPr>
          <w:ilvl w:val="1"/>
          <w:numId w:val="13"/>
        </w:numPr>
        <w:tabs>
          <w:tab w:val="left" w:pos="1161"/>
        </w:tabs>
        <w:spacing w:before="40" w:line="360" w:lineRule="auto"/>
        <w:ind w:left="1161" w:right="-64" w:hanging="362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Увеличение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продолжительности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жизни.</w:t>
      </w:r>
    </w:p>
    <w:p w:rsidR="00D70DF3" w:rsidRPr="002F56BF" w:rsidRDefault="00D70DF3" w:rsidP="002A0D84">
      <w:pPr>
        <w:pStyle w:val="a4"/>
        <w:numPr>
          <w:ilvl w:val="1"/>
          <w:numId w:val="13"/>
        </w:numPr>
        <w:tabs>
          <w:tab w:val="left" w:pos="1161"/>
        </w:tabs>
        <w:spacing w:before="40" w:line="360" w:lineRule="auto"/>
        <w:ind w:left="1161" w:right="-64" w:hanging="362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Снижение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количества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стрессовых</w:t>
      </w:r>
      <w:r w:rsidRPr="002F56BF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конфликтных</w:t>
      </w:r>
      <w:r w:rsidRPr="002F56BF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ситуаций,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повышение</w:t>
      </w:r>
      <w:r w:rsidRPr="002F56B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Pr="002F56BF">
        <w:rPr>
          <w:rFonts w:ascii="PT Astra Serif" w:hAnsi="PT Astra Serif"/>
          <w:sz w:val="24"/>
          <w:szCs w:val="24"/>
        </w:rPr>
        <w:t>стрессоустойчивости</w:t>
      </w:r>
      <w:proofErr w:type="spellEnd"/>
      <w:r w:rsidRPr="002F56BF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работников;</w:t>
      </w:r>
    </w:p>
    <w:p w:rsidR="000D418F" w:rsidRPr="002F56BF" w:rsidRDefault="00A328E0" w:rsidP="002A0D84">
      <w:pPr>
        <w:spacing w:before="43" w:line="360" w:lineRule="auto"/>
        <w:ind w:left="341" w:right="-64"/>
        <w:jc w:val="both"/>
        <w:rPr>
          <w:rFonts w:ascii="PT Astra Serif" w:hAnsi="PT Astra Serif"/>
          <w:i/>
          <w:sz w:val="24"/>
          <w:szCs w:val="24"/>
        </w:rPr>
      </w:pPr>
      <w:r w:rsidRPr="002F56BF">
        <w:rPr>
          <w:rFonts w:ascii="PT Astra Serif" w:hAnsi="PT Astra Serif"/>
          <w:i/>
          <w:sz w:val="24"/>
          <w:szCs w:val="24"/>
        </w:rPr>
        <w:t>Для</w:t>
      </w:r>
      <w:r w:rsidRPr="002F56BF">
        <w:rPr>
          <w:rFonts w:ascii="PT Astra Serif" w:hAnsi="PT Astra Serif"/>
          <w:i/>
          <w:spacing w:val="-2"/>
          <w:sz w:val="24"/>
          <w:szCs w:val="24"/>
        </w:rPr>
        <w:t xml:space="preserve"> работодателей:</w:t>
      </w:r>
    </w:p>
    <w:p w:rsidR="000D418F" w:rsidRPr="002F56BF" w:rsidRDefault="00A328E0" w:rsidP="002A0D84">
      <w:pPr>
        <w:pStyle w:val="a4"/>
        <w:numPr>
          <w:ilvl w:val="0"/>
          <w:numId w:val="2"/>
        </w:numPr>
        <w:tabs>
          <w:tab w:val="left" w:pos="1060"/>
        </w:tabs>
        <w:spacing w:before="41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lastRenderedPageBreak/>
        <w:t>Сохранение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на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длительное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время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здоровых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 xml:space="preserve">трудовых </w:t>
      </w:r>
      <w:r w:rsidRPr="002F56BF">
        <w:rPr>
          <w:rFonts w:ascii="PT Astra Serif" w:hAnsi="PT Astra Serif"/>
          <w:spacing w:val="-2"/>
          <w:sz w:val="24"/>
          <w:szCs w:val="24"/>
        </w:rPr>
        <w:t>ресурсов.</w:t>
      </w:r>
    </w:p>
    <w:p w:rsidR="000D418F" w:rsidRPr="002F56BF" w:rsidRDefault="00A328E0" w:rsidP="002A0D84">
      <w:pPr>
        <w:pStyle w:val="a4"/>
        <w:numPr>
          <w:ilvl w:val="0"/>
          <w:numId w:val="2"/>
        </w:numPr>
        <w:tabs>
          <w:tab w:val="left" w:pos="1060"/>
        </w:tabs>
        <w:spacing w:before="31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Сокращение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proofErr w:type="spellStart"/>
      <w:r w:rsidRPr="002F56BF">
        <w:rPr>
          <w:rFonts w:ascii="PT Astra Serif" w:hAnsi="PT Astra Serif"/>
          <w:sz w:val="24"/>
          <w:szCs w:val="24"/>
        </w:rPr>
        <w:t>трудопотерь</w:t>
      </w:r>
      <w:proofErr w:type="spellEnd"/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по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болезни.</w:t>
      </w:r>
    </w:p>
    <w:p w:rsidR="000D418F" w:rsidRPr="002F56BF" w:rsidRDefault="00A328E0" w:rsidP="002A0D84">
      <w:pPr>
        <w:pStyle w:val="a4"/>
        <w:numPr>
          <w:ilvl w:val="0"/>
          <w:numId w:val="2"/>
        </w:numPr>
        <w:tabs>
          <w:tab w:val="left" w:pos="1060"/>
        </w:tabs>
        <w:spacing w:before="32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Снижение</w:t>
      </w:r>
      <w:r w:rsidRPr="002F56BF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текучести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кадров.</w:t>
      </w:r>
    </w:p>
    <w:p w:rsidR="000D418F" w:rsidRPr="002F56BF" w:rsidRDefault="00A328E0" w:rsidP="002A0D84">
      <w:pPr>
        <w:pStyle w:val="a4"/>
        <w:numPr>
          <w:ilvl w:val="0"/>
          <w:numId w:val="2"/>
        </w:numPr>
        <w:tabs>
          <w:tab w:val="left" w:pos="1061"/>
        </w:tabs>
        <w:spacing w:before="32" w:line="360" w:lineRule="auto"/>
        <w:ind w:right="-64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Внедрение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приоритета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здорового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образа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жизни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среди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работников;</w:t>
      </w:r>
      <w:r w:rsidRPr="002F56BF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изменение</w:t>
      </w:r>
      <w:r w:rsidRPr="002F56BF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отношения работников к состоянию своего здоровья.</w:t>
      </w:r>
    </w:p>
    <w:p w:rsidR="000D418F" w:rsidRPr="002F56BF" w:rsidRDefault="00A328E0" w:rsidP="002A0D84">
      <w:pPr>
        <w:pStyle w:val="a4"/>
        <w:numPr>
          <w:ilvl w:val="0"/>
          <w:numId w:val="2"/>
        </w:numPr>
        <w:tabs>
          <w:tab w:val="left" w:pos="1060"/>
        </w:tabs>
        <w:spacing w:before="16" w:line="360" w:lineRule="auto"/>
        <w:ind w:left="1060" w:right="-64" w:hanging="359"/>
        <w:rPr>
          <w:rFonts w:ascii="PT Astra Serif" w:hAnsi="PT Astra Serif"/>
          <w:sz w:val="24"/>
          <w:szCs w:val="24"/>
        </w:rPr>
      </w:pPr>
      <w:r w:rsidRPr="002F56BF">
        <w:rPr>
          <w:rFonts w:ascii="PT Astra Serif" w:hAnsi="PT Astra Serif"/>
          <w:sz w:val="24"/>
          <w:szCs w:val="24"/>
        </w:rPr>
        <w:t>Повышение</w:t>
      </w:r>
      <w:r w:rsidRPr="002F56BF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численности</w:t>
      </w:r>
      <w:r w:rsidRPr="002F56B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работников,</w:t>
      </w:r>
      <w:r w:rsidRPr="002F56BF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ведущих</w:t>
      </w:r>
      <w:r w:rsidRPr="002F56B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здоровый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z w:val="24"/>
          <w:szCs w:val="24"/>
        </w:rPr>
        <w:t>образ</w:t>
      </w:r>
      <w:r w:rsidRPr="002F56BF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F56BF">
        <w:rPr>
          <w:rFonts w:ascii="PT Astra Serif" w:hAnsi="PT Astra Serif"/>
          <w:spacing w:val="-2"/>
          <w:sz w:val="24"/>
          <w:szCs w:val="24"/>
        </w:rPr>
        <w:t>жизни.</w:t>
      </w:r>
    </w:p>
    <w:p w:rsidR="000D418F" w:rsidRPr="002F56BF" w:rsidRDefault="000D418F" w:rsidP="002A0D84">
      <w:pPr>
        <w:pStyle w:val="a3"/>
        <w:spacing w:before="3" w:line="360" w:lineRule="auto"/>
        <w:ind w:right="-64"/>
        <w:jc w:val="both"/>
        <w:rPr>
          <w:rFonts w:ascii="PT Astra Serif" w:hAnsi="PT Astra Serif"/>
        </w:rPr>
      </w:pPr>
    </w:p>
    <w:p w:rsidR="000D418F" w:rsidRPr="002F56BF" w:rsidRDefault="00A328E0" w:rsidP="002A0D84">
      <w:pPr>
        <w:pStyle w:val="Heading1"/>
        <w:numPr>
          <w:ilvl w:val="0"/>
          <w:numId w:val="13"/>
        </w:numPr>
        <w:tabs>
          <w:tab w:val="left" w:pos="461"/>
        </w:tabs>
        <w:spacing w:before="1" w:after="9" w:line="360" w:lineRule="auto"/>
        <w:ind w:left="567" w:right="-64" w:hanging="425"/>
        <w:jc w:val="both"/>
        <w:rPr>
          <w:rFonts w:ascii="PT Astra Serif" w:hAnsi="PT Astra Serif"/>
          <w:spacing w:val="-2"/>
        </w:rPr>
      </w:pPr>
      <w:r w:rsidRPr="002F56BF">
        <w:rPr>
          <w:rFonts w:ascii="PT Astra Serif" w:hAnsi="PT Astra Serif"/>
        </w:rPr>
        <w:t>План</w:t>
      </w:r>
      <w:r w:rsidRPr="002F56BF">
        <w:rPr>
          <w:rFonts w:ascii="PT Astra Serif" w:hAnsi="PT Astra Serif"/>
          <w:spacing w:val="-3"/>
        </w:rPr>
        <w:t xml:space="preserve"> </w:t>
      </w:r>
      <w:r w:rsidRPr="002F56BF">
        <w:rPr>
          <w:rFonts w:ascii="PT Astra Serif" w:hAnsi="PT Astra Serif"/>
          <w:spacing w:val="-2"/>
        </w:rPr>
        <w:t>мероприятий</w:t>
      </w:r>
      <w:r w:rsidRPr="002F56BF">
        <w:rPr>
          <w:rFonts w:ascii="PT Astra Serif" w:hAnsi="PT Astra Serif"/>
          <w:spacing w:val="-10"/>
        </w:rPr>
        <w:t xml:space="preserve"> </w:t>
      </w:r>
      <w:r w:rsidRPr="002F56BF">
        <w:rPr>
          <w:rFonts w:ascii="PT Astra Serif" w:hAnsi="PT Astra Serif"/>
        </w:rPr>
        <w:t>программы</w:t>
      </w:r>
      <w:r w:rsidR="002A0D84" w:rsidRPr="002F56BF">
        <w:rPr>
          <w:rFonts w:ascii="PT Astra Serif" w:hAnsi="PT Astra Serif"/>
        </w:rPr>
        <w:t xml:space="preserve"> </w:t>
      </w:r>
      <w:r w:rsidRPr="002F56BF">
        <w:rPr>
          <w:rFonts w:ascii="PT Astra Serif" w:hAnsi="PT Astra Serif"/>
        </w:rPr>
        <w:t>«Укрепление</w:t>
      </w:r>
      <w:r w:rsidRPr="002F56BF">
        <w:rPr>
          <w:rFonts w:ascii="PT Astra Serif" w:hAnsi="PT Astra Serif"/>
          <w:spacing w:val="-8"/>
        </w:rPr>
        <w:t xml:space="preserve"> </w:t>
      </w:r>
      <w:r w:rsidRPr="002F56BF">
        <w:rPr>
          <w:rFonts w:ascii="PT Astra Serif" w:hAnsi="PT Astra Serif"/>
        </w:rPr>
        <w:t>здоровья</w:t>
      </w:r>
      <w:r w:rsidRPr="002F56BF">
        <w:rPr>
          <w:rFonts w:ascii="PT Astra Serif" w:hAnsi="PT Astra Serif"/>
          <w:spacing w:val="-7"/>
        </w:rPr>
        <w:t xml:space="preserve"> </w:t>
      </w:r>
      <w:r w:rsidRPr="002F56BF">
        <w:rPr>
          <w:rFonts w:ascii="PT Astra Serif" w:hAnsi="PT Astra Serif"/>
        </w:rPr>
        <w:t>сотрудников</w:t>
      </w:r>
      <w:r w:rsidRPr="002F56BF">
        <w:rPr>
          <w:rFonts w:ascii="PT Astra Serif" w:hAnsi="PT Astra Serif"/>
          <w:spacing w:val="-8"/>
        </w:rPr>
        <w:t xml:space="preserve"> </w:t>
      </w:r>
      <w:r w:rsidRPr="002F56BF">
        <w:rPr>
          <w:rFonts w:ascii="PT Astra Serif" w:hAnsi="PT Astra Serif"/>
        </w:rPr>
        <w:t>на</w:t>
      </w:r>
      <w:r w:rsidRPr="002F56BF">
        <w:rPr>
          <w:rFonts w:ascii="PT Astra Serif" w:hAnsi="PT Astra Serif"/>
          <w:spacing w:val="-10"/>
        </w:rPr>
        <w:t xml:space="preserve"> </w:t>
      </w:r>
      <w:r w:rsidRPr="002F56BF">
        <w:rPr>
          <w:rFonts w:ascii="PT Astra Serif" w:hAnsi="PT Astra Serif"/>
        </w:rPr>
        <w:t>рабочем</w:t>
      </w:r>
      <w:r w:rsidRPr="002F56BF">
        <w:rPr>
          <w:rFonts w:ascii="PT Astra Serif" w:hAnsi="PT Astra Serif"/>
          <w:spacing w:val="-10"/>
        </w:rPr>
        <w:t xml:space="preserve"> </w:t>
      </w:r>
      <w:r w:rsidRPr="002F56BF">
        <w:rPr>
          <w:rFonts w:ascii="PT Astra Serif" w:hAnsi="PT Astra Serif"/>
          <w:spacing w:val="-2"/>
        </w:rPr>
        <w:t>месте»</w:t>
      </w:r>
    </w:p>
    <w:p w:rsidR="00135861" w:rsidRPr="002F56BF" w:rsidRDefault="00135861" w:rsidP="002A0D84">
      <w:pPr>
        <w:pStyle w:val="Heading1"/>
        <w:tabs>
          <w:tab w:val="left" w:pos="461"/>
        </w:tabs>
        <w:spacing w:before="1" w:after="9" w:line="360" w:lineRule="auto"/>
        <w:ind w:left="2958" w:right="-64" w:firstLine="0"/>
        <w:rPr>
          <w:rFonts w:ascii="PT Astra Serif" w:hAnsi="PT Astra Serif"/>
        </w:rPr>
      </w:pPr>
    </w:p>
    <w:tbl>
      <w:tblPr>
        <w:tblStyle w:val="TableNormal"/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9"/>
        <w:gridCol w:w="5929"/>
        <w:gridCol w:w="1136"/>
        <w:gridCol w:w="2410"/>
      </w:tblGrid>
      <w:tr w:rsidR="00135861" w:rsidRPr="002F56BF" w:rsidTr="002A0D84">
        <w:trPr>
          <w:trHeight w:val="679"/>
        </w:trPr>
        <w:tc>
          <w:tcPr>
            <w:tcW w:w="909" w:type="dxa"/>
          </w:tcPr>
          <w:p w:rsidR="00135861" w:rsidRPr="002F56BF" w:rsidRDefault="002A0D84" w:rsidP="002A0D84">
            <w:pPr>
              <w:pStyle w:val="TableParagraph"/>
              <w:spacing w:line="360" w:lineRule="auto"/>
              <w:ind w:left="247" w:right="-64" w:hanging="24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135861" w:rsidRPr="002F56BF">
              <w:rPr>
                <w:rFonts w:ascii="PT Astra Serif" w:hAnsi="PT Astra Serif"/>
                <w:spacing w:val="-4"/>
                <w:sz w:val="24"/>
                <w:szCs w:val="24"/>
              </w:rPr>
              <w:t>№</w:t>
            </w:r>
            <w:proofErr w:type="spellStart"/>
            <w:proofErr w:type="gramStart"/>
            <w:r w:rsidR="00135861" w:rsidRPr="002F56BF">
              <w:rPr>
                <w:rFonts w:ascii="PT Astra Serif" w:hAnsi="PT Astra Serif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="00135861" w:rsidRPr="002F56BF">
              <w:rPr>
                <w:rFonts w:ascii="PT Astra Serif" w:hAnsi="PT Astra Serif"/>
                <w:spacing w:val="-4"/>
                <w:sz w:val="24"/>
                <w:szCs w:val="24"/>
              </w:rPr>
              <w:t>/</w:t>
            </w:r>
            <w:proofErr w:type="spellStart"/>
            <w:r w:rsidR="00135861" w:rsidRPr="002F56BF">
              <w:rPr>
                <w:rFonts w:ascii="PT Astra Serif" w:hAnsi="PT Astra Serif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29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1387" w:right="-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136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0" w:right="-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pict>
                <v:group id="docshapegroup5" o:spid="_x0000_s1044" style="position:absolute;left:0;text-align:left;margin-left:15.35pt;margin-top:9.55pt;width:54.25pt;height:13pt;z-index:-16056832;mso-position-horizontal-relative:text;mso-position-vertical-relative:text" coordorigin="307,191" coordsize="1085,260">
                  <v:rect id="docshape6" o:spid="_x0000_s1045" style="position:absolute;left:307;top:190;width:1085;height:260" stroked="f"/>
                </v:group>
              </w:pic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13" w:right="-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Ответственный</w:t>
            </w:r>
          </w:p>
          <w:p w:rsidR="00135861" w:rsidRPr="002F56BF" w:rsidRDefault="00135861" w:rsidP="002A0D84">
            <w:pPr>
              <w:pStyle w:val="TableParagraph"/>
              <w:spacing w:before="206" w:line="360" w:lineRule="auto"/>
              <w:ind w:left="13" w:right="-6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организатор</w:t>
            </w:r>
          </w:p>
        </w:tc>
      </w:tr>
      <w:tr w:rsidR="00135861" w:rsidRPr="002F56BF" w:rsidTr="002A0D84">
        <w:trPr>
          <w:trHeight w:val="1125"/>
        </w:trPr>
        <w:tc>
          <w:tcPr>
            <w:tcW w:w="909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5929" w:type="dxa"/>
          </w:tcPr>
          <w:p w:rsidR="00135861" w:rsidRPr="002F56BF" w:rsidRDefault="00135861" w:rsidP="002A0D84">
            <w:pPr>
              <w:pStyle w:val="TableParagraph"/>
              <w:spacing w:before="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Информирование сотрудников о целях, задачах и компонентах программы</w:t>
            </w:r>
            <w:r w:rsidRPr="002F56BF">
              <w:rPr>
                <w:rFonts w:ascii="PT Astra Serif" w:hAnsi="PT Astra Serif"/>
                <w:spacing w:val="3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«Укрепление</w:t>
            </w:r>
            <w:r w:rsidRPr="002F56BF">
              <w:rPr>
                <w:rFonts w:ascii="PT Astra Serif" w:hAnsi="PT Astra Serif"/>
                <w:spacing w:val="3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здоровья</w:t>
            </w:r>
            <w:r w:rsidRPr="002F56BF">
              <w:rPr>
                <w:rFonts w:ascii="PT Astra Serif" w:hAnsi="PT Astra Serif"/>
                <w:spacing w:val="3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на</w:t>
            </w:r>
            <w:r w:rsidR="002A0D84"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рабочем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месте».</w:t>
            </w:r>
          </w:p>
        </w:tc>
        <w:tc>
          <w:tcPr>
            <w:tcW w:w="1136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11" w:right="-64"/>
              <w:rPr>
                <w:rFonts w:ascii="PT Astra Serif" w:hAnsi="PT Astra Serif"/>
                <w:sz w:val="24"/>
                <w:szCs w:val="24"/>
              </w:rPr>
            </w:pPr>
          </w:p>
          <w:p w:rsidR="00135861" w:rsidRPr="002F56BF" w:rsidRDefault="00135861" w:rsidP="002A0D84">
            <w:pPr>
              <w:pStyle w:val="TableParagraph"/>
              <w:spacing w:line="360" w:lineRule="auto"/>
              <w:ind w:left="11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май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135861" w:rsidRPr="002F56BF" w:rsidTr="002A0D84">
        <w:trPr>
          <w:trHeight w:val="1314"/>
        </w:trPr>
        <w:tc>
          <w:tcPr>
            <w:tcW w:w="909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Организация уголка здоровья.</w:t>
            </w:r>
          </w:p>
          <w:p w:rsidR="00135861" w:rsidRPr="002F56BF" w:rsidRDefault="00135861" w:rsidP="002A0D84">
            <w:pPr>
              <w:pStyle w:val="TableParagraph"/>
              <w:tabs>
                <w:tab w:val="left" w:pos="2222"/>
              </w:tabs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6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11" w:right="-64"/>
              <w:rPr>
                <w:rFonts w:ascii="PT Astra Serif" w:hAnsi="PT Astra Serif"/>
                <w:sz w:val="24"/>
                <w:szCs w:val="24"/>
              </w:rPr>
            </w:pPr>
          </w:p>
          <w:p w:rsidR="00135861" w:rsidRPr="002F56BF" w:rsidRDefault="005925BC" w:rsidP="002A0D84">
            <w:pPr>
              <w:pStyle w:val="TableParagraph"/>
              <w:spacing w:line="360" w:lineRule="auto"/>
              <w:ind w:left="11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3</w:t>
            </w:r>
            <w:r w:rsidR="00135861"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="00135861" w:rsidRPr="002F56BF">
              <w:rPr>
                <w:rFonts w:ascii="PT Astra Serif" w:hAnsi="PT Astra Serif"/>
                <w:sz w:val="24"/>
                <w:szCs w:val="24"/>
              </w:rPr>
              <w:t>квартал</w:t>
            </w:r>
            <w:r w:rsidR="00135861"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="00135861" w:rsidRPr="002F56BF">
              <w:rPr>
                <w:rFonts w:ascii="PT Astra Serif" w:hAnsi="PT Astra Serif"/>
                <w:spacing w:val="-4"/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:rsidR="00135861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135861" w:rsidRPr="002F56BF" w:rsidTr="002A0D84">
        <w:trPr>
          <w:trHeight w:val="1122"/>
        </w:trPr>
        <w:tc>
          <w:tcPr>
            <w:tcW w:w="909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5929" w:type="dxa"/>
          </w:tcPr>
          <w:p w:rsidR="00135861" w:rsidRPr="002F56BF" w:rsidRDefault="00135861" w:rsidP="002A0D84">
            <w:pPr>
              <w:pStyle w:val="TableParagraph"/>
              <w:tabs>
                <w:tab w:val="left" w:pos="1535"/>
                <w:tab w:val="left" w:pos="2036"/>
                <w:tab w:val="left" w:pos="3370"/>
              </w:tabs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Регулярное размещение и обновление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информационно-образовательных материалов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по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здоровому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образу жизни</w:t>
            </w:r>
          </w:p>
        </w:tc>
        <w:tc>
          <w:tcPr>
            <w:tcW w:w="1136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left="11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135861" w:rsidRPr="002F56BF" w:rsidTr="002A0D84">
        <w:trPr>
          <w:trHeight w:val="1440"/>
        </w:trPr>
        <w:tc>
          <w:tcPr>
            <w:tcW w:w="909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4.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Информирование работников о пользе вакцинаций, компонентном составе и действии вакцин.</w:t>
            </w:r>
          </w:p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6" w:type="dxa"/>
          </w:tcPr>
          <w:p w:rsidR="00135861" w:rsidRPr="002F56BF" w:rsidRDefault="00135861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135861" w:rsidRPr="002F56BF" w:rsidRDefault="00135861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1440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5.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вакцинации</w:t>
            </w: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1441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6.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before="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Прохождение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медицинских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осмотров. 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>Диспансеризация</w:t>
            </w: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1 раз в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кадрам Виноградова Елена Сергеевна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7.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before="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Проведение мероприятий, направленных на повышение осведомленности женщин о социально значимых </w:t>
            </w: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заболеваниях и способах их профилактики </w:t>
            </w:r>
            <w:r w:rsidRPr="002F56BF">
              <w:rPr>
                <w:rFonts w:ascii="PT Astra Serif" w:hAnsi="PT Astra Serif" w:cs="Helvetica"/>
                <w:color w:val="1A1A1A"/>
                <w:sz w:val="24"/>
                <w:szCs w:val="24"/>
              </w:rPr>
              <w:t>«Узнай ВИЧ – статус, будь уверен!», «СТОПВИЧСПТД» с привлечением сотрудников ЮГБ и с проведением добровольного, анонимного экспресс тестирования.</w:t>
            </w:r>
          </w:p>
        </w:tc>
        <w:tc>
          <w:tcPr>
            <w:tcW w:w="1136" w:type="dxa"/>
          </w:tcPr>
          <w:p w:rsid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е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>жегодно с</w:t>
            </w:r>
            <w:r w:rsidR="005925BC"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 xml:space="preserve"> 17 по 21 </w:t>
            </w:r>
            <w:r w:rsidR="005925BC"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мая в преддверии Всемирного Дня памяти жертв </w:t>
            </w:r>
          </w:p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2F56BF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СПИДа</w:t>
            </w:r>
            <w:proofErr w:type="spellEnd"/>
          </w:p>
        </w:tc>
        <w:tc>
          <w:tcPr>
            <w:tcW w:w="2410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охране труда Летучая </w:t>
            </w:r>
            <w:r w:rsidRPr="002F56BF">
              <w:rPr>
                <w:rFonts w:ascii="PT Astra Serif" w:hAnsi="PT Astra Serif"/>
                <w:sz w:val="24"/>
                <w:szCs w:val="24"/>
              </w:rPr>
              <w:lastRenderedPageBreak/>
              <w:t>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before="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2F56B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мероприятия,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спартакиады,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турниры,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конкурсы</w:t>
            </w:r>
          </w:p>
        </w:tc>
        <w:tc>
          <w:tcPr>
            <w:tcW w:w="1136" w:type="dxa"/>
          </w:tcPr>
          <w:p w:rsidR="005925BC" w:rsidRP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9.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Дни здоровья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–</w:t>
            </w: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акции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«На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работу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пешком»,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«Неделя без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автомобиля».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5925BC" w:rsidRP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>остоянно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10.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Соревнование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</w:t>
            </w:r>
            <w:r w:rsidRPr="002F56B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использованием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гаджета</w:t>
            </w:r>
            <w:proofErr w:type="spellEnd"/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«шагомер»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 сотрудников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proofErr w:type="gramEnd"/>
          </w:p>
          <w:p w:rsidR="005925BC" w:rsidRPr="002F56BF" w:rsidRDefault="005925BC" w:rsidP="002A0D84">
            <w:pPr>
              <w:pStyle w:val="TableParagraph"/>
              <w:spacing w:before="2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постоянной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основе.</w:t>
            </w:r>
          </w:p>
        </w:tc>
        <w:tc>
          <w:tcPr>
            <w:tcW w:w="1136" w:type="dxa"/>
          </w:tcPr>
          <w:p w:rsidR="005925BC" w:rsidRP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>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11.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Информирование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работников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основах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рациона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здорового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питания: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размещение информационных материалов (плакаты, буклеты, листовки),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организация</w:t>
            </w:r>
            <w:r w:rsidRPr="002F56B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образовательных</w:t>
            </w:r>
            <w:r w:rsidRPr="002F56BF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семинаров,</w:t>
            </w:r>
            <w:r w:rsidRPr="002F56BF">
              <w:rPr>
                <w:rFonts w:ascii="PT Astra Serif" w:hAnsi="PT Astra Serif"/>
                <w:spacing w:val="1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лекций,</w:t>
            </w:r>
            <w:r w:rsidRPr="002F56BF">
              <w:rPr>
                <w:rFonts w:ascii="PT Astra Serif" w:hAnsi="PT Astra Serif"/>
                <w:spacing w:val="1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мастер-классов</w:t>
            </w:r>
            <w:r w:rsidRPr="002F56BF">
              <w:rPr>
                <w:rFonts w:ascii="PT Astra Serif" w:hAnsi="PT Astra Serif"/>
                <w:spacing w:val="16"/>
                <w:sz w:val="24"/>
                <w:szCs w:val="24"/>
              </w:rPr>
              <w:t xml:space="preserve"> 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</w:p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участием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эксперта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области питания</w:t>
            </w:r>
          </w:p>
        </w:tc>
        <w:tc>
          <w:tcPr>
            <w:tcW w:w="1136" w:type="dxa"/>
          </w:tcPr>
          <w:p w:rsidR="005925BC" w:rsidRP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>остоянно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12.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Всемирный </w:t>
            </w:r>
            <w:r w:rsidRPr="002F56BF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 без табака, </w:t>
            </w:r>
            <w:r w:rsidRPr="002F56BF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, свободный от табачного дыма</w:t>
            </w:r>
            <w:r w:rsidRPr="002F56BF">
              <w:rPr>
                <w:rFonts w:ascii="PT Astra Serif" w:hAnsi="PT Astra Serif"/>
                <w:sz w:val="24"/>
                <w:szCs w:val="24"/>
              </w:rPr>
              <w:t>.</w:t>
            </w:r>
            <w:r w:rsidRPr="002F56BF">
              <w:rPr>
                <w:rFonts w:ascii="PT Astra Serif" w:hAnsi="PT Astra Serif"/>
                <w:spacing w:val="3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Проведение</w:t>
            </w:r>
            <w:r w:rsidRPr="002F56BF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акции</w:t>
            </w:r>
            <w:r w:rsidRPr="002F56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«Обменяй сигареты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</w:rPr>
              <w:t>кофеты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</w:rPr>
              <w:t>».</w:t>
            </w:r>
          </w:p>
        </w:tc>
        <w:tc>
          <w:tcPr>
            <w:tcW w:w="1136" w:type="dxa"/>
          </w:tcPr>
          <w:p w:rsidR="005925BC" w:rsidRPr="002F56BF" w:rsidRDefault="002F56BF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5925BC" w:rsidRPr="002F56BF">
              <w:rPr>
                <w:rFonts w:ascii="PT Astra Serif" w:hAnsi="PT Astra Serif"/>
                <w:sz w:val="24"/>
                <w:szCs w:val="24"/>
              </w:rPr>
              <w:t xml:space="preserve">жегодно </w:t>
            </w:r>
            <w:r w:rsidR="005925BC"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31 мая в </w:t>
            </w:r>
            <w:r w:rsidR="005925BC" w:rsidRPr="002F56BF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международный день</w:t>
            </w:r>
            <w:r w:rsidR="005925BC"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 по борьбе с </w:t>
            </w:r>
            <w:r w:rsidR="005925BC" w:rsidRPr="002F56BF">
              <w:rPr>
                <w:rFonts w:ascii="PT Astra Serif" w:hAnsi="PT Astra Serif" w:cs="Arial"/>
                <w:bCs/>
                <w:color w:val="333333"/>
                <w:sz w:val="24"/>
                <w:szCs w:val="24"/>
                <w:shd w:val="clear" w:color="auto" w:fill="FFFFFF"/>
              </w:rPr>
              <w:t>курением</w:t>
            </w:r>
            <w:r w:rsidR="005925BC" w:rsidRPr="002F56BF">
              <w:rPr>
                <w:rFonts w:ascii="PT Astra Serif" w:hAnsi="PT Astra Serif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13.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Размещение</w:t>
            </w:r>
            <w:r w:rsidRPr="002F56B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информационных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бюллетеней по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вопросу</w:t>
            </w:r>
            <w:r w:rsidRPr="002F56B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вреда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курения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F56BF">
              <w:rPr>
                <w:rFonts w:ascii="PT Astra Serif" w:hAnsi="PT Astra Serif"/>
                <w:spacing w:val="-57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здоровья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местах,</w:t>
            </w:r>
            <w:r w:rsidRPr="002F56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оборудованных</w:t>
            </w:r>
            <w:r w:rsidRPr="002F56B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для</w:t>
            </w:r>
            <w:r w:rsidRPr="002F56BF">
              <w:rPr>
                <w:rFonts w:ascii="PT Astra Serif" w:hAnsi="PT Astra Serif"/>
                <w:spacing w:val="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курения,</w:t>
            </w:r>
            <w:r w:rsidRPr="002F56BF">
              <w:rPr>
                <w:rFonts w:ascii="PT Astra Serif" w:hAnsi="PT Astra Serif"/>
                <w:spacing w:val="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трансляция</w:t>
            </w:r>
          </w:p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видеороликов</w:t>
            </w:r>
            <w:r w:rsidRPr="002F56B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данную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тематику</w:t>
            </w: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Оформление</w:t>
            </w:r>
            <w:r w:rsidRPr="002F56B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рабочих</w:t>
            </w:r>
            <w:r w:rsidRPr="002F56B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мест,</w:t>
            </w:r>
            <w:r w:rsidRPr="002F56B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мест</w:t>
            </w:r>
            <w:r w:rsidRPr="002F56BF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общего</w:t>
            </w:r>
            <w:r w:rsidRPr="002F56B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пользования</w:t>
            </w:r>
            <w:r w:rsidRPr="002F56BF">
              <w:rPr>
                <w:rFonts w:ascii="PT Astra Serif" w:hAnsi="PT Astra Serif"/>
                <w:spacing w:val="14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в</w:t>
            </w:r>
            <w:r w:rsidRPr="002F56B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помещениях</w:t>
            </w:r>
            <w:r w:rsidRPr="002F56BF">
              <w:rPr>
                <w:rFonts w:ascii="PT Astra Serif" w:hAnsi="PT Astra Serif"/>
                <w:spacing w:val="10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и</w:t>
            </w:r>
            <w:r w:rsidRPr="002F56B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на</w:t>
            </w:r>
            <w:proofErr w:type="gramEnd"/>
          </w:p>
          <w:p w:rsidR="005925BC" w:rsidRPr="002F56BF" w:rsidRDefault="005925BC" w:rsidP="002A0D84">
            <w:pPr>
              <w:pStyle w:val="TableParagraph"/>
              <w:spacing w:before="21"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территории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знаками</w:t>
            </w:r>
            <w:r w:rsidRPr="002F56B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запрещающими</w:t>
            </w:r>
            <w:r w:rsidRPr="002F56B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курение.</w:t>
            </w: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</w:p>
        </w:tc>
        <w:tc>
          <w:tcPr>
            <w:tcW w:w="5929" w:type="dxa"/>
          </w:tcPr>
          <w:p w:rsidR="005925BC" w:rsidRPr="002F56BF" w:rsidRDefault="005925BC" w:rsidP="002A0D84">
            <w:pPr>
              <w:widowControl/>
              <w:autoSpaceDE/>
              <w:autoSpaceDN/>
              <w:spacing w:line="360" w:lineRule="auto"/>
              <w:ind w:right="-64"/>
              <w:contextualSpacing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Проведение образовательных семинаров для работников по следующим темам: «Здоровое питание», «Питание для долголетия», «Стройнее и вкуснее», «Продукты, повышающие холестерин» и др.</w:t>
            </w:r>
          </w:p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15.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Организация в местах приема пищи работников информационных уголков: «Здоровое питание», «Принципы рационального питания» и др.</w:t>
            </w:r>
          </w:p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16.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Организация места для самостоятельного контроля (тонометр, напольные весы, сантиметровая лента) показателей факторов риска здоровья (артериальное давление, масса тела, окружность талии).</w:t>
            </w: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 xml:space="preserve">Заместитель заведующего по </w:t>
            </w:r>
            <w:proofErr w:type="gramStart"/>
            <w:r w:rsidRPr="002F56BF">
              <w:rPr>
                <w:rFonts w:ascii="PT Astra Serif" w:hAnsi="PT Astra Serif"/>
                <w:sz w:val="24"/>
                <w:szCs w:val="24"/>
              </w:rPr>
              <w:t>ХР</w:t>
            </w:r>
            <w:proofErr w:type="gramEnd"/>
          </w:p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Шредер Екатерина Артуровна</w:t>
            </w:r>
          </w:p>
        </w:tc>
      </w:tr>
      <w:tr w:rsidR="005925BC" w:rsidRPr="002F56BF" w:rsidTr="002A0D84">
        <w:trPr>
          <w:trHeight w:val="565"/>
        </w:trPr>
        <w:tc>
          <w:tcPr>
            <w:tcW w:w="909" w:type="dxa"/>
          </w:tcPr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17.</w:t>
            </w:r>
          </w:p>
        </w:tc>
        <w:tc>
          <w:tcPr>
            <w:tcW w:w="5929" w:type="dxa"/>
          </w:tcPr>
          <w:p w:rsidR="005925BC" w:rsidRPr="002F56BF" w:rsidRDefault="005925BC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Анализ результатов специальной оценки условий труда и материалов по программе производственного контроля, оценки рисков.</w:t>
            </w:r>
          </w:p>
          <w:p w:rsidR="005925BC" w:rsidRPr="002F56BF" w:rsidRDefault="005925BC" w:rsidP="002A0D84">
            <w:pPr>
              <w:pStyle w:val="TableParagraph"/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6" w:type="dxa"/>
          </w:tcPr>
          <w:p w:rsidR="005925BC" w:rsidRPr="002F56BF" w:rsidRDefault="005925BC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5925BC" w:rsidRPr="002F56BF" w:rsidRDefault="005925BC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  <w:tr w:rsidR="002A0D84" w:rsidRPr="002F56BF" w:rsidTr="002A0D84">
        <w:trPr>
          <w:trHeight w:val="565"/>
        </w:trPr>
        <w:tc>
          <w:tcPr>
            <w:tcW w:w="909" w:type="dxa"/>
          </w:tcPr>
          <w:p w:rsidR="002A0D84" w:rsidRPr="002F56BF" w:rsidRDefault="002A0D84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18.</w:t>
            </w:r>
          </w:p>
        </w:tc>
        <w:tc>
          <w:tcPr>
            <w:tcW w:w="5929" w:type="dxa"/>
          </w:tcPr>
          <w:p w:rsidR="002A0D84" w:rsidRPr="002F56BF" w:rsidRDefault="002A0D84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Проведение Дня/Недели/Месяца </w:t>
            </w:r>
            <w:proofErr w:type="spellStart"/>
            <w:r w:rsidRPr="002F56BF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психоэмоционального</w:t>
            </w:r>
            <w:proofErr w:type="spellEnd"/>
            <w:r w:rsidRPr="002F56BF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 xml:space="preserve"> здоровья.</w:t>
            </w:r>
          </w:p>
          <w:p w:rsidR="002A0D84" w:rsidRPr="002F56BF" w:rsidRDefault="002A0D84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2A0D84" w:rsidRPr="002F56BF" w:rsidRDefault="002A0D84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2A0D84" w:rsidRPr="002F56BF" w:rsidRDefault="002A0D84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Педагог-психолог</w:t>
            </w:r>
          </w:p>
        </w:tc>
      </w:tr>
      <w:tr w:rsidR="002A0D84" w:rsidRPr="002F56BF" w:rsidTr="002A0D84">
        <w:trPr>
          <w:trHeight w:val="565"/>
        </w:trPr>
        <w:tc>
          <w:tcPr>
            <w:tcW w:w="909" w:type="dxa"/>
          </w:tcPr>
          <w:p w:rsidR="002A0D84" w:rsidRPr="002F56BF" w:rsidRDefault="002A0D84" w:rsidP="002A0D84">
            <w:pPr>
              <w:pStyle w:val="TableParagraph"/>
              <w:spacing w:line="360" w:lineRule="auto"/>
              <w:ind w:right="-64"/>
              <w:jc w:val="both"/>
              <w:rPr>
                <w:rFonts w:ascii="PT Astra Serif" w:hAnsi="PT Astra Serif"/>
                <w:spacing w:val="-5"/>
                <w:sz w:val="24"/>
                <w:szCs w:val="24"/>
              </w:rPr>
            </w:pPr>
            <w:r w:rsidRPr="002F56BF">
              <w:rPr>
                <w:rFonts w:ascii="PT Astra Serif" w:hAnsi="PT Astra Serif"/>
                <w:spacing w:val="-5"/>
                <w:sz w:val="24"/>
                <w:szCs w:val="24"/>
              </w:rPr>
              <w:t>19.</w:t>
            </w:r>
          </w:p>
        </w:tc>
        <w:tc>
          <w:tcPr>
            <w:tcW w:w="5929" w:type="dxa"/>
          </w:tcPr>
          <w:p w:rsidR="002A0D84" w:rsidRPr="002F56BF" w:rsidRDefault="002A0D84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F56BF">
              <w:rPr>
                <w:rFonts w:ascii="PT Astra Serif" w:hAnsi="PT Astra Serif"/>
                <w:bCs/>
                <w:sz w:val="24"/>
                <w:szCs w:val="24"/>
                <w:lang w:eastAsia="ru-RU"/>
              </w:rPr>
              <w:t>Изготовление и распространение буклетов на тему</w:t>
            </w:r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: управление эмоциями; профилактика депрессии, выгорания, тревожных расстройств; методики </w:t>
            </w:r>
            <w:proofErr w:type="spellStart"/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>когнитивно-поведенческой</w:t>
            </w:r>
            <w:proofErr w:type="spellEnd"/>
            <w:r w:rsidRPr="002F56B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психотерапии для преодоления стресса, аутогенная тренировка, практики медитации и осознанности, дыхательные практики.</w:t>
            </w:r>
          </w:p>
          <w:p w:rsidR="002A0D84" w:rsidRPr="002F56BF" w:rsidRDefault="002A0D84" w:rsidP="002A0D84">
            <w:pPr>
              <w:pStyle w:val="a4"/>
              <w:widowControl/>
              <w:autoSpaceDE/>
              <w:autoSpaceDN/>
              <w:spacing w:line="360" w:lineRule="auto"/>
              <w:ind w:left="0" w:right="-64" w:firstLine="0"/>
              <w:contextualSpacing/>
              <w:jc w:val="lef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:rsidR="002A0D84" w:rsidRPr="002F56BF" w:rsidRDefault="002A0D84" w:rsidP="002F56BF">
            <w:pPr>
              <w:pStyle w:val="TableParagraph"/>
              <w:spacing w:line="360" w:lineRule="auto"/>
              <w:ind w:left="0"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постоянн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</w:t>
            </w:r>
          </w:p>
        </w:tc>
        <w:tc>
          <w:tcPr>
            <w:tcW w:w="2410" w:type="dxa"/>
          </w:tcPr>
          <w:p w:rsidR="002A0D84" w:rsidRPr="002F56BF" w:rsidRDefault="002A0D84" w:rsidP="002A0D84">
            <w:pPr>
              <w:spacing w:line="360" w:lineRule="auto"/>
              <w:ind w:right="-64"/>
              <w:rPr>
                <w:rFonts w:ascii="PT Astra Serif" w:hAnsi="PT Astra Serif"/>
                <w:sz w:val="24"/>
                <w:szCs w:val="24"/>
              </w:rPr>
            </w:pPr>
            <w:r w:rsidRPr="002F56BF">
              <w:rPr>
                <w:rFonts w:ascii="PT Astra Serif" w:hAnsi="PT Astra Serif"/>
                <w:sz w:val="24"/>
                <w:szCs w:val="24"/>
              </w:rPr>
              <w:t>Специалист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по</w:t>
            </w:r>
            <w:r w:rsidRPr="002F56B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2F56BF">
              <w:rPr>
                <w:rFonts w:ascii="PT Astra Serif" w:hAnsi="PT Astra Serif"/>
                <w:sz w:val="24"/>
                <w:szCs w:val="24"/>
              </w:rPr>
              <w:t>охране труда Летучая Кристина Ивановна</w:t>
            </w:r>
          </w:p>
        </w:tc>
      </w:tr>
    </w:tbl>
    <w:p w:rsidR="00A328E0" w:rsidRPr="002F56BF" w:rsidRDefault="00A328E0" w:rsidP="002A0D84">
      <w:pPr>
        <w:spacing w:line="360" w:lineRule="auto"/>
        <w:ind w:right="-64"/>
        <w:jc w:val="both"/>
        <w:rPr>
          <w:rFonts w:ascii="PT Astra Serif" w:hAnsi="PT Astra Serif"/>
          <w:sz w:val="24"/>
          <w:szCs w:val="24"/>
        </w:rPr>
      </w:pPr>
    </w:p>
    <w:sectPr w:rsidR="00A328E0" w:rsidRPr="002F56BF" w:rsidSect="002A0D84">
      <w:footerReference w:type="default" r:id="rId8"/>
      <w:pgSz w:w="11930" w:h="16860"/>
      <w:pgMar w:top="1180" w:right="1220" w:bottom="1160" w:left="709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E0" w:rsidRDefault="00A328E0" w:rsidP="000D418F">
      <w:r>
        <w:separator/>
      </w:r>
    </w:p>
  </w:endnote>
  <w:endnote w:type="continuationSeparator" w:id="0">
    <w:p w:rsidR="00A328E0" w:rsidRDefault="00A328E0" w:rsidP="000D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8F" w:rsidRDefault="000D418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E0" w:rsidRDefault="00A328E0" w:rsidP="000D418F">
      <w:r>
        <w:separator/>
      </w:r>
    </w:p>
  </w:footnote>
  <w:footnote w:type="continuationSeparator" w:id="0">
    <w:p w:rsidR="00A328E0" w:rsidRDefault="00A328E0" w:rsidP="000D4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D92"/>
    <w:multiLevelType w:val="multilevel"/>
    <w:tmpl w:val="9CC8341E"/>
    <w:lvl w:ilvl="0">
      <w:start w:val="2"/>
      <w:numFmt w:val="decimal"/>
      <w:lvlText w:val="%1"/>
      <w:lvlJc w:val="left"/>
      <w:pPr>
        <w:ind w:left="573" w:hanging="36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7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"/>
      <w:lvlJc w:val="left"/>
      <w:pPr>
        <w:ind w:left="93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8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0" w:hanging="363"/>
      </w:pPr>
      <w:rPr>
        <w:rFonts w:hint="default"/>
        <w:lang w:val="ru-RU" w:eastAsia="en-US" w:bidi="ar-SA"/>
      </w:rPr>
    </w:lvl>
  </w:abstractNum>
  <w:abstractNum w:abstractNumId="1">
    <w:nsid w:val="065A4B54"/>
    <w:multiLevelType w:val="hybridMultilevel"/>
    <w:tmpl w:val="497478D2"/>
    <w:lvl w:ilvl="0" w:tplc="869EEBB4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E41130">
      <w:start w:val="1"/>
      <w:numFmt w:val="decimal"/>
      <w:lvlText w:val="%2)"/>
      <w:lvlJc w:val="left"/>
      <w:pPr>
        <w:ind w:left="9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2060928">
      <w:numFmt w:val="bullet"/>
      <w:lvlText w:val="•"/>
      <w:lvlJc w:val="left"/>
      <w:pPr>
        <w:ind w:left="2073" w:hanging="260"/>
      </w:pPr>
      <w:rPr>
        <w:rFonts w:hint="default"/>
        <w:lang w:val="ru-RU" w:eastAsia="en-US" w:bidi="ar-SA"/>
      </w:rPr>
    </w:lvl>
    <w:lvl w:ilvl="3" w:tplc="8F6A4248">
      <w:numFmt w:val="bullet"/>
      <w:lvlText w:val="•"/>
      <w:lvlJc w:val="left"/>
      <w:pPr>
        <w:ind w:left="3166" w:hanging="260"/>
      </w:pPr>
      <w:rPr>
        <w:rFonts w:hint="default"/>
        <w:lang w:val="ru-RU" w:eastAsia="en-US" w:bidi="ar-SA"/>
      </w:rPr>
    </w:lvl>
    <w:lvl w:ilvl="4" w:tplc="4B6CD5F2">
      <w:numFmt w:val="bullet"/>
      <w:lvlText w:val="•"/>
      <w:lvlJc w:val="left"/>
      <w:pPr>
        <w:ind w:left="4260" w:hanging="260"/>
      </w:pPr>
      <w:rPr>
        <w:rFonts w:hint="default"/>
        <w:lang w:val="ru-RU" w:eastAsia="en-US" w:bidi="ar-SA"/>
      </w:rPr>
    </w:lvl>
    <w:lvl w:ilvl="5" w:tplc="582C0774">
      <w:numFmt w:val="bullet"/>
      <w:lvlText w:val="•"/>
      <w:lvlJc w:val="left"/>
      <w:pPr>
        <w:ind w:left="5353" w:hanging="260"/>
      </w:pPr>
      <w:rPr>
        <w:rFonts w:hint="default"/>
        <w:lang w:val="ru-RU" w:eastAsia="en-US" w:bidi="ar-SA"/>
      </w:rPr>
    </w:lvl>
    <w:lvl w:ilvl="6" w:tplc="6BF071E8">
      <w:numFmt w:val="bullet"/>
      <w:lvlText w:val="•"/>
      <w:lvlJc w:val="left"/>
      <w:pPr>
        <w:ind w:left="6447" w:hanging="260"/>
      </w:pPr>
      <w:rPr>
        <w:rFonts w:hint="default"/>
        <w:lang w:val="ru-RU" w:eastAsia="en-US" w:bidi="ar-SA"/>
      </w:rPr>
    </w:lvl>
    <w:lvl w:ilvl="7" w:tplc="6C4C14BE">
      <w:numFmt w:val="bullet"/>
      <w:lvlText w:val="•"/>
      <w:lvlJc w:val="left"/>
      <w:pPr>
        <w:ind w:left="7540" w:hanging="260"/>
      </w:pPr>
      <w:rPr>
        <w:rFonts w:hint="default"/>
        <w:lang w:val="ru-RU" w:eastAsia="en-US" w:bidi="ar-SA"/>
      </w:rPr>
    </w:lvl>
    <w:lvl w:ilvl="8" w:tplc="241A509A">
      <w:numFmt w:val="bullet"/>
      <w:lvlText w:val="•"/>
      <w:lvlJc w:val="left"/>
      <w:pPr>
        <w:ind w:left="8633" w:hanging="260"/>
      </w:pPr>
      <w:rPr>
        <w:rFonts w:hint="default"/>
        <w:lang w:val="ru-RU" w:eastAsia="en-US" w:bidi="ar-SA"/>
      </w:rPr>
    </w:lvl>
  </w:abstractNum>
  <w:abstractNum w:abstractNumId="2">
    <w:nsid w:val="071A10FB"/>
    <w:multiLevelType w:val="multilevel"/>
    <w:tmpl w:val="CA547704"/>
    <w:lvl w:ilvl="0">
      <w:start w:val="3"/>
      <w:numFmt w:val="decimal"/>
      <w:lvlText w:val="%1"/>
      <w:lvlJc w:val="left"/>
      <w:pPr>
        <w:ind w:left="827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6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4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4" w:hanging="608"/>
      </w:pPr>
      <w:rPr>
        <w:rFonts w:hint="default"/>
        <w:lang w:val="ru-RU" w:eastAsia="en-US" w:bidi="ar-SA"/>
      </w:rPr>
    </w:lvl>
  </w:abstractNum>
  <w:abstractNum w:abstractNumId="3">
    <w:nsid w:val="09DB4E07"/>
    <w:multiLevelType w:val="hybridMultilevel"/>
    <w:tmpl w:val="9F12246C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1333C"/>
    <w:multiLevelType w:val="multilevel"/>
    <w:tmpl w:val="78C46F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5">
    <w:nsid w:val="0AE77F70"/>
    <w:multiLevelType w:val="multilevel"/>
    <w:tmpl w:val="34BA45A8"/>
    <w:lvl w:ilvl="0">
      <w:start w:val="6"/>
      <w:numFmt w:val="decimal"/>
      <w:lvlText w:val="%1"/>
      <w:lvlJc w:val="left"/>
      <w:pPr>
        <w:ind w:left="220" w:hanging="608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0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2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4" w:hanging="608"/>
      </w:pPr>
      <w:rPr>
        <w:rFonts w:hint="default"/>
        <w:lang w:val="ru-RU" w:eastAsia="en-US" w:bidi="ar-SA"/>
      </w:rPr>
    </w:lvl>
  </w:abstractNum>
  <w:abstractNum w:abstractNumId="6">
    <w:nsid w:val="109D08E9"/>
    <w:multiLevelType w:val="multilevel"/>
    <w:tmpl w:val="E2A6BD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607BF9"/>
    <w:multiLevelType w:val="hybridMultilevel"/>
    <w:tmpl w:val="CB58A07A"/>
    <w:lvl w:ilvl="0" w:tplc="19ECD028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D8AB8E">
      <w:start w:val="1"/>
      <w:numFmt w:val="decimal"/>
      <w:lvlText w:val="%2."/>
      <w:lvlJc w:val="left"/>
      <w:pPr>
        <w:ind w:left="7488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09C5164">
      <w:numFmt w:val="bullet"/>
      <w:lvlText w:val="•"/>
      <w:lvlJc w:val="left"/>
      <w:pPr>
        <w:ind w:left="8390" w:hanging="284"/>
      </w:pPr>
      <w:rPr>
        <w:rFonts w:hint="default"/>
        <w:lang w:val="ru-RU" w:eastAsia="en-US" w:bidi="ar-SA"/>
      </w:rPr>
    </w:lvl>
    <w:lvl w:ilvl="3" w:tplc="C416126E">
      <w:numFmt w:val="bullet"/>
      <w:lvlText w:val="•"/>
      <w:lvlJc w:val="left"/>
      <w:pPr>
        <w:ind w:left="9301" w:hanging="284"/>
      </w:pPr>
      <w:rPr>
        <w:rFonts w:hint="default"/>
        <w:lang w:val="ru-RU" w:eastAsia="en-US" w:bidi="ar-SA"/>
      </w:rPr>
    </w:lvl>
    <w:lvl w:ilvl="4" w:tplc="5BF2E784">
      <w:numFmt w:val="bullet"/>
      <w:lvlText w:val="•"/>
      <w:lvlJc w:val="left"/>
      <w:pPr>
        <w:ind w:left="10212" w:hanging="284"/>
      </w:pPr>
      <w:rPr>
        <w:rFonts w:hint="default"/>
        <w:lang w:val="ru-RU" w:eastAsia="en-US" w:bidi="ar-SA"/>
      </w:rPr>
    </w:lvl>
    <w:lvl w:ilvl="5" w:tplc="6B7A9066">
      <w:numFmt w:val="bullet"/>
      <w:lvlText w:val="•"/>
      <w:lvlJc w:val="left"/>
      <w:pPr>
        <w:ind w:left="11123" w:hanging="284"/>
      </w:pPr>
      <w:rPr>
        <w:rFonts w:hint="default"/>
        <w:lang w:val="ru-RU" w:eastAsia="en-US" w:bidi="ar-SA"/>
      </w:rPr>
    </w:lvl>
    <w:lvl w:ilvl="6" w:tplc="3E6E9734">
      <w:numFmt w:val="bullet"/>
      <w:lvlText w:val="•"/>
      <w:lvlJc w:val="left"/>
      <w:pPr>
        <w:ind w:left="12034" w:hanging="284"/>
      </w:pPr>
      <w:rPr>
        <w:rFonts w:hint="default"/>
        <w:lang w:val="ru-RU" w:eastAsia="en-US" w:bidi="ar-SA"/>
      </w:rPr>
    </w:lvl>
    <w:lvl w:ilvl="7" w:tplc="286C24C4">
      <w:numFmt w:val="bullet"/>
      <w:lvlText w:val="•"/>
      <w:lvlJc w:val="left"/>
      <w:pPr>
        <w:ind w:left="12945" w:hanging="284"/>
      </w:pPr>
      <w:rPr>
        <w:rFonts w:hint="default"/>
        <w:lang w:val="ru-RU" w:eastAsia="en-US" w:bidi="ar-SA"/>
      </w:rPr>
    </w:lvl>
    <w:lvl w:ilvl="8" w:tplc="D5B2B144">
      <w:numFmt w:val="bullet"/>
      <w:lvlText w:val="•"/>
      <w:lvlJc w:val="left"/>
      <w:pPr>
        <w:ind w:left="13856" w:hanging="284"/>
      </w:pPr>
      <w:rPr>
        <w:rFonts w:hint="default"/>
        <w:lang w:val="ru-RU" w:eastAsia="en-US" w:bidi="ar-SA"/>
      </w:rPr>
    </w:lvl>
  </w:abstractNum>
  <w:abstractNum w:abstractNumId="8">
    <w:nsid w:val="216C71B8"/>
    <w:multiLevelType w:val="multilevel"/>
    <w:tmpl w:val="E7BA6E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04" w:hanging="2160"/>
      </w:pPr>
      <w:rPr>
        <w:rFonts w:hint="default"/>
      </w:rPr>
    </w:lvl>
  </w:abstractNum>
  <w:abstractNum w:abstractNumId="9">
    <w:nsid w:val="231D3E8A"/>
    <w:multiLevelType w:val="multilevel"/>
    <w:tmpl w:val="D28CE140"/>
    <w:lvl w:ilvl="0">
      <w:start w:val="1"/>
      <w:numFmt w:val="decimal"/>
      <w:lvlText w:val="%1"/>
      <w:lvlJc w:val="left"/>
      <w:pPr>
        <w:ind w:left="743" w:hanging="53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43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0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8" w:hanging="533"/>
      </w:pPr>
      <w:rPr>
        <w:rFonts w:hint="default"/>
        <w:lang w:val="ru-RU" w:eastAsia="en-US" w:bidi="ar-SA"/>
      </w:rPr>
    </w:lvl>
  </w:abstractNum>
  <w:abstractNum w:abstractNumId="10">
    <w:nsid w:val="2DE903ED"/>
    <w:multiLevelType w:val="hybridMultilevel"/>
    <w:tmpl w:val="365A6EF0"/>
    <w:lvl w:ilvl="0" w:tplc="6B6CABEA">
      <w:numFmt w:val="bullet"/>
      <w:lvlText w:val=""/>
      <w:lvlJc w:val="left"/>
      <w:pPr>
        <w:ind w:left="6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E4B38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08A87FAC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4EDCBC1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3F8E8C44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5" w:tplc="861ED5D0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6" w:tplc="34284554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7" w:tplc="0004161E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8" w:tplc="E07EF66E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</w:abstractNum>
  <w:abstractNum w:abstractNumId="11">
    <w:nsid w:val="2E221D70"/>
    <w:multiLevelType w:val="multilevel"/>
    <w:tmpl w:val="0992A2AA"/>
    <w:lvl w:ilvl="0">
      <w:start w:val="9"/>
      <w:numFmt w:val="decimal"/>
      <w:lvlText w:val="%1"/>
      <w:lvlJc w:val="left"/>
      <w:pPr>
        <w:ind w:left="635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</w:abstractNum>
  <w:abstractNum w:abstractNumId="12">
    <w:nsid w:val="2FE76994"/>
    <w:multiLevelType w:val="hybridMultilevel"/>
    <w:tmpl w:val="32381A68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4573"/>
    <w:multiLevelType w:val="hybridMultilevel"/>
    <w:tmpl w:val="25B61C58"/>
    <w:lvl w:ilvl="0" w:tplc="E5A2FCE8">
      <w:numFmt w:val="bullet"/>
      <w:lvlText w:val=""/>
      <w:lvlJc w:val="left"/>
      <w:pPr>
        <w:ind w:left="10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02710A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158E64E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3" w:tplc="CB90006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7A6CE258">
      <w:numFmt w:val="bullet"/>
      <w:lvlText w:val="•"/>
      <w:lvlJc w:val="left"/>
      <w:pPr>
        <w:ind w:left="4964" w:hanging="360"/>
      </w:pPr>
      <w:rPr>
        <w:rFonts w:hint="default"/>
        <w:lang w:val="ru-RU" w:eastAsia="en-US" w:bidi="ar-SA"/>
      </w:rPr>
    </w:lvl>
    <w:lvl w:ilvl="5" w:tplc="CAC0A1BA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FFC6084E">
      <w:numFmt w:val="bullet"/>
      <w:lvlText w:val="•"/>
      <w:lvlJc w:val="left"/>
      <w:pPr>
        <w:ind w:left="6916" w:hanging="360"/>
      </w:pPr>
      <w:rPr>
        <w:rFonts w:hint="default"/>
        <w:lang w:val="ru-RU" w:eastAsia="en-US" w:bidi="ar-SA"/>
      </w:rPr>
    </w:lvl>
    <w:lvl w:ilvl="7" w:tplc="08C23C3A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0366A758">
      <w:numFmt w:val="bullet"/>
      <w:lvlText w:val="•"/>
      <w:lvlJc w:val="left"/>
      <w:pPr>
        <w:ind w:left="8868" w:hanging="360"/>
      </w:pPr>
      <w:rPr>
        <w:rFonts w:hint="default"/>
        <w:lang w:val="ru-RU" w:eastAsia="en-US" w:bidi="ar-SA"/>
      </w:rPr>
    </w:lvl>
  </w:abstractNum>
  <w:abstractNum w:abstractNumId="14">
    <w:nsid w:val="3A342250"/>
    <w:multiLevelType w:val="multilevel"/>
    <w:tmpl w:val="0FFC93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BB7A5A"/>
    <w:multiLevelType w:val="hybridMultilevel"/>
    <w:tmpl w:val="328EB70E"/>
    <w:lvl w:ilvl="0" w:tplc="15802334">
      <w:start w:val="1"/>
      <w:numFmt w:val="decimal"/>
      <w:lvlText w:val="%1."/>
      <w:lvlJc w:val="left"/>
      <w:pPr>
        <w:ind w:left="233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96FBF8">
      <w:numFmt w:val="bullet"/>
      <w:lvlText w:val="•"/>
      <w:lvlJc w:val="left"/>
      <w:pPr>
        <w:ind w:left="1783" w:hanging="350"/>
      </w:pPr>
      <w:rPr>
        <w:rFonts w:hint="default"/>
        <w:lang w:val="ru-RU" w:eastAsia="en-US" w:bidi="ar-SA"/>
      </w:rPr>
    </w:lvl>
    <w:lvl w:ilvl="2" w:tplc="17C41D92">
      <w:numFmt w:val="bullet"/>
      <w:lvlText w:val="•"/>
      <w:lvlJc w:val="left"/>
      <w:pPr>
        <w:ind w:left="3327" w:hanging="350"/>
      </w:pPr>
      <w:rPr>
        <w:rFonts w:hint="default"/>
        <w:lang w:val="ru-RU" w:eastAsia="en-US" w:bidi="ar-SA"/>
      </w:rPr>
    </w:lvl>
    <w:lvl w:ilvl="3" w:tplc="EA9AC0B8">
      <w:numFmt w:val="bullet"/>
      <w:lvlText w:val="•"/>
      <w:lvlJc w:val="left"/>
      <w:pPr>
        <w:ind w:left="4871" w:hanging="350"/>
      </w:pPr>
      <w:rPr>
        <w:rFonts w:hint="default"/>
        <w:lang w:val="ru-RU" w:eastAsia="en-US" w:bidi="ar-SA"/>
      </w:rPr>
    </w:lvl>
    <w:lvl w:ilvl="4" w:tplc="E14E0BE0">
      <w:numFmt w:val="bullet"/>
      <w:lvlText w:val="•"/>
      <w:lvlJc w:val="left"/>
      <w:pPr>
        <w:ind w:left="6415" w:hanging="350"/>
      </w:pPr>
      <w:rPr>
        <w:rFonts w:hint="default"/>
        <w:lang w:val="ru-RU" w:eastAsia="en-US" w:bidi="ar-SA"/>
      </w:rPr>
    </w:lvl>
    <w:lvl w:ilvl="5" w:tplc="ED520CA0">
      <w:numFmt w:val="bullet"/>
      <w:lvlText w:val="•"/>
      <w:lvlJc w:val="left"/>
      <w:pPr>
        <w:ind w:left="7959" w:hanging="350"/>
      </w:pPr>
      <w:rPr>
        <w:rFonts w:hint="default"/>
        <w:lang w:val="ru-RU" w:eastAsia="en-US" w:bidi="ar-SA"/>
      </w:rPr>
    </w:lvl>
    <w:lvl w:ilvl="6" w:tplc="A7E44346">
      <w:numFmt w:val="bullet"/>
      <w:lvlText w:val="•"/>
      <w:lvlJc w:val="left"/>
      <w:pPr>
        <w:ind w:left="9503" w:hanging="350"/>
      </w:pPr>
      <w:rPr>
        <w:rFonts w:hint="default"/>
        <w:lang w:val="ru-RU" w:eastAsia="en-US" w:bidi="ar-SA"/>
      </w:rPr>
    </w:lvl>
    <w:lvl w:ilvl="7" w:tplc="6054EE5A">
      <w:numFmt w:val="bullet"/>
      <w:lvlText w:val="•"/>
      <w:lvlJc w:val="left"/>
      <w:pPr>
        <w:ind w:left="11046" w:hanging="350"/>
      </w:pPr>
      <w:rPr>
        <w:rFonts w:hint="default"/>
        <w:lang w:val="ru-RU" w:eastAsia="en-US" w:bidi="ar-SA"/>
      </w:rPr>
    </w:lvl>
    <w:lvl w:ilvl="8" w:tplc="9C226372">
      <w:numFmt w:val="bullet"/>
      <w:lvlText w:val="•"/>
      <w:lvlJc w:val="left"/>
      <w:pPr>
        <w:ind w:left="12590" w:hanging="350"/>
      </w:pPr>
      <w:rPr>
        <w:rFonts w:hint="default"/>
        <w:lang w:val="ru-RU" w:eastAsia="en-US" w:bidi="ar-SA"/>
      </w:rPr>
    </w:lvl>
  </w:abstractNum>
  <w:abstractNum w:abstractNumId="16">
    <w:nsid w:val="3F6B3114"/>
    <w:multiLevelType w:val="hybridMultilevel"/>
    <w:tmpl w:val="FEE65A1E"/>
    <w:lvl w:ilvl="0" w:tplc="8C1ED22C">
      <w:start w:val="1"/>
      <w:numFmt w:val="decimal"/>
      <w:lvlText w:val="%1."/>
      <w:lvlJc w:val="left"/>
      <w:pPr>
        <w:ind w:left="107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6CAD7C">
      <w:numFmt w:val="bullet"/>
      <w:lvlText w:val="•"/>
      <w:lvlJc w:val="left"/>
      <w:pPr>
        <w:ind w:left="2054" w:hanging="353"/>
      </w:pPr>
      <w:rPr>
        <w:rFonts w:hint="default"/>
        <w:lang w:val="ru-RU" w:eastAsia="en-US" w:bidi="ar-SA"/>
      </w:rPr>
    </w:lvl>
    <w:lvl w:ilvl="2" w:tplc="F31CF986">
      <w:numFmt w:val="bullet"/>
      <w:lvlText w:val="•"/>
      <w:lvlJc w:val="left"/>
      <w:pPr>
        <w:ind w:left="3028" w:hanging="353"/>
      </w:pPr>
      <w:rPr>
        <w:rFonts w:hint="default"/>
        <w:lang w:val="ru-RU" w:eastAsia="en-US" w:bidi="ar-SA"/>
      </w:rPr>
    </w:lvl>
    <w:lvl w:ilvl="3" w:tplc="4A784DEE">
      <w:numFmt w:val="bullet"/>
      <w:lvlText w:val="•"/>
      <w:lvlJc w:val="left"/>
      <w:pPr>
        <w:ind w:left="4002" w:hanging="353"/>
      </w:pPr>
      <w:rPr>
        <w:rFonts w:hint="default"/>
        <w:lang w:val="ru-RU" w:eastAsia="en-US" w:bidi="ar-SA"/>
      </w:rPr>
    </w:lvl>
    <w:lvl w:ilvl="4" w:tplc="FADED668">
      <w:numFmt w:val="bullet"/>
      <w:lvlText w:val="•"/>
      <w:lvlJc w:val="left"/>
      <w:pPr>
        <w:ind w:left="4976" w:hanging="353"/>
      </w:pPr>
      <w:rPr>
        <w:rFonts w:hint="default"/>
        <w:lang w:val="ru-RU" w:eastAsia="en-US" w:bidi="ar-SA"/>
      </w:rPr>
    </w:lvl>
    <w:lvl w:ilvl="5" w:tplc="0E124000">
      <w:numFmt w:val="bullet"/>
      <w:lvlText w:val="•"/>
      <w:lvlJc w:val="left"/>
      <w:pPr>
        <w:ind w:left="5950" w:hanging="353"/>
      </w:pPr>
      <w:rPr>
        <w:rFonts w:hint="default"/>
        <w:lang w:val="ru-RU" w:eastAsia="en-US" w:bidi="ar-SA"/>
      </w:rPr>
    </w:lvl>
    <w:lvl w:ilvl="6" w:tplc="C6CE6C14">
      <w:numFmt w:val="bullet"/>
      <w:lvlText w:val="•"/>
      <w:lvlJc w:val="left"/>
      <w:pPr>
        <w:ind w:left="6924" w:hanging="353"/>
      </w:pPr>
      <w:rPr>
        <w:rFonts w:hint="default"/>
        <w:lang w:val="ru-RU" w:eastAsia="en-US" w:bidi="ar-SA"/>
      </w:rPr>
    </w:lvl>
    <w:lvl w:ilvl="7" w:tplc="9EB4ED8E">
      <w:numFmt w:val="bullet"/>
      <w:lvlText w:val="•"/>
      <w:lvlJc w:val="left"/>
      <w:pPr>
        <w:ind w:left="7898" w:hanging="353"/>
      </w:pPr>
      <w:rPr>
        <w:rFonts w:hint="default"/>
        <w:lang w:val="ru-RU" w:eastAsia="en-US" w:bidi="ar-SA"/>
      </w:rPr>
    </w:lvl>
    <w:lvl w:ilvl="8" w:tplc="FADECE64">
      <w:numFmt w:val="bullet"/>
      <w:lvlText w:val="•"/>
      <w:lvlJc w:val="left"/>
      <w:pPr>
        <w:ind w:left="8872" w:hanging="353"/>
      </w:pPr>
      <w:rPr>
        <w:rFonts w:hint="default"/>
        <w:lang w:val="ru-RU" w:eastAsia="en-US" w:bidi="ar-SA"/>
      </w:rPr>
    </w:lvl>
  </w:abstractNum>
  <w:abstractNum w:abstractNumId="17">
    <w:nsid w:val="40F9538D"/>
    <w:multiLevelType w:val="multilevel"/>
    <w:tmpl w:val="BD2CCF36"/>
    <w:lvl w:ilvl="0">
      <w:start w:val="6"/>
      <w:numFmt w:val="decimal"/>
      <w:lvlText w:val="%1"/>
      <w:lvlJc w:val="left"/>
      <w:pPr>
        <w:ind w:left="220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1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6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7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04" w:hanging="603"/>
      </w:pPr>
      <w:rPr>
        <w:rFonts w:hint="default"/>
        <w:lang w:val="ru-RU" w:eastAsia="en-US" w:bidi="ar-SA"/>
      </w:rPr>
    </w:lvl>
  </w:abstractNum>
  <w:abstractNum w:abstractNumId="18">
    <w:nsid w:val="42DF2B53"/>
    <w:multiLevelType w:val="hybridMultilevel"/>
    <w:tmpl w:val="8A3A396C"/>
    <w:lvl w:ilvl="0" w:tplc="5F0CBAC8">
      <w:start w:val="1"/>
      <w:numFmt w:val="decimal"/>
      <w:lvlText w:val="%1."/>
      <w:lvlJc w:val="left"/>
      <w:pPr>
        <w:ind w:left="622" w:hanging="2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FCF029C0">
      <w:numFmt w:val="bullet"/>
      <w:lvlText w:val=""/>
      <w:lvlJc w:val="left"/>
      <w:pPr>
        <w:ind w:left="1162" w:hanging="36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CE015F4">
      <w:numFmt w:val="bullet"/>
      <w:lvlText w:val="•"/>
      <w:lvlJc w:val="left"/>
      <w:pPr>
        <w:ind w:left="1060" w:hanging="363"/>
      </w:pPr>
      <w:rPr>
        <w:rFonts w:hint="default"/>
        <w:lang w:val="ru-RU" w:eastAsia="en-US" w:bidi="ar-SA"/>
      </w:rPr>
    </w:lvl>
    <w:lvl w:ilvl="3" w:tplc="6F30F322">
      <w:numFmt w:val="bullet"/>
      <w:lvlText w:val="•"/>
      <w:lvlJc w:val="left"/>
      <w:pPr>
        <w:ind w:left="1160" w:hanging="363"/>
      </w:pPr>
      <w:rPr>
        <w:rFonts w:hint="default"/>
        <w:lang w:val="ru-RU" w:eastAsia="en-US" w:bidi="ar-SA"/>
      </w:rPr>
    </w:lvl>
    <w:lvl w:ilvl="4" w:tplc="F2BE219C">
      <w:numFmt w:val="bullet"/>
      <w:lvlText w:val="•"/>
      <w:lvlJc w:val="left"/>
      <w:pPr>
        <w:ind w:left="2540" w:hanging="363"/>
      </w:pPr>
      <w:rPr>
        <w:rFonts w:hint="default"/>
        <w:lang w:val="ru-RU" w:eastAsia="en-US" w:bidi="ar-SA"/>
      </w:rPr>
    </w:lvl>
    <w:lvl w:ilvl="5" w:tplc="DB549DFE">
      <w:numFmt w:val="bullet"/>
      <w:lvlText w:val="•"/>
      <w:lvlJc w:val="left"/>
      <w:pPr>
        <w:ind w:left="3920" w:hanging="363"/>
      </w:pPr>
      <w:rPr>
        <w:rFonts w:hint="default"/>
        <w:lang w:val="ru-RU" w:eastAsia="en-US" w:bidi="ar-SA"/>
      </w:rPr>
    </w:lvl>
    <w:lvl w:ilvl="6" w:tplc="AD9E3458">
      <w:numFmt w:val="bullet"/>
      <w:lvlText w:val="•"/>
      <w:lvlJc w:val="left"/>
      <w:pPr>
        <w:ind w:left="5300" w:hanging="363"/>
      </w:pPr>
      <w:rPr>
        <w:rFonts w:hint="default"/>
        <w:lang w:val="ru-RU" w:eastAsia="en-US" w:bidi="ar-SA"/>
      </w:rPr>
    </w:lvl>
    <w:lvl w:ilvl="7" w:tplc="5C20BF50">
      <w:numFmt w:val="bullet"/>
      <w:lvlText w:val="•"/>
      <w:lvlJc w:val="left"/>
      <w:pPr>
        <w:ind w:left="6680" w:hanging="363"/>
      </w:pPr>
      <w:rPr>
        <w:rFonts w:hint="default"/>
        <w:lang w:val="ru-RU" w:eastAsia="en-US" w:bidi="ar-SA"/>
      </w:rPr>
    </w:lvl>
    <w:lvl w:ilvl="8" w:tplc="CFE0506E">
      <w:numFmt w:val="bullet"/>
      <w:lvlText w:val="•"/>
      <w:lvlJc w:val="left"/>
      <w:pPr>
        <w:ind w:left="8060" w:hanging="363"/>
      </w:pPr>
      <w:rPr>
        <w:rFonts w:hint="default"/>
        <w:lang w:val="ru-RU" w:eastAsia="en-US" w:bidi="ar-SA"/>
      </w:rPr>
    </w:lvl>
  </w:abstractNum>
  <w:abstractNum w:abstractNumId="19">
    <w:nsid w:val="43F97428"/>
    <w:multiLevelType w:val="hybridMultilevel"/>
    <w:tmpl w:val="DA7E9234"/>
    <w:lvl w:ilvl="0" w:tplc="75B66C48">
      <w:numFmt w:val="bullet"/>
      <w:lvlText w:val=""/>
      <w:lvlJc w:val="left"/>
      <w:pPr>
        <w:ind w:left="6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623FC6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2" w:tplc="1D20B3FA">
      <w:numFmt w:val="bullet"/>
      <w:lvlText w:val="•"/>
      <w:lvlJc w:val="left"/>
      <w:pPr>
        <w:ind w:left="2027" w:hanging="360"/>
      </w:pPr>
      <w:rPr>
        <w:rFonts w:hint="default"/>
        <w:lang w:val="ru-RU" w:eastAsia="en-US" w:bidi="ar-SA"/>
      </w:rPr>
    </w:lvl>
    <w:lvl w:ilvl="3" w:tplc="F606C6A6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775C9E12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5" w:tplc="A15E025E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6" w:tplc="2DA68A3C">
      <w:numFmt w:val="bullet"/>
      <w:lvlText w:val="•"/>
      <w:lvlJc w:val="left"/>
      <w:pPr>
        <w:ind w:left="4801" w:hanging="360"/>
      </w:pPr>
      <w:rPr>
        <w:rFonts w:hint="default"/>
        <w:lang w:val="ru-RU" w:eastAsia="en-US" w:bidi="ar-SA"/>
      </w:rPr>
    </w:lvl>
    <w:lvl w:ilvl="7" w:tplc="BAC49636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8" w:tplc="33ACA3CA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</w:abstractNum>
  <w:abstractNum w:abstractNumId="20">
    <w:nsid w:val="45A624D2"/>
    <w:multiLevelType w:val="hybridMultilevel"/>
    <w:tmpl w:val="A34E6E06"/>
    <w:lvl w:ilvl="0" w:tplc="47806AFA">
      <w:numFmt w:val="bullet"/>
      <w:lvlText w:val=""/>
      <w:lvlJc w:val="left"/>
      <w:pPr>
        <w:ind w:left="233" w:hanging="70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F4C9ECC">
      <w:numFmt w:val="bullet"/>
      <w:lvlText w:val=""/>
      <w:lvlJc w:val="left"/>
      <w:pPr>
        <w:ind w:left="1649" w:hanging="284"/>
      </w:pPr>
      <w:rPr>
        <w:rFonts w:ascii="Symbol" w:eastAsia="Symbol" w:hAnsi="Symbol" w:cs="Symbol" w:hint="default"/>
        <w:spacing w:val="5"/>
        <w:w w:val="99"/>
        <w:sz w:val="26"/>
        <w:szCs w:val="26"/>
        <w:lang w:val="ru-RU" w:eastAsia="en-US" w:bidi="ar-SA"/>
      </w:rPr>
    </w:lvl>
    <w:lvl w:ilvl="2" w:tplc="AA3A0C28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3" w:tplc="9558F22C">
      <w:numFmt w:val="bullet"/>
      <w:lvlText w:val="•"/>
      <w:lvlJc w:val="left"/>
      <w:pPr>
        <w:ind w:left="4759" w:hanging="284"/>
      </w:pPr>
      <w:rPr>
        <w:rFonts w:hint="default"/>
        <w:lang w:val="ru-RU" w:eastAsia="en-US" w:bidi="ar-SA"/>
      </w:rPr>
    </w:lvl>
    <w:lvl w:ilvl="4" w:tplc="1C1249DE">
      <w:numFmt w:val="bullet"/>
      <w:lvlText w:val="•"/>
      <w:lvlJc w:val="left"/>
      <w:pPr>
        <w:ind w:left="6319" w:hanging="284"/>
      </w:pPr>
      <w:rPr>
        <w:rFonts w:hint="default"/>
        <w:lang w:val="ru-RU" w:eastAsia="en-US" w:bidi="ar-SA"/>
      </w:rPr>
    </w:lvl>
    <w:lvl w:ilvl="5" w:tplc="3984E1A2">
      <w:numFmt w:val="bullet"/>
      <w:lvlText w:val="•"/>
      <w:lvlJc w:val="left"/>
      <w:pPr>
        <w:ind w:left="7879" w:hanging="284"/>
      </w:pPr>
      <w:rPr>
        <w:rFonts w:hint="default"/>
        <w:lang w:val="ru-RU" w:eastAsia="en-US" w:bidi="ar-SA"/>
      </w:rPr>
    </w:lvl>
    <w:lvl w:ilvl="6" w:tplc="BAE0D292"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  <w:lvl w:ilvl="7" w:tplc="CBB2049C">
      <w:numFmt w:val="bullet"/>
      <w:lvlText w:val="•"/>
      <w:lvlJc w:val="left"/>
      <w:pPr>
        <w:ind w:left="10998" w:hanging="284"/>
      </w:pPr>
      <w:rPr>
        <w:rFonts w:hint="default"/>
        <w:lang w:val="ru-RU" w:eastAsia="en-US" w:bidi="ar-SA"/>
      </w:rPr>
    </w:lvl>
    <w:lvl w:ilvl="8" w:tplc="175EE39A">
      <w:numFmt w:val="bullet"/>
      <w:lvlText w:val="•"/>
      <w:lvlJc w:val="left"/>
      <w:pPr>
        <w:ind w:left="12558" w:hanging="284"/>
      </w:pPr>
      <w:rPr>
        <w:rFonts w:hint="default"/>
        <w:lang w:val="ru-RU" w:eastAsia="en-US" w:bidi="ar-SA"/>
      </w:rPr>
    </w:lvl>
  </w:abstractNum>
  <w:abstractNum w:abstractNumId="21">
    <w:nsid w:val="56484C7C"/>
    <w:multiLevelType w:val="hybridMultilevel"/>
    <w:tmpl w:val="F5CE6F46"/>
    <w:lvl w:ilvl="0" w:tplc="34BC8518">
      <w:start w:val="1"/>
      <w:numFmt w:val="decimal"/>
      <w:lvlText w:val="%1."/>
      <w:lvlJc w:val="left"/>
      <w:pPr>
        <w:ind w:left="23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482448">
      <w:numFmt w:val="bullet"/>
      <w:lvlText w:val="•"/>
      <w:lvlJc w:val="left"/>
      <w:pPr>
        <w:ind w:left="1783" w:hanging="293"/>
      </w:pPr>
      <w:rPr>
        <w:rFonts w:hint="default"/>
        <w:lang w:val="ru-RU" w:eastAsia="en-US" w:bidi="ar-SA"/>
      </w:rPr>
    </w:lvl>
    <w:lvl w:ilvl="2" w:tplc="3572D758">
      <w:numFmt w:val="bullet"/>
      <w:lvlText w:val="•"/>
      <w:lvlJc w:val="left"/>
      <w:pPr>
        <w:ind w:left="3327" w:hanging="293"/>
      </w:pPr>
      <w:rPr>
        <w:rFonts w:hint="default"/>
        <w:lang w:val="ru-RU" w:eastAsia="en-US" w:bidi="ar-SA"/>
      </w:rPr>
    </w:lvl>
    <w:lvl w:ilvl="3" w:tplc="C638DCC2">
      <w:numFmt w:val="bullet"/>
      <w:lvlText w:val="•"/>
      <w:lvlJc w:val="left"/>
      <w:pPr>
        <w:ind w:left="4871" w:hanging="293"/>
      </w:pPr>
      <w:rPr>
        <w:rFonts w:hint="default"/>
        <w:lang w:val="ru-RU" w:eastAsia="en-US" w:bidi="ar-SA"/>
      </w:rPr>
    </w:lvl>
    <w:lvl w:ilvl="4" w:tplc="B59A5936">
      <w:numFmt w:val="bullet"/>
      <w:lvlText w:val="•"/>
      <w:lvlJc w:val="left"/>
      <w:pPr>
        <w:ind w:left="6415" w:hanging="293"/>
      </w:pPr>
      <w:rPr>
        <w:rFonts w:hint="default"/>
        <w:lang w:val="ru-RU" w:eastAsia="en-US" w:bidi="ar-SA"/>
      </w:rPr>
    </w:lvl>
    <w:lvl w:ilvl="5" w:tplc="E90C1684">
      <w:numFmt w:val="bullet"/>
      <w:lvlText w:val="•"/>
      <w:lvlJc w:val="left"/>
      <w:pPr>
        <w:ind w:left="7959" w:hanging="293"/>
      </w:pPr>
      <w:rPr>
        <w:rFonts w:hint="default"/>
        <w:lang w:val="ru-RU" w:eastAsia="en-US" w:bidi="ar-SA"/>
      </w:rPr>
    </w:lvl>
    <w:lvl w:ilvl="6" w:tplc="155A8EEA">
      <w:numFmt w:val="bullet"/>
      <w:lvlText w:val="•"/>
      <w:lvlJc w:val="left"/>
      <w:pPr>
        <w:ind w:left="9503" w:hanging="293"/>
      </w:pPr>
      <w:rPr>
        <w:rFonts w:hint="default"/>
        <w:lang w:val="ru-RU" w:eastAsia="en-US" w:bidi="ar-SA"/>
      </w:rPr>
    </w:lvl>
    <w:lvl w:ilvl="7" w:tplc="176CEC04">
      <w:numFmt w:val="bullet"/>
      <w:lvlText w:val="•"/>
      <w:lvlJc w:val="left"/>
      <w:pPr>
        <w:ind w:left="11046" w:hanging="293"/>
      </w:pPr>
      <w:rPr>
        <w:rFonts w:hint="default"/>
        <w:lang w:val="ru-RU" w:eastAsia="en-US" w:bidi="ar-SA"/>
      </w:rPr>
    </w:lvl>
    <w:lvl w:ilvl="8" w:tplc="15BC0A46">
      <w:numFmt w:val="bullet"/>
      <w:lvlText w:val="•"/>
      <w:lvlJc w:val="left"/>
      <w:pPr>
        <w:ind w:left="12590" w:hanging="293"/>
      </w:pPr>
      <w:rPr>
        <w:rFonts w:hint="default"/>
        <w:lang w:val="ru-RU" w:eastAsia="en-US" w:bidi="ar-SA"/>
      </w:rPr>
    </w:lvl>
  </w:abstractNum>
  <w:abstractNum w:abstractNumId="22">
    <w:nsid w:val="5F8F3E7E"/>
    <w:multiLevelType w:val="hybridMultilevel"/>
    <w:tmpl w:val="04F236D0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03179"/>
    <w:multiLevelType w:val="hybridMultilevel"/>
    <w:tmpl w:val="8A3A396C"/>
    <w:lvl w:ilvl="0" w:tplc="5F0CBAC8">
      <w:start w:val="1"/>
      <w:numFmt w:val="decimal"/>
      <w:lvlText w:val="%1."/>
      <w:lvlJc w:val="left"/>
      <w:pPr>
        <w:ind w:left="622" w:hanging="2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FCF029C0">
      <w:numFmt w:val="bullet"/>
      <w:lvlText w:val=""/>
      <w:lvlJc w:val="left"/>
      <w:pPr>
        <w:ind w:left="1162" w:hanging="36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CE015F4">
      <w:numFmt w:val="bullet"/>
      <w:lvlText w:val="•"/>
      <w:lvlJc w:val="left"/>
      <w:pPr>
        <w:ind w:left="1060" w:hanging="363"/>
      </w:pPr>
      <w:rPr>
        <w:rFonts w:hint="default"/>
        <w:lang w:val="ru-RU" w:eastAsia="en-US" w:bidi="ar-SA"/>
      </w:rPr>
    </w:lvl>
    <w:lvl w:ilvl="3" w:tplc="6F30F322">
      <w:numFmt w:val="bullet"/>
      <w:lvlText w:val="•"/>
      <w:lvlJc w:val="left"/>
      <w:pPr>
        <w:ind w:left="1160" w:hanging="363"/>
      </w:pPr>
      <w:rPr>
        <w:rFonts w:hint="default"/>
        <w:lang w:val="ru-RU" w:eastAsia="en-US" w:bidi="ar-SA"/>
      </w:rPr>
    </w:lvl>
    <w:lvl w:ilvl="4" w:tplc="F2BE219C">
      <w:numFmt w:val="bullet"/>
      <w:lvlText w:val="•"/>
      <w:lvlJc w:val="left"/>
      <w:pPr>
        <w:ind w:left="2540" w:hanging="363"/>
      </w:pPr>
      <w:rPr>
        <w:rFonts w:hint="default"/>
        <w:lang w:val="ru-RU" w:eastAsia="en-US" w:bidi="ar-SA"/>
      </w:rPr>
    </w:lvl>
    <w:lvl w:ilvl="5" w:tplc="DB549DFE">
      <w:numFmt w:val="bullet"/>
      <w:lvlText w:val="•"/>
      <w:lvlJc w:val="left"/>
      <w:pPr>
        <w:ind w:left="3920" w:hanging="363"/>
      </w:pPr>
      <w:rPr>
        <w:rFonts w:hint="default"/>
        <w:lang w:val="ru-RU" w:eastAsia="en-US" w:bidi="ar-SA"/>
      </w:rPr>
    </w:lvl>
    <w:lvl w:ilvl="6" w:tplc="AD9E3458">
      <w:numFmt w:val="bullet"/>
      <w:lvlText w:val="•"/>
      <w:lvlJc w:val="left"/>
      <w:pPr>
        <w:ind w:left="5300" w:hanging="363"/>
      </w:pPr>
      <w:rPr>
        <w:rFonts w:hint="default"/>
        <w:lang w:val="ru-RU" w:eastAsia="en-US" w:bidi="ar-SA"/>
      </w:rPr>
    </w:lvl>
    <w:lvl w:ilvl="7" w:tplc="5C20BF50">
      <w:numFmt w:val="bullet"/>
      <w:lvlText w:val="•"/>
      <w:lvlJc w:val="left"/>
      <w:pPr>
        <w:ind w:left="6680" w:hanging="363"/>
      </w:pPr>
      <w:rPr>
        <w:rFonts w:hint="default"/>
        <w:lang w:val="ru-RU" w:eastAsia="en-US" w:bidi="ar-SA"/>
      </w:rPr>
    </w:lvl>
    <w:lvl w:ilvl="8" w:tplc="CFE0506E">
      <w:numFmt w:val="bullet"/>
      <w:lvlText w:val="•"/>
      <w:lvlJc w:val="left"/>
      <w:pPr>
        <w:ind w:left="8060" w:hanging="363"/>
      </w:pPr>
      <w:rPr>
        <w:rFonts w:hint="default"/>
        <w:lang w:val="ru-RU" w:eastAsia="en-US" w:bidi="ar-SA"/>
      </w:rPr>
    </w:lvl>
  </w:abstractNum>
  <w:abstractNum w:abstractNumId="24">
    <w:nsid w:val="6A994563"/>
    <w:multiLevelType w:val="multilevel"/>
    <w:tmpl w:val="DA5467B4"/>
    <w:lvl w:ilvl="0">
      <w:start w:val="5"/>
      <w:numFmt w:val="decimal"/>
      <w:lvlText w:val="%1"/>
      <w:lvlJc w:val="left"/>
      <w:pPr>
        <w:ind w:left="49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4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7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0" w:hanging="612"/>
      </w:pPr>
      <w:rPr>
        <w:rFonts w:hint="default"/>
        <w:lang w:val="ru-RU" w:eastAsia="en-US" w:bidi="ar-SA"/>
      </w:rPr>
    </w:lvl>
  </w:abstractNum>
  <w:abstractNum w:abstractNumId="25">
    <w:nsid w:val="76AF5F83"/>
    <w:multiLevelType w:val="multilevel"/>
    <w:tmpl w:val="FF5E5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52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9"/>
  </w:num>
  <w:num w:numId="5">
    <w:abstractNumId w:val="5"/>
  </w:num>
  <w:num w:numId="6">
    <w:abstractNumId w:val="17"/>
  </w:num>
  <w:num w:numId="7">
    <w:abstractNumId w:val="24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16"/>
  </w:num>
  <w:num w:numId="13">
    <w:abstractNumId w:val="18"/>
  </w:num>
  <w:num w:numId="14">
    <w:abstractNumId w:val="7"/>
  </w:num>
  <w:num w:numId="15">
    <w:abstractNumId w:val="25"/>
  </w:num>
  <w:num w:numId="16">
    <w:abstractNumId w:val="21"/>
  </w:num>
  <w:num w:numId="17">
    <w:abstractNumId w:val="14"/>
  </w:num>
  <w:num w:numId="18">
    <w:abstractNumId w:val="15"/>
  </w:num>
  <w:num w:numId="19">
    <w:abstractNumId w:val="23"/>
  </w:num>
  <w:num w:numId="20">
    <w:abstractNumId w:val="4"/>
  </w:num>
  <w:num w:numId="21">
    <w:abstractNumId w:val="6"/>
  </w:num>
  <w:num w:numId="22">
    <w:abstractNumId w:val="8"/>
  </w:num>
  <w:num w:numId="23">
    <w:abstractNumId w:val="20"/>
  </w:num>
  <w:num w:numId="24">
    <w:abstractNumId w:val="22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D418F"/>
    <w:rsid w:val="000D418F"/>
    <w:rsid w:val="00135861"/>
    <w:rsid w:val="00190577"/>
    <w:rsid w:val="001F7E60"/>
    <w:rsid w:val="002A0D84"/>
    <w:rsid w:val="002F56BF"/>
    <w:rsid w:val="005925BC"/>
    <w:rsid w:val="005A6100"/>
    <w:rsid w:val="006256E5"/>
    <w:rsid w:val="0083003B"/>
    <w:rsid w:val="009A245F"/>
    <w:rsid w:val="009D74ED"/>
    <w:rsid w:val="00A328E0"/>
    <w:rsid w:val="00D70DF3"/>
    <w:rsid w:val="00F1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18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18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D418F"/>
    <w:pPr>
      <w:ind w:left="621" w:hanging="28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0D418F"/>
    <w:pPr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D418F"/>
    <w:pPr>
      <w:ind w:left="107"/>
    </w:pPr>
  </w:style>
  <w:style w:type="paragraph" w:styleId="a5">
    <w:name w:val="Plain Text"/>
    <w:basedOn w:val="a"/>
    <w:link w:val="a6"/>
    <w:unhideWhenUsed/>
    <w:rsid w:val="006256E5"/>
    <w:pPr>
      <w:widowControl/>
      <w:autoSpaceDE/>
      <w:autoSpaceDN/>
    </w:pPr>
    <w:rPr>
      <w:rFonts w:ascii="Consolas" w:eastAsia="Calibri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rsid w:val="006256E5"/>
    <w:rPr>
      <w:rFonts w:ascii="Consolas" w:eastAsia="Calibri" w:hAnsi="Consolas" w:cs="Consolas"/>
      <w:sz w:val="21"/>
      <w:szCs w:val="21"/>
      <w:lang w:val="ru-RU"/>
    </w:rPr>
  </w:style>
  <w:style w:type="paragraph" w:customStyle="1" w:styleId="Heading2">
    <w:name w:val="Heading 2"/>
    <w:basedOn w:val="a"/>
    <w:uiPriority w:val="1"/>
    <w:qFormat/>
    <w:rsid w:val="006256E5"/>
    <w:pPr>
      <w:spacing w:before="60"/>
      <w:ind w:left="6811" w:hanging="284"/>
      <w:outlineLvl w:val="2"/>
    </w:pPr>
    <w:rPr>
      <w:b/>
      <w:bCs/>
      <w:sz w:val="28"/>
      <w:szCs w:val="28"/>
    </w:rPr>
  </w:style>
  <w:style w:type="table" w:styleId="a7">
    <w:name w:val="Table Grid"/>
    <w:basedOn w:val="a1"/>
    <w:uiPriority w:val="59"/>
    <w:rsid w:val="009D7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uiPriority w:val="1"/>
    <w:qFormat/>
    <w:rsid w:val="009A245F"/>
    <w:pPr>
      <w:spacing w:before="295"/>
      <w:ind w:left="487" w:right="393"/>
      <w:jc w:val="center"/>
    </w:pPr>
    <w:rPr>
      <w:b/>
      <w:bCs/>
      <w:i/>
      <w:iCs/>
      <w:sz w:val="72"/>
      <w:szCs w:val="72"/>
      <w:u w:val="single" w:color="000000"/>
    </w:rPr>
  </w:style>
  <w:style w:type="character" w:customStyle="1" w:styleId="a9">
    <w:name w:val="Название Знак"/>
    <w:basedOn w:val="a0"/>
    <w:link w:val="a8"/>
    <w:uiPriority w:val="1"/>
    <w:rsid w:val="009A245F"/>
    <w:rPr>
      <w:rFonts w:ascii="Times New Roman" w:eastAsia="Times New Roman" w:hAnsi="Times New Roman" w:cs="Times New Roman"/>
      <w:b/>
      <w:bCs/>
      <w:i/>
      <w:iCs/>
      <w:sz w:val="72"/>
      <w:szCs w:val="72"/>
      <w:u w:val="single" w:color="000000"/>
      <w:lang w:val="ru-RU"/>
    </w:rPr>
  </w:style>
  <w:style w:type="paragraph" w:styleId="aa">
    <w:name w:val="header"/>
    <w:basedOn w:val="a"/>
    <w:link w:val="ab"/>
    <w:uiPriority w:val="99"/>
    <w:unhideWhenUsed/>
    <w:rsid w:val="005925B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5925BC"/>
    <w:rPr>
      <w:lang w:val="ru-RU"/>
    </w:rPr>
  </w:style>
  <w:style w:type="character" w:customStyle="1" w:styleId="c11">
    <w:name w:val="c11"/>
    <w:basedOn w:val="a0"/>
    <w:rsid w:val="005925BC"/>
  </w:style>
  <w:style w:type="paragraph" w:styleId="ac">
    <w:name w:val="Balloon Text"/>
    <w:basedOn w:val="a"/>
    <w:link w:val="ad"/>
    <w:uiPriority w:val="99"/>
    <w:semiHidden/>
    <w:unhideWhenUsed/>
    <w:rsid w:val="005A61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610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Отдел кадров</cp:lastModifiedBy>
  <cp:revision>3</cp:revision>
  <cp:lastPrinted>2023-12-25T10:43:00Z</cp:lastPrinted>
  <dcterms:created xsi:type="dcterms:W3CDTF">2023-12-25T10:54:00Z</dcterms:created>
  <dcterms:modified xsi:type="dcterms:W3CDTF">2023-12-25T10:55:00Z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  <property fmtid="{D5CDD505-2E9C-101B-9397-08002B2CF9AE}" pid="5" name="Producer">
    <vt:lpwstr>Microsoft® Word 2016</vt:lpwstr>
  </property>
</Properties>
</file>