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DD" w:rsidRDefault="004A17DD" w:rsidP="004A17DD">
      <w:pPr>
        <w:spacing w:line="100" w:lineRule="atLeast"/>
        <w:jc w:val="center"/>
        <w:rPr>
          <w:b/>
          <w:lang w:val="ru-RU"/>
        </w:rPr>
      </w:pPr>
      <w:bookmarkStart w:id="0" w:name="_GoBack"/>
      <w:bookmarkEnd w:id="0"/>
      <w:r>
        <w:rPr>
          <w:b/>
          <w:lang w:val="ru-RU"/>
        </w:rPr>
        <w:t>ПРОТОКОЛ</w:t>
      </w:r>
      <w:r w:rsidR="001E71B9">
        <w:rPr>
          <w:b/>
          <w:lang w:val="ru-RU"/>
        </w:rPr>
        <w:t xml:space="preserve">  </w:t>
      </w:r>
      <w:r w:rsidR="001E71B9">
        <w:rPr>
          <w:rFonts w:ascii="TimesNewRomanPS-BoldMT" w:eastAsiaTheme="minorHAnsi" w:hAnsi="TimesNewRomanPS-BoldMT" w:cs="TimesNewRomanPS-BoldMT"/>
          <w:b/>
          <w:bCs/>
          <w:color w:val="auto"/>
          <w:lang w:val="ru-RU" w:bidi="ar-SA"/>
        </w:rPr>
        <w:t xml:space="preserve">№ </w:t>
      </w:r>
      <w:r w:rsidR="001A66E6">
        <w:rPr>
          <w:rFonts w:ascii="TimesNewRomanPS-BoldMT" w:eastAsiaTheme="minorHAnsi" w:hAnsi="TimesNewRomanPS-BoldMT" w:cs="TimesNewRomanPS-BoldMT"/>
          <w:b/>
          <w:bCs/>
          <w:color w:val="auto"/>
          <w:lang w:val="ru-RU" w:bidi="ar-SA"/>
        </w:rPr>
        <w:t>151118</w:t>
      </w:r>
      <w:r w:rsidR="001E71B9">
        <w:rPr>
          <w:rFonts w:ascii="TimesNewRomanPS-BoldMT" w:eastAsiaTheme="minorHAnsi" w:hAnsi="TimesNewRomanPS-BoldMT" w:cs="TimesNewRomanPS-BoldMT"/>
          <w:b/>
          <w:bCs/>
          <w:color w:val="auto"/>
          <w:lang w:val="ru-RU" w:bidi="ar-SA"/>
        </w:rPr>
        <w:t>/0214457/0</w:t>
      </w:r>
      <w:r w:rsidR="004B3D0E">
        <w:rPr>
          <w:rFonts w:ascii="TimesNewRomanPS-BoldMT" w:eastAsiaTheme="minorHAnsi" w:hAnsi="TimesNewRomanPS-BoldMT" w:cs="TimesNewRomanPS-BoldMT"/>
          <w:b/>
          <w:bCs/>
          <w:color w:val="auto"/>
          <w:lang w:val="ru-RU" w:bidi="ar-SA"/>
        </w:rPr>
        <w:t>2</w:t>
      </w:r>
    </w:p>
    <w:p w:rsidR="00393EAF" w:rsidRPr="00E758B3" w:rsidRDefault="004A17DD" w:rsidP="00393EAF">
      <w:pPr>
        <w:shd w:val="clear" w:color="auto" w:fill="FFFFFF"/>
        <w:spacing w:before="605"/>
        <w:ind w:firstLine="709"/>
        <w:contextualSpacing/>
        <w:jc w:val="center"/>
        <w:rPr>
          <w:rFonts w:eastAsiaTheme="minorEastAsia" w:cs="Times New Roman"/>
          <w:b/>
          <w:color w:val="auto"/>
          <w:lang w:val="ru-RU" w:eastAsia="ru-RU" w:bidi="ar-SA"/>
        </w:rPr>
      </w:pPr>
      <w:r>
        <w:rPr>
          <w:b/>
          <w:lang w:val="ru-RU"/>
        </w:rPr>
        <w:t xml:space="preserve">рассмотрения </w:t>
      </w:r>
      <w:r w:rsidR="006422FA">
        <w:rPr>
          <w:b/>
          <w:lang w:val="ru-RU"/>
        </w:rPr>
        <w:t xml:space="preserve">заявок </w:t>
      </w:r>
      <w:r w:rsidR="00393EAF">
        <w:rPr>
          <w:b/>
          <w:lang w:val="ru-RU"/>
        </w:rPr>
        <w:t xml:space="preserve">на участие в </w:t>
      </w:r>
      <w:r w:rsidR="00393EAF" w:rsidRPr="00E758B3">
        <w:rPr>
          <w:b/>
          <w:lang w:val="ru-RU"/>
        </w:rPr>
        <w:t xml:space="preserve">аукционе </w:t>
      </w:r>
      <w:r w:rsidR="00393EAF" w:rsidRPr="00E758B3">
        <w:rPr>
          <w:rFonts w:eastAsiaTheme="minorEastAsia" w:cs="Times New Roman"/>
          <w:b/>
          <w:color w:val="auto"/>
          <w:lang w:val="ru-RU" w:eastAsia="ru-RU" w:bidi="ar-SA"/>
        </w:rPr>
        <w:t xml:space="preserve">на право заключения договоров аренды объектов </w:t>
      </w:r>
      <w:r w:rsidR="001A66E6">
        <w:rPr>
          <w:rFonts w:eastAsiaTheme="minorEastAsia" w:cs="Times New Roman"/>
          <w:b/>
          <w:color w:val="auto"/>
          <w:lang w:val="ru-RU" w:eastAsia="ru-RU" w:bidi="ar-SA"/>
        </w:rPr>
        <w:t>электросетевого хозяйства</w:t>
      </w:r>
      <w:r w:rsidR="00393EAF" w:rsidRPr="00E758B3">
        <w:rPr>
          <w:rFonts w:eastAsiaTheme="minorEastAsia" w:cs="Times New Roman"/>
          <w:b/>
          <w:color w:val="auto"/>
          <w:lang w:val="ru-RU" w:eastAsia="ru-RU" w:bidi="ar-SA"/>
        </w:rPr>
        <w:t>,  являющихся собственностью муниципального образования городской округ город Югорск</w:t>
      </w:r>
    </w:p>
    <w:p w:rsidR="00393EAF" w:rsidRDefault="00393EAF" w:rsidP="00393EAF">
      <w:pPr>
        <w:spacing w:line="100" w:lineRule="atLeast"/>
        <w:rPr>
          <w:b/>
          <w:color w:val="FF0000"/>
          <w:lang w:val="ru-RU"/>
        </w:rPr>
      </w:pPr>
    </w:p>
    <w:p w:rsidR="004A17DD" w:rsidRDefault="004A17DD" w:rsidP="00393EAF">
      <w:pPr>
        <w:spacing w:line="100" w:lineRule="atLeast"/>
        <w:jc w:val="center"/>
        <w:rPr>
          <w:lang w:val="ru-RU"/>
        </w:rPr>
      </w:pPr>
    </w:p>
    <w:p w:rsidR="001A66E6" w:rsidRDefault="004A17DD" w:rsidP="008F3A8D">
      <w:pPr>
        <w:spacing w:line="100" w:lineRule="atLeast"/>
        <w:rPr>
          <w:b/>
          <w:lang w:val="ru-RU"/>
        </w:rPr>
      </w:pPr>
      <w:r>
        <w:rPr>
          <w:b/>
          <w:lang w:val="ru-RU"/>
        </w:rPr>
        <w:t xml:space="preserve">город Югорск                                                            </w:t>
      </w:r>
      <w:r w:rsidR="009841B8">
        <w:rPr>
          <w:b/>
          <w:lang w:val="ru-RU"/>
        </w:rPr>
        <w:t xml:space="preserve"> </w:t>
      </w:r>
      <w:r w:rsidR="008F3A8D">
        <w:rPr>
          <w:b/>
          <w:lang w:val="ru-RU"/>
        </w:rPr>
        <w:t xml:space="preserve">  </w:t>
      </w:r>
      <w:r w:rsidR="00E601C4">
        <w:rPr>
          <w:b/>
          <w:lang w:val="ru-RU"/>
        </w:rPr>
        <w:t xml:space="preserve">  </w:t>
      </w:r>
      <w:r w:rsidR="001A66E6">
        <w:rPr>
          <w:b/>
          <w:lang w:val="ru-RU"/>
        </w:rPr>
        <w:t xml:space="preserve">     </w:t>
      </w:r>
      <w:r w:rsidR="00E601C4">
        <w:rPr>
          <w:b/>
          <w:lang w:val="ru-RU"/>
        </w:rPr>
        <w:t xml:space="preserve"> </w:t>
      </w:r>
      <w:r w:rsidR="00393EAF">
        <w:rPr>
          <w:b/>
          <w:lang w:val="ru-RU"/>
        </w:rPr>
        <w:t xml:space="preserve">   </w:t>
      </w:r>
      <w:r w:rsidR="001A66E6">
        <w:rPr>
          <w:b/>
          <w:lang w:val="ru-RU"/>
        </w:rPr>
        <w:t xml:space="preserve"> </w:t>
      </w:r>
      <w:r w:rsidR="00393EAF">
        <w:rPr>
          <w:b/>
          <w:lang w:val="ru-RU"/>
        </w:rPr>
        <w:t xml:space="preserve"> </w:t>
      </w:r>
      <w:r w:rsidR="008F3A8D">
        <w:rPr>
          <w:b/>
          <w:lang w:val="ru-RU"/>
        </w:rPr>
        <w:t xml:space="preserve">  </w:t>
      </w:r>
      <w:r w:rsidR="001A66E6">
        <w:rPr>
          <w:b/>
          <w:lang w:val="ru-RU"/>
        </w:rPr>
        <w:t xml:space="preserve">                    </w:t>
      </w:r>
      <w:r w:rsidR="00BE73B7">
        <w:rPr>
          <w:b/>
          <w:lang w:val="ru-RU"/>
        </w:rPr>
        <w:t xml:space="preserve"> </w:t>
      </w:r>
      <w:r w:rsidR="001A66E6">
        <w:rPr>
          <w:b/>
          <w:lang w:val="ru-RU"/>
        </w:rPr>
        <w:t>07 декабря</w:t>
      </w:r>
      <w:r w:rsidR="00B109EE">
        <w:rPr>
          <w:b/>
          <w:lang w:val="ru-RU"/>
        </w:rPr>
        <w:t xml:space="preserve"> 201</w:t>
      </w:r>
      <w:r w:rsidR="00393EAF">
        <w:rPr>
          <w:b/>
          <w:lang w:val="ru-RU"/>
        </w:rPr>
        <w:t>8</w:t>
      </w:r>
      <w:r>
        <w:rPr>
          <w:b/>
          <w:lang w:val="ru-RU"/>
        </w:rPr>
        <w:t xml:space="preserve"> года</w:t>
      </w:r>
      <w:r w:rsidR="008F3A8D">
        <w:rPr>
          <w:b/>
          <w:lang w:val="ru-RU"/>
        </w:rPr>
        <w:t xml:space="preserve"> </w:t>
      </w:r>
      <w:r w:rsidR="001A66E6">
        <w:rPr>
          <w:b/>
          <w:lang w:val="ru-RU"/>
        </w:rPr>
        <w:t xml:space="preserve"> </w:t>
      </w:r>
    </w:p>
    <w:p w:rsidR="004A17DD" w:rsidRDefault="001A66E6" w:rsidP="008F3A8D">
      <w:pPr>
        <w:spacing w:line="100" w:lineRule="atLeast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                                               в </w:t>
      </w:r>
      <w:r w:rsidR="008F3A8D">
        <w:rPr>
          <w:b/>
          <w:lang w:val="ru-RU"/>
        </w:rPr>
        <w:t>1</w:t>
      </w:r>
      <w:r w:rsidR="00306F07">
        <w:rPr>
          <w:b/>
          <w:lang w:val="ru-RU"/>
        </w:rPr>
        <w:t>0</w:t>
      </w:r>
      <w:r w:rsidR="004A17DD">
        <w:rPr>
          <w:b/>
          <w:lang w:val="ru-RU"/>
        </w:rPr>
        <w:t>:00 часов</w:t>
      </w:r>
    </w:p>
    <w:p w:rsidR="004A17DD" w:rsidRDefault="004A17DD" w:rsidP="004A17DD">
      <w:pPr>
        <w:spacing w:line="100" w:lineRule="atLeast"/>
        <w:rPr>
          <w:lang w:val="ru-RU"/>
        </w:rPr>
      </w:pPr>
    </w:p>
    <w:p w:rsidR="004A17DD" w:rsidRDefault="004A17DD" w:rsidP="004A17DD">
      <w:pPr>
        <w:spacing w:line="100" w:lineRule="atLeast"/>
        <w:ind w:firstLine="567"/>
        <w:jc w:val="both"/>
        <w:rPr>
          <w:lang w:val="ru-RU"/>
        </w:rPr>
      </w:pPr>
      <w:r>
        <w:rPr>
          <w:lang w:val="ru-RU"/>
        </w:rPr>
        <w:t xml:space="preserve">Аукционная комиссия, действующая на основании распоряжения администрации города Югорска от 02 ноября 2011 года № 962, </w:t>
      </w:r>
      <w:r w:rsidR="00E601C4" w:rsidRPr="00FD63C7">
        <w:rPr>
          <w:lang w:val="ru-RU"/>
        </w:rPr>
        <w:t xml:space="preserve">провела процедуру рассмотрения заявок на участие в аукционе </w:t>
      </w:r>
      <w:r w:rsidR="00FD63C7">
        <w:rPr>
          <w:lang w:val="ru-RU"/>
        </w:rPr>
        <w:t xml:space="preserve">в 10:00 </w:t>
      </w:r>
      <w:r w:rsidR="001A66E6">
        <w:rPr>
          <w:lang w:val="ru-RU"/>
        </w:rPr>
        <w:t xml:space="preserve"> 07.12.2018</w:t>
      </w:r>
      <w:r w:rsidR="00FD63C7">
        <w:rPr>
          <w:lang w:val="ru-RU"/>
        </w:rPr>
        <w:t xml:space="preserve"> </w:t>
      </w:r>
      <w:r>
        <w:rPr>
          <w:lang w:val="ru-RU"/>
        </w:rPr>
        <w:t>по адресу: улица 40 лет Победы, дом 11, кабинет</w:t>
      </w:r>
      <w:r w:rsidR="004B3D0E">
        <w:rPr>
          <w:lang w:val="ru-RU"/>
        </w:rPr>
        <w:t xml:space="preserve">   </w:t>
      </w:r>
      <w:r>
        <w:rPr>
          <w:lang w:val="ru-RU"/>
        </w:rPr>
        <w:t>№ 306, город Югорск, Ханты-Мансийский автономный округ - Югра, Тюменская область.</w:t>
      </w:r>
    </w:p>
    <w:p w:rsidR="00FD63C7" w:rsidRDefault="00FD63C7" w:rsidP="004A17DD">
      <w:pPr>
        <w:spacing w:line="100" w:lineRule="atLeast"/>
        <w:ind w:firstLine="567"/>
        <w:jc w:val="both"/>
        <w:rPr>
          <w:lang w:val="ru-RU"/>
        </w:rPr>
      </w:pPr>
    </w:p>
    <w:p w:rsidR="004A17DD" w:rsidRDefault="004A17DD" w:rsidP="004A17DD">
      <w:pPr>
        <w:spacing w:line="100" w:lineRule="atLeast"/>
        <w:ind w:firstLine="567"/>
        <w:jc w:val="both"/>
        <w:rPr>
          <w:lang w:val="ru-RU"/>
        </w:rPr>
      </w:pPr>
      <w:r>
        <w:rPr>
          <w:lang w:val="ru-RU"/>
        </w:rPr>
        <w:t>Рассмотрение заявок на участие в открытом аукционе проводилось комиссией в следующем составе:</w:t>
      </w:r>
    </w:p>
    <w:p w:rsidR="004A17DD" w:rsidRPr="00BE73B7" w:rsidRDefault="004A17DD" w:rsidP="004A17DD">
      <w:pPr>
        <w:spacing w:line="100" w:lineRule="atLeast"/>
        <w:jc w:val="both"/>
        <w:rPr>
          <w:b/>
          <w:lang w:val="ru-RU"/>
        </w:rPr>
      </w:pPr>
      <w:r w:rsidRPr="00BE73B7">
        <w:rPr>
          <w:b/>
          <w:lang w:val="ru-RU"/>
        </w:rPr>
        <w:t>Председатель комиссии</w:t>
      </w:r>
      <w:r w:rsidR="00BB3120" w:rsidRPr="00BE73B7">
        <w:rPr>
          <w:b/>
          <w:lang w:val="ru-RU"/>
        </w:rPr>
        <w:t>:</w:t>
      </w:r>
    </w:p>
    <w:p w:rsidR="004A17DD" w:rsidRDefault="00306F07" w:rsidP="004A17DD">
      <w:pPr>
        <w:spacing w:line="100" w:lineRule="atLeast"/>
        <w:jc w:val="both"/>
        <w:rPr>
          <w:lang w:val="ru-RU"/>
        </w:rPr>
      </w:pPr>
      <w:r w:rsidRPr="00BB3120">
        <w:rPr>
          <w:b/>
          <w:lang w:val="ru-RU"/>
        </w:rPr>
        <w:t xml:space="preserve">С.Д. </w:t>
      </w:r>
      <w:proofErr w:type="spellStart"/>
      <w:r w:rsidRPr="00BB3120">
        <w:rPr>
          <w:b/>
          <w:lang w:val="ru-RU"/>
        </w:rPr>
        <w:t>Голин</w:t>
      </w:r>
      <w:proofErr w:type="spellEnd"/>
      <w:r w:rsidR="004A17DD">
        <w:rPr>
          <w:lang w:val="ru-RU"/>
        </w:rPr>
        <w:t xml:space="preserve"> –</w:t>
      </w:r>
      <w:r>
        <w:rPr>
          <w:lang w:val="ru-RU"/>
        </w:rPr>
        <w:t xml:space="preserve"> </w:t>
      </w:r>
      <w:r w:rsidR="004B3D0E">
        <w:rPr>
          <w:lang w:val="ru-RU"/>
        </w:rPr>
        <w:t xml:space="preserve">первый заместитель главы города - </w:t>
      </w:r>
      <w:r w:rsidR="004A17DD">
        <w:rPr>
          <w:lang w:val="ru-RU"/>
        </w:rPr>
        <w:t xml:space="preserve">директор </w:t>
      </w:r>
      <w:r w:rsidR="004B3D0E">
        <w:rPr>
          <w:lang w:val="ru-RU"/>
        </w:rPr>
        <w:t>Д</w:t>
      </w:r>
      <w:r w:rsidR="004A17DD">
        <w:rPr>
          <w:lang w:val="ru-RU"/>
        </w:rPr>
        <w:t>епартамента муниципальной собственности и градостроительства администрации города Югорска</w:t>
      </w:r>
    </w:p>
    <w:p w:rsidR="006F6F96" w:rsidRPr="00BE73B7" w:rsidRDefault="00BB3120" w:rsidP="004A17DD">
      <w:pPr>
        <w:spacing w:line="100" w:lineRule="atLeast"/>
        <w:jc w:val="both"/>
        <w:rPr>
          <w:b/>
          <w:lang w:val="ru-RU"/>
        </w:rPr>
      </w:pPr>
      <w:r w:rsidRPr="00BE73B7">
        <w:rPr>
          <w:b/>
          <w:lang w:val="ru-RU"/>
        </w:rPr>
        <w:t>ч</w:t>
      </w:r>
      <w:r w:rsidR="006F6F96" w:rsidRPr="00BE73B7">
        <w:rPr>
          <w:b/>
          <w:lang w:val="ru-RU"/>
        </w:rPr>
        <w:t>лены комиссии</w:t>
      </w:r>
      <w:r w:rsidR="00BE73B7">
        <w:rPr>
          <w:b/>
          <w:lang w:val="ru-RU"/>
        </w:rPr>
        <w:t>:</w:t>
      </w:r>
    </w:p>
    <w:p w:rsidR="00BB3120" w:rsidRPr="00BB3120" w:rsidRDefault="00BB3120" w:rsidP="00BB3120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auto"/>
          <w:lang w:val="ru-RU" w:eastAsia="ru-RU" w:bidi="ar-SA"/>
        </w:rPr>
      </w:pPr>
      <w:proofErr w:type="spellStart"/>
      <w:r w:rsidRPr="00BB3120">
        <w:rPr>
          <w:rFonts w:eastAsia="Times New Roman" w:cs="Times New Roman"/>
          <w:b/>
          <w:lang w:val="ru-RU" w:eastAsia="ru-RU" w:bidi="ar-SA"/>
        </w:rPr>
        <w:t>Долматов</w:t>
      </w:r>
      <w:proofErr w:type="spellEnd"/>
      <w:r w:rsidRPr="00BB3120">
        <w:rPr>
          <w:rFonts w:eastAsia="Times New Roman" w:cs="Times New Roman"/>
          <w:b/>
          <w:lang w:val="ru-RU" w:eastAsia="ru-RU" w:bidi="ar-SA"/>
        </w:rPr>
        <w:t xml:space="preserve"> Игорь Николаевич </w:t>
      </w:r>
      <w:r w:rsidRPr="00BB3120">
        <w:rPr>
          <w:rFonts w:eastAsia="Times New Roman" w:cs="Times New Roman"/>
          <w:lang w:val="ru-RU" w:eastAsia="ru-RU" w:bidi="ar-SA"/>
        </w:rPr>
        <w:t>-</w:t>
      </w:r>
      <w:r w:rsidRPr="00BB3120">
        <w:rPr>
          <w:rFonts w:eastAsia="Times New Roman" w:cs="Times New Roman"/>
          <w:color w:val="6E8FA6"/>
          <w:lang w:val="ru-RU" w:eastAsia="ru-RU" w:bidi="ar-SA"/>
        </w:rPr>
        <w:t xml:space="preserve"> </w:t>
      </w:r>
      <w:r w:rsidRPr="00BB3120">
        <w:rPr>
          <w:rFonts w:eastAsia="Times New Roman" w:cs="Times New Roman"/>
          <w:lang w:val="ru-RU" w:eastAsia="ru-RU" w:bidi="ar-SA"/>
        </w:rPr>
        <w:t>заместитель директора Департамента муниципальной собственности и градостроительства администрации города Югорска, заместитель председателя комиссии</w:t>
      </w:r>
    </w:p>
    <w:p w:rsidR="00BB3120" w:rsidRPr="00E601C4" w:rsidRDefault="00BB3120" w:rsidP="00BB3120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b/>
          <w:color w:val="auto"/>
          <w:lang w:val="ru-RU" w:eastAsia="ru-RU" w:bidi="ar-SA"/>
        </w:rPr>
      </w:pPr>
      <w:proofErr w:type="spellStart"/>
      <w:r w:rsidRPr="00BB3120">
        <w:rPr>
          <w:rFonts w:eastAsia="Times New Roman" w:cs="Times New Roman"/>
          <w:b/>
          <w:lang w:val="ru-RU" w:eastAsia="ru-RU" w:bidi="ar-SA"/>
        </w:rPr>
        <w:t>Михай</w:t>
      </w:r>
      <w:proofErr w:type="spellEnd"/>
      <w:r w:rsidRPr="00BB3120">
        <w:rPr>
          <w:rFonts w:eastAsia="Times New Roman" w:cs="Times New Roman"/>
          <w:b/>
          <w:lang w:val="ru-RU" w:eastAsia="ru-RU" w:bidi="ar-SA"/>
        </w:rPr>
        <w:t xml:space="preserve"> Наталья Викторовна</w:t>
      </w:r>
      <w:r w:rsidRPr="00BB3120">
        <w:rPr>
          <w:rFonts w:eastAsia="Times New Roman" w:cs="Times New Roman"/>
          <w:lang w:val="ru-RU" w:eastAsia="ru-RU" w:bidi="ar-SA"/>
        </w:rPr>
        <w:t xml:space="preserve"> - начальник юридического отдела Департамента муниципальной собственности и градостроительства администрации города Югорска, </w:t>
      </w:r>
      <w:r w:rsidRPr="00E601C4">
        <w:rPr>
          <w:rFonts w:eastAsia="Times New Roman" w:cs="Times New Roman"/>
          <w:b/>
          <w:lang w:val="ru-RU" w:eastAsia="ru-RU" w:bidi="ar-SA"/>
        </w:rPr>
        <w:t>член комиссии</w:t>
      </w:r>
    </w:p>
    <w:p w:rsidR="00BB3120" w:rsidRPr="00BB3120" w:rsidRDefault="00BB3120" w:rsidP="00BB3120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auto"/>
          <w:lang w:val="ru-RU" w:eastAsia="ru-RU" w:bidi="ar-SA"/>
        </w:rPr>
      </w:pPr>
      <w:r w:rsidRPr="00BB3120">
        <w:rPr>
          <w:rFonts w:eastAsia="Times New Roman" w:cs="Times New Roman"/>
          <w:b/>
          <w:lang w:val="ru-RU" w:eastAsia="ru-RU" w:bidi="ar-SA"/>
        </w:rPr>
        <w:t>Толкачева Лариса Ивановна</w:t>
      </w:r>
      <w:r w:rsidRPr="00BB3120">
        <w:rPr>
          <w:rFonts w:eastAsia="Times New Roman" w:cs="Times New Roman"/>
          <w:lang w:val="ru-RU" w:eastAsia="ru-RU" w:bidi="ar-SA"/>
        </w:rPr>
        <w:t xml:space="preserve"> - заместитель </w:t>
      </w:r>
      <w:proofErr w:type="gramStart"/>
      <w:r w:rsidRPr="00BB3120">
        <w:rPr>
          <w:rFonts w:eastAsia="Times New Roman" w:cs="Times New Roman"/>
          <w:lang w:val="ru-RU" w:eastAsia="ru-RU" w:bidi="ar-SA"/>
        </w:rPr>
        <w:t>директора Департамента финансов администрации города</w:t>
      </w:r>
      <w:proofErr w:type="gramEnd"/>
      <w:r w:rsidRPr="00BB3120">
        <w:rPr>
          <w:rFonts w:eastAsia="Times New Roman" w:cs="Times New Roman"/>
          <w:lang w:val="ru-RU" w:eastAsia="ru-RU" w:bidi="ar-SA"/>
        </w:rPr>
        <w:t xml:space="preserve"> Югорска, начальник отдела доходов, член комиссии</w:t>
      </w:r>
    </w:p>
    <w:p w:rsidR="00BB3120" w:rsidRPr="00BB3120" w:rsidRDefault="00BB3120" w:rsidP="00BB3120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 w:cs="Times New Roman"/>
          <w:color w:val="auto"/>
          <w:lang w:val="ru-RU" w:eastAsia="ru-RU" w:bidi="ar-SA"/>
        </w:rPr>
      </w:pPr>
      <w:r w:rsidRPr="00BB3120">
        <w:rPr>
          <w:rFonts w:eastAsia="Times New Roman" w:cs="Times New Roman"/>
          <w:b/>
          <w:lang w:val="ru-RU" w:eastAsia="ru-RU" w:bidi="ar-SA"/>
        </w:rPr>
        <w:t>Краева Светлана Викторовна</w:t>
      </w:r>
      <w:r w:rsidRPr="00BB3120">
        <w:rPr>
          <w:rFonts w:eastAsia="Times New Roman" w:cs="Times New Roman"/>
          <w:lang w:val="ru-RU" w:eastAsia="ru-RU" w:bidi="ar-SA"/>
        </w:rPr>
        <w:t xml:space="preserve"> - заместитель начальника отдела по управлению муниципальным имуществом Департамента муниципальной собственности и градостроительства администрации города Югорска, член комиссии</w:t>
      </w:r>
    </w:p>
    <w:p w:rsidR="00BB3120" w:rsidRDefault="00BB3120" w:rsidP="00BB3120">
      <w:pPr>
        <w:widowControl/>
        <w:jc w:val="both"/>
        <w:rPr>
          <w:rFonts w:eastAsia="Times New Roman" w:cs="Times New Roman"/>
          <w:lang w:val="ru-RU" w:eastAsia="ru-RU" w:bidi="ar-SA"/>
        </w:rPr>
      </w:pPr>
      <w:proofErr w:type="spellStart"/>
      <w:r w:rsidRPr="00BB3120">
        <w:rPr>
          <w:rFonts w:eastAsia="Times New Roman" w:cs="Times New Roman"/>
          <w:b/>
          <w:lang w:val="ru-RU" w:eastAsia="ru-RU" w:bidi="ar-SA"/>
        </w:rPr>
        <w:t>Кармацких</w:t>
      </w:r>
      <w:proofErr w:type="spellEnd"/>
      <w:r w:rsidRPr="00BB3120">
        <w:rPr>
          <w:rFonts w:eastAsia="Times New Roman" w:cs="Times New Roman"/>
          <w:b/>
          <w:lang w:val="ru-RU" w:eastAsia="ru-RU" w:bidi="ar-SA"/>
        </w:rPr>
        <w:t xml:space="preserve"> Елена Николаевна</w:t>
      </w:r>
      <w:r w:rsidRPr="00BB3120">
        <w:rPr>
          <w:rFonts w:eastAsia="Times New Roman" w:cs="Times New Roman"/>
          <w:lang w:val="ru-RU" w:eastAsia="ru-RU" w:bidi="ar-SA"/>
        </w:rPr>
        <w:t xml:space="preserve"> - специалист-эксперт отдела по управлению муниципальным</w:t>
      </w:r>
      <w:r w:rsidRPr="00BB3120">
        <w:rPr>
          <w:rFonts w:ascii="Arial" w:eastAsia="Times New Roman" w:hAnsi="Arial" w:cs="Arial"/>
          <w:lang w:val="ru-RU" w:eastAsia="ru-RU" w:bidi="ar-SA"/>
        </w:rPr>
        <w:t xml:space="preserve">    </w:t>
      </w:r>
      <w:r w:rsidRPr="00BB3120">
        <w:rPr>
          <w:rFonts w:eastAsia="Times New Roman" w:cs="Times New Roman"/>
          <w:lang w:val="ru-RU" w:eastAsia="ru-RU" w:bidi="ar-SA"/>
        </w:rPr>
        <w:t>имуществом Департамента муниципальной собственности и градостроительства администрации города Югорска, секретарь комиссии</w:t>
      </w:r>
      <w:r w:rsidR="009841B8">
        <w:rPr>
          <w:rFonts w:eastAsia="Times New Roman" w:cs="Times New Roman"/>
          <w:lang w:val="ru-RU" w:eastAsia="ru-RU" w:bidi="ar-SA"/>
        </w:rPr>
        <w:t>.</w:t>
      </w:r>
    </w:p>
    <w:p w:rsidR="009841B8" w:rsidRPr="00BB3120" w:rsidRDefault="009841B8" w:rsidP="00BB3120">
      <w:pPr>
        <w:widowControl/>
        <w:jc w:val="both"/>
        <w:rPr>
          <w:rFonts w:eastAsia="Times New Roman" w:cs="Times New Roman"/>
          <w:color w:val="auto"/>
          <w:lang w:val="ru-RU" w:eastAsia="ar-SA" w:bidi="ar-SA"/>
        </w:rPr>
      </w:pPr>
    </w:p>
    <w:p w:rsidR="004A17DD" w:rsidRDefault="004A17DD" w:rsidP="004A17DD">
      <w:pPr>
        <w:spacing w:line="100" w:lineRule="atLeast"/>
        <w:ind w:firstLine="567"/>
        <w:jc w:val="both"/>
        <w:rPr>
          <w:lang w:val="ru-RU"/>
        </w:rPr>
      </w:pPr>
      <w:r>
        <w:rPr>
          <w:lang w:val="ru-RU"/>
        </w:rPr>
        <w:t>Все</w:t>
      </w:r>
      <w:r w:rsidR="006F6F96">
        <w:rPr>
          <w:lang w:val="ru-RU"/>
        </w:rPr>
        <w:t xml:space="preserve">го на заседании присутствовало </w:t>
      </w:r>
      <w:r w:rsidR="00BB3120">
        <w:rPr>
          <w:lang w:val="ru-RU"/>
        </w:rPr>
        <w:t>6 членов</w:t>
      </w:r>
      <w:r w:rsidR="006F6F96">
        <w:rPr>
          <w:lang w:val="ru-RU"/>
        </w:rPr>
        <w:t xml:space="preserve"> комиссии, что составило </w:t>
      </w:r>
      <w:r w:rsidR="00BB3120">
        <w:rPr>
          <w:lang w:val="ru-RU"/>
        </w:rPr>
        <w:t>100</w:t>
      </w:r>
      <w:r w:rsidR="00306F07">
        <w:rPr>
          <w:lang w:val="ru-RU"/>
        </w:rPr>
        <w:t xml:space="preserve"> </w:t>
      </w:r>
      <w:r>
        <w:rPr>
          <w:lang w:val="ru-RU"/>
        </w:rPr>
        <w:t>% от общего количества членов комиссии. Кворум имеется, заседание правомочно.</w:t>
      </w:r>
    </w:p>
    <w:p w:rsidR="004A17DD" w:rsidRDefault="004A17DD" w:rsidP="004A17DD">
      <w:pPr>
        <w:spacing w:line="100" w:lineRule="atLeast"/>
        <w:ind w:firstLine="567"/>
        <w:jc w:val="both"/>
        <w:rPr>
          <w:lang w:val="ru-RU"/>
        </w:rPr>
      </w:pPr>
      <w:r>
        <w:rPr>
          <w:lang w:val="ru-RU"/>
        </w:rPr>
        <w:t>Извещение о проведен</w:t>
      </w:r>
      <w:proofErr w:type="gramStart"/>
      <w:r>
        <w:rPr>
          <w:lang w:val="ru-RU"/>
        </w:rPr>
        <w:t>ии</w:t>
      </w:r>
      <w:r>
        <w:rPr>
          <w:b/>
          <w:lang w:val="ru-RU"/>
        </w:rPr>
        <w:t xml:space="preserve"> </w:t>
      </w:r>
      <w:r>
        <w:rPr>
          <w:lang w:val="ru-RU"/>
        </w:rPr>
        <w:t>ау</w:t>
      </w:r>
      <w:proofErr w:type="gramEnd"/>
      <w:r>
        <w:rPr>
          <w:lang w:val="ru-RU"/>
        </w:rPr>
        <w:t>кциона было размещено на официальном сайте торгов:</w:t>
      </w:r>
      <w:r>
        <w:rPr>
          <w:b/>
          <w:lang w:val="ru-RU"/>
        </w:rPr>
        <w:t xml:space="preserve"> </w:t>
      </w:r>
      <w:hyperlink r:id="rId7" w:history="1">
        <w:r w:rsidR="00BE73B7" w:rsidRPr="00BE73B7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ru-RU" w:bidi="ar-SA"/>
          </w:rPr>
          <w:t>www</w:t>
        </w:r>
        <w:r w:rsidR="00BE73B7" w:rsidRPr="00BE73B7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ru-RU" w:eastAsia="ru-RU" w:bidi="ar-SA"/>
          </w:rPr>
          <w:t>.</w:t>
        </w:r>
        <w:proofErr w:type="spellStart"/>
        <w:r w:rsidR="00BE73B7" w:rsidRPr="00BE73B7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ru-RU" w:bidi="ar-SA"/>
          </w:rPr>
          <w:t>torgi</w:t>
        </w:r>
        <w:proofErr w:type="spellEnd"/>
        <w:r w:rsidR="00BE73B7" w:rsidRPr="00BE73B7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ru-RU" w:eastAsia="ru-RU" w:bidi="ar-SA"/>
          </w:rPr>
          <w:t>.</w:t>
        </w:r>
        <w:proofErr w:type="spellStart"/>
        <w:r w:rsidR="00BE73B7" w:rsidRPr="00BE73B7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ru-RU" w:bidi="ar-SA"/>
          </w:rPr>
          <w:t>gov</w:t>
        </w:r>
        <w:proofErr w:type="spellEnd"/>
        <w:r w:rsidR="00BE73B7" w:rsidRPr="00BE73B7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val="ru-RU" w:eastAsia="ru-RU" w:bidi="ar-SA"/>
          </w:rPr>
          <w:t>.</w:t>
        </w:r>
        <w:proofErr w:type="spellStart"/>
        <w:r w:rsidR="00BE73B7" w:rsidRPr="00BE73B7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ru-RU" w:bidi="ar-SA"/>
          </w:rPr>
          <w:t>ru</w:t>
        </w:r>
        <w:proofErr w:type="spellEnd"/>
      </w:hyperlink>
      <w:r w:rsidR="00BE73B7">
        <w:rPr>
          <w:lang w:val="ru-RU"/>
        </w:rPr>
        <w:t xml:space="preserve">  </w:t>
      </w:r>
      <w:r w:rsidR="002367DD">
        <w:rPr>
          <w:lang w:val="ru-RU"/>
        </w:rPr>
        <w:t>(</w:t>
      </w:r>
      <w:r w:rsidR="002367DD" w:rsidRPr="002367DD">
        <w:rPr>
          <w:rFonts w:eastAsiaTheme="minorHAnsi" w:cs="Times New Roman"/>
          <w:bCs/>
          <w:color w:val="auto"/>
          <w:lang w:val="ru-RU" w:bidi="ar-SA"/>
        </w:rPr>
        <w:t xml:space="preserve">№ </w:t>
      </w:r>
      <w:r w:rsidR="001A66E6">
        <w:rPr>
          <w:rFonts w:eastAsiaTheme="minorHAnsi" w:cs="Times New Roman"/>
          <w:bCs/>
          <w:color w:val="auto"/>
          <w:lang w:val="ru-RU" w:bidi="ar-SA"/>
        </w:rPr>
        <w:t>151118</w:t>
      </w:r>
      <w:r w:rsidR="002367DD" w:rsidRPr="002367DD">
        <w:rPr>
          <w:rFonts w:eastAsiaTheme="minorHAnsi" w:cs="Times New Roman"/>
          <w:bCs/>
          <w:color w:val="auto"/>
          <w:lang w:val="ru-RU" w:bidi="ar-SA"/>
        </w:rPr>
        <w:t>/0214457</w:t>
      </w:r>
      <w:r w:rsidR="002367DD" w:rsidRPr="00E601C4">
        <w:rPr>
          <w:rFonts w:eastAsiaTheme="minorHAnsi" w:cs="Times New Roman"/>
          <w:b/>
          <w:bCs/>
          <w:color w:val="auto"/>
          <w:lang w:val="ru-RU" w:bidi="ar-SA"/>
        </w:rPr>
        <w:t>/</w:t>
      </w:r>
      <w:r w:rsidR="002367DD" w:rsidRPr="00E601C4">
        <w:rPr>
          <w:rFonts w:eastAsiaTheme="minorHAnsi" w:cs="Times New Roman"/>
          <w:bCs/>
          <w:color w:val="auto"/>
          <w:lang w:val="ru-RU" w:bidi="ar-SA"/>
        </w:rPr>
        <w:t>0</w:t>
      </w:r>
      <w:r w:rsidR="00E601C4" w:rsidRPr="00E601C4">
        <w:rPr>
          <w:rFonts w:eastAsiaTheme="minorHAnsi" w:cs="Times New Roman"/>
          <w:bCs/>
          <w:color w:val="auto"/>
          <w:lang w:val="ru-RU" w:bidi="ar-SA"/>
        </w:rPr>
        <w:t>2</w:t>
      </w:r>
      <w:r w:rsidRPr="00E601C4">
        <w:rPr>
          <w:rFonts w:cs="Times New Roman"/>
          <w:lang w:val="ru-RU"/>
        </w:rPr>
        <w:t>)</w:t>
      </w:r>
      <w:r w:rsidRPr="00E601C4">
        <w:rPr>
          <w:lang w:val="ru-RU"/>
        </w:rPr>
        <w:t xml:space="preserve"> </w:t>
      </w:r>
      <w:r w:rsidR="00E601C4" w:rsidRPr="00E601C4">
        <w:rPr>
          <w:lang w:val="ru-RU"/>
        </w:rPr>
        <w:t xml:space="preserve">от </w:t>
      </w:r>
      <w:r w:rsidR="001A66E6">
        <w:rPr>
          <w:lang w:val="ru-RU"/>
        </w:rPr>
        <w:t>15.11.2018</w:t>
      </w:r>
      <w:r>
        <w:rPr>
          <w:lang w:val="ru-RU"/>
        </w:rPr>
        <w:t>.</w:t>
      </w:r>
    </w:p>
    <w:p w:rsidR="00AF51D7" w:rsidRDefault="00062C1B" w:rsidP="004A17DD">
      <w:pPr>
        <w:spacing w:line="100" w:lineRule="atLeast"/>
        <w:ind w:firstLine="567"/>
        <w:jc w:val="both"/>
        <w:rPr>
          <w:rFonts w:eastAsia="Times New Roman" w:cs="Times New Roman"/>
          <w:lang w:val="ru-RU" w:eastAsia="ru-RU"/>
        </w:rPr>
      </w:pPr>
      <w:r>
        <w:rPr>
          <w:lang w:val="ru-RU"/>
        </w:rPr>
        <w:t>Комиссия рассмотрела заявки и документы претендентов, поступившие на участие в аукционе</w:t>
      </w:r>
      <w:r w:rsidR="00B97266" w:rsidRPr="00B97266">
        <w:rPr>
          <w:rFonts w:eastAsia="Times New Roman" w:cs="Times New Roman"/>
          <w:lang w:val="ru-RU" w:eastAsia="ru-RU"/>
        </w:rPr>
        <w:t xml:space="preserve"> </w:t>
      </w:r>
      <w:r w:rsidR="00B97266" w:rsidRPr="00062C1B">
        <w:rPr>
          <w:rFonts w:eastAsia="Times New Roman" w:cs="Times New Roman"/>
          <w:lang w:val="ru-RU" w:eastAsia="ru-RU"/>
        </w:rPr>
        <w:t>на</w:t>
      </w:r>
      <w:r w:rsidR="00B97266" w:rsidRPr="00B97266">
        <w:rPr>
          <w:rFonts w:eastAsia="Times New Roman" w:cs="Times New Roman"/>
          <w:lang w:val="ru-RU" w:eastAsia="ru-RU"/>
        </w:rPr>
        <w:t xml:space="preserve"> </w:t>
      </w:r>
      <w:r w:rsidR="00B97266" w:rsidRPr="00062C1B">
        <w:rPr>
          <w:rFonts w:eastAsia="Times New Roman" w:cs="Times New Roman"/>
          <w:lang w:val="ru-RU" w:eastAsia="ru-RU"/>
        </w:rPr>
        <w:t>право заключени</w:t>
      </w:r>
      <w:r w:rsidR="00E00752">
        <w:rPr>
          <w:rFonts w:eastAsia="Times New Roman" w:cs="Times New Roman"/>
          <w:lang w:val="ru-RU" w:eastAsia="ru-RU"/>
        </w:rPr>
        <w:t>я</w:t>
      </w:r>
      <w:r w:rsidR="00B97266" w:rsidRPr="00062C1B">
        <w:rPr>
          <w:rFonts w:eastAsia="Times New Roman" w:cs="Times New Roman"/>
          <w:lang w:val="ru-RU" w:eastAsia="ru-RU"/>
        </w:rPr>
        <w:t xml:space="preserve"> </w:t>
      </w:r>
      <w:r w:rsidR="00B97266">
        <w:rPr>
          <w:rFonts w:eastAsia="Times New Roman" w:cs="Times New Roman"/>
          <w:lang w:val="ru-RU" w:eastAsia="ru-RU"/>
        </w:rPr>
        <w:t>д</w:t>
      </w:r>
      <w:r w:rsidR="00B97266" w:rsidRPr="00062C1B">
        <w:rPr>
          <w:rFonts w:eastAsia="Times New Roman" w:cs="Times New Roman"/>
          <w:lang w:val="ru-RU" w:eastAsia="ru-RU"/>
        </w:rPr>
        <w:t xml:space="preserve">оговора аренды сетей </w:t>
      </w:r>
      <w:r w:rsidR="001A66E6">
        <w:rPr>
          <w:rFonts w:eastAsia="Times New Roman" w:cs="Times New Roman"/>
          <w:lang w:val="ru-RU" w:eastAsia="ru-RU"/>
        </w:rPr>
        <w:t>электроснабжения</w:t>
      </w:r>
      <w:r w:rsidR="00B97266" w:rsidRPr="00062C1B">
        <w:rPr>
          <w:rFonts w:eastAsia="Times New Roman" w:cs="Times New Roman"/>
          <w:lang w:val="ru-RU" w:eastAsia="ru-RU"/>
        </w:rPr>
        <w:t>,  являющихся собственностью муниципального образования городской округ город Югорск</w:t>
      </w:r>
      <w:r w:rsidR="00BE73B7">
        <w:rPr>
          <w:rFonts w:eastAsia="Times New Roman" w:cs="Times New Roman"/>
          <w:lang w:val="ru-RU" w:eastAsia="ru-RU"/>
        </w:rPr>
        <w:t xml:space="preserve"> по следующим лотам</w:t>
      </w:r>
      <w:r w:rsidR="00B97266">
        <w:rPr>
          <w:rFonts w:eastAsia="Times New Roman" w:cs="Times New Roman"/>
          <w:lang w:val="ru-RU" w:eastAsia="ru-RU"/>
        </w:rPr>
        <w:t xml:space="preserve">: </w:t>
      </w:r>
    </w:p>
    <w:p w:rsidR="001A66E6" w:rsidRDefault="001A66E6" w:rsidP="004A17DD">
      <w:pPr>
        <w:spacing w:line="100" w:lineRule="atLeast"/>
        <w:ind w:firstLine="567"/>
        <w:jc w:val="both"/>
        <w:rPr>
          <w:rFonts w:eastAsia="Times New Roman" w:cs="Times New Roman"/>
          <w:lang w:val="ru-RU" w:eastAsia="ru-RU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64"/>
        <w:gridCol w:w="9232"/>
      </w:tblGrid>
      <w:tr w:rsidR="004F09FE" w:rsidRPr="004F09FE" w:rsidTr="004F09FE">
        <w:trPr>
          <w:trHeight w:val="5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9FE" w:rsidRPr="004F09FE" w:rsidRDefault="004F09FE" w:rsidP="004F09F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4F09F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Лот №</w:t>
            </w:r>
          </w:p>
        </w:tc>
        <w:tc>
          <w:tcPr>
            <w:tcW w:w="9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9FE" w:rsidRPr="004F09FE" w:rsidRDefault="004F09FE" w:rsidP="004F09F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4F09F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Наименование имущества</w:t>
            </w:r>
          </w:p>
        </w:tc>
      </w:tr>
      <w:tr w:rsidR="004F09FE" w:rsidRPr="006422FA" w:rsidTr="004F09FE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9FE" w:rsidRPr="004F09FE" w:rsidRDefault="004F09FE" w:rsidP="004F09F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4F09F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9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9FE" w:rsidRPr="004F09FE" w:rsidRDefault="004F09FE" w:rsidP="004F09FE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КТП-100 </w:t>
            </w:r>
            <w:proofErr w:type="spellStart"/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кВА</w:t>
            </w:r>
            <w:proofErr w:type="spellEnd"/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10/0,4кВ. (Расширение городского кладбища 1 пусковая очередь)</w:t>
            </w:r>
          </w:p>
        </w:tc>
      </w:tr>
      <w:tr w:rsidR="004F09FE" w:rsidRPr="004F09FE" w:rsidTr="004F09FE">
        <w:trPr>
          <w:trHeight w:val="576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9FE" w:rsidRPr="004F09FE" w:rsidRDefault="004F09FE" w:rsidP="004F09F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4F09F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9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9FE" w:rsidRPr="004F09FE" w:rsidRDefault="004F09FE" w:rsidP="004F09FE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proofErr w:type="gramStart"/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Сети электроснабжения 0,4 </w:t>
            </w:r>
            <w:proofErr w:type="spellStart"/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кВ</w:t>
            </w:r>
            <w:proofErr w:type="spellEnd"/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,  г. Югорск, ул. Энтузиастов, ул. Кедровая, ул. Труда, пер. Спортивный</w:t>
            </w:r>
            <w:proofErr w:type="gramEnd"/>
          </w:p>
        </w:tc>
      </w:tr>
      <w:tr w:rsidR="004F09FE" w:rsidRPr="006422FA" w:rsidTr="004F09FE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9FE" w:rsidRPr="004F09FE" w:rsidRDefault="004F09FE" w:rsidP="004F09F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4F09F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9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9FE" w:rsidRPr="004F09FE" w:rsidRDefault="004F09FE" w:rsidP="004F09FE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Кабельная линия 0,4кВ от ТП 9-6-7 "Школа №6" №227", г. Югорск, ж/д  Ермака, 5</w:t>
            </w:r>
          </w:p>
        </w:tc>
      </w:tr>
      <w:tr w:rsidR="004F09FE" w:rsidRPr="004F09FE" w:rsidTr="004F09FE">
        <w:trPr>
          <w:trHeight w:val="52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9FE" w:rsidRPr="004F09FE" w:rsidRDefault="004F09FE" w:rsidP="004F09F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4F09F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9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9FE" w:rsidRPr="004F09FE" w:rsidRDefault="004F09FE" w:rsidP="004F09FE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Сети электроснабжения 0,4 </w:t>
            </w:r>
            <w:proofErr w:type="spellStart"/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кВ</w:t>
            </w:r>
            <w:proofErr w:type="spellEnd"/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от ТП 9-12-9  "КОС-500", </w:t>
            </w:r>
            <w:proofErr w:type="spellStart"/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г</w:t>
            </w:r>
            <w:proofErr w:type="gramStart"/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.Ю</w:t>
            </w:r>
            <w:proofErr w:type="gramEnd"/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горск</w:t>
            </w:r>
            <w:proofErr w:type="spellEnd"/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, ул. Пионерская - ул. Попова</w:t>
            </w:r>
          </w:p>
        </w:tc>
      </w:tr>
      <w:tr w:rsidR="004F09FE" w:rsidRPr="006422FA" w:rsidTr="004F09FE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9FE" w:rsidRPr="004F09FE" w:rsidRDefault="004F09FE" w:rsidP="004F09F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4F09F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9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9FE" w:rsidRPr="004F09FE" w:rsidRDefault="004F09FE" w:rsidP="004F09FE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КЛЭП-0,4кВ от ТП 9-11-5 "Общежитие", г. Югорск, ж/д Геологов 11, Геологов  13</w:t>
            </w:r>
          </w:p>
        </w:tc>
      </w:tr>
      <w:tr w:rsidR="004F09FE" w:rsidRPr="006422FA" w:rsidTr="004F09FE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9FE" w:rsidRPr="004F09FE" w:rsidRDefault="004F09FE" w:rsidP="004F09F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4F09F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9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9FE" w:rsidRPr="004F09FE" w:rsidRDefault="004F09FE" w:rsidP="004F09FE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Кабельная линия 0,4кВ (Расширение городское кладбище 1 пусковая очередь)</w:t>
            </w:r>
          </w:p>
        </w:tc>
      </w:tr>
      <w:tr w:rsidR="004F09FE" w:rsidRPr="006422FA" w:rsidTr="004F09FE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9FE" w:rsidRPr="004F09FE" w:rsidRDefault="004F09FE" w:rsidP="004F09F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4F09F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9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9FE" w:rsidRPr="004F09FE" w:rsidRDefault="004F09FE" w:rsidP="004F09FE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КЛ-10кВ (Расширение городского кладбища 1 пусковая очередь)</w:t>
            </w:r>
          </w:p>
        </w:tc>
      </w:tr>
      <w:tr w:rsidR="004F09FE" w:rsidRPr="004C039D" w:rsidTr="004F09FE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9FE" w:rsidRPr="004F09FE" w:rsidRDefault="004F09FE" w:rsidP="004F09F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4F09F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9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9FE" w:rsidRPr="004F09FE" w:rsidRDefault="004F09FE" w:rsidP="004F09FE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proofErr w:type="gramStart"/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ВЛ</w:t>
            </w:r>
            <w:proofErr w:type="gramEnd"/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10 </w:t>
            </w:r>
            <w:proofErr w:type="spellStart"/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кВ</w:t>
            </w:r>
            <w:proofErr w:type="spellEnd"/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(Расширение городского кладбища 1 пусковая очередь)</w:t>
            </w:r>
          </w:p>
        </w:tc>
      </w:tr>
      <w:tr w:rsidR="004F09FE" w:rsidRPr="004F09FE" w:rsidTr="004F09FE">
        <w:trPr>
          <w:trHeight w:val="6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9FE" w:rsidRPr="004F09FE" w:rsidRDefault="004F09FE" w:rsidP="004F09F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4F09F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lastRenderedPageBreak/>
              <w:t>9</w:t>
            </w:r>
          </w:p>
        </w:tc>
        <w:tc>
          <w:tcPr>
            <w:tcW w:w="9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9FE" w:rsidRPr="004F09FE" w:rsidRDefault="004F09FE" w:rsidP="004F09FE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ТП № 9-8-16 "РП </w:t>
            </w:r>
            <w:proofErr w:type="spellStart"/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Хлебзавод</w:t>
            </w:r>
            <w:proofErr w:type="spellEnd"/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" распределительный пункт 0,4 </w:t>
            </w:r>
            <w:proofErr w:type="spellStart"/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кВ</w:t>
            </w:r>
            <w:proofErr w:type="spellEnd"/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 г. Югорск, ул. Механизаторов</w:t>
            </w:r>
          </w:p>
        </w:tc>
      </w:tr>
      <w:tr w:rsidR="004F09FE" w:rsidRPr="004F09FE" w:rsidTr="004F09FE">
        <w:trPr>
          <w:trHeight w:val="3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9FE" w:rsidRPr="004F09FE" w:rsidRDefault="004F09FE" w:rsidP="004F09F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4F09F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9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9FE" w:rsidRPr="004F09FE" w:rsidRDefault="004F09FE" w:rsidP="004F09FE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Нежилое здание (г. Югорск, ул.  Ленина, 24а - 34,7 кв. м.)</w:t>
            </w:r>
          </w:p>
        </w:tc>
      </w:tr>
      <w:tr w:rsidR="004F09FE" w:rsidRPr="004C039D" w:rsidTr="004F09FE">
        <w:trPr>
          <w:trHeight w:val="5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9FE" w:rsidRPr="004F09FE" w:rsidRDefault="004F09FE" w:rsidP="004F09F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4F09F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9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9FE" w:rsidRPr="004F09FE" w:rsidRDefault="004F09FE" w:rsidP="004F09FE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2 кабельные линии-0,4 </w:t>
            </w:r>
            <w:proofErr w:type="spellStart"/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кВ</w:t>
            </w:r>
            <w:proofErr w:type="spellEnd"/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от РП-0,4 </w:t>
            </w:r>
            <w:proofErr w:type="spellStart"/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кВ</w:t>
            </w:r>
            <w:proofErr w:type="spellEnd"/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"Хлебозавод" №296Б, </w:t>
            </w:r>
            <w:proofErr w:type="spellStart"/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г</w:t>
            </w:r>
            <w:proofErr w:type="gramStart"/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.Ю</w:t>
            </w:r>
            <w:proofErr w:type="gramEnd"/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горск</w:t>
            </w:r>
            <w:proofErr w:type="spellEnd"/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, РЩ-0,4 </w:t>
            </w:r>
            <w:proofErr w:type="spellStart"/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кВ</w:t>
            </w:r>
            <w:proofErr w:type="spellEnd"/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мемориал самолет</w:t>
            </w:r>
          </w:p>
        </w:tc>
      </w:tr>
      <w:tr w:rsidR="004F09FE" w:rsidRPr="004C039D" w:rsidTr="004F09FE">
        <w:trPr>
          <w:trHeight w:val="5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9FE" w:rsidRPr="004F09FE" w:rsidRDefault="004F09FE" w:rsidP="004F09F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4F09F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9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9FE" w:rsidRPr="004F09FE" w:rsidRDefault="004F09FE" w:rsidP="004F09FE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proofErr w:type="gramStart"/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Кабельная</w:t>
            </w:r>
            <w:proofErr w:type="gramEnd"/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линия-0,4 </w:t>
            </w:r>
            <w:proofErr w:type="spellStart"/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кВ</w:t>
            </w:r>
            <w:proofErr w:type="spellEnd"/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от ТП 9-8-5 "Дом учителей" №296, г. Югорск, РП-0,4 </w:t>
            </w:r>
            <w:proofErr w:type="spellStart"/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кВ</w:t>
            </w:r>
            <w:proofErr w:type="spellEnd"/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Хлебозавод ввод №1, РП-0,4 </w:t>
            </w:r>
            <w:proofErr w:type="spellStart"/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кВ</w:t>
            </w:r>
            <w:proofErr w:type="spellEnd"/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Хлебозавод ввод №2</w:t>
            </w:r>
          </w:p>
        </w:tc>
      </w:tr>
      <w:tr w:rsidR="004F09FE" w:rsidRPr="004C039D" w:rsidTr="004F09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9FE" w:rsidRPr="004F09FE" w:rsidRDefault="004F09FE" w:rsidP="004F09F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4F09F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9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9FE" w:rsidRPr="004F09FE" w:rsidRDefault="004F09FE" w:rsidP="004F09FE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proofErr w:type="gramStart"/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Кабельная</w:t>
            </w:r>
            <w:proofErr w:type="gramEnd"/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линия-0,4 </w:t>
            </w:r>
            <w:proofErr w:type="spellStart"/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кВ</w:t>
            </w:r>
            <w:proofErr w:type="spellEnd"/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от ТП 9-8-5 "Дом учителей" №295, г. Югорск, Сбербанк</w:t>
            </w:r>
          </w:p>
        </w:tc>
      </w:tr>
      <w:tr w:rsidR="004F09FE" w:rsidRPr="004C039D" w:rsidTr="004F09FE">
        <w:trPr>
          <w:trHeight w:val="48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9FE" w:rsidRPr="004F09FE" w:rsidRDefault="004F09FE" w:rsidP="004F09F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4F09F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9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9FE" w:rsidRPr="004F09FE" w:rsidRDefault="004F09FE" w:rsidP="004F09FE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proofErr w:type="gramStart"/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Кабельная</w:t>
            </w:r>
            <w:proofErr w:type="gramEnd"/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линия-0,4 </w:t>
            </w:r>
            <w:proofErr w:type="spellStart"/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кВ</w:t>
            </w:r>
            <w:proofErr w:type="spellEnd"/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от ТП 9-8-5 "Дом учителей" №293А, г. Югорск, ж/д Механизаторов, 14</w:t>
            </w:r>
          </w:p>
        </w:tc>
      </w:tr>
      <w:tr w:rsidR="004F09FE" w:rsidRPr="004C039D" w:rsidTr="004F09FE">
        <w:trPr>
          <w:trHeight w:val="46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9FE" w:rsidRPr="004F09FE" w:rsidRDefault="004F09FE" w:rsidP="004F09F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4F09F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9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9FE" w:rsidRPr="004F09FE" w:rsidRDefault="004F09FE" w:rsidP="004F09FE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proofErr w:type="gramStart"/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Кабельная</w:t>
            </w:r>
            <w:proofErr w:type="gramEnd"/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линия-0,4 </w:t>
            </w:r>
            <w:proofErr w:type="spellStart"/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кВ</w:t>
            </w:r>
            <w:proofErr w:type="spellEnd"/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от ТП 9-8-5 "Дом учителей" №293, г. Югорск, ж/д Механизаторов, 12</w:t>
            </w:r>
          </w:p>
        </w:tc>
      </w:tr>
      <w:tr w:rsidR="004F09FE" w:rsidRPr="006422FA" w:rsidTr="004F09FE">
        <w:trPr>
          <w:trHeight w:val="52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9FE" w:rsidRPr="004F09FE" w:rsidRDefault="004F09FE" w:rsidP="004F09F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4F09F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9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9FE" w:rsidRPr="004F09FE" w:rsidRDefault="004F09FE" w:rsidP="004F09FE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Кабельная линия-0,4 </w:t>
            </w:r>
            <w:proofErr w:type="spellStart"/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кВ</w:t>
            </w:r>
            <w:proofErr w:type="spellEnd"/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от ТП 9-8-5 "Дом учителей" №299, г. Югорск, городская библиотека</w:t>
            </w:r>
          </w:p>
        </w:tc>
      </w:tr>
      <w:tr w:rsidR="004F09FE" w:rsidRPr="004C039D" w:rsidTr="004F09FE">
        <w:trPr>
          <w:trHeight w:val="484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9FE" w:rsidRPr="004F09FE" w:rsidRDefault="004F09FE" w:rsidP="004F09F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4F09F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9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9FE" w:rsidRPr="004F09FE" w:rsidRDefault="004F09FE" w:rsidP="004F09FE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proofErr w:type="gramStart"/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Кабельная</w:t>
            </w:r>
            <w:proofErr w:type="gramEnd"/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линия-0,4 </w:t>
            </w:r>
            <w:proofErr w:type="spellStart"/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кВ</w:t>
            </w:r>
            <w:proofErr w:type="spellEnd"/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от РП-0,4 </w:t>
            </w:r>
            <w:proofErr w:type="spellStart"/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кВ</w:t>
            </w:r>
            <w:proofErr w:type="spellEnd"/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"Хлебозавод" № 296А, г. Югорск, ж/д Железнодорожная, 49</w:t>
            </w:r>
          </w:p>
        </w:tc>
      </w:tr>
      <w:tr w:rsidR="004F09FE" w:rsidRPr="004F09FE" w:rsidTr="004F09FE">
        <w:trPr>
          <w:trHeight w:val="37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9FE" w:rsidRPr="004F09FE" w:rsidRDefault="004F09FE" w:rsidP="004F09F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4F09FE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9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09FE" w:rsidRPr="004F09FE" w:rsidRDefault="004F09FE" w:rsidP="004F09FE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4F09F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Оборудование трансформаторной подстанции (г. Югорск, ул. Ленина, 22А стр. 1) </w:t>
            </w:r>
          </w:p>
        </w:tc>
      </w:tr>
    </w:tbl>
    <w:p w:rsidR="001A66E6" w:rsidRDefault="001A66E6" w:rsidP="004A17DD">
      <w:pPr>
        <w:spacing w:line="100" w:lineRule="atLeast"/>
        <w:ind w:firstLine="567"/>
        <w:jc w:val="both"/>
        <w:rPr>
          <w:rFonts w:eastAsia="Times New Roman" w:cs="Times New Roman"/>
          <w:lang w:val="ru-RU" w:eastAsia="ru-RU"/>
        </w:rPr>
      </w:pPr>
    </w:p>
    <w:p w:rsidR="00FD63C7" w:rsidRDefault="00B97266" w:rsidP="00D42322">
      <w:pPr>
        <w:spacing w:line="100" w:lineRule="atLeast"/>
        <w:ind w:firstLine="567"/>
        <w:jc w:val="both"/>
        <w:rPr>
          <w:b/>
          <w:lang w:val="ru-RU"/>
        </w:rPr>
      </w:pPr>
      <w:r w:rsidRPr="00652039">
        <w:rPr>
          <w:b/>
          <w:lang w:val="ru-RU"/>
        </w:rPr>
        <w:t>Комиссия установила: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1"/>
        <w:gridCol w:w="668"/>
        <w:gridCol w:w="5065"/>
        <w:gridCol w:w="1594"/>
        <w:gridCol w:w="1088"/>
        <w:gridCol w:w="1134"/>
      </w:tblGrid>
      <w:tr w:rsidR="00F0449A" w:rsidRPr="00866AF8" w:rsidTr="004D6848">
        <w:trPr>
          <w:trHeight w:val="5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49A" w:rsidRPr="00866AF8" w:rsidRDefault="00F0449A" w:rsidP="00F0449A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ru-RU" w:bidi="ar-SA"/>
              </w:rPr>
            </w:pPr>
            <w:r w:rsidRPr="00866AF8">
              <w:rPr>
                <w:rFonts w:eastAsiaTheme="minorHAnsi" w:cs="Times New Roman"/>
                <w:b/>
                <w:bCs/>
                <w:sz w:val="22"/>
                <w:szCs w:val="22"/>
                <w:lang w:val="ru-RU" w:bidi="ar-SA"/>
              </w:rPr>
              <w:t xml:space="preserve">№ </w:t>
            </w:r>
            <w:proofErr w:type="gramStart"/>
            <w:r w:rsidRPr="00866AF8">
              <w:rPr>
                <w:rFonts w:eastAsiaTheme="minorHAnsi" w:cs="Times New Roman"/>
                <w:b/>
                <w:bCs/>
                <w:sz w:val="22"/>
                <w:szCs w:val="22"/>
                <w:lang w:val="ru-RU" w:bidi="ar-SA"/>
              </w:rPr>
              <w:t>п</w:t>
            </w:r>
            <w:proofErr w:type="gramEnd"/>
            <w:r w:rsidRPr="00866AF8">
              <w:rPr>
                <w:rFonts w:eastAsiaTheme="minorHAnsi" w:cs="Times New Roman"/>
                <w:b/>
                <w:bCs/>
                <w:sz w:val="22"/>
                <w:szCs w:val="22"/>
                <w:lang w:val="ru-RU" w:bidi="ar-SA"/>
              </w:rPr>
              <w:t>/п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9A" w:rsidRPr="00866AF8" w:rsidRDefault="00F0449A" w:rsidP="00F0449A">
            <w:pPr>
              <w:widowControl/>
              <w:suppressAutoHyphens w:val="0"/>
              <w:spacing w:after="200" w:line="276" w:lineRule="auto"/>
              <w:jc w:val="center"/>
              <w:rPr>
                <w:rFonts w:eastAsiaTheme="minorHAnsi" w:cs="Times New Roman"/>
                <w:b/>
                <w:bCs/>
                <w:sz w:val="22"/>
                <w:szCs w:val="22"/>
                <w:lang w:val="ru-RU" w:bidi="ar-SA"/>
              </w:rPr>
            </w:pPr>
            <w:r w:rsidRPr="00866AF8">
              <w:rPr>
                <w:rFonts w:eastAsiaTheme="minorHAnsi" w:cs="Times New Roman"/>
                <w:b/>
                <w:bCs/>
                <w:sz w:val="22"/>
                <w:szCs w:val="22"/>
                <w:lang w:val="ru-RU" w:bidi="ar-SA"/>
              </w:rPr>
              <w:t>№ лота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49A" w:rsidRPr="00866AF8" w:rsidRDefault="00F0449A" w:rsidP="00F0449A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ru-RU" w:bidi="ar-SA"/>
              </w:rPr>
            </w:pPr>
            <w:r w:rsidRPr="00866AF8">
              <w:rPr>
                <w:rFonts w:eastAsiaTheme="minorHAnsi" w:cs="Times New Roman"/>
                <w:b/>
                <w:bCs/>
                <w:sz w:val="22"/>
                <w:szCs w:val="22"/>
                <w:lang w:val="ru-RU" w:bidi="ar-SA"/>
              </w:rPr>
              <w:t>Наименование объекта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9A" w:rsidRPr="000532B8" w:rsidRDefault="00F0449A" w:rsidP="00F0449A">
            <w:pPr>
              <w:rPr>
                <w:b/>
                <w:sz w:val="20"/>
                <w:szCs w:val="20"/>
              </w:rPr>
            </w:pPr>
            <w:proofErr w:type="spellStart"/>
            <w:r w:rsidRPr="000532B8">
              <w:rPr>
                <w:b/>
                <w:sz w:val="20"/>
                <w:szCs w:val="20"/>
              </w:rPr>
              <w:t>Наименование</w:t>
            </w:r>
            <w:proofErr w:type="spellEnd"/>
            <w:r w:rsidRPr="000532B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532B8">
              <w:rPr>
                <w:b/>
                <w:sz w:val="20"/>
                <w:szCs w:val="20"/>
              </w:rPr>
              <w:t>заявителя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49A" w:rsidRPr="00FD63C7" w:rsidRDefault="00F0449A" w:rsidP="00F0449A">
            <w:pPr>
              <w:rPr>
                <w:b/>
                <w:sz w:val="20"/>
                <w:szCs w:val="20"/>
                <w:lang w:val="ru-RU"/>
              </w:rPr>
            </w:pPr>
            <w:r w:rsidRPr="000532B8">
              <w:rPr>
                <w:b/>
                <w:sz w:val="20"/>
                <w:szCs w:val="20"/>
                <w:lang w:val="ru-RU"/>
              </w:rPr>
              <w:t>Решение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449A" w:rsidRPr="000532B8" w:rsidRDefault="00F0449A" w:rsidP="00F0449A">
            <w:pPr>
              <w:rPr>
                <w:b/>
                <w:sz w:val="20"/>
                <w:szCs w:val="20"/>
                <w:lang w:val="ru-RU"/>
              </w:rPr>
            </w:pPr>
            <w:r w:rsidRPr="000532B8">
              <w:rPr>
                <w:b/>
                <w:sz w:val="20"/>
                <w:szCs w:val="20"/>
                <w:lang w:val="ru-RU"/>
              </w:rPr>
              <w:t>Причина отказа</w:t>
            </w:r>
          </w:p>
        </w:tc>
      </w:tr>
      <w:tr w:rsidR="004D6848" w:rsidRPr="00866AF8" w:rsidTr="004D6848">
        <w:trPr>
          <w:trHeight w:val="3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6848" w:rsidRPr="00866AF8" w:rsidRDefault="004D6848" w:rsidP="004D684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866AF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848" w:rsidRPr="00866AF8" w:rsidRDefault="004D6848" w:rsidP="004D6848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866AF8">
              <w:rPr>
                <w:rFonts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848" w:rsidRPr="00866AF8" w:rsidRDefault="004D6848" w:rsidP="004D6848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КТП-100 </w:t>
            </w:r>
            <w:proofErr w:type="spellStart"/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кВА</w:t>
            </w:r>
            <w:proofErr w:type="spellEnd"/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10/0,4кВ. (Расширение городского кладбища 1 пусковая очередь)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6848" w:rsidRDefault="004D6848" w:rsidP="004D6848">
            <w:r w:rsidRPr="00FF55B2">
              <w:rPr>
                <w:rFonts w:eastAsiaTheme="minorHAnsi" w:cs="Times New Roman"/>
                <w:sz w:val="20"/>
                <w:szCs w:val="20"/>
                <w:lang w:val="ru-RU" w:bidi="ar-SA"/>
              </w:rPr>
              <w:t>АО «ЮРЭСК»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848" w:rsidRPr="00FD63C7" w:rsidRDefault="004D6848" w:rsidP="004D684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Допущен</w:t>
            </w:r>
            <w:r w:rsidRPr="00FD63C7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848" w:rsidRPr="00FD63C7" w:rsidRDefault="004D6848" w:rsidP="004D684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4D6848" w:rsidRPr="00866AF8" w:rsidTr="004D6848">
        <w:trPr>
          <w:trHeight w:val="57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6848" w:rsidRPr="00866AF8" w:rsidRDefault="004D6848" w:rsidP="004D684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866AF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848" w:rsidRPr="00866AF8" w:rsidRDefault="004D6848" w:rsidP="004D6848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866AF8">
              <w:rPr>
                <w:rFonts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848" w:rsidRPr="00866AF8" w:rsidRDefault="004D6848" w:rsidP="004D6848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proofErr w:type="gramStart"/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Сети электроснабжения 0,4 </w:t>
            </w:r>
            <w:proofErr w:type="spellStart"/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кВ</w:t>
            </w:r>
            <w:proofErr w:type="spellEnd"/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,  г. Югорск, ул. Энтузиастов, ул. Кедровая, ул. Труда, пер. Спортивный</w:t>
            </w:r>
            <w:proofErr w:type="gram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6848" w:rsidRDefault="004D6848" w:rsidP="004D6848">
            <w:r w:rsidRPr="00FF55B2">
              <w:rPr>
                <w:rFonts w:eastAsiaTheme="minorHAnsi" w:cs="Times New Roman"/>
                <w:sz w:val="20"/>
                <w:szCs w:val="20"/>
                <w:lang w:val="ru-RU" w:bidi="ar-SA"/>
              </w:rPr>
              <w:t>АО «ЮРЭСК»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848" w:rsidRPr="00FD63C7" w:rsidRDefault="004D6848" w:rsidP="004D684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Допущен</w:t>
            </w:r>
            <w:r w:rsidRPr="00FD63C7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848" w:rsidRPr="00FD63C7" w:rsidRDefault="004D6848" w:rsidP="004D684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4D6848" w:rsidRPr="00866AF8" w:rsidTr="004D6848">
        <w:trPr>
          <w:trHeight w:val="3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6848" w:rsidRPr="00866AF8" w:rsidRDefault="004D6848" w:rsidP="004D684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866AF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848" w:rsidRPr="00866AF8" w:rsidRDefault="004D6848" w:rsidP="004D6848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866AF8">
              <w:rPr>
                <w:rFonts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848" w:rsidRPr="00866AF8" w:rsidRDefault="004D6848" w:rsidP="004D6848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Кабельная линия 0,4кВ от ТП 9-6-7 "Школа №6" №227", г. Югорск, ж/д  Ермака, 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6848" w:rsidRDefault="004D6848" w:rsidP="004D6848">
            <w:r w:rsidRPr="00FF55B2">
              <w:rPr>
                <w:rFonts w:eastAsiaTheme="minorHAnsi" w:cs="Times New Roman"/>
                <w:sz w:val="20"/>
                <w:szCs w:val="20"/>
                <w:lang w:val="ru-RU" w:bidi="ar-SA"/>
              </w:rPr>
              <w:t>АО «ЮРЭСК»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848" w:rsidRPr="00FD63C7" w:rsidRDefault="004D6848" w:rsidP="004D684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Допущен</w:t>
            </w:r>
            <w:r w:rsidRPr="00FD63C7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848" w:rsidRPr="00FD63C7" w:rsidRDefault="004D6848" w:rsidP="004D684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4D6848" w:rsidRPr="00866AF8" w:rsidTr="004D6848">
        <w:trPr>
          <w:trHeight w:val="52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6848" w:rsidRPr="00866AF8" w:rsidRDefault="004D6848" w:rsidP="004D684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866AF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848" w:rsidRPr="00866AF8" w:rsidRDefault="004D6848" w:rsidP="004D6848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866AF8">
              <w:rPr>
                <w:rFonts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848" w:rsidRPr="00866AF8" w:rsidRDefault="004D6848" w:rsidP="004D6848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Сети электроснабжения 0,4 </w:t>
            </w:r>
            <w:proofErr w:type="spellStart"/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кВ</w:t>
            </w:r>
            <w:proofErr w:type="spellEnd"/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от ТП 9-12-9  "КОС-500", </w:t>
            </w:r>
            <w:proofErr w:type="spellStart"/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г</w:t>
            </w:r>
            <w:proofErr w:type="gramStart"/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.Ю</w:t>
            </w:r>
            <w:proofErr w:type="gramEnd"/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горск</w:t>
            </w:r>
            <w:proofErr w:type="spellEnd"/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, ул. Пионерская - ул. Попова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6848" w:rsidRDefault="004D6848" w:rsidP="004D6848">
            <w:r w:rsidRPr="00FF55B2">
              <w:rPr>
                <w:rFonts w:eastAsiaTheme="minorHAnsi" w:cs="Times New Roman"/>
                <w:sz w:val="20"/>
                <w:szCs w:val="20"/>
                <w:lang w:val="ru-RU" w:bidi="ar-SA"/>
              </w:rPr>
              <w:t>АО «ЮРЭСК»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848" w:rsidRPr="00FD63C7" w:rsidRDefault="004D6848" w:rsidP="004D684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Допущен</w:t>
            </w:r>
            <w:r w:rsidRPr="00FD63C7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848" w:rsidRPr="00FD63C7" w:rsidRDefault="004D6848" w:rsidP="004D684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4D6848" w:rsidRPr="00866AF8" w:rsidTr="004D6848">
        <w:trPr>
          <w:trHeight w:val="3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6848" w:rsidRPr="00866AF8" w:rsidRDefault="004D6848" w:rsidP="004D684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866AF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848" w:rsidRPr="00866AF8" w:rsidRDefault="004D6848" w:rsidP="004D6848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866AF8">
              <w:rPr>
                <w:rFonts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848" w:rsidRPr="00866AF8" w:rsidRDefault="004D6848" w:rsidP="004D6848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КЛЭП-0,4кВ от ТП 9-11-5 "Общежитие", г. Югорск, ж/д Геологов 11, Геологов  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6848" w:rsidRDefault="004D6848" w:rsidP="004D6848">
            <w:r w:rsidRPr="00FF55B2">
              <w:rPr>
                <w:rFonts w:eastAsiaTheme="minorHAnsi" w:cs="Times New Roman"/>
                <w:sz w:val="20"/>
                <w:szCs w:val="20"/>
                <w:lang w:val="ru-RU" w:bidi="ar-SA"/>
              </w:rPr>
              <w:t>АО «ЮРЭСК»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848" w:rsidRPr="00FD63C7" w:rsidRDefault="004D6848" w:rsidP="004D684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Допущен</w:t>
            </w:r>
            <w:r w:rsidRPr="00FD63C7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848" w:rsidRPr="00FD63C7" w:rsidRDefault="004D6848" w:rsidP="004D684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4D6848" w:rsidRPr="00866AF8" w:rsidTr="004D6848">
        <w:trPr>
          <w:trHeight w:val="3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6848" w:rsidRPr="00866AF8" w:rsidRDefault="004D6848" w:rsidP="004D684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866AF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848" w:rsidRPr="00866AF8" w:rsidRDefault="004D6848" w:rsidP="004D6848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866AF8">
              <w:rPr>
                <w:rFonts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848" w:rsidRPr="00866AF8" w:rsidRDefault="004D6848" w:rsidP="004D6848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Кабельная линия 0,4кВ (Расширение городское кладбище 1 пусковая очередь)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6848" w:rsidRDefault="004D6848" w:rsidP="004D6848">
            <w:r w:rsidRPr="00FF55B2">
              <w:rPr>
                <w:rFonts w:eastAsiaTheme="minorHAnsi" w:cs="Times New Roman"/>
                <w:sz w:val="20"/>
                <w:szCs w:val="20"/>
                <w:lang w:val="ru-RU" w:bidi="ar-SA"/>
              </w:rPr>
              <w:t>АО «ЮРЭСК»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848" w:rsidRPr="00FD63C7" w:rsidRDefault="004D6848" w:rsidP="004D684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Допущен</w:t>
            </w:r>
            <w:r w:rsidRPr="00FD63C7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848" w:rsidRPr="00FD63C7" w:rsidRDefault="004D6848" w:rsidP="004D684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4D6848" w:rsidRPr="00866AF8" w:rsidTr="004D6848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6848" w:rsidRPr="00866AF8" w:rsidRDefault="004D6848" w:rsidP="004D684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866AF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848" w:rsidRPr="00866AF8" w:rsidRDefault="004D6848" w:rsidP="004D6848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866AF8">
              <w:rPr>
                <w:rFonts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848" w:rsidRPr="00866AF8" w:rsidRDefault="004D6848" w:rsidP="004D6848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КЛ-10кВ (Расширение городского кладбища 1 пусковая очередь)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6848" w:rsidRDefault="004D6848" w:rsidP="004D6848">
            <w:r w:rsidRPr="00FF55B2">
              <w:rPr>
                <w:rFonts w:eastAsiaTheme="minorHAnsi" w:cs="Times New Roman"/>
                <w:sz w:val="20"/>
                <w:szCs w:val="20"/>
                <w:lang w:val="ru-RU" w:bidi="ar-SA"/>
              </w:rPr>
              <w:t>АО «ЮРЭСК»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848" w:rsidRPr="00FD63C7" w:rsidRDefault="004D6848" w:rsidP="004D684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Допущен</w:t>
            </w:r>
            <w:r w:rsidRPr="00FD63C7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848" w:rsidRPr="00FD63C7" w:rsidRDefault="004D6848" w:rsidP="004D684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4D6848" w:rsidRPr="00866AF8" w:rsidTr="004D6848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6848" w:rsidRPr="00866AF8" w:rsidRDefault="004D6848" w:rsidP="004D684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866AF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848" w:rsidRPr="00866AF8" w:rsidRDefault="004D6848" w:rsidP="004D6848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866AF8">
              <w:rPr>
                <w:rFonts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848" w:rsidRPr="00866AF8" w:rsidRDefault="004D6848" w:rsidP="004D6848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proofErr w:type="gramStart"/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ВЛ</w:t>
            </w:r>
            <w:proofErr w:type="gramEnd"/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10 </w:t>
            </w:r>
            <w:proofErr w:type="spellStart"/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кВ</w:t>
            </w:r>
            <w:proofErr w:type="spellEnd"/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(Расширение городского кладбища 1 пусковая очередь)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6848" w:rsidRDefault="004D6848" w:rsidP="004D6848">
            <w:r w:rsidRPr="00FF55B2">
              <w:rPr>
                <w:rFonts w:eastAsiaTheme="minorHAnsi" w:cs="Times New Roman"/>
                <w:sz w:val="20"/>
                <w:szCs w:val="20"/>
                <w:lang w:val="ru-RU" w:bidi="ar-SA"/>
              </w:rPr>
              <w:t>АО «ЮРЭСК»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848" w:rsidRPr="00FD63C7" w:rsidRDefault="004D6848" w:rsidP="004D684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Допущен</w:t>
            </w:r>
            <w:r w:rsidRPr="00FD63C7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848" w:rsidRPr="00FD63C7" w:rsidRDefault="004D6848" w:rsidP="004D684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4D6848" w:rsidRPr="00866AF8" w:rsidTr="004D6848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6848" w:rsidRPr="00866AF8" w:rsidRDefault="004D6848" w:rsidP="004D684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866AF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848" w:rsidRPr="00866AF8" w:rsidRDefault="004D6848" w:rsidP="004D6848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866AF8">
              <w:rPr>
                <w:rFonts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848" w:rsidRPr="00866AF8" w:rsidRDefault="004D6848" w:rsidP="004D6848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ТП № 9-8-16 "РП </w:t>
            </w:r>
            <w:proofErr w:type="spellStart"/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Хлебзавод</w:t>
            </w:r>
            <w:proofErr w:type="spellEnd"/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" распределительный пункт 0,4 </w:t>
            </w:r>
            <w:proofErr w:type="spellStart"/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кВ</w:t>
            </w:r>
            <w:proofErr w:type="spellEnd"/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 г. Югорск, ул. Механизаторов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6848" w:rsidRDefault="004D6848" w:rsidP="004D6848">
            <w:r w:rsidRPr="00FF55B2">
              <w:rPr>
                <w:rFonts w:eastAsiaTheme="minorHAnsi" w:cs="Times New Roman"/>
                <w:sz w:val="20"/>
                <w:szCs w:val="20"/>
                <w:lang w:val="ru-RU" w:bidi="ar-SA"/>
              </w:rPr>
              <w:t>АО «ЮРЭСК»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848" w:rsidRPr="00FD63C7" w:rsidRDefault="004D6848" w:rsidP="004D684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Допущен</w:t>
            </w:r>
            <w:r w:rsidRPr="00FD63C7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848" w:rsidRPr="00FD63C7" w:rsidRDefault="004D6848" w:rsidP="004D684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4D6848" w:rsidRPr="00866AF8" w:rsidTr="004D6848">
        <w:trPr>
          <w:trHeight w:val="34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6848" w:rsidRPr="00866AF8" w:rsidRDefault="004D6848" w:rsidP="004D684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866AF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848" w:rsidRPr="00866AF8" w:rsidRDefault="004D6848" w:rsidP="004D6848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866AF8">
              <w:rPr>
                <w:rFonts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848" w:rsidRPr="00866AF8" w:rsidRDefault="004D6848" w:rsidP="004D6848">
            <w:pPr>
              <w:widowControl/>
              <w:suppressAutoHyphens w:val="0"/>
              <w:ind w:right="-96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Нежилое здание (г. Югорск, ул.  Ленина, 24а - 34,7 кв. м.)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6848" w:rsidRDefault="004D6848" w:rsidP="004D6848">
            <w:r w:rsidRPr="00FF55B2">
              <w:rPr>
                <w:rFonts w:eastAsiaTheme="minorHAnsi" w:cs="Times New Roman"/>
                <w:sz w:val="20"/>
                <w:szCs w:val="20"/>
                <w:lang w:val="ru-RU" w:bidi="ar-SA"/>
              </w:rPr>
              <w:t>АО «ЮРЭСК»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848" w:rsidRPr="00FD63C7" w:rsidRDefault="004D6848" w:rsidP="004D684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Допущен</w:t>
            </w:r>
            <w:r w:rsidRPr="00FD63C7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848" w:rsidRPr="00FD63C7" w:rsidRDefault="004D6848" w:rsidP="004D684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4D6848" w:rsidRPr="00866AF8" w:rsidTr="004D6848">
        <w:trPr>
          <w:trHeight w:val="57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6848" w:rsidRPr="00866AF8" w:rsidRDefault="004D6848" w:rsidP="004D684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866AF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848" w:rsidRPr="00866AF8" w:rsidRDefault="004D6848" w:rsidP="004D6848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866AF8">
              <w:rPr>
                <w:rFonts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848" w:rsidRPr="00866AF8" w:rsidRDefault="004D6848" w:rsidP="004D6848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2 кабельные линии-0,4 </w:t>
            </w:r>
            <w:proofErr w:type="spellStart"/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кВ</w:t>
            </w:r>
            <w:proofErr w:type="spellEnd"/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от РП-0,4 </w:t>
            </w:r>
            <w:proofErr w:type="spellStart"/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кВ</w:t>
            </w:r>
            <w:proofErr w:type="spellEnd"/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"Хлебозавод" №296Б, </w:t>
            </w:r>
            <w:proofErr w:type="spellStart"/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г</w:t>
            </w:r>
            <w:proofErr w:type="gramStart"/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.Ю</w:t>
            </w:r>
            <w:proofErr w:type="gramEnd"/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горск</w:t>
            </w:r>
            <w:proofErr w:type="spellEnd"/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, РЩ-0,4 </w:t>
            </w:r>
            <w:proofErr w:type="spellStart"/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кВ</w:t>
            </w:r>
            <w:proofErr w:type="spellEnd"/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мемориал самолет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6848" w:rsidRDefault="004D6848" w:rsidP="004D6848">
            <w:r w:rsidRPr="00FF55B2">
              <w:rPr>
                <w:rFonts w:eastAsiaTheme="minorHAnsi" w:cs="Times New Roman"/>
                <w:sz w:val="20"/>
                <w:szCs w:val="20"/>
                <w:lang w:val="ru-RU" w:bidi="ar-SA"/>
              </w:rPr>
              <w:t>АО «ЮРЭСК»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848" w:rsidRPr="00FD63C7" w:rsidRDefault="004D6848" w:rsidP="004D684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Допущен</w:t>
            </w:r>
            <w:r w:rsidRPr="00FD63C7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848" w:rsidRPr="00FD63C7" w:rsidRDefault="004D6848" w:rsidP="004D684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4D6848" w:rsidRPr="00866AF8" w:rsidTr="004D6848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6848" w:rsidRPr="00866AF8" w:rsidRDefault="004D6848" w:rsidP="004D684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866AF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848" w:rsidRPr="00866AF8" w:rsidRDefault="004D6848" w:rsidP="004D6848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866AF8">
              <w:rPr>
                <w:rFonts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848" w:rsidRPr="00866AF8" w:rsidRDefault="004D6848" w:rsidP="004D6848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proofErr w:type="gramStart"/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Кабельная</w:t>
            </w:r>
            <w:proofErr w:type="gramEnd"/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линия-0,4 </w:t>
            </w:r>
            <w:proofErr w:type="spellStart"/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кВ</w:t>
            </w:r>
            <w:proofErr w:type="spellEnd"/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от ТП 9-8-5 "Дом учителей" №296, г. Югорск, РП-0,4 </w:t>
            </w:r>
            <w:proofErr w:type="spellStart"/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кВ</w:t>
            </w:r>
            <w:proofErr w:type="spellEnd"/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Хлебозавод ввод №1, РП-0,4 </w:t>
            </w:r>
            <w:proofErr w:type="spellStart"/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кВ</w:t>
            </w:r>
            <w:proofErr w:type="spellEnd"/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Хлебозавод ввод №2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6848" w:rsidRDefault="004D6848" w:rsidP="004D6848">
            <w:r w:rsidRPr="00FF55B2">
              <w:rPr>
                <w:rFonts w:eastAsiaTheme="minorHAnsi" w:cs="Times New Roman"/>
                <w:sz w:val="20"/>
                <w:szCs w:val="20"/>
                <w:lang w:val="ru-RU" w:bidi="ar-SA"/>
              </w:rPr>
              <w:t>АО «ЮРЭСК»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848" w:rsidRPr="00FD63C7" w:rsidRDefault="004D6848" w:rsidP="004D684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Допущен</w:t>
            </w:r>
            <w:r w:rsidRPr="00FD63C7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848" w:rsidRPr="00FD63C7" w:rsidRDefault="004D6848" w:rsidP="004D684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4D6848" w:rsidRPr="00866AF8" w:rsidTr="004D6848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6848" w:rsidRPr="00866AF8" w:rsidRDefault="004D6848" w:rsidP="004D684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866AF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848" w:rsidRPr="00866AF8" w:rsidRDefault="004D6848" w:rsidP="004D6848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866AF8">
              <w:rPr>
                <w:rFonts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848" w:rsidRPr="00866AF8" w:rsidRDefault="004D6848" w:rsidP="004D6848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proofErr w:type="gramStart"/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Кабельная</w:t>
            </w:r>
            <w:proofErr w:type="gramEnd"/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линия-0,4 </w:t>
            </w:r>
            <w:proofErr w:type="spellStart"/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кВ</w:t>
            </w:r>
            <w:proofErr w:type="spellEnd"/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от ТП 9-8-5 "Дом учителей" №295, г. Югорск, Сбербанк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6848" w:rsidRDefault="004D6848" w:rsidP="004D6848">
            <w:r w:rsidRPr="00FF55B2">
              <w:rPr>
                <w:rFonts w:eastAsiaTheme="minorHAnsi" w:cs="Times New Roman"/>
                <w:sz w:val="20"/>
                <w:szCs w:val="20"/>
                <w:lang w:val="ru-RU" w:bidi="ar-SA"/>
              </w:rPr>
              <w:t>АО «ЮРЭСК»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848" w:rsidRPr="00FD63C7" w:rsidRDefault="004D6848" w:rsidP="004D684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Допущен</w:t>
            </w:r>
            <w:r w:rsidRPr="00FD63C7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848" w:rsidRPr="00FD63C7" w:rsidRDefault="004D6848" w:rsidP="004D684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4D6848" w:rsidRPr="00866AF8" w:rsidTr="004D6848">
        <w:trPr>
          <w:trHeight w:val="48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6848" w:rsidRPr="00866AF8" w:rsidRDefault="004D6848" w:rsidP="004D684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866AF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848" w:rsidRPr="00866AF8" w:rsidRDefault="004D6848" w:rsidP="004D6848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866AF8">
              <w:rPr>
                <w:rFonts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848" w:rsidRPr="00866AF8" w:rsidRDefault="004D6848" w:rsidP="004D6848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proofErr w:type="gramStart"/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Кабельная</w:t>
            </w:r>
            <w:proofErr w:type="gramEnd"/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линия-0,4 </w:t>
            </w:r>
            <w:proofErr w:type="spellStart"/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кВ</w:t>
            </w:r>
            <w:proofErr w:type="spellEnd"/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от ТП 9-8-5 "Дом учителей" №293А, г. Югорск, ж/д Механизаторов, 14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6848" w:rsidRDefault="004D6848" w:rsidP="004D6848">
            <w:r w:rsidRPr="00FF55B2">
              <w:rPr>
                <w:rFonts w:eastAsiaTheme="minorHAnsi" w:cs="Times New Roman"/>
                <w:sz w:val="20"/>
                <w:szCs w:val="20"/>
                <w:lang w:val="ru-RU" w:bidi="ar-SA"/>
              </w:rPr>
              <w:t>АО «ЮРЭСК»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848" w:rsidRPr="00FD63C7" w:rsidRDefault="004D6848" w:rsidP="004D684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Допущен</w:t>
            </w:r>
            <w:r w:rsidRPr="00FD63C7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848" w:rsidRPr="00FD63C7" w:rsidRDefault="004D6848" w:rsidP="004D684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4D6848" w:rsidRPr="00866AF8" w:rsidTr="004D6848">
        <w:trPr>
          <w:trHeight w:val="46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6848" w:rsidRPr="00866AF8" w:rsidRDefault="004D6848" w:rsidP="004D684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866AF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848" w:rsidRPr="00866AF8" w:rsidRDefault="004D6848" w:rsidP="004D6848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866AF8">
              <w:rPr>
                <w:rFonts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848" w:rsidRPr="00866AF8" w:rsidRDefault="004D6848" w:rsidP="004D6848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proofErr w:type="gramStart"/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Кабельная</w:t>
            </w:r>
            <w:proofErr w:type="gramEnd"/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линия-0,4 </w:t>
            </w:r>
            <w:proofErr w:type="spellStart"/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кВ</w:t>
            </w:r>
            <w:proofErr w:type="spellEnd"/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от ТП 9-8-5 "Дом учителей" №293, г. Югорск, ж/д Механизаторов, 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6848" w:rsidRDefault="004D6848" w:rsidP="004D6848">
            <w:r w:rsidRPr="00FF55B2">
              <w:rPr>
                <w:rFonts w:eastAsiaTheme="minorHAnsi" w:cs="Times New Roman"/>
                <w:sz w:val="20"/>
                <w:szCs w:val="20"/>
                <w:lang w:val="ru-RU" w:bidi="ar-SA"/>
              </w:rPr>
              <w:t>АО «ЮРЭСК»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848" w:rsidRPr="00FD63C7" w:rsidRDefault="004D6848" w:rsidP="004D684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Допущен</w:t>
            </w:r>
            <w:r w:rsidRPr="00FD63C7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848" w:rsidRPr="00FD63C7" w:rsidRDefault="004D6848" w:rsidP="004D684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4D6848" w:rsidRPr="00866AF8" w:rsidTr="004D6848">
        <w:trPr>
          <w:trHeight w:val="52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6848" w:rsidRPr="00866AF8" w:rsidRDefault="004D6848" w:rsidP="004D684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866AF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848" w:rsidRPr="00866AF8" w:rsidRDefault="004D6848" w:rsidP="004D6848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866AF8">
              <w:rPr>
                <w:rFonts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848" w:rsidRPr="00866AF8" w:rsidRDefault="004D6848" w:rsidP="004D6848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Кабельная линия-0,4 </w:t>
            </w:r>
            <w:proofErr w:type="spellStart"/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кВ</w:t>
            </w:r>
            <w:proofErr w:type="spellEnd"/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от ТП 9-8-5 "Дом учителей" №299, г. Югорск, городская библиотека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6848" w:rsidRDefault="004D6848" w:rsidP="004D6848">
            <w:r w:rsidRPr="00FF55B2">
              <w:rPr>
                <w:rFonts w:eastAsiaTheme="minorHAnsi" w:cs="Times New Roman"/>
                <w:sz w:val="20"/>
                <w:szCs w:val="20"/>
                <w:lang w:val="ru-RU" w:bidi="ar-SA"/>
              </w:rPr>
              <w:t>АО «ЮРЭСК»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848" w:rsidRPr="00FD63C7" w:rsidRDefault="004D6848" w:rsidP="004D684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Допущен</w:t>
            </w:r>
            <w:r w:rsidRPr="00FD63C7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848" w:rsidRPr="00FD63C7" w:rsidRDefault="004D6848" w:rsidP="004D684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4D6848" w:rsidRPr="00866AF8" w:rsidTr="004D6848">
        <w:trPr>
          <w:trHeight w:val="484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6848" w:rsidRPr="00866AF8" w:rsidRDefault="004D6848" w:rsidP="004D684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866AF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848" w:rsidRPr="00866AF8" w:rsidRDefault="004D6848" w:rsidP="004D6848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866AF8">
              <w:rPr>
                <w:rFonts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848" w:rsidRPr="00866AF8" w:rsidRDefault="004D6848" w:rsidP="004D6848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proofErr w:type="gramStart"/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Кабельная</w:t>
            </w:r>
            <w:proofErr w:type="gramEnd"/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линия-0,4 </w:t>
            </w:r>
            <w:proofErr w:type="spellStart"/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кВ</w:t>
            </w:r>
            <w:proofErr w:type="spellEnd"/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от РП-0,4 </w:t>
            </w:r>
            <w:proofErr w:type="spellStart"/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кВ</w:t>
            </w:r>
            <w:proofErr w:type="spellEnd"/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"Хлебозавод" № 296А, г. Югорск, ж/д Железнодорожная, 49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6848" w:rsidRDefault="004D6848" w:rsidP="004D6848">
            <w:r w:rsidRPr="00FF55B2">
              <w:rPr>
                <w:rFonts w:eastAsiaTheme="minorHAnsi" w:cs="Times New Roman"/>
                <w:sz w:val="20"/>
                <w:szCs w:val="20"/>
                <w:lang w:val="ru-RU" w:bidi="ar-SA"/>
              </w:rPr>
              <w:t>АО «ЮРЭСК»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848" w:rsidRPr="00FD63C7" w:rsidRDefault="004D6848" w:rsidP="004D684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Допущен</w:t>
            </w:r>
            <w:r w:rsidRPr="00FD63C7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848" w:rsidRPr="00FD63C7" w:rsidRDefault="004D6848" w:rsidP="004D684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4D6848" w:rsidRPr="00866AF8" w:rsidTr="004D6848">
        <w:trPr>
          <w:trHeight w:val="37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D6848" w:rsidRPr="00866AF8" w:rsidRDefault="004D6848" w:rsidP="004D684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866AF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848" w:rsidRPr="00866AF8" w:rsidRDefault="004D6848" w:rsidP="004D6848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866AF8">
              <w:rPr>
                <w:rFonts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6848" w:rsidRPr="00866AF8" w:rsidRDefault="004D6848" w:rsidP="004D6848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866AF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Оборудование трансформаторной подстанции (г. Югорск, ул. Ленина, 22А стр. 1) 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6848" w:rsidRDefault="004D6848" w:rsidP="004D6848">
            <w:r w:rsidRPr="00FF55B2">
              <w:rPr>
                <w:rFonts w:eastAsiaTheme="minorHAnsi" w:cs="Times New Roman"/>
                <w:sz w:val="20"/>
                <w:szCs w:val="20"/>
                <w:lang w:val="ru-RU" w:bidi="ar-SA"/>
              </w:rPr>
              <w:t>АО «ЮРЭСК»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848" w:rsidRPr="00FD63C7" w:rsidRDefault="004D6848" w:rsidP="004D684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Допущен</w:t>
            </w:r>
            <w:r w:rsidRPr="00FD63C7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848" w:rsidRPr="00FD63C7" w:rsidRDefault="004D6848" w:rsidP="004D684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</w:tbl>
    <w:p w:rsidR="004F09FE" w:rsidRDefault="004F09FE" w:rsidP="004F09FE">
      <w:pPr>
        <w:shd w:val="clear" w:color="auto" w:fill="FFFFFF"/>
        <w:spacing w:before="605"/>
        <w:ind w:firstLine="709"/>
        <w:contextualSpacing/>
        <w:jc w:val="center"/>
        <w:rPr>
          <w:rFonts w:eastAsiaTheme="minorEastAsia" w:cs="Times New Roman"/>
          <w:b/>
          <w:color w:val="auto"/>
          <w:lang w:val="ru-RU" w:eastAsia="ru-RU" w:bidi="ar-SA"/>
        </w:rPr>
      </w:pPr>
    </w:p>
    <w:p w:rsidR="004F09FE" w:rsidRDefault="004F09FE" w:rsidP="00D42322">
      <w:pPr>
        <w:spacing w:line="100" w:lineRule="atLeast"/>
        <w:ind w:firstLine="567"/>
        <w:jc w:val="both"/>
        <w:rPr>
          <w:lang w:val="ru-RU"/>
        </w:rPr>
      </w:pPr>
    </w:p>
    <w:p w:rsidR="00FD63C7" w:rsidRDefault="00FD63C7" w:rsidP="00652039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</w:p>
    <w:p w:rsidR="00747343" w:rsidRDefault="004A17DD" w:rsidP="00747343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b/>
          <w:lang w:val="ru-RU"/>
        </w:rPr>
        <w:t>Комиссия решила:</w:t>
      </w:r>
      <w:r>
        <w:rPr>
          <w:lang w:val="ru-RU"/>
        </w:rPr>
        <w:t xml:space="preserve"> </w:t>
      </w:r>
    </w:p>
    <w:p w:rsidR="00747343" w:rsidRDefault="00747343" w:rsidP="00747343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 xml:space="preserve">Признать аукцион </w:t>
      </w:r>
      <w:r w:rsidRPr="00062C1B">
        <w:rPr>
          <w:rFonts w:eastAsia="Times New Roman" w:cs="Times New Roman"/>
          <w:lang w:val="ru-RU" w:eastAsia="ru-RU"/>
        </w:rPr>
        <w:t>на</w:t>
      </w:r>
      <w:r w:rsidRPr="00B97266">
        <w:rPr>
          <w:rFonts w:eastAsia="Times New Roman" w:cs="Times New Roman"/>
          <w:lang w:val="ru-RU" w:eastAsia="ru-RU"/>
        </w:rPr>
        <w:t xml:space="preserve"> </w:t>
      </w:r>
      <w:r w:rsidRPr="00062C1B">
        <w:rPr>
          <w:rFonts w:eastAsia="Times New Roman" w:cs="Times New Roman"/>
          <w:lang w:val="ru-RU" w:eastAsia="ru-RU"/>
        </w:rPr>
        <w:t>право заключени</w:t>
      </w:r>
      <w:r>
        <w:rPr>
          <w:rFonts w:eastAsia="Times New Roman" w:cs="Times New Roman"/>
          <w:lang w:val="ru-RU" w:eastAsia="ru-RU"/>
        </w:rPr>
        <w:t>я</w:t>
      </w:r>
      <w:r w:rsidRPr="00062C1B">
        <w:rPr>
          <w:rFonts w:eastAsia="Times New Roman" w:cs="Times New Roman"/>
          <w:lang w:val="ru-RU" w:eastAsia="ru-RU"/>
        </w:rPr>
        <w:t xml:space="preserve"> </w:t>
      </w:r>
      <w:r>
        <w:rPr>
          <w:rFonts w:eastAsia="Times New Roman" w:cs="Times New Roman"/>
          <w:lang w:val="ru-RU" w:eastAsia="ru-RU"/>
        </w:rPr>
        <w:t>д</w:t>
      </w:r>
      <w:r w:rsidRPr="00062C1B">
        <w:rPr>
          <w:rFonts w:eastAsia="Times New Roman" w:cs="Times New Roman"/>
          <w:lang w:val="ru-RU" w:eastAsia="ru-RU"/>
        </w:rPr>
        <w:t xml:space="preserve">оговора аренды сетей </w:t>
      </w:r>
      <w:r w:rsidR="004D6848">
        <w:rPr>
          <w:rFonts w:eastAsia="Times New Roman" w:cs="Times New Roman"/>
          <w:lang w:val="ru-RU" w:eastAsia="ru-RU"/>
        </w:rPr>
        <w:t>электроснабжения</w:t>
      </w:r>
      <w:r w:rsidRPr="00062C1B">
        <w:rPr>
          <w:rFonts w:eastAsia="Times New Roman" w:cs="Times New Roman"/>
          <w:lang w:val="ru-RU" w:eastAsia="ru-RU"/>
        </w:rPr>
        <w:t>,  являющихся собственностью муниципального образования городской округ город Югорск</w:t>
      </w:r>
      <w:r>
        <w:rPr>
          <w:lang w:val="ru-RU"/>
        </w:rPr>
        <w:t>, несостоявшимся по лотам</w:t>
      </w:r>
      <w:r w:rsidR="000532B8">
        <w:rPr>
          <w:lang w:val="ru-RU"/>
        </w:rPr>
        <w:t xml:space="preserve">: </w:t>
      </w:r>
      <w:r w:rsidR="00D42322">
        <w:rPr>
          <w:lang w:val="ru-RU"/>
        </w:rPr>
        <w:t xml:space="preserve">№ </w:t>
      </w:r>
      <w:r w:rsidR="000532B8">
        <w:rPr>
          <w:lang w:val="ru-RU"/>
        </w:rPr>
        <w:t xml:space="preserve">1, </w:t>
      </w:r>
      <w:r w:rsidR="00D42322">
        <w:rPr>
          <w:lang w:val="ru-RU"/>
        </w:rPr>
        <w:t xml:space="preserve">№ </w:t>
      </w:r>
      <w:r w:rsidR="000532B8">
        <w:rPr>
          <w:lang w:val="ru-RU"/>
        </w:rPr>
        <w:t>2,</w:t>
      </w:r>
      <w:r w:rsidR="00D42322">
        <w:rPr>
          <w:lang w:val="ru-RU"/>
        </w:rPr>
        <w:t xml:space="preserve"> № </w:t>
      </w:r>
      <w:r w:rsidR="000532B8">
        <w:rPr>
          <w:lang w:val="ru-RU"/>
        </w:rPr>
        <w:t xml:space="preserve">3, </w:t>
      </w:r>
      <w:r w:rsidR="00D42322">
        <w:rPr>
          <w:lang w:val="ru-RU"/>
        </w:rPr>
        <w:t xml:space="preserve">№ 4, </w:t>
      </w:r>
      <w:r w:rsidR="004D6848">
        <w:rPr>
          <w:lang w:val="ru-RU"/>
        </w:rPr>
        <w:t xml:space="preserve">№ 5, № 6, № 7, № 8, № 9, № 10, № 11, № 12,    № 13, № 14, № 15, № 16, № 17, № 18, </w:t>
      </w:r>
      <w:r w:rsidR="00D42322">
        <w:rPr>
          <w:lang w:val="ru-RU"/>
        </w:rPr>
        <w:t xml:space="preserve"> в виду подачи единственной заявки </w:t>
      </w:r>
      <w:r>
        <w:rPr>
          <w:lang w:val="ru-RU"/>
        </w:rPr>
        <w:t xml:space="preserve"> по каждому лоту.</w:t>
      </w:r>
    </w:p>
    <w:p w:rsidR="004A17DD" w:rsidRDefault="004A17DD" w:rsidP="004A17DD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>Признать, что заяв</w:t>
      </w:r>
      <w:r w:rsidR="004C0431">
        <w:rPr>
          <w:lang w:val="ru-RU"/>
        </w:rPr>
        <w:t>к</w:t>
      </w:r>
      <w:r w:rsidR="00077851">
        <w:rPr>
          <w:lang w:val="ru-RU"/>
        </w:rPr>
        <w:t>и</w:t>
      </w:r>
      <w:r w:rsidR="00D42322">
        <w:rPr>
          <w:lang w:val="ru-RU"/>
        </w:rPr>
        <w:t>:</w:t>
      </w:r>
      <w:r w:rsidR="004C0431">
        <w:rPr>
          <w:lang w:val="ru-RU"/>
        </w:rPr>
        <w:t xml:space="preserve"> </w:t>
      </w:r>
      <w:r w:rsidR="004D6848">
        <w:rPr>
          <w:lang w:val="ru-RU"/>
        </w:rPr>
        <w:t xml:space="preserve"> № 1, № 2, № 3, № 4, № 5, № 6, № 7, № 8, № 9, № 10, № 11, № 12,    № 13, № 14, № 15, № 16, № 17, № 18,</w:t>
      </w:r>
      <w:r w:rsidR="00866201">
        <w:rPr>
          <w:lang w:val="ru-RU"/>
        </w:rPr>
        <w:t xml:space="preserve"> поданные </w:t>
      </w:r>
      <w:r w:rsidR="004D6848">
        <w:rPr>
          <w:lang w:val="ru-RU"/>
        </w:rPr>
        <w:t xml:space="preserve"> </w:t>
      </w:r>
      <w:r w:rsidR="00077851" w:rsidRPr="00077851">
        <w:rPr>
          <w:lang w:val="ru-RU"/>
        </w:rPr>
        <w:t>А</w:t>
      </w:r>
      <w:r w:rsidR="00D42322">
        <w:rPr>
          <w:lang w:val="ru-RU"/>
        </w:rPr>
        <w:t>О «</w:t>
      </w:r>
      <w:r w:rsidR="004D6848">
        <w:rPr>
          <w:lang w:val="ru-RU"/>
        </w:rPr>
        <w:t>ЮРЭСК</w:t>
      </w:r>
      <w:r w:rsidR="00D42322">
        <w:rPr>
          <w:lang w:val="ru-RU"/>
        </w:rPr>
        <w:t>»</w:t>
      </w:r>
      <w:r w:rsidR="00077851">
        <w:rPr>
          <w:lang w:val="ru-RU"/>
        </w:rPr>
        <w:t xml:space="preserve"> </w:t>
      </w:r>
      <w:r>
        <w:rPr>
          <w:lang w:val="ru-RU"/>
        </w:rPr>
        <w:t>соответству</w:t>
      </w:r>
      <w:r w:rsidR="00077851">
        <w:rPr>
          <w:lang w:val="ru-RU"/>
        </w:rPr>
        <w:t>ю</w:t>
      </w:r>
      <w:r>
        <w:rPr>
          <w:lang w:val="ru-RU"/>
        </w:rPr>
        <w:t>т требованиям аукционной документации.</w:t>
      </w:r>
    </w:p>
    <w:p w:rsidR="00D42322" w:rsidRDefault="004A17DD" w:rsidP="004A17DD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>Призн</w:t>
      </w:r>
      <w:r w:rsidR="00E15676">
        <w:rPr>
          <w:lang w:val="ru-RU"/>
        </w:rPr>
        <w:t xml:space="preserve">ать </w:t>
      </w:r>
      <w:r w:rsidR="00D42322" w:rsidRPr="00077851">
        <w:rPr>
          <w:lang w:val="ru-RU"/>
        </w:rPr>
        <w:t>А</w:t>
      </w:r>
      <w:r w:rsidR="00D42322">
        <w:rPr>
          <w:lang w:val="ru-RU"/>
        </w:rPr>
        <w:t>О «</w:t>
      </w:r>
      <w:r w:rsidR="004D6848">
        <w:rPr>
          <w:lang w:val="ru-RU"/>
        </w:rPr>
        <w:t>ЮРЭСК</w:t>
      </w:r>
      <w:r w:rsidR="00D42322">
        <w:rPr>
          <w:lang w:val="ru-RU"/>
        </w:rPr>
        <w:t xml:space="preserve">» </w:t>
      </w:r>
      <w:r>
        <w:rPr>
          <w:lang w:val="ru-RU"/>
        </w:rPr>
        <w:t>участником аукциона</w:t>
      </w:r>
      <w:r w:rsidR="00E00752">
        <w:rPr>
          <w:lang w:val="ru-RU"/>
        </w:rPr>
        <w:t xml:space="preserve"> по лотам</w:t>
      </w:r>
      <w:r w:rsidR="00D42322">
        <w:rPr>
          <w:lang w:val="ru-RU"/>
        </w:rPr>
        <w:t>:</w:t>
      </w:r>
      <w:r w:rsidR="00E00752">
        <w:rPr>
          <w:lang w:val="ru-RU"/>
        </w:rPr>
        <w:t xml:space="preserve"> </w:t>
      </w:r>
      <w:r w:rsidR="004D6848">
        <w:rPr>
          <w:lang w:val="ru-RU"/>
        </w:rPr>
        <w:t>№ 1, № 2, № 3, № 4, № 5, № 6, № 7, № 8, № 9, № 10, № 11, № 12,    № 13, № 14, № 15, № 16, № 17, № 18</w:t>
      </w:r>
      <w:r w:rsidR="00D42322">
        <w:rPr>
          <w:lang w:val="ru-RU"/>
        </w:rPr>
        <w:t>.</w:t>
      </w:r>
    </w:p>
    <w:p w:rsidR="004D6848" w:rsidRDefault="004A17DD" w:rsidP="004D6848">
      <w:pPr>
        <w:tabs>
          <w:tab w:val="left" w:pos="-60"/>
        </w:tabs>
        <w:spacing w:line="100" w:lineRule="atLeast"/>
        <w:ind w:left="-30" w:firstLine="597"/>
        <w:jc w:val="both"/>
        <w:rPr>
          <w:lang w:val="ru-RU"/>
        </w:rPr>
      </w:pPr>
      <w:r>
        <w:rPr>
          <w:lang w:val="ru-RU"/>
        </w:rPr>
        <w:t xml:space="preserve">В соответствии с </w:t>
      </w:r>
      <w:r w:rsidRPr="00BE73B7">
        <w:rPr>
          <w:color w:val="auto"/>
          <w:lang w:val="ru-RU"/>
        </w:rPr>
        <w:t>п</w:t>
      </w:r>
      <w:r w:rsidR="00A477CE" w:rsidRPr="00BE73B7">
        <w:rPr>
          <w:color w:val="auto"/>
          <w:lang w:val="ru-RU"/>
        </w:rPr>
        <w:t xml:space="preserve">одпунктом </w:t>
      </w:r>
      <w:r w:rsidRPr="00BE73B7">
        <w:rPr>
          <w:color w:val="auto"/>
          <w:lang w:val="ru-RU"/>
        </w:rPr>
        <w:t xml:space="preserve"> 15</w:t>
      </w:r>
      <w:r w:rsidR="00BE73B7" w:rsidRPr="00BE73B7">
        <w:rPr>
          <w:color w:val="auto"/>
          <w:lang w:val="ru-RU"/>
        </w:rPr>
        <w:t xml:space="preserve"> пункта 1</w:t>
      </w:r>
      <w:r w:rsidRPr="00BE73B7">
        <w:rPr>
          <w:color w:val="auto"/>
          <w:lang w:val="ru-RU"/>
        </w:rPr>
        <w:t xml:space="preserve"> статьи 17.1. Федерального закона от 26</w:t>
      </w:r>
      <w:r w:rsidR="00A477CE" w:rsidRPr="00BE73B7">
        <w:rPr>
          <w:color w:val="auto"/>
          <w:lang w:val="ru-RU"/>
        </w:rPr>
        <w:t>.07.</w:t>
      </w:r>
      <w:r w:rsidRPr="00BE73B7">
        <w:rPr>
          <w:color w:val="auto"/>
          <w:lang w:val="ru-RU"/>
        </w:rPr>
        <w:t>2006</w:t>
      </w:r>
      <w:r w:rsidR="00A477CE" w:rsidRPr="00BE73B7">
        <w:rPr>
          <w:color w:val="auto"/>
          <w:lang w:val="ru-RU"/>
        </w:rPr>
        <w:t xml:space="preserve"> </w:t>
      </w:r>
      <w:r w:rsidRPr="00BE73B7">
        <w:rPr>
          <w:color w:val="auto"/>
          <w:lang w:val="ru-RU"/>
        </w:rPr>
        <w:t xml:space="preserve">№ 135-ФЗ «О защите конкуренции» заключить </w:t>
      </w:r>
      <w:r w:rsidR="00E00752" w:rsidRPr="00BE73B7">
        <w:rPr>
          <w:rFonts w:eastAsia="Times New Roman" w:cs="Times New Roman"/>
          <w:color w:val="auto"/>
          <w:lang w:val="ru-RU" w:eastAsia="ru-RU"/>
        </w:rPr>
        <w:t xml:space="preserve">договоры аренды сетей </w:t>
      </w:r>
      <w:r w:rsidR="004D6848">
        <w:rPr>
          <w:rFonts w:eastAsia="Times New Roman" w:cs="Times New Roman"/>
          <w:color w:val="auto"/>
          <w:lang w:val="ru-RU" w:eastAsia="ru-RU"/>
        </w:rPr>
        <w:t>электроснабжения</w:t>
      </w:r>
      <w:r w:rsidR="00E00752" w:rsidRPr="00BE73B7">
        <w:rPr>
          <w:rFonts w:eastAsia="Times New Roman" w:cs="Times New Roman"/>
          <w:color w:val="auto"/>
          <w:lang w:val="ru-RU" w:eastAsia="ru-RU"/>
        </w:rPr>
        <w:t xml:space="preserve">,  являющихся собственностью муниципального образования </w:t>
      </w:r>
      <w:r w:rsidR="00E00752" w:rsidRPr="00062C1B">
        <w:rPr>
          <w:rFonts w:eastAsia="Times New Roman" w:cs="Times New Roman"/>
          <w:lang w:val="ru-RU" w:eastAsia="ru-RU"/>
        </w:rPr>
        <w:t>городской округ город Югорск</w:t>
      </w:r>
      <w:r w:rsidR="00E00752">
        <w:rPr>
          <w:lang w:val="ru-RU"/>
        </w:rPr>
        <w:t xml:space="preserve">, </w:t>
      </w:r>
      <w:r w:rsidR="00E15676">
        <w:rPr>
          <w:lang w:val="ru-RU"/>
        </w:rPr>
        <w:t xml:space="preserve">по начальной </w:t>
      </w:r>
      <w:r w:rsidR="00924D6E">
        <w:rPr>
          <w:lang w:val="ru-RU"/>
        </w:rPr>
        <w:t>(минимальной) цене  арендной платы в год по следующим лотам</w:t>
      </w:r>
      <w:r w:rsidR="00E00752">
        <w:rPr>
          <w:lang w:val="ru-RU"/>
        </w:rPr>
        <w:t xml:space="preserve">: </w:t>
      </w:r>
      <w:r w:rsidR="004D6848">
        <w:rPr>
          <w:lang w:val="ru-RU"/>
        </w:rPr>
        <w:t>№ 1, № 2, № 3, № 4, № 5, № 6, № 7, № 8, № 9, № 10, № 11, № 12,    № 13, № 14, № 15, № 16, № 17, № 18.</w:t>
      </w:r>
    </w:p>
    <w:p w:rsidR="004A17DD" w:rsidRDefault="004A17DD" w:rsidP="004D6848">
      <w:pPr>
        <w:tabs>
          <w:tab w:val="left" w:pos="-60"/>
        </w:tabs>
        <w:spacing w:line="100" w:lineRule="atLeast"/>
        <w:ind w:left="-30" w:firstLine="597"/>
        <w:jc w:val="both"/>
        <w:rPr>
          <w:bCs/>
          <w:lang w:val="ru-RU"/>
        </w:rPr>
      </w:pPr>
      <w:r>
        <w:rPr>
          <w:lang w:val="ru-RU"/>
        </w:rPr>
        <w:t>У</w:t>
      </w:r>
      <w:r>
        <w:rPr>
          <w:bCs/>
          <w:lang w:val="ru-RU"/>
        </w:rPr>
        <w:t>ведом</w:t>
      </w:r>
      <w:r w:rsidR="00E15676">
        <w:rPr>
          <w:bCs/>
          <w:lang w:val="ru-RU"/>
        </w:rPr>
        <w:t xml:space="preserve">ить </w:t>
      </w:r>
      <w:r w:rsidR="00D42322" w:rsidRPr="00077851">
        <w:rPr>
          <w:lang w:val="ru-RU"/>
        </w:rPr>
        <w:t>А</w:t>
      </w:r>
      <w:r w:rsidR="00D42322">
        <w:rPr>
          <w:lang w:val="ru-RU"/>
        </w:rPr>
        <w:t>О «</w:t>
      </w:r>
      <w:r w:rsidR="004D6848">
        <w:rPr>
          <w:lang w:val="ru-RU"/>
        </w:rPr>
        <w:t>ЮРЭСК</w:t>
      </w:r>
      <w:r w:rsidR="00D42322">
        <w:rPr>
          <w:lang w:val="ru-RU"/>
        </w:rPr>
        <w:t xml:space="preserve">» </w:t>
      </w:r>
      <w:r>
        <w:rPr>
          <w:bCs/>
          <w:lang w:val="ru-RU"/>
        </w:rPr>
        <w:t>о результатах рассмотрения заявок не позднее дня, следующего за днём подписания данного протокола.</w:t>
      </w:r>
    </w:p>
    <w:p w:rsidR="004B3D0E" w:rsidRDefault="004B3D0E" w:rsidP="004B3D0E">
      <w:pPr>
        <w:tabs>
          <w:tab w:val="left" w:pos="9781"/>
        </w:tabs>
        <w:suppressAutoHyphens w:val="0"/>
        <w:autoSpaceDE w:val="0"/>
        <w:autoSpaceDN w:val="0"/>
        <w:adjustRightInd w:val="0"/>
        <w:spacing w:before="120"/>
        <w:rPr>
          <w:rFonts w:eastAsiaTheme="minorEastAsia" w:cs="Times New Roman"/>
          <w:lang w:val="ru-RU" w:eastAsia="ru-RU" w:bidi="ar-SA"/>
        </w:rPr>
      </w:pPr>
    </w:p>
    <w:p w:rsidR="00D42322" w:rsidRPr="00D42322" w:rsidRDefault="00D42322" w:rsidP="004B3D0E">
      <w:pPr>
        <w:tabs>
          <w:tab w:val="left" w:pos="9781"/>
        </w:tabs>
        <w:suppressAutoHyphens w:val="0"/>
        <w:autoSpaceDE w:val="0"/>
        <w:autoSpaceDN w:val="0"/>
        <w:adjustRightInd w:val="0"/>
        <w:spacing w:before="120"/>
        <w:rPr>
          <w:rFonts w:eastAsiaTheme="minorEastAsia" w:cs="Times New Roman"/>
          <w:b/>
          <w:lang w:val="ru-RU" w:eastAsia="ru-RU" w:bidi="ar-SA"/>
        </w:rPr>
      </w:pPr>
      <w:r w:rsidRPr="00D42322">
        <w:rPr>
          <w:rFonts w:eastAsiaTheme="minorEastAsia" w:cs="Times New Roman"/>
          <w:b/>
          <w:lang w:val="ru-RU" w:eastAsia="ru-RU" w:bidi="ar-SA"/>
        </w:rPr>
        <w:t>Председатель комиссии</w:t>
      </w:r>
      <w:r w:rsidR="004B3D0E" w:rsidRPr="004B3D0E">
        <w:rPr>
          <w:rFonts w:eastAsiaTheme="minorEastAsia" w:cs="Times New Roman"/>
          <w:b/>
          <w:lang w:val="ru-RU" w:eastAsia="ru-RU" w:bidi="ar-SA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4113"/>
      </w:tblGrid>
      <w:tr w:rsidR="00D42322" w:rsidRPr="00D42322" w:rsidTr="004B3D0E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2322" w:rsidRPr="00D42322" w:rsidRDefault="00D42322" w:rsidP="004B3D0E">
            <w:pPr>
              <w:tabs>
                <w:tab w:val="left" w:pos="9781"/>
              </w:tabs>
              <w:suppressAutoHyphens w:val="0"/>
              <w:autoSpaceDE w:val="0"/>
              <w:autoSpaceDN w:val="0"/>
              <w:adjustRightInd w:val="0"/>
              <w:spacing w:before="200" w:after="60"/>
              <w:ind w:left="240"/>
              <w:rPr>
                <w:rFonts w:eastAsiaTheme="minorEastAsia" w:cs="Times New Roman"/>
                <w:b/>
                <w:lang w:val="ru-RU" w:eastAsia="ru-RU" w:bidi="ar-SA"/>
              </w:rPr>
            </w:pPr>
            <w:r w:rsidRPr="00D42322">
              <w:rPr>
                <w:rFonts w:eastAsiaTheme="minorEastAsia" w:cs="Times New Roman"/>
                <w:b/>
                <w:lang w:val="ru-RU" w:eastAsia="ru-RU" w:bidi="ar-SA"/>
              </w:rPr>
              <w:t xml:space="preserve"> </w:t>
            </w:r>
            <w:proofErr w:type="spellStart"/>
            <w:r w:rsidRPr="00D42322">
              <w:rPr>
                <w:rFonts w:eastAsiaTheme="minorEastAsia" w:cs="Times New Roman"/>
                <w:b/>
                <w:lang w:val="ru-RU" w:eastAsia="ru-RU" w:bidi="ar-SA"/>
              </w:rPr>
              <w:t>Голин</w:t>
            </w:r>
            <w:proofErr w:type="spellEnd"/>
            <w:r w:rsidRPr="00D42322">
              <w:rPr>
                <w:rFonts w:eastAsiaTheme="minorEastAsia" w:cs="Times New Roman"/>
                <w:b/>
                <w:lang w:val="ru-RU" w:eastAsia="ru-RU" w:bidi="ar-SA"/>
              </w:rPr>
              <w:t xml:space="preserve"> Сергей Дмитриевич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2322" w:rsidRPr="00D42322" w:rsidRDefault="00D42322" w:rsidP="004B3D0E">
            <w:pPr>
              <w:tabs>
                <w:tab w:val="left" w:pos="9781"/>
              </w:tabs>
              <w:suppressAutoHyphens w:val="0"/>
              <w:autoSpaceDE w:val="0"/>
              <w:autoSpaceDN w:val="0"/>
              <w:adjustRightInd w:val="0"/>
              <w:spacing w:before="200" w:after="60"/>
              <w:ind w:left="240"/>
              <w:rPr>
                <w:rFonts w:eastAsiaTheme="minorEastAsia" w:cs="Times New Roman"/>
                <w:b/>
                <w:lang w:val="ru-RU" w:eastAsia="ru-RU" w:bidi="ar-SA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2322" w:rsidRPr="00D42322" w:rsidRDefault="00D42322" w:rsidP="004B3D0E">
            <w:pPr>
              <w:tabs>
                <w:tab w:val="left" w:pos="9781"/>
              </w:tabs>
              <w:suppressAutoHyphens w:val="0"/>
              <w:autoSpaceDE w:val="0"/>
              <w:autoSpaceDN w:val="0"/>
              <w:adjustRightInd w:val="0"/>
              <w:spacing w:before="200" w:after="60"/>
              <w:ind w:left="240"/>
              <w:jc w:val="center"/>
              <w:rPr>
                <w:rFonts w:eastAsiaTheme="minorEastAsia" w:cs="Times New Roman"/>
                <w:b/>
                <w:lang w:val="ru-RU" w:eastAsia="ru-RU" w:bidi="ar-SA"/>
              </w:rPr>
            </w:pPr>
          </w:p>
        </w:tc>
      </w:tr>
      <w:tr w:rsidR="00D42322" w:rsidRPr="00D42322" w:rsidTr="004B3D0E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42322" w:rsidRPr="00D42322" w:rsidRDefault="00D42322" w:rsidP="004B3D0E">
            <w:pPr>
              <w:tabs>
                <w:tab w:val="left" w:pos="9781"/>
              </w:tabs>
              <w:suppressAutoHyphens w:val="0"/>
              <w:autoSpaceDE w:val="0"/>
              <w:autoSpaceDN w:val="0"/>
              <w:adjustRightInd w:val="0"/>
              <w:ind w:left="240"/>
              <w:rPr>
                <w:rFonts w:eastAsiaTheme="minorEastAsia" w:cs="Times New Roman"/>
                <w:b/>
                <w:lang w:val="ru-RU" w:eastAsia="ru-RU" w:bidi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2322" w:rsidRPr="00D42322" w:rsidRDefault="00D42322" w:rsidP="004B3D0E">
            <w:pPr>
              <w:tabs>
                <w:tab w:val="left" w:pos="9781"/>
              </w:tabs>
              <w:suppressAutoHyphens w:val="0"/>
              <w:autoSpaceDE w:val="0"/>
              <w:autoSpaceDN w:val="0"/>
              <w:adjustRightInd w:val="0"/>
              <w:ind w:left="240"/>
              <w:rPr>
                <w:rFonts w:eastAsiaTheme="minorEastAsia" w:cs="Times New Roman"/>
                <w:b/>
                <w:lang w:val="ru-RU" w:eastAsia="ru-RU" w:bidi="ar-SA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D42322" w:rsidRPr="00D42322" w:rsidRDefault="00D42322" w:rsidP="004B3D0E">
            <w:pPr>
              <w:tabs>
                <w:tab w:val="left" w:pos="9781"/>
              </w:tabs>
              <w:suppressAutoHyphens w:val="0"/>
              <w:autoSpaceDE w:val="0"/>
              <w:autoSpaceDN w:val="0"/>
              <w:adjustRightInd w:val="0"/>
              <w:ind w:left="240"/>
              <w:jc w:val="center"/>
              <w:rPr>
                <w:rFonts w:eastAsiaTheme="minorEastAsia" w:cs="Times New Roman"/>
                <w:b/>
                <w:lang w:val="ru-RU" w:eastAsia="ru-RU" w:bidi="ar-SA"/>
              </w:rPr>
            </w:pPr>
            <w:r w:rsidRPr="00D42322">
              <w:rPr>
                <w:rFonts w:eastAsiaTheme="minorEastAsia" w:cs="Times New Roman"/>
                <w:b/>
                <w:lang w:val="ru-RU" w:eastAsia="ru-RU" w:bidi="ar-SA"/>
              </w:rPr>
              <w:t>(подпись)</w:t>
            </w:r>
          </w:p>
        </w:tc>
      </w:tr>
    </w:tbl>
    <w:p w:rsidR="00D42322" w:rsidRPr="00D42322" w:rsidRDefault="00D42322" w:rsidP="004B3D0E">
      <w:pPr>
        <w:tabs>
          <w:tab w:val="left" w:pos="9781"/>
        </w:tabs>
        <w:suppressAutoHyphens w:val="0"/>
        <w:autoSpaceDE w:val="0"/>
        <w:autoSpaceDN w:val="0"/>
        <w:adjustRightInd w:val="0"/>
        <w:rPr>
          <w:rFonts w:eastAsiaTheme="minorEastAsia" w:cs="Times New Roman"/>
          <w:b/>
          <w:lang w:val="ru-RU" w:eastAsia="ru-RU" w:bidi="ar-SA"/>
        </w:rPr>
      </w:pPr>
      <w:r w:rsidRPr="00D42322">
        <w:rPr>
          <w:rFonts w:eastAsiaTheme="minorEastAsia" w:cs="Times New Roman"/>
          <w:b/>
          <w:lang w:val="ru-RU" w:eastAsia="ru-RU" w:bidi="ar-SA"/>
        </w:rPr>
        <w:t>Заместитель председателя комиссии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4113"/>
      </w:tblGrid>
      <w:tr w:rsidR="00D42322" w:rsidRPr="00D42322" w:rsidTr="004B3D0E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2322" w:rsidRPr="00D42322" w:rsidRDefault="00D42322" w:rsidP="004B3D0E">
            <w:pPr>
              <w:tabs>
                <w:tab w:val="left" w:pos="9781"/>
              </w:tabs>
              <w:suppressAutoHyphens w:val="0"/>
              <w:autoSpaceDE w:val="0"/>
              <w:autoSpaceDN w:val="0"/>
              <w:adjustRightInd w:val="0"/>
              <w:spacing w:before="200" w:after="60"/>
              <w:ind w:left="240"/>
              <w:rPr>
                <w:rFonts w:eastAsiaTheme="minorEastAsia" w:cs="Times New Roman"/>
                <w:b/>
                <w:lang w:val="ru-RU" w:eastAsia="ru-RU" w:bidi="ar-SA"/>
              </w:rPr>
            </w:pPr>
            <w:proofErr w:type="spellStart"/>
            <w:r w:rsidRPr="00D42322">
              <w:rPr>
                <w:rFonts w:eastAsiaTheme="minorEastAsia" w:cs="Times New Roman"/>
                <w:b/>
                <w:lang w:val="ru-RU" w:eastAsia="ru-RU" w:bidi="ar-SA"/>
              </w:rPr>
              <w:t>Долматов</w:t>
            </w:r>
            <w:proofErr w:type="spellEnd"/>
            <w:r w:rsidRPr="00D42322">
              <w:rPr>
                <w:rFonts w:eastAsiaTheme="minorEastAsia" w:cs="Times New Roman"/>
                <w:b/>
                <w:lang w:val="ru-RU" w:eastAsia="ru-RU" w:bidi="ar-SA"/>
              </w:rPr>
              <w:t xml:space="preserve"> Игорь Николаевич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2322" w:rsidRPr="00D42322" w:rsidRDefault="00D42322" w:rsidP="004B3D0E">
            <w:pPr>
              <w:tabs>
                <w:tab w:val="left" w:pos="9781"/>
              </w:tabs>
              <w:suppressAutoHyphens w:val="0"/>
              <w:autoSpaceDE w:val="0"/>
              <w:autoSpaceDN w:val="0"/>
              <w:adjustRightInd w:val="0"/>
              <w:spacing w:before="200" w:after="60"/>
              <w:ind w:left="240"/>
              <w:rPr>
                <w:rFonts w:eastAsiaTheme="minorEastAsia" w:cs="Times New Roman"/>
                <w:b/>
                <w:lang w:val="ru-RU" w:eastAsia="ru-RU" w:bidi="ar-SA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2322" w:rsidRPr="00D42322" w:rsidRDefault="00D42322" w:rsidP="004B3D0E">
            <w:pPr>
              <w:tabs>
                <w:tab w:val="left" w:pos="9781"/>
              </w:tabs>
              <w:suppressAutoHyphens w:val="0"/>
              <w:autoSpaceDE w:val="0"/>
              <w:autoSpaceDN w:val="0"/>
              <w:adjustRightInd w:val="0"/>
              <w:spacing w:before="200" w:after="60"/>
              <w:ind w:left="240"/>
              <w:jc w:val="center"/>
              <w:rPr>
                <w:rFonts w:eastAsiaTheme="minorEastAsia" w:cs="Times New Roman"/>
                <w:b/>
                <w:lang w:val="ru-RU" w:eastAsia="ru-RU" w:bidi="ar-SA"/>
              </w:rPr>
            </w:pPr>
          </w:p>
        </w:tc>
      </w:tr>
      <w:tr w:rsidR="00D42322" w:rsidRPr="00D42322" w:rsidTr="004B3D0E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42322" w:rsidRPr="00D42322" w:rsidRDefault="00D42322" w:rsidP="004B3D0E">
            <w:pPr>
              <w:tabs>
                <w:tab w:val="left" w:pos="9781"/>
              </w:tabs>
              <w:suppressAutoHyphens w:val="0"/>
              <w:autoSpaceDE w:val="0"/>
              <w:autoSpaceDN w:val="0"/>
              <w:adjustRightInd w:val="0"/>
              <w:ind w:left="240"/>
              <w:rPr>
                <w:rFonts w:eastAsiaTheme="minorEastAsia" w:cs="Times New Roman"/>
                <w:b/>
                <w:lang w:val="ru-RU" w:eastAsia="ru-RU" w:bidi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2322" w:rsidRPr="00D42322" w:rsidRDefault="00D42322" w:rsidP="004B3D0E">
            <w:pPr>
              <w:tabs>
                <w:tab w:val="left" w:pos="9781"/>
              </w:tabs>
              <w:suppressAutoHyphens w:val="0"/>
              <w:autoSpaceDE w:val="0"/>
              <w:autoSpaceDN w:val="0"/>
              <w:adjustRightInd w:val="0"/>
              <w:ind w:left="240"/>
              <w:rPr>
                <w:rFonts w:eastAsiaTheme="minorEastAsia" w:cs="Times New Roman"/>
                <w:b/>
                <w:lang w:val="ru-RU" w:eastAsia="ru-RU" w:bidi="ar-SA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D42322" w:rsidRPr="00D42322" w:rsidRDefault="00D42322" w:rsidP="004B3D0E">
            <w:pPr>
              <w:tabs>
                <w:tab w:val="left" w:pos="9781"/>
              </w:tabs>
              <w:suppressAutoHyphens w:val="0"/>
              <w:autoSpaceDE w:val="0"/>
              <w:autoSpaceDN w:val="0"/>
              <w:adjustRightInd w:val="0"/>
              <w:ind w:left="240"/>
              <w:jc w:val="center"/>
              <w:rPr>
                <w:rFonts w:eastAsiaTheme="minorEastAsia" w:cs="Times New Roman"/>
                <w:b/>
                <w:lang w:val="ru-RU" w:eastAsia="ru-RU" w:bidi="ar-SA"/>
              </w:rPr>
            </w:pPr>
            <w:r w:rsidRPr="00D42322">
              <w:rPr>
                <w:rFonts w:eastAsiaTheme="minorEastAsia" w:cs="Times New Roman"/>
                <w:b/>
                <w:lang w:val="ru-RU" w:eastAsia="ru-RU" w:bidi="ar-SA"/>
              </w:rPr>
              <w:t>(подпись)</w:t>
            </w:r>
          </w:p>
        </w:tc>
      </w:tr>
    </w:tbl>
    <w:p w:rsidR="00D42322" w:rsidRPr="00D42322" w:rsidRDefault="00D42322" w:rsidP="004B3D0E">
      <w:pPr>
        <w:tabs>
          <w:tab w:val="left" w:pos="9781"/>
        </w:tabs>
        <w:suppressAutoHyphens w:val="0"/>
        <w:autoSpaceDE w:val="0"/>
        <w:autoSpaceDN w:val="0"/>
        <w:adjustRightInd w:val="0"/>
        <w:rPr>
          <w:rFonts w:eastAsiaTheme="minorEastAsia" w:cs="Times New Roman"/>
          <w:b/>
          <w:lang w:val="ru-RU" w:eastAsia="ru-RU" w:bidi="ar-SA"/>
        </w:rPr>
      </w:pPr>
      <w:r w:rsidRPr="00D42322">
        <w:rPr>
          <w:rFonts w:eastAsiaTheme="minorEastAsia" w:cs="Times New Roman"/>
          <w:b/>
          <w:lang w:val="ru-RU" w:eastAsia="ru-RU" w:bidi="ar-SA"/>
        </w:rPr>
        <w:t>Секретарь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4113"/>
      </w:tblGrid>
      <w:tr w:rsidR="00D42322" w:rsidRPr="00D42322" w:rsidTr="004B3D0E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2322" w:rsidRPr="00D42322" w:rsidRDefault="00D42322" w:rsidP="004B3D0E">
            <w:pPr>
              <w:tabs>
                <w:tab w:val="left" w:pos="9781"/>
              </w:tabs>
              <w:suppressAutoHyphens w:val="0"/>
              <w:autoSpaceDE w:val="0"/>
              <w:autoSpaceDN w:val="0"/>
              <w:adjustRightInd w:val="0"/>
              <w:spacing w:before="200" w:after="60"/>
              <w:ind w:left="240"/>
              <w:rPr>
                <w:rFonts w:eastAsiaTheme="minorEastAsia" w:cs="Times New Roman"/>
                <w:b/>
                <w:lang w:val="ru-RU" w:eastAsia="ru-RU" w:bidi="ar-SA"/>
              </w:rPr>
            </w:pPr>
            <w:proofErr w:type="spellStart"/>
            <w:r w:rsidRPr="00D42322">
              <w:rPr>
                <w:rFonts w:eastAsiaTheme="minorEastAsia" w:cs="Times New Roman"/>
                <w:b/>
                <w:lang w:val="ru-RU" w:eastAsia="ru-RU" w:bidi="ar-SA"/>
              </w:rPr>
              <w:t>Кармацких</w:t>
            </w:r>
            <w:proofErr w:type="spellEnd"/>
            <w:r w:rsidRPr="00D42322">
              <w:rPr>
                <w:rFonts w:eastAsiaTheme="minorEastAsia" w:cs="Times New Roman"/>
                <w:b/>
                <w:lang w:val="ru-RU" w:eastAsia="ru-RU" w:bidi="ar-SA"/>
              </w:rPr>
              <w:t xml:space="preserve"> Елена Николаевна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2322" w:rsidRPr="00D42322" w:rsidRDefault="00D42322" w:rsidP="004B3D0E">
            <w:pPr>
              <w:tabs>
                <w:tab w:val="left" w:pos="9781"/>
              </w:tabs>
              <w:suppressAutoHyphens w:val="0"/>
              <w:autoSpaceDE w:val="0"/>
              <w:autoSpaceDN w:val="0"/>
              <w:adjustRightInd w:val="0"/>
              <w:spacing w:before="200" w:after="60"/>
              <w:ind w:left="240"/>
              <w:rPr>
                <w:rFonts w:eastAsiaTheme="minorEastAsia" w:cs="Times New Roman"/>
                <w:b/>
                <w:lang w:val="ru-RU" w:eastAsia="ru-RU" w:bidi="ar-SA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2322" w:rsidRPr="00D42322" w:rsidRDefault="00D42322" w:rsidP="004B3D0E">
            <w:pPr>
              <w:tabs>
                <w:tab w:val="left" w:pos="9781"/>
              </w:tabs>
              <w:suppressAutoHyphens w:val="0"/>
              <w:autoSpaceDE w:val="0"/>
              <w:autoSpaceDN w:val="0"/>
              <w:adjustRightInd w:val="0"/>
              <w:spacing w:before="200" w:after="60"/>
              <w:ind w:left="240"/>
              <w:jc w:val="center"/>
              <w:rPr>
                <w:rFonts w:eastAsiaTheme="minorEastAsia" w:cs="Times New Roman"/>
                <w:b/>
                <w:lang w:val="ru-RU" w:eastAsia="ru-RU" w:bidi="ar-SA"/>
              </w:rPr>
            </w:pPr>
          </w:p>
        </w:tc>
      </w:tr>
      <w:tr w:rsidR="00D42322" w:rsidRPr="00D42322" w:rsidTr="004B3D0E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42322" w:rsidRPr="00D42322" w:rsidRDefault="00D42322" w:rsidP="004B3D0E">
            <w:pPr>
              <w:tabs>
                <w:tab w:val="left" w:pos="9781"/>
              </w:tabs>
              <w:suppressAutoHyphens w:val="0"/>
              <w:autoSpaceDE w:val="0"/>
              <w:autoSpaceDN w:val="0"/>
              <w:adjustRightInd w:val="0"/>
              <w:ind w:left="240"/>
              <w:rPr>
                <w:rFonts w:eastAsiaTheme="minorEastAsia" w:cs="Times New Roman"/>
                <w:b/>
                <w:lang w:val="ru-RU" w:eastAsia="ru-RU" w:bidi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2322" w:rsidRPr="00D42322" w:rsidRDefault="00D42322" w:rsidP="004B3D0E">
            <w:pPr>
              <w:tabs>
                <w:tab w:val="left" w:pos="9781"/>
              </w:tabs>
              <w:suppressAutoHyphens w:val="0"/>
              <w:autoSpaceDE w:val="0"/>
              <w:autoSpaceDN w:val="0"/>
              <w:adjustRightInd w:val="0"/>
              <w:ind w:left="240"/>
              <w:rPr>
                <w:rFonts w:eastAsiaTheme="minorEastAsia" w:cs="Times New Roman"/>
                <w:b/>
                <w:lang w:val="ru-RU" w:eastAsia="ru-RU" w:bidi="ar-SA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D42322" w:rsidRPr="00D42322" w:rsidRDefault="00D42322" w:rsidP="004B3D0E">
            <w:pPr>
              <w:tabs>
                <w:tab w:val="left" w:pos="9781"/>
              </w:tabs>
              <w:suppressAutoHyphens w:val="0"/>
              <w:autoSpaceDE w:val="0"/>
              <w:autoSpaceDN w:val="0"/>
              <w:adjustRightInd w:val="0"/>
              <w:ind w:left="240"/>
              <w:jc w:val="center"/>
              <w:rPr>
                <w:rFonts w:eastAsiaTheme="minorEastAsia" w:cs="Times New Roman"/>
                <w:b/>
                <w:lang w:val="ru-RU" w:eastAsia="ru-RU" w:bidi="ar-SA"/>
              </w:rPr>
            </w:pPr>
            <w:r w:rsidRPr="00D42322">
              <w:rPr>
                <w:rFonts w:eastAsiaTheme="minorEastAsia" w:cs="Times New Roman"/>
                <w:b/>
                <w:lang w:val="ru-RU" w:eastAsia="ru-RU" w:bidi="ar-SA"/>
              </w:rPr>
              <w:t>(подпись)</w:t>
            </w:r>
          </w:p>
        </w:tc>
      </w:tr>
      <w:tr w:rsidR="004B3D0E" w:rsidRPr="004B3D0E" w:rsidTr="004B3D0E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B3D0E" w:rsidRPr="004B3D0E" w:rsidRDefault="004B3D0E" w:rsidP="004B3D0E">
            <w:pPr>
              <w:tabs>
                <w:tab w:val="left" w:pos="9781"/>
              </w:tabs>
              <w:suppressAutoHyphens w:val="0"/>
              <w:autoSpaceDE w:val="0"/>
              <w:autoSpaceDN w:val="0"/>
              <w:adjustRightInd w:val="0"/>
              <w:ind w:left="240"/>
              <w:rPr>
                <w:rFonts w:eastAsiaTheme="minorEastAsia" w:cs="Times New Roman"/>
                <w:b/>
                <w:lang w:val="ru-RU" w:eastAsia="ru-RU" w:bidi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B3D0E" w:rsidRPr="004B3D0E" w:rsidRDefault="004B3D0E" w:rsidP="004B3D0E">
            <w:pPr>
              <w:tabs>
                <w:tab w:val="left" w:pos="9781"/>
              </w:tabs>
              <w:suppressAutoHyphens w:val="0"/>
              <w:autoSpaceDE w:val="0"/>
              <w:autoSpaceDN w:val="0"/>
              <w:adjustRightInd w:val="0"/>
              <w:ind w:left="240"/>
              <w:rPr>
                <w:rFonts w:eastAsiaTheme="minorEastAsia" w:cs="Times New Roman"/>
                <w:b/>
                <w:lang w:val="ru-RU" w:eastAsia="ru-RU" w:bidi="ar-SA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4B3D0E" w:rsidRPr="004B3D0E" w:rsidRDefault="004B3D0E" w:rsidP="004B3D0E">
            <w:pPr>
              <w:tabs>
                <w:tab w:val="left" w:pos="9781"/>
              </w:tabs>
              <w:suppressAutoHyphens w:val="0"/>
              <w:autoSpaceDE w:val="0"/>
              <w:autoSpaceDN w:val="0"/>
              <w:adjustRightInd w:val="0"/>
              <w:ind w:left="240"/>
              <w:jc w:val="center"/>
              <w:rPr>
                <w:rFonts w:eastAsiaTheme="minorEastAsia" w:cs="Times New Roman"/>
                <w:b/>
                <w:lang w:val="ru-RU" w:eastAsia="ru-RU" w:bidi="ar-SA"/>
              </w:rPr>
            </w:pPr>
          </w:p>
        </w:tc>
      </w:tr>
      <w:tr w:rsidR="00D42322" w:rsidRPr="00D42322" w:rsidTr="004B3D0E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2322" w:rsidRPr="00D42322" w:rsidRDefault="00D42322" w:rsidP="004B3D0E">
            <w:pPr>
              <w:tabs>
                <w:tab w:val="left" w:pos="9781"/>
              </w:tabs>
              <w:suppressAutoHyphens w:val="0"/>
              <w:autoSpaceDE w:val="0"/>
              <w:autoSpaceDN w:val="0"/>
              <w:adjustRightInd w:val="0"/>
              <w:spacing w:before="200" w:after="60"/>
              <w:ind w:left="240"/>
              <w:rPr>
                <w:rFonts w:eastAsiaTheme="minorEastAsia" w:cs="Times New Roman"/>
                <w:b/>
                <w:lang w:val="ru-RU" w:eastAsia="ru-RU" w:bidi="ar-SA"/>
              </w:rPr>
            </w:pPr>
            <w:proofErr w:type="spellStart"/>
            <w:r w:rsidRPr="00D42322">
              <w:rPr>
                <w:rFonts w:eastAsiaTheme="minorEastAsia" w:cs="Times New Roman"/>
                <w:b/>
                <w:lang w:val="ru-RU" w:eastAsia="ru-RU" w:bidi="ar-SA"/>
              </w:rPr>
              <w:t>Михай</w:t>
            </w:r>
            <w:proofErr w:type="spellEnd"/>
            <w:r w:rsidRPr="00D42322">
              <w:rPr>
                <w:rFonts w:eastAsiaTheme="minorEastAsia" w:cs="Times New Roman"/>
                <w:b/>
                <w:lang w:val="ru-RU" w:eastAsia="ru-RU" w:bidi="ar-SA"/>
              </w:rPr>
              <w:t xml:space="preserve"> Наталья Викторовна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2322" w:rsidRPr="00D42322" w:rsidRDefault="00D42322" w:rsidP="004B3D0E">
            <w:pPr>
              <w:tabs>
                <w:tab w:val="left" w:pos="9781"/>
              </w:tabs>
              <w:suppressAutoHyphens w:val="0"/>
              <w:autoSpaceDE w:val="0"/>
              <w:autoSpaceDN w:val="0"/>
              <w:adjustRightInd w:val="0"/>
              <w:spacing w:before="200" w:after="60"/>
              <w:ind w:left="240"/>
              <w:rPr>
                <w:rFonts w:eastAsiaTheme="minorEastAsia" w:cs="Times New Roman"/>
                <w:b/>
                <w:lang w:val="ru-RU" w:eastAsia="ru-RU" w:bidi="ar-SA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2322" w:rsidRPr="00D42322" w:rsidRDefault="00D42322" w:rsidP="004B3D0E">
            <w:pPr>
              <w:tabs>
                <w:tab w:val="left" w:pos="9781"/>
              </w:tabs>
              <w:suppressAutoHyphens w:val="0"/>
              <w:autoSpaceDE w:val="0"/>
              <w:autoSpaceDN w:val="0"/>
              <w:adjustRightInd w:val="0"/>
              <w:spacing w:before="200" w:after="60"/>
              <w:ind w:left="240"/>
              <w:jc w:val="center"/>
              <w:rPr>
                <w:rFonts w:eastAsiaTheme="minorEastAsia" w:cs="Times New Roman"/>
                <w:b/>
                <w:lang w:val="ru-RU" w:eastAsia="ru-RU" w:bidi="ar-SA"/>
              </w:rPr>
            </w:pPr>
          </w:p>
        </w:tc>
      </w:tr>
      <w:tr w:rsidR="00D42322" w:rsidRPr="00D42322" w:rsidTr="004B3D0E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42322" w:rsidRPr="00D42322" w:rsidRDefault="00D42322" w:rsidP="004B3D0E">
            <w:pPr>
              <w:tabs>
                <w:tab w:val="left" w:pos="9781"/>
              </w:tabs>
              <w:suppressAutoHyphens w:val="0"/>
              <w:autoSpaceDE w:val="0"/>
              <w:autoSpaceDN w:val="0"/>
              <w:adjustRightInd w:val="0"/>
              <w:ind w:left="240"/>
              <w:rPr>
                <w:rFonts w:eastAsiaTheme="minorEastAsia" w:cs="Times New Roman"/>
                <w:b/>
                <w:lang w:val="ru-RU" w:eastAsia="ru-RU" w:bidi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2322" w:rsidRPr="00D42322" w:rsidRDefault="00D42322" w:rsidP="004B3D0E">
            <w:pPr>
              <w:tabs>
                <w:tab w:val="left" w:pos="9781"/>
              </w:tabs>
              <w:suppressAutoHyphens w:val="0"/>
              <w:autoSpaceDE w:val="0"/>
              <w:autoSpaceDN w:val="0"/>
              <w:adjustRightInd w:val="0"/>
              <w:ind w:left="240"/>
              <w:rPr>
                <w:rFonts w:eastAsiaTheme="minorEastAsia" w:cs="Times New Roman"/>
                <w:b/>
                <w:lang w:val="ru-RU" w:eastAsia="ru-RU" w:bidi="ar-SA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D42322" w:rsidRPr="00D42322" w:rsidRDefault="00D42322" w:rsidP="004B3D0E">
            <w:pPr>
              <w:tabs>
                <w:tab w:val="left" w:pos="9781"/>
              </w:tabs>
              <w:suppressAutoHyphens w:val="0"/>
              <w:autoSpaceDE w:val="0"/>
              <w:autoSpaceDN w:val="0"/>
              <w:adjustRightInd w:val="0"/>
              <w:ind w:left="240"/>
              <w:jc w:val="center"/>
              <w:rPr>
                <w:rFonts w:eastAsiaTheme="minorEastAsia" w:cs="Times New Roman"/>
                <w:b/>
                <w:lang w:val="ru-RU" w:eastAsia="ru-RU" w:bidi="ar-SA"/>
              </w:rPr>
            </w:pPr>
            <w:r w:rsidRPr="00D42322">
              <w:rPr>
                <w:rFonts w:eastAsiaTheme="minorEastAsia" w:cs="Times New Roman"/>
                <w:b/>
                <w:lang w:val="ru-RU" w:eastAsia="ru-RU" w:bidi="ar-SA"/>
              </w:rPr>
              <w:t>(подпись)</w:t>
            </w:r>
          </w:p>
        </w:tc>
      </w:tr>
      <w:tr w:rsidR="00D42322" w:rsidRPr="00D42322" w:rsidTr="004B3D0E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2322" w:rsidRPr="00D42322" w:rsidRDefault="00D42322" w:rsidP="004B3D0E">
            <w:pPr>
              <w:tabs>
                <w:tab w:val="left" w:pos="9781"/>
              </w:tabs>
              <w:suppressAutoHyphens w:val="0"/>
              <w:autoSpaceDE w:val="0"/>
              <w:autoSpaceDN w:val="0"/>
              <w:adjustRightInd w:val="0"/>
              <w:spacing w:before="200" w:after="60"/>
              <w:ind w:left="240"/>
              <w:rPr>
                <w:rFonts w:eastAsiaTheme="minorEastAsia" w:cs="Times New Roman"/>
                <w:b/>
                <w:lang w:val="ru-RU" w:eastAsia="ru-RU" w:bidi="ar-SA"/>
              </w:rPr>
            </w:pPr>
            <w:r w:rsidRPr="00D42322">
              <w:rPr>
                <w:rFonts w:eastAsiaTheme="minorEastAsia" w:cs="Times New Roman"/>
                <w:b/>
                <w:lang w:val="ru-RU" w:eastAsia="ru-RU" w:bidi="ar-SA"/>
              </w:rPr>
              <w:t>Толкачева Лариса Ивановна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2322" w:rsidRPr="00D42322" w:rsidRDefault="00D42322" w:rsidP="004B3D0E">
            <w:pPr>
              <w:tabs>
                <w:tab w:val="left" w:pos="9781"/>
              </w:tabs>
              <w:suppressAutoHyphens w:val="0"/>
              <w:autoSpaceDE w:val="0"/>
              <w:autoSpaceDN w:val="0"/>
              <w:adjustRightInd w:val="0"/>
              <w:spacing w:before="200" w:after="60"/>
              <w:ind w:left="240"/>
              <w:rPr>
                <w:rFonts w:eastAsiaTheme="minorEastAsia" w:cs="Times New Roman"/>
                <w:b/>
                <w:lang w:val="ru-RU" w:eastAsia="ru-RU" w:bidi="ar-SA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2322" w:rsidRPr="00D42322" w:rsidRDefault="00D42322" w:rsidP="004B3D0E">
            <w:pPr>
              <w:tabs>
                <w:tab w:val="left" w:pos="9781"/>
              </w:tabs>
              <w:suppressAutoHyphens w:val="0"/>
              <w:autoSpaceDE w:val="0"/>
              <w:autoSpaceDN w:val="0"/>
              <w:adjustRightInd w:val="0"/>
              <w:spacing w:before="200" w:after="60"/>
              <w:ind w:left="240"/>
              <w:jc w:val="center"/>
              <w:rPr>
                <w:rFonts w:eastAsiaTheme="minorEastAsia" w:cs="Times New Roman"/>
                <w:b/>
                <w:lang w:val="ru-RU" w:eastAsia="ru-RU" w:bidi="ar-SA"/>
              </w:rPr>
            </w:pPr>
          </w:p>
        </w:tc>
      </w:tr>
      <w:tr w:rsidR="00D42322" w:rsidRPr="00D42322" w:rsidTr="004B3D0E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42322" w:rsidRPr="00D42322" w:rsidRDefault="00D42322" w:rsidP="004B3D0E">
            <w:pPr>
              <w:tabs>
                <w:tab w:val="left" w:pos="9781"/>
              </w:tabs>
              <w:suppressAutoHyphens w:val="0"/>
              <w:autoSpaceDE w:val="0"/>
              <w:autoSpaceDN w:val="0"/>
              <w:adjustRightInd w:val="0"/>
              <w:ind w:left="240"/>
              <w:rPr>
                <w:rFonts w:eastAsiaTheme="minorEastAsia" w:cs="Times New Roman"/>
                <w:b/>
                <w:lang w:val="ru-RU" w:eastAsia="ru-RU" w:bidi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2322" w:rsidRPr="00D42322" w:rsidRDefault="00D42322" w:rsidP="004B3D0E">
            <w:pPr>
              <w:tabs>
                <w:tab w:val="left" w:pos="9781"/>
              </w:tabs>
              <w:suppressAutoHyphens w:val="0"/>
              <w:autoSpaceDE w:val="0"/>
              <w:autoSpaceDN w:val="0"/>
              <w:adjustRightInd w:val="0"/>
              <w:ind w:left="240"/>
              <w:rPr>
                <w:rFonts w:eastAsiaTheme="minorEastAsia" w:cs="Times New Roman"/>
                <w:b/>
                <w:lang w:val="ru-RU" w:eastAsia="ru-RU" w:bidi="ar-SA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D42322" w:rsidRPr="00D42322" w:rsidRDefault="00D42322" w:rsidP="004B3D0E">
            <w:pPr>
              <w:tabs>
                <w:tab w:val="left" w:pos="9781"/>
              </w:tabs>
              <w:suppressAutoHyphens w:val="0"/>
              <w:autoSpaceDE w:val="0"/>
              <w:autoSpaceDN w:val="0"/>
              <w:adjustRightInd w:val="0"/>
              <w:ind w:left="240"/>
              <w:jc w:val="center"/>
              <w:rPr>
                <w:rFonts w:eastAsiaTheme="minorEastAsia" w:cs="Times New Roman"/>
                <w:b/>
                <w:lang w:val="ru-RU" w:eastAsia="ru-RU" w:bidi="ar-SA"/>
              </w:rPr>
            </w:pPr>
            <w:r w:rsidRPr="00D42322">
              <w:rPr>
                <w:rFonts w:eastAsiaTheme="minorEastAsia" w:cs="Times New Roman"/>
                <w:b/>
                <w:lang w:val="ru-RU" w:eastAsia="ru-RU" w:bidi="ar-SA"/>
              </w:rPr>
              <w:t>(подпись)</w:t>
            </w:r>
          </w:p>
        </w:tc>
      </w:tr>
      <w:tr w:rsidR="00D42322" w:rsidRPr="00D42322" w:rsidTr="004B3D0E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2322" w:rsidRPr="00D42322" w:rsidRDefault="00D42322" w:rsidP="004B3D0E">
            <w:pPr>
              <w:tabs>
                <w:tab w:val="left" w:pos="9781"/>
              </w:tabs>
              <w:suppressAutoHyphens w:val="0"/>
              <w:autoSpaceDE w:val="0"/>
              <w:autoSpaceDN w:val="0"/>
              <w:adjustRightInd w:val="0"/>
              <w:spacing w:before="200" w:after="60"/>
              <w:ind w:left="240"/>
              <w:rPr>
                <w:rFonts w:eastAsiaTheme="minorEastAsia" w:cs="Times New Roman"/>
                <w:b/>
                <w:lang w:val="ru-RU" w:eastAsia="ru-RU" w:bidi="ar-SA"/>
              </w:rPr>
            </w:pPr>
            <w:r w:rsidRPr="00D42322">
              <w:rPr>
                <w:rFonts w:eastAsiaTheme="minorEastAsia" w:cs="Times New Roman"/>
                <w:b/>
                <w:lang w:val="ru-RU" w:eastAsia="ru-RU" w:bidi="ar-SA"/>
              </w:rPr>
              <w:t xml:space="preserve"> Краева Светлана Викторовна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2322" w:rsidRPr="00D42322" w:rsidRDefault="00D42322" w:rsidP="004B3D0E">
            <w:pPr>
              <w:tabs>
                <w:tab w:val="left" w:pos="9781"/>
              </w:tabs>
              <w:suppressAutoHyphens w:val="0"/>
              <w:autoSpaceDE w:val="0"/>
              <w:autoSpaceDN w:val="0"/>
              <w:adjustRightInd w:val="0"/>
              <w:spacing w:before="200" w:after="60"/>
              <w:ind w:left="240"/>
              <w:rPr>
                <w:rFonts w:eastAsiaTheme="minorEastAsia" w:cs="Times New Roman"/>
                <w:b/>
                <w:lang w:val="ru-RU" w:eastAsia="ru-RU" w:bidi="ar-SA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2322" w:rsidRPr="00D42322" w:rsidRDefault="00D42322" w:rsidP="004B3D0E">
            <w:pPr>
              <w:tabs>
                <w:tab w:val="left" w:pos="9781"/>
              </w:tabs>
              <w:suppressAutoHyphens w:val="0"/>
              <w:autoSpaceDE w:val="0"/>
              <w:autoSpaceDN w:val="0"/>
              <w:adjustRightInd w:val="0"/>
              <w:spacing w:before="200" w:after="60"/>
              <w:ind w:left="240"/>
              <w:jc w:val="center"/>
              <w:rPr>
                <w:rFonts w:eastAsiaTheme="minorEastAsia" w:cs="Times New Roman"/>
                <w:b/>
                <w:lang w:val="ru-RU" w:eastAsia="ru-RU" w:bidi="ar-SA"/>
              </w:rPr>
            </w:pPr>
          </w:p>
        </w:tc>
      </w:tr>
      <w:tr w:rsidR="00D42322" w:rsidRPr="00D42322" w:rsidTr="004B3D0E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42322" w:rsidRPr="00D42322" w:rsidRDefault="00D42322" w:rsidP="004B3D0E">
            <w:pPr>
              <w:tabs>
                <w:tab w:val="left" w:pos="9781"/>
              </w:tabs>
              <w:suppressAutoHyphens w:val="0"/>
              <w:autoSpaceDE w:val="0"/>
              <w:autoSpaceDN w:val="0"/>
              <w:adjustRightInd w:val="0"/>
              <w:ind w:left="240"/>
              <w:rPr>
                <w:rFonts w:eastAsiaTheme="minorEastAsia" w:cs="Times New Roman"/>
                <w:b/>
                <w:lang w:val="ru-RU" w:eastAsia="ru-RU" w:bidi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2322" w:rsidRPr="00D42322" w:rsidRDefault="00D42322" w:rsidP="004B3D0E">
            <w:pPr>
              <w:tabs>
                <w:tab w:val="left" w:pos="9781"/>
              </w:tabs>
              <w:suppressAutoHyphens w:val="0"/>
              <w:autoSpaceDE w:val="0"/>
              <w:autoSpaceDN w:val="0"/>
              <w:adjustRightInd w:val="0"/>
              <w:ind w:left="240"/>
              <w:rPr>
                <w:rFonts w:eastAsiaTheme="minorEastAsia" w:cs="Times New Roman"/>
                <w:b/>
                <w:lang w:val="ru-RU" w:eastAsia="ru-RU" w:bidi="ar-SA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D42322" w:rsidRPr="00D42322" w:rsidRDefault="00D42322" w:rsidP="004B3D0E">
            <w:pPr>
              <w:tabs>
                <w:tab w:val="left" w:pos="9781"/>
              </w:tabs>
              <w:suppressAutoHyphens w:val="0"/>
              <w:autoSpaceDE w:val="0"/>
              <w:autoSpaceDN w:val="0"/>
              <w:adjustRightInd w:val="0"/>
              <w:ind w:left="240"/>
              <w:jc w:val="center"/>
              <w:rPr>
                <w:rFonts w:eastAsiaTheme="minorEastAsia" w:cs="Times New Roman"/>
                <w:b/>
                <w:lang w:val="ru-RU" w:eastAsia="ru-RU" w:bidi="ar-SA"/>
              </w:rPr>
            </w:pPr>
            <w:r w:rsidRPr="00D42322">
              <w:rPr>
                <w:rFonts w:eastAsiaTheme="minorEastAsia" w:cs="Times New Roman"/>
                <w:b/>
                <w:lang w:val="ru-RU" w:eastAsia="ru-RU" w:bidi="ar-SA"/>
              </w:rPr>
              <w:t>(подпись)</w:t>
            </w:r>
          </w:p>
        </w:tc>
      </w:tr>
    </w:tbl>
    <w:p w:rsidR="00D42322" w:rsidRPr="004B3D0E" w:rsidRDefault="00D42322" w:rsidP="004B3D0E">
      <w:pPr>
        <w:tabs>
          <w:tab w:val="left" w:pos="9781"/>
        </w:tabs>
        <w:rPr>
          <w:rFonts w:cs="Times New Roman"/>
          <w:b/>
          <w:lang w:val="ru-RU"/>
        </w:rPr>
      </w:pPr>
    </w:p>
    <w:sectPr w:rsidR="00D42322" w:rsidRPr="004B3D0E" w:rsidSect="00F0449A">
      <w:footerReference w:type="default" r:id="rId8"/>
      <w:pgSz w:w="11906" w:h="16838"/>
      <w:pgMar w:top="284" w:right="707" w:bottom="14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F4E" w:rsidRDefault="00A12F4E" w:rsidP="009D1554">
      <w:r>
        <w:separator/>
      </w:r>
    </w:p>
  </w:endnote>
  <w:endnote w:type="continuationSeparator" w:id="0">
    <w:p w:rsidR="00A12F4E" w:rsidRDefault="00A12F4E" w:rsidP="009D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2676305"/>
      <w:docPartObj>
        <w:docPartGallery w:val="Page Numbers (Bottom of Page)"/>
        <w:docPartUnique/>
      </w:docPartObj>
    </w:sdtPr>
    <w:sdtEndPr/>
    <w:sdtContent>
      <w:p w:rsidR="00E601C4" w:rsidRDefault="00E601C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39D" w:rsidRPr="004C039D">
          <w:rPr>
            <w:noProof/>
            <w:lang w:val="ru-RU"/>
          </w:rPr>
          <w:t>1</w:t>
        </w:r>
        <w:r>
          <w:fldChar w:fldCharType="end"/>
        </w:r>
      </w:p>
    </w:sdtContent>
  </w:sdt>
  <w:p w:rsidR="00E601C4" w:rsidRDefault="00E601C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F4E" w:rsidRDefault="00A12F4E" w:rsidP="009D1554">
      <w:r>
        <w:separator/>
      </w:r>
    </w:p>
  </w:footnote>
  <w:footnote w:type="continuationSeparator" w:id="0">
    <w:p w:rsidR="00A12F4E" w:rsidRDefault="00A12F4E" w:rsidP="009D1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41"/>
    <w:rsid w:val="00016BA3"/>
    <w:rsid w:val="00041474"/>
    <w:rsid w:val="00046490"/>
    <w:rsid w:val="00050A65"/>
    <w:rsid w:val="000532B8"/>
    <w:rsid w:val="00062C1B"/>
    <w:rsid w:val="00077851"/>
    <w:rsid w:val="000F25E9"/>
    <w:rsid w:val="00152093"/>
    <w:rsid w:val="001A1A84"/>
    <w:rsid w:val="001A66E6"/>
    <w:rsid w:val="001E71B9"/>
    <w:rsid w:val="002367DD"/>
    <w:rsid w:val="002F3541"/>
    <w:rsid w:val="003029F8"/>
    <w:rsid w:val="00306F07"/>
    <w:rsid w:val="00354BE8"/>
    <w:rsid w:val="00393EAF"/>
    <w:rsid w:val="003C475F"/>
    <w:rsid w:val="004A139D"/>
    <w:rsid w:val="004A17DD"/>
    <w:rsid w:val="004B3D0E"/>
    <w:rsid w:val="004C039D"/>
    <w:rsid w:val="004C0431"/>
    <w:rsid w:val="004D6848"/>
    <w:rsid w:val="004F09FE"/>
    <w:rsid w:val="00614B5F"/>
    <w:rsid w:val="006422FA"/>
    <w:rsid w:val="00652039"/>
    <w:rsid w:val="006D1C73"/>
    <w:rsid w:val="006F6F96"/>
    <w:rsid w:val="00715E05"/>
    <w:rsid w:val="00727E79"/>
    <w:rsid w:val="00747343"/>
    <w:rsid w:val="007D4CC9"/>
    <w:rsid w:val="0082629B"/>
    <w:rsid w:val="00866201"/>
    <w:rsid w:val="008F3A8D"/>
    <w:rsid w:val="00924D6E"/>
    <w:rsid w:val="00935691"/>
    <w:rsid w:val="009841B8"/>
    <w:rsid w:val="009B4C27"/>
    <w:rsid w:val="009C40F9"/>
    <w:rsid w:val="009D1554"/>
    <w:rsid w:val="00A12F4E"/>
    <w:rsid w:val="00A477CE"/>
    <w:rsid w:val="00AF51D7"/>
    <w:rsid w:val="00B109EE"/>
    <w:rsid w:val="00B97266"/>
    <w:rsid w:val="00BB3120"/>
    <w:rsid w:val="00BE73B7"/>
    <w:rsid w:val="00C37F3D"/>
    <w:rsid w:val="00C5105D"/>
    <w:rsid w:val="00CD73FE"/>
    <w:rsid w:val="00D42322"/>
    <w:rsid w:val="00D86B73"/>
    <w:rsid w:val="00E00752"/>
    <w:rsid w:val="00E15676"/>
    <w:rsid w:val="00E601C4"/>
    <w:rsid w:val="00EF697B"/>
    <w:rsid w:val="00F0449A"/>
    <w:rsid w:val="00F875C2"/>
    <w:rsid w:val="00FD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D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A17DD"/>
    <w:rPr>
      <w:color w:val="000080"/>
      <w:u w:val="single"/>
    </w:rPr>
  </w:style>
  <w:style w:type="paragraph" w:styleId="a4">
    <w:name w:val="Body Text"/>
    <w:basedOn w:val="a"/>
    <w:link w:val="a5"/>
    <w:unhideWhenUsed/>
    <w:rsid w:val="004A17DD"/>
    <w:pPr>
      <w:spacing w:after="283"/>
    </w:pPr>
  </w:style>
  <w:style w:type="character" w:customStyle="1" w:styleId="a5">
    <w:name w:val="Основной текст Знак"/>
    <w:basedOn w:val="a0"/>
    <w:link w:val="a4"/>
    <w:rsid w:val="004A17D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4A17DD"/>
    <w:pPr>
      <w:ind w:left="720"/>
      <w:contextualSpacing/>
    </w:pPr>
  </w:style>
  <w:style w:type="table" w:styleId="a7">
    <w:name w:val="Table Grid"/>
    <w:basedOn w:val="a1"/>
    <w:uiPriority w:val="59"/>
    <w:rsid w:val="004A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6F07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6F07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table" w:customStyle="1" w:styleId="1">
    <w:name w:val="Сетка таблицы1"/>
    <w:basedOn w:val="a1"/>
    <w:next w:val="a7"/>
    <w:uiPriority w:val="59"/>
    <w:rsid w:val="00B9726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B9726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D15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1554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c">
    <w:name w:val="footer"/>
    <w:basedOn w:val="a"/>
    <w:link w:val="ad"/>
    <w:uiPriority w:val="99"/>
    <w:unhideWhenUsed/>
    <w:rsid w:val="009D15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1554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D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A17DD"/>
    <w:rPr>
      <w:color w:val="000080"/>
      <w:u w:val="single"/>
    </w:rPr>
  </w:style>
  <w:style w:type="paragraph" w:styleId="a4">
    <w:name w:val="Body Text"/>
    <w:basedOn w:val="a"/>
    <w:link w:val="a5"/>
    <w:unhideWhenUsed/>
    <w:rsid w:val="004A17DD"/>
    <w:pPr>
      <w:spacing w:after="283"/>
    </w:pPr>
  </w:style>
  <w:style w:type="character" w:customStyle="1" w:styleId="a5">
    <w:name w:val="Основной текст Знак"/>
    <w:basedOn w:val="a0"/>
    <w:link w:val="a4"/>
    <w:rsid w:val="004A17D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4A17DD"/>
    <w:pPr>
      <w:ind w:left="720"/>
      <w:contextualSpacing/>
    </w:pPr>
  </w:style>
  <w:style w:type="table" w:styleId="a7">
    <w:name w:val="Table Grid"/>
    <w:basedOn w:val="a1"/>
    <w:uiPriority w:val="59"/>
    <w:rsid w:val="004A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6F07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6F07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table" w:customStyle="1" w:styleId="1">
    <w:name w:val="Сетка таблицы1"/>
    <w:basedOn w:val="a1"/>
    <w:next w:val="a7"/>
    <w:uiPriority w:val="59"/>
    <w:rsid w:val="00B9726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B9726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D15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1554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c">
    <w:name w:val="footer"/>
    <w:basedOn w:val="a"/>
    <w:link w:val="ad"/>
    <w:uiPriority w:val="99"/>
    <w:unhideWhenUsed/>
    <w:rsid w:val="009D15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D1554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Колчина Екатерина Вячеславовна</dc:creator>
  <cp:lastModifiedBy>Кармацких Елена Николаевна</cp:lastModifiedBy>
  <cp:revision>2</cp:revision>
  <cp:lastPrinted>2018-09-19T11:38:00Z</cp:lastPrinted>
  <dcterms:created xsi:type="dcterms:W3CDTF">2019-01-10T05:08:00Z</dcterms:created>
  <dcterms:modified xsi:type="dcterms:W3CDTF">2019-01-10T05:08:00Z</dcterms:modified>
</cp:coreProperties>
</file>