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ED00A" w14:textId="77777777" w:rsidR="00480CE6" w:rsidRPr="00175753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175753">
        <w:rPr>
          <w:rFonts w:ascii="PT Astra Serif" w:hAnsi="PT Astra Serif" w:cs="Times New Roman"/>
          <w:b/>
          <w:sz w:val="26"/>
          <w:szCs w:val="26"/>
        </w:rPr>
        <w:t>Пояснительная записка</w:t>
      </w:r>
    </w:p>
    <w:p w14:paraId="2C46742E" w14:textId="1D80F52C" w:rsidR="00480CE6" w:rsidRPr="00175753" w:rsidRDefault="00480CE6" w:rsidP="00480CE6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175753">
        <w:rPr>
          <w:rFonts w:ascii="PT Astra Serif" w:hAnsi="PT Astra Serif" w:cs="Times New Roman"/>
          <w:b/>
          <w:sz w:val="26"/>
          <w:szCs w:val="26"/>
        </w:rPr>
        <w:t xml:space="preserve">к проекту решения Думы города Югорска </w:t>
      </w:r>
      <w:r w:rsidR="005E695B" w:rsidRPr="00175753">
        <w:rPr>
          <w:rFonts w:ascii="PT Astra Serif" w:hAnsi="PT Astra Serif" w:cs="Times New Roman"/>
          <w:b/>
          <w:sz w:val="26"/>
          <w:szCs w:val="26"/>
        </w:rPr>
        <w:t>«</w:t>
      </w:r>
      <w:r w:rsidRPr="00175753">
        <w:rPr>
          <w:rFonts w:ascii="PT Astra Serif" w:hAnsi="PT Astra Serif" w:cs="Times New Roman"/>
          <w:b/>
          <w:sz w:val="26"/>
          <w:szCs w:val="26"/>
        </w:rPr>
        <w:t>О внесении изменений в решение</w:t>
      </w:r>
      <w:r w:rsidR="00F83BA1" w:rsidRPr="001757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175753">
        <w:rPr>
          <w:rFonts w:ascii="PT Astra Serif" w:hAnsi="PT Astra Serif" w:cs="Times New Roman"/>
          <w:b/>
          <w:sz w:val="26"/>
          <w:szCs w:val="26"/>
        </w:rPr>
        <w:t xml:space="preserve">Думы города Югорска от </w:t>
      </w:r>
      <w:r w:rsidR="00C64D63" w:rsidRPr="00175753">
        <w:rPr>
          <w:rFonts w:ascii="PT Astra Serif" w:hAnsi="PT Astra Serif" w:cs="Times New Roman"/>
          <w:b/>
          <w:sz w:val="26"/>
          <w:szCs w:val="26"/>
        </w:rPr>
        <w:t>19</w:t>
      </w:r>
      <w:r w:rsidRPr="00175753">
        <w:rPr>
          <w:rFonts w:ascii="PT Astra Serif" w:hAnsi="PT Astra Serif" w:cs="Times New Roman"/>
          <w:b/>
          <w:sz w:val="26"/>
          <w:szCs w:val="26"/>
        </w:rPr>
        <w:t>.12.202</w:t>
      </w:r>
      <w:r w:rsidR="00C64D63" w:rsidRPr="00175753">
        <w:rPr>
          <w:rFonts w:ascii="PT Astra Serif" w:hAnsi="PT Astra Serif" w:cs="Times New Roman"/>
          <w:b/>
          <w:sz w:val="26"/>
          <w:szCs w:val="26"/>
        </w:rPr>
        <w:t>3</w:t>
      </w:r>
      <w:r w:rsidRPr="00175753">
        <w:rPr>
          <w:rFonts w:ascii="PT Astra Serif" w:hAnsi="PT Astra Serif" w:cs="Times New Roman"/>
          <w:b/>
          <w:sz w:val="26"/>
          <w:szCs w:val="26"/>
        </w:rPr>
        <w:t xml:space="preserve"> № </w:t>
      </w:r>
      <w:r w:rsidR="00C64D63" w:rsidRPr="00175753">
        <w:rPr>
          <w:rFonts w:ascii="PT Astra Serif" w:hAnsi="PT Astra Serif" w:cs="Times New Roman"/>
          <w:b/>
          <w:sz w:val="26"/>
          <w:szCs w:val="26"/>
        </w:rPr>
        <w:t>97</w:t>
      </w:r>
      <w:r w:rsidRPr="00175753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E695B" w:rsidRPr="00175753">
        <w:rPr>
          <w:rFonts w:ascii="PT Astra Serif" w:hAnsi="PT Astra Serif" w:cs="Times New Roman"/>
          <w:b/>
          <w:sz w:val="26"/>
          <w:szCs w:val="26"/>
        </w:rPr>
        <w:t>«</w:t>
      </w:r>
      <w:r w:rsidRPr="00175753">
        <w:rPr>
          <w:rFonts w:ascii="PT Astra Serif" w:hAnsi="PT Astra Serif" w:cs="Times New Roman"/>
          <w:b/>
          <w:sz w:val="26"/>
          <w:szCs w:val="26"/>
        </w:rPr>
        <w:t>О бюджете города Югорска на 202</w:t>
      </w:r>
      <w:r w:rsidR="00C64D63" w:rsidRPr="00175753">
        <w:rPr>
          <w:rFonts w:ascii="PT Astra Serif" w:hAnsi="PT Astra Serif" w:cs="Times New Roman"/>
          <w:b/>
          <w:sz w:val="26"/>
          <w:szCs w:val="26"/>
        </w:rPr>
        <w:t>4</w:t>
      </w:r>
      <w:r w:rsidRPr="00175753">
        <w:rPr>
          <w:rFonts w:ascii="PT Astra Serif" w:hAnsi="PT Astra Serif" w:cs="Times New Roman"/>
          <w:b/>
          <w:sz w:val="26"/>
          <w:szCs w:val="26"/>
        </w:rPr>
        <w:t xml:space="preserve"> год и на плановый период 202</w:t>
      </w:r>
      <w:r w:rsidR="00C64D63" w:rsidRPr="00175753">
        <w:rPr>
          <w:rFonts w:ascii="PT Astra Serif" w:hAnsi="PT Astra Serif" w:cs="Times New Roman"/>
          <w:b/>
          <w:sz w:val="26"/>
          <w:szCs w:val="26"/>
        </w:rPr>
        <w:t>5</w:t>
      </w:r>
      <w:r w:rsidRPr="00175753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C64D63" w:rsidRPr="00175753">
        <w:rPr>
          <w:rFonts w:ascii="PT Astra Serif" w:hAnsi="PT Astra Serif" w:cs="Times New Roman"/>
          <w:b/>
          <w:sz w:val="26"/>
          <w:szCs w:val="26"/>
        </w:rPr>
        <w:t>6</w:t>
      </w:r>
      <w:r w:rsidRPr="00175753">
        <w:rPr>
          <w:rFonts w:ascii="PT Astra Serif" w:hAnsi="PT Astra Serif" w:cs="Times New Roman"/>
          <w:b/>
          <w:sz w:val="26"/>
          <w:szCs w:val="26"/>
        </w:rPr>
        <w:t xml:space="preserve"> годов</w:t>
      </w:r>
      <w:r w:rsidR="005E695B" w:rsidRPr="00175753">
        <w:rPr>
          <w:rFonts w:ascii="PT Astra Serif" w:hAnsi="PT Astra Serif" w:cs="Times New Roman"/>
          <w:b/>
          <w:sz w:val="26"/>
          <w:szCs w:val="26"/>
        </w:rPr>
        <w:t>»</w:t>
      </w:r>
    </w:p>
    <w:p w14:paraId="25E3D8A9" w14:textId="77777777" w:rsidR="00480CE6" w:rsidRPr="00175753" w:rsidRDefault="00480CE6" w:rsidP="00480CE6">
      <w:pPr>
        <w:spacing w:after="0" w:line="240" w:lineRule="auto"/>
        <w:ind w:firstLine="708"/>
        <w:jc w:val="both"/>
        <w:rPr>
          <w:rFonts w:ascii="PT Astra Serif" w:hAnsi="PT Astra Serif" w:cs="Times New Roman"/>
          <w:sz w:val="26"/>
          <w:szCs w:val="26"/>
        </w:rPr>
      </w:pPr>
    </w:p>
    <w:p w14:paraId="072F9111" w14:textId="7D299B5C" w:rsidR="00C665EA" w:rsidRPr="00175753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175753">
        <w:rPr>
          <w:rFonts w:ascii="PT Astra Serif" w:hAnsi="PT Astra Serif"/>
          <w:b/>
          <w:sz w:val="26"/>
          <w:szCs w:val="26"/>
          <w:lang w:val="en-US"/>
        </w:rPr>
        <w:t>I</w:t>
      </w:r>
      <w:r w:rsidRPr="00175753">
        <w:rPr>
          <w:rFonts w:ascii="PT Astra Serif" w:hAnsi="PT Astra Serif"/>
          <w:b/>
          <w:sz w:val="26"/>
          <w:szCs w:val="26"/>
        </w:rPr>
        <w:t>. Изложение концепции предлагаемого к принятию проекта решения</w:t>
      </w:r>
    </w:p>
    <w:p w14:paraId="403A15A1" w14:textId="77777777" w:rsidR="00C665EA" w:rsidRPr="00175753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30FB9DF7" w14:textId="15D536A1" w:rsidR="00480CE6" w:rsidRPr="00175753" w:rsidRDefault="00480CE6" w:rsidP="00480CE6">
      <w:pPr>
        <w:spacing w:after="0" w:line="240" w:lineRule="auto"/>
        <w:ind w:firstLine="567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Предлагаемым проектом решения вносятся изменения в решение Думы города Югорска от </w:t>
      </w:r>
      <w:r w:rsidR="00C64D63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19.12.2023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№ </w:t>
      </w:r>
      <w:r w:rsidR="00C64D63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97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="005E695B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«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О бюджете города Югорска на 202</w:t>
      </w:r>
      <w:r w:rsidR="00C64D63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4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 и на плановый период 202</w:t>
      </w:r>
      <w:r w:rsidR="00C64D63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5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 202</w:t>
      </w:r>
      <w:r w:rsidR="00C64D63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6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годов</w:t>
      </w:r>
      <w:r w:rsidR="005E695B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»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="001E003C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(с изменениями от 23.04.2024 № 25</w:t>
      </w:r>
      <w:r w:rsidR="00997B6E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, от 30.09.2024 № 74</w:t>
      </w:r>
      <w:r w:rsidR="001E003C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) 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(</w:t>
      </w:r>
      <w:r w:rsidR="00997B6E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третья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поправка), затрагивающие параметры бюджета города по доходам</w:t>
      </w:r>
      <w:r w:rsidR="00E66C24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расходам на 202</w:t>
      </w:r>
      <w:r w:rsidR="00C64D63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4</w:t>
      </w:r>
      <w:r w:rsidR="00EA794B"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</w:t>
      </w:r>
      <w:r w:rsidRPr="00175753">
        <w:rPr>
          <w:rFonts w:ascii="PT Astra Serif" w:eastAsia="Calibri" w:hAnsi="PT Astra Serif" w:cs="Times New Roman"/>
          <w:sz w:val="26"/>
          <w:szCs w:val="26"/>
          <w:lang w:eastAsia="en-US"/>
        </w:rPr>
        <w:t>год.</w:t>
      </w:r>
    </w:p>
    <w:p w14:paraId="3FE7ED03" w14:textId="77777777" w:rsidR="00480CE6" w:rsidRPr="007B6BF0" w:rsidRDefault="00480CE6" w:rsidP="00480CE6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3F7C7597" w14:textId="484310A0" w:rsidR="00546EF0" w:rsidRPr="007B6BF0" w:rsidRDefault="00546EF0" w:rsidP="00546EF0">
      <w:pPr>
        <w:spacing w:after="0" w:line="240" w:lineRule="auto"/>
        <w:jc w:val="center"/>
        <w:rPr>
          <w:rFonts w:ascii="PT Astra Serif" w:hAnsi="PT Astra Serif"/>
          <w:b/>
          <w:sz w:val="26"/>
          <w:szCs w:val="26"/>
        </w:rPr>
      </w:pPr>
      <w:r w:rsidRPr="007B6BF0">
        <w:rPr>
          <w:rFonts w:ascii="PT Astra Serif" w:hAnsi="PT Astra Serif"/>
          <w:b/>
          <w:sz w:val="26"/>
          <w:szCs w:val="26"/>
        </w:rPr>
        <w:t>Изменение параметров бюджета города Югорска на 202</w:t>
      </w:r>
      <w:r w:rsidR="00C64D63" w:rsidRPr="007B6BF0">
        <w:rPr>
          <w:rFonts w:ascii="PT Astra Serif" w:hAnsi="PT Astra Serif"/>
          <w:b/>
          <w:sz w:val="26"/>
          <w:szCs w:val="26"/>
        </w:rPr>
        <w:t>4</w:t>
      </w:r>
      <w:r w:rsidR="007418C1" w:rsidRPr="007B6BF0">
        <w:rPr>
          <w:rFonts w:ascii="PT Astra Serif" w:hAnsi="PT Astra Serif"/>
          <w:b/>
          <w:sz w:val="26"/>
          <w:szCs w:val="26"/>
        </w:rPr>
        <w:t xml:space="preserve"> </w:t>
      </w:r>
      <w:r w:rsidR="0009075D" w:rsidRPr="007B6BF0">
        <w:rPr>
          <w:rFonts w:ascii="PT Astra Serif" w:hAnsi="PT Astra Serif"/>
          <w:b/>
          <w:sz w:val="26"/>
          <w:szCs w:val="26"/>
        </w:rPr>
        <w:t>год</w:t>
      </w:r>
    </w:p>
    <w:tbl>
      <w:tblPr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985"/>
        <w:gridCol w:w="2268"/>
      </w:tblGrid>
      <w:tr w:rsidR="007B6BF0" w:rsidRPr="007B6BF0" w14:paraId="4FA1B9C9" w14:textId="77777777" w:rsidTr="0009075D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F21B" w14:textId="77777777" w:rsidR="00546EF0" w:rsidRPr="007B6BF0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bCs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BDE4" w14:textId="77777777" w:rsidR="00546EF0" w:rsidRPr="007B6BF0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A3A1" w14:textId="77777777" w:rsidR="00546EF0" w:rsidRPr="007B6BF0" w:rsidRDefault="00546EF0" w:rsidP="00D226F5">
            <w:pPr>
              <w:spacing w:after="0" w:line="240" w:lineRule="auto"/>
              <w:rPr>
                <w:rFonts w:ascii="PT Astra Serif" w:eastAsia="Times New Roman" w:hAnsi="PT Astra Serif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61C1F" w14:textId="6E40D8CB" w:rsidR="00546EF0" w:rsidRPr="007B6BF0" w:rsidRDefault="00546EF0" w:rsidP="007203AA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6"/>
                <w:szCs w:val="26"/>
              </w:rPr>
            </w:pPr>
            <w:r w:rsidRPr="007B6BF0">
              <w:rPr>
                <w:rFonts w:ascii="PT Astra Serif" w:eastAsia="Times New Roman" w:hAnsi="PT Astra Serif"/>
                <w:sz w:val="26"/>
                <w:szCs w:val="26"/>
              </w:rPr>
              <w:t>тыс. рублей</w:t>
            </w:r>
          </w:p>
        </w:tc>
      </w:tr>
      <w:tr w:rsidR="007B6BF0" w:rsidRPr="007B6BF0" w14:paraId="3E416204" w14:textId="77777777" w:rsidTr="0009075D">
        <w:trPr>
          <w:trHeight w:val="93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3CD9" w14:textId="7D191754" w:rsidR="00546EF0" w:rsidRPr="007B6BF0" w:rsidRDefault="008554BE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B6BF0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08BA" w14:textId="23C22654" w:rsidR="00546EF0" w:rsidRPr="00175753" w:rsidRDefault="00546EF0" w:rsidP="00546E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175753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Утвержденный план по решению о бюджете </w:t>
            </w:r>
          </w:p>
          <w:p w14:paraId="031665BF" w14:textId="77777777" w:rsidR="00FC69B9" w:rsidRPr="00175753" w:rsidRDefault="00546EF0" w:rsidP="00C64D63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4"/>
                <w:szCs w:val="26"/>
              </w:rPr>
            </w:pPr>
            <w:r w:rsidRPr="00175753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от </w:t>
            </w:r>
            <w:r w:rsidR="00C64D63" w:rsidRPr="00175753">
              <w:rPr>
                <w:rFonts w:ascii="PT Astra Serif" w:hAnsi="PT Astra Serif" w:cs="Times New Roman"/>
                <w:b/>
                <w:sz w:val="24"/>
                <w:szCs w:val="26"/>
              </w:rPr>
              <w:t>19.12.2023</w:t>
            </w:r>
            <w:r w:rsidRPr="00175753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№ </w:t>
            </w:r>
            <w:r w:rsidR="00C64D63" w:rsidRPr="00175753">
              <w:rPr>
                <w:rFonts w:ascii="PT Astra Serif" w:hAnsi="PT Astra Serif" w:cs="Times New Roman"/>
                <w:b/>
                <w:sz w:val="24"/>
                <w:szCs w:val="26"/>
              </w:rPr>
              <w:t>97</w:t>
            </w:r>
            <w:r w:rsidRPr="00175753">
              <w:rPr>
                <w:rFonts w:ascii="PT Astra Serif" w:hAnsi="PT Astra Serif" w:cs="Times New Roman"/>
                <w:b/>
                <w:sz w:val="24"/>
                <w:szCs w:val="26"/>
              </w:rPr>
              <w:t xml:space="preserve"> </w:t>
            </w:r>
          </w:p>
          <w:p w14:paraId="6E6D3EF6" w14:textId="08EA6334" w:rsidR="001E003C" w:rsidRPr="00175753" w:rsidRDefault="001E003C" w:rsidP="00E771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175753">
              <w:rPr>
                <w:rFonts w:ascii="PT Astra Serif" w:eastAsia="Calibri" w:hAnsi="PT Astra Serif" w:cs="Times New Roman"/>
                <w:sz w:val="26"/>
                <w:szCs w:val="26"/>
                <w:lang w:eastAsia="en-US"/>
              </w:rPr>
              <w:t xml:space="preserve">(с изменениями от </w:t>
            </w:r>
            <w:r w:rsidR="00997B6E" w:rsidRPr="00175753">
              <w:rPr>
                <w:rFonts w:ascii="PT Astra Serif" w:eastAsia="Calibri" w:hAnsi="PT Astra Serif" w:cs="Times New Roman"/>
                <w:sz w:val="26"/>
                <w:szCs w:val="26"/>
                <w:lang w:eastAsia="en-US"/>
              </w:rPr>
              <w:t>30.09.2024 № 74</w:t>
            </w:r>
            <w:r w:rsidRPr="00175753">
              <w:rPr>
                <w:rFonts w:ascii="PT Astra Serif" w:eastAsia="Calibri" w:hAnsi="PT Astra Serif" w:cs="Times New Roman"/>
                <w:sz w:val="26"/>
                <w:szCs w:val="26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619E" w14:textId="77777777" w:rsidR="00546EF0" w:rsidRPr="007B6BF0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B6BF0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Уточнение</w:t>
            </w:r>
          </w:p>
          <w:p w14:paraId="7F4EED25" w14:textId="77777777" w:rsidR="00546EF0" w:rsidRPr="007B6BF0" w:rsidRDefault="00546EF0" w:rsidP="00D226F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B6BF0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(+;-)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A34C" w14:textId="6A451EBC" w:rsidR="00546EF0" w:rsidRPr="007B6BF0" w:rsidRDefault="00546EF0" w:rsidP="00E771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B6BF0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Уточненный план</w:t>
            </w:r>
            <w:r w:rsidR="00D01F3E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</w:t>
            </w:r>
          </w:p>
        </w:tc>
      </w:tr>
      <w:tr w:rsidR="00997B6E" w:rsidRPr="007B6BF0" w14:paraId="3251C3FF" w14:textId="77777777" w:rsidTr="0009075D">
        <w:trPr>
          <w:trHeight w:val="321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480A" w14:textId="5D713AB0" w:rsidR="00997B6E" w:rsidRPr="007B6BF0" w:rsidRDefault="00997B6E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B6BF0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ДОХОДЫ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290AE" w14:textId="05B573B1" w:rsidR="00997B6E" w:rsidRPr="00175753" w:rsidRDefault="00997B6E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1757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5 777 133,1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5660" w14:textId="45B8DA19" w:rsidR="00997B6E" w:rsidRPr="007B6BF0" w:rsidRDefault="00D10211" w:rsidP="00310E4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 xml:space="preserve">+ </w:t>
            </w:r>
            <w:r w:rsidR="00BE62BC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165 302,</w:t>
            </w:r>
            <w:r w:rsidR="00310E4C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F81C2" w14:textId="3702FF3D" w:rsidR="00997B6E" w:rsidRPr="007B6BF0" w:rsidRDefault="00310E4C" w:rsidP="004E137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5 942 435,2</w:t>
            </w:r>
          </w:p>
        </w:tc>
      </w:tr>
      <w:tr w:rsidR="00997B6E" w:rsidRPr="007B6BF0" w14:paraId="549F2281" w14:textId="77777777" w:rsidTr="003F43F1">
        <w:trPr>
          <w:trHeight w:val="335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8E349" w14:textId="77777777" w:rsidR="00997B6E" w:rsidRPr="007B6BF0" w:rsidRDefault="00997B6E" w:rsidP="00D226F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B6BF0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РАСХОДЫ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40C3B" w14:textId="08027232" w:rsidR="00997B6E" w:rsidRPr="00175753" w:rsidRDefault="00997B6E" w:rsidP="004F5A58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1757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5 911 024,1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3CA" w14:textId="5F93BCD5" w:rsidR="00997B6E" w:rsidRPr="007B6BF0" w:rsidRDefault="00D10211" w:rsidP="00AE7F1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+ 162 001,1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85B4" w14:textId="073DA5EF" w:rsidR="00997B6E" w:rsidRPr="007B6BF0" w:rsidRDefault="00D10211" w:rsidP="008D0DF0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6 073 025,2</w:t>
            </w:r>
          </w:p>
        </w:tc>
      </w:tr>
      <w:tr w:rsidR="00997B6E" w:rsidRPr="007B6BF0" w14:paraId="09C2A490" w14:textId="77777777" w:rsidTr="003F43F1">
        <w:trPr>
          <w:trHeight w:val="35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A014" w14:textId="7CE7CD59" w:rsidR="00997B6E" w:rsidRPr="007B6BF0" w:rsidRDefault="00997B6E" w:rsidP="00056552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</w:pPr>
            <w:r w:rsidRPr="007B6BF0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>ДЕФИЦИТ</w:t>
            </w:r>
            <w:proofErr w:type="gramStart"/>
            <w:r w:rsidRPr="007B6BF0">
              <w:rPr>
                <w:rFonts w:ascii="PT Astra Serif" w:eastAsia="Times New Roman" w:hAnsi="PT Astra Serif" w:cs="Times New Roman"/>
                <w:b/>
                <w:bCs/>
                <w:sz w:val="24"/>
                <w:szCs w:val="26"/>
              </w:rPr>
              <w:t xml:space="preserve"> (-)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90AB7" w14:textId="15B7412F" w:rsidR="00997B6E" w:rsidRPr="00175753" w:rsidRDefault="00997B6E" w:rsidP="002D516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 w:rsidRPr="00175753"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- 133 891,0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CD43E" w14:textId="45EFFC17" w:rsidR="00997B6E" w:rsidRPr="002D5162" w:rsidRDefault="00D10211" w:rsidP="0015079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+ 3 301,0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7061F" w14:textId="3BF561E9" w:rsidR="00997B6E" w:rsidRPr="002D5162" w:rsidRDefault="00D10211" w:rsidP="002D5162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6"/>
              </w:rPr>
              <w:t>- 130 590,0</w:t>
            </w:r>
          </w:p>
        </w:tc>
      </w:tr>
    </w:tbl>
    <w:p w14:paraId="00137F3B" w14:textId="6426BF58" w:rsidR="00480CE6" w:rsidRPr="007B6BF0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DFB1420" w14:textId="56C2F752" w:rsidR="00C665EA" w:rsidRPr="007B6BF0" w:rsidRDefault="00C665EA" w:rsidP="00C665E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B6BF0">
        <w:rPr>
          <w:rFonts w:ascii="PT Astra Serif" w:eastAsia="Calibri" w:hAnsi="PT Astra Serif" w:cs="Times New Roman"/>
          <w:sz w:val="26"/>
          <w:szCs w:val="26"/>
          <w:lang w:eastAsia="en-US"/>
        </w:rPr>
        <w:t>В связи с изменением параметров бюджета города Югорска по доходам</w:t>
      </w:r>
      <w:r w:rsidR="00E66C24" w:rsidRPr="007B6BF0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 и</w:t>
      </w:r>
      <w:r w:rsidRPr="007B6BF0">
        <w:rPr>
          <w:rFonts w:ascii="PT Astra Serif" w:hAnsi="PT Astra Serif" w:cs="Times New Roman"/>
          <w:sz w:val="26"/>
          <w:szCs w:val="26"/>
        </w:rPr>
        <w:t xml:space="preserve"> расходам внесены поправки в текстовую часть решения о </w:t>
      </w:r>
      <w:r w:rsidRPr="000569B3">
        <w:rPr>
          <w:rFonts w:ascii="PT Astra Serif" w:hAnsi="PT Astra Serif" w:cs="Times New Roman"/>
          <w:sz w:val="26"/>
          <w:szCs w:val="26"/>
        </w:rPr>
        <w:t>бюджете (пункты 1</w:t>
      </w:r>
      <w:r w:rsidR="000569B3" w:rsidRPr="000569B3">
        <w:rPr>
          <w:rFonts w:ascii="PT Astra Serif" w:hAnsi="PT Astra Serif" w:cs="Times New Roman"/>
          <w:sz w:val="26"/>
          <w:szCs w:val="26"/>
        </w:rPr>
        <w:t xml:space="preserve">, 3, </w:t>
      </w:r>
      <w:r w:rsidR="002D5162" w:rsidRPr="000569B3">
        <w:rPr>
          <w:rFonts w:ascii="PT Astra Serif" w:hAnsi="PT Astra Serif" w:cs="Times New Roman"/>
          <w:sz w:val="26"/>
          <w:szCs w:val="26"/>
        </w:rPr>
        <w:t>4</w:t>
      </w:r>
      <w:r w:rsidRPr="000569B3">
        <w:rPr>
          <w:rFonts w:ascii="PT Astra Serif" w:hAnsi="PT Astra Serif" w:cs="Times New Roman"/>
          <w:sz w:val="26"/>
          <w:szCs w:val="26"/>
        </w:rPr>
        <w:t xml:space="preserve">, </w:t>
      </w:r>
      <w:r w:rsidR="002D5162" w:rsidRPr="000569B3">
        <w:rPr>
          <w:rFonts w:ascii="PT Astra Serif" w:hAnsi="PT Astra Serif" w:cs="Times New Roman"/>
          <w:sz w:val="26"/>
          <w:szCs w:val="26"/>
        </w:rPr>
        <w:t>11</w:t>
      </w:r>
      <w:r w:rsidRPr="000569B3">
        <w:rPr>
          <w:rFonts w:ascii="PT Astra Serif" w:hAnsi="PT Astra Serif" w:cs="Times New Roman"/>
          <w:sz w:val="26"/>
          <w:szCs w:val="26"/>
        </w:rPr>
        <w:t xml:space="preserve">, 12, 14, 15), а также в приложения к нему (№ </w:t>
      </w:r>
      <w:r w:rsidRPr="000569B3">
        <w:rPr>
          <w:rFonts w:ascii="PT Astra Serif" w:hAnsi="PT Astra Serif" w:cs="Times New Roman"/>
          <w:bCs/>
          <w:sz w:val="26"/>
          <w:szCs w:val="26"/>
        </w:rPr>
        <w:t>1</w:t>
      </w:r>
      <w:r w:rsidR="000569B3" w:rsidRPr="000569B3">
        <w:rPr>
          <w:rFonts w:ascii="PT Astra Serif" w:hAnsi="PT Astra Serif" w:cs="Times New Roman"/>
          <w:bCs/>
          <w:sz w:val="26"/>
          <w:szCs w:val="26"/>
        </w:rPr>
        <w:t>, 3</w:t>
      </w:r>
      <w:r w:rsidRPr="000569B3">
        <w:rPr>
          <w:rFonts w:ascii="PT Astra Serif" w:hAnsi="PT Astra Serif" w:cs="Times New Roman"/>
          <w:bCs/>
          <w:sz w:val="26"/>
          <w:szCs w:val="26"/>
        </w:rPr>
        <w:t xml:space="preserve"> - 1</w:t>
      </w:r>
      <w:r w:rsidR="00430AF8" w:rsidRPr="000569B3">
        <w:rPr>
          <w:rFonts w:ascii="PT Astra Serif" w:hAnsi="PT Astra Serif" w:cs="Times New Roman"/>
          <w:bCs/>
          <w:sz w:val="26"/>
          <w:szCs w:val="26"/>
        </w:rPr>
        <w:t>7</w:t>
      </w:r>
      <w:r w:rsidRPr="000569B3">
        <w:rPr>
          <w:rFonts w:ascii="PT Astra Serif" w:hAnsi="PT Astra Serif" w:cs="Times New Roman"/>
          <w:sz w:val="26"/>
          <w:szCs w:val="26"/>
        </w:rPr>
        <w:t>).</w:t>
      </w:r>
      <w:r w:rsidR="00E66C24" w:rsidRPr="007B6BF0">
        <w:rPr>
          <w:rFonts w:ascii="PT Astra Serif" w:hAnsi="PT Astra Serif" w:cs="Times New Roman"/>
          <w:sz w:val="26"/>
          <w:szCs w:val="26"/>
        </w:rPr>
        <w:t xml:space="preserve"> </w:t>
      </w:r>
    </w:p>
    <w:p w14:paraId="443FDD07" w14:textId="77777777" w:rsidR="00C665EA" w:rsidRPr="007B6BF0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F3A387B" w14:textId="1322CB1A" w:rsidR="00C665EA" w:rsidRPr="007B6BF0" w:rsidRDefault="00C665EA" w:rsidP="00C665EA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7B6BF0">
        <w:rPr>
          <w:rFonts w:ascii="PT Astra Serif" w:hAnsi="PT Astra Serif"/>
          <w:b/>
          <w:sz w:val="26"/>
          <w:szCs w:val="26"/>
          <w:lang w:val="en-US"/>
        </w:rPr>
        <w:t>II</w:t>
      </w:r>
      <w:r w:rsidRPr="007B6BF0">
        <w:rPr>
          <w:rFonts w:ascii="PT Astra Serif" w:hAnsi="PT Astra Serif"/>
          <w:b/>
          <w:sz w:val="26"/>
          <w:szCs w:val="26"/>
        </w:rPr>
        <w:t>. Мотивированное обоснование необходимости принятия проекта решения</w:t>
      </w:r>
    </w:p>
    <w:p w14:paraId="6C758BBF" w14:textId="77777777" w:rsidR="00C665EA" w:rsidRPr="007B6BF0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E9A7C0A" w14:textId="48C9D197" w:rsidR="00681238" w:rsidRPr="000B0A8A" w:rsidRDefault="00681238" w:rsidP="00C155E1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7B6BF0">
        <w:rPr>
          <w:rFonts w:ascii="PT Astra Serif" w:hAnsi="PT Astra Serif" w:cs="Times New Roman"/>
          <w:sz w:val="26"/>
          <w:szCs w:val="26"/>
        </w:rPr>
        <w:t xml:space="preserve">Необходимость внесения изменений в решение Думы города Югорска от </w:t>
      </w:r>
      <w:r w:rsidR="00C64D63" w:rsidRPr="007B6BF0">
        <w:rPr>
          <w:rFonts w:ascii="PT Astra Serif" w:hAnsi="PT Astra Serif" w:cs="Times New Roman"/>
          <w:sz w:val="26"/>
          <w:szCs w:val="26"/>
        </w:rPr>
        <w:t>19.12.2023</w:t>
      </w:r>
      <w:r w:rsidRPr="007B6BF0">
        <w:rPr>
          <w:rFonts w:ascii="PT Astra Serif" w:hAnsi="PT Astra Serif" w:cs="Times New Roman"/>
          <w:sz w:val="26"/>
          <w:szCs w:val="26"/>
        </w:rPr>
        <w:t xml:space="preserve"> № </w:t>
      </w:r>
      <w:r w:rsidR="00C64D63" w:rsidRPr="007B6BF0">
        <w:rPr>
          <w:rFonts w:ascii="PT Astra Serif" w:hAnsi="PT Astra Serif" w:cs="Times New Roman"/>
          <w:sz w:val="26"/>
          <w:szCs w:val="26"/>
        </w:rPr>
        <w:t>97</w:t>
      </w:r>
      <w:r w:rsidRPr="007B6BF0">
        <w:rPr>
          <w:rFonts w:ascii="PT Astra Serif" w:hAnsi="PT Astra Serif" w:cs="Times New Roman"/>
          <w:sz w:val="26"/>
          <w:szCs w:val="26"/>
        </w:rPr>
        <w:t xml:space="preserve"> </w:t>
      </w:r>
      <w:r w:rsidR="00C64D63" w:rsidRPr="007B6BF0">
        <w:rPr>
          <w:rFonts w:ascii="PT Astra Serif" w:hAnsi="PT Astra Serif" w:cs="Times New Roman"/>
          <w:sz w:val="26"/>
          <w:szCs w:val="26"/>
        </w:rPr>
        <w:t xml:space="preserve">«О бюджете города Югорска на 2024 год и на плановый период 2025 и 2026 годов» </w:t>
      </w:r>
      <w:r w:rsidRPr="007B6BF0">
        <w:rPr>
          <w:rFonts w:ascii="PT Astra Serif" w:hAnsi="PT Astra Serif" w:cs="Times New Roman"/>
          <w:sz w:val="26"/>
          <w:szCs w:val="26"/>
        </w:rPr>
        <w:t xml:space="preserve">обусловлена </w:t>
      </w:r>
      <w:r w:rsidRPr="000B0A8A">
        <w:rPr>
          <w:rFonts w:ascii="PT Astra Serif" w:hAnsi="PT Astra Serif" w:cs="Times New Roman"/>
          <w:sz w:val="26"/>
          <w:szCs w:val="26"/>
        </w:rPr>
        <w:t>следующим:</w:t>
      </w:r>
    </w:p>
    <w:p w14:paraId="06C19055" w14:textId="1E54AC86" w:rsidR="00681238" w:rsidRPr="000B0A8A" w:rsidRDefault="001F350C" w:rsidP="00C155E1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1. </w:t>
      </w:r>
      <w:r w:rsidR="00681238" w:rsidRPr="000B0A8A">
        <w:rPr>
          <w:rFonts w:ascii="PT Astra Serif" w:hAnsi="PT Astra Serif" w:cs="Times New Roman"/>
          <w:sz w:val="26"/>
          <w:szCs w:val="26"/>
        </w:rPr>
        <w:t>Получены уведомления из Департамента финансов Югры по корректировке объемов безвозмездных поступлений;</w:t>
      </w:r>
    </w:p>
    <w:p w14:paraId="01D70C50" w14:textId="3ED3103C" w:rsidR="005C032E" w:rsidRPr="000B0A8A" w:rsidRDefault="005C032E" w:rsidP="005C032E">
      <w:pPr>
        <w:spacing w:after="0" w:line="240" w:lineRule="auto"/>
        <w:ind w:firstLine="567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2. </w:t>
      </w:r>
      <w:r w:rsidR="00175753" w:rsidRPr="000B0A8A">
        <w:rPr>
          <w:rFonts w:ascii="PT Astra Serif" w:hAnsi="PT Astra Serif" w:cs="Times New Roman"/>
          <w:sz w:val="26"/>
          <w:szCs w:val="26"/>
        </w:rPr>
        <w:t>В</w:t>
      </w:r>
      <w:r w:rsidRPr="000B0A8A">
        <w:rPr>
          <w:rFonts w:ascii="PT Astra Serif" w:hAnsi="PT Astra Serif" w:cs="Times New Roman"/>
          <w:sz w:val="26"/>
          <w:szCs w:val="26"/>
        </w:rPr>
        <w:t>н</w:t>
      </w:r>
      <w:r w:rsidR="00175753" w:rsidRPr="000B0A8A">
        <w:rPr>
          <w:rFonts w:ascii="PT Astra Serif" w:hAnsi="PT Astra Serif" w:cs="Times New Roman"/>
          <w:sz w:val="26"/>
          <w:szCs w:val="26"/>
        </w:rPr>
        <w:t>осятся</w:t>
      </w:r>
      <w:r w:rsidRPr="000B0A8A">
        <w:rPr>
          <w:rFonts w:ascii="PT Astra Serif" w:hAnsi="PT Astra Serif" w:cs="Times New Roman"/>
          <w:sz w:val="26"/>
          <w:szCs w:val="26"/>
        </w:rPr>
        <w:t xml:space="preserve"> изменения в закон Ханты-Мансийского автономного округа – Югры «О бюджете Ханты-Мансийского автономного округа – Югры на 2024 год и на плановый период 2025 и 2026 годов», предполагающие </w:t>
      </w:r>
      <w:r w:rsidR="00175753" w:rsidRPr="000B0A8A">
        <w:rPr>
          <w:rFonts w:ascii="PT Astra Serif" w:hAnsi="PT Astra Serif" w:cs="Times New Roman"/>
          <w:sz w:val="26"/>
          <w:szCs w:val="26"/>
        </w:rPr>
        <w:t>уточнение</w:t>
      </w:r>
      <w:r w:rsidRPr="000B0A8A">
        <w:rPr>
          <w:rFonts w:ascii="PT Astra Serif" w:hAnsi="PT Astra Serif" w:cs="Times New Roman"/>
          <w:sz w:val="26"/>
          <w:szCs w:val="26"/>
        </w:rPr>
        <w:t xml:space="preserve"> объемов безвозмездных поступлений из бюджета Югры;</w:t>
      </w:r>
    </w:p>
    <w:p w14:paraId="747F1A51" w14:textId="05F2FE99" w:rsidR="00C665EA" w:rsidRPr="000B0A8A" w:rsidRDefault="005C032E" w:rsidP="00C155E1">
      <w:pPr>
        <w:spacing w:after="0" w:line="240" w:lineRule="auto"/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3</w:t>
      </w:r>
      <w:r w:rsidR="00681238" w:rsidRPr="000B0A8A">
        <w:rPr>
          <w:rFonts w:ascii="PT Astra Serif" w:hAnsi="PT Astra Serif" w:cs="Times New Roman"/>
          <w:sz w:val="26"/>
          <w:szCs w:val="26"/>
        </w:rPr>
        <w:t xml:space="preserve">. </w:t>
      </w:r>
      <w:r w:rsidR="003B48A1" w:rsidRPr="000B0A8A">
        <w:rPr>
          <w:rFonts w:ascii="PT Astra Serif" w:hAnsi="PT Astra Serif"/>
          <w:sz w:val="26"/>
          <w:szCs w:val="26"/>
        </w:rPr>
        <w:t>Корректируются</w:t>
      </w:r>
      <w:r w:rsidR="00681238" w:rsidRPr="000B0A8A">
        <w:rPr>
          <w:rFonts w:ascii="PT Astra Serif" w:hAnsi="PT Astra Serif" w:cs="Times New Roman"/>
          <w:sz w:val="26"/>
          <w:szCs w:val="26"/>
        </w:rPr>
        <w:t xml:space="preserve"> объем</w:t>
      </w:r>
      <w:r w:rsidR="003B48A1" w:rsidRPr="000B0A8A">
        <w:rPr>
          <w:rFonts w:ascii="PT Astra Serif" w:hAnsi="PT Astra Serif" w:cs="Times New Roman"/>
          <w:sz w:val="26"/>
          <w:szCs w:val="26"/>
        </w:rPr>
        <w:t>ы</w:t>
      </w:r>
      <w:r w:rsidR="00681238" w:rsidRPr="000B0A8A">
        <w:rPr>
          <w:rFonts w:ascii="PT Astra Serif" w:hAnsi="PT Astra Serif" w:cs="Times New Roman"/>
          <w:sz w:val="26"/>
          <w:szCs w:val="26"/>
        </w:rPr>
        <w:t xml:space="preserve"> поступлений налоговых и неналоговых доходов с учетом их фактического поступления на отчетную дату и ожидаемого поступления в</w:t>
      </w:r>
      <w:r w:rsidR="00681238" w:rsidRPr="000B0A8A">
        <w:rPr>
          <w:rFonts w:ascii="PT Astra Serif" w:hAnsi="PT Astra Serif"/>
          <w:sz w:val="26"/>
          <w:szCs w:val="26"/>
        </w:rPr>
        <w:t xml:space="preserve"> 202</w:t>
      </w:r>
      <w:r w:rsidR="00C64D63" w:rsidRPr="000B0A8A">
        <w:rPr>
          <w:rFonts w:ascii="PT Astra Serif" w:hAnsi="PT Astra Serif"/>
          <w:sz w:val="26"/>
          <w:szCs w:val="26"/>
        </w:rPr>
        <w:t>4</w:t>
      </w:r>
      <w:r w:rsidR="00681238" w:rsidRPr="000B0A8A">
        <w:rPr>
          <w:rFonts w:ascii="PT Astra Serif" w:hAnsi="PT Astra Serif"/>
          <w:sz w:val="26"/>
          <w:szCs w:val="26"/>
        </w:rPr>
        <w:t xml:space="preserve"> году;</w:t>
      </w:r>
    </w:p>
    <w:p w14:paraId="7F7F738B" w14:textId="5D1E1586" w:rsidR="00D35B81" w:rsidRPr="000B0A8A" w:rsidRDefault="005C032E" w:rsidP="00D35B8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4</w:t>
      </w:r>
      <w:r w:rsidR="00681238" w:rsidRPr="000B0A8A">
        <w:rPr>
          <w:rFonts w:ascii="PT Astra Serif" w:hAnsi="PT Astra Serif" w:cs="Times New Roman"/>
          <w:sz w:val="26"/>
          <w:szCs w:val="26"/>
        </w:rPr>
        <w:t xml:space="preserve">. </w:t>
      </w:r>
      <w:r w:rsidR="00D35B81" w:rsidRPr="000B0A8A">
        <w:rPr>
          <w:rFonts w:ascii="PT Astra Serif" w:hAnsi="PT Astra Serif" w:cs="Times New Roman"/>
          <w:sz w:val="26"/>
          <w:szCs w:val="26"/>
        </w:rPr>
        <w:t>Планируется предоставление субсидии МУП «</w:t>
      </w:r>
      <w:proofErr w:type="spellStart"/>
      <w:r w:rsidR="00D35B81" w:rsidRPr="000B0A8A">
        <w:rPr>
          <w:rFonts w:ascii="PT Astra Serif" w:hAnsi="PT Astra Serif" w:cs="Times New Roman"/>
          <w:sz w:val="26"/>
          <w:szCs w:val="26"/>
        </w:rPr>
        <w:t>Югорскэнергогаз</w:t>
      </w:r>
      <w:proofErr w:type="spellEnd"/>
      <w:r w:rsidR="00D35B81" w:rsidRPr="000B0A8A">
        <w:rPr>
          <w:rFonts w:ascii="PT Astra Serif" w:hAnsi="PT Astra Serif" w:cs="Times New Roman"/>
          <w:sz w:val="26"/>
          <w:szCs w:val="26"/>
        </w:rPr>
        <w:t>» в целях погашения  просроченной задолженности за потребленные топливно-энергетические ресурсы;</w:t>
      </w:r>
    </w:p>
    <w:p w14:paraId="2F49D47E" w14:textId="1D44A912" w:rsidR="00681238" w:rsidRPr="000B0A8A" w:rsidRDefault="005C032E" w:rsidP="00C155E1">
      <w:pPr>
        <w:spacing w:after="0" w:line="240" w:lineRule="auto"/>
        <w:ind w:firstLine="567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5</w:t>
      </w:r>
      <w:r w:rsidR="00E66C24" w:rsidRPr="000B0A8A">
        <w:rPr>
          <w:rFonts w:ascii="PT Astra Serif" w:hAnsi="PT Astra Serif" w:cs="Times New Roman"/>
          <w:sz w:val="26"/>
          <w:szCs w:val="26"/>
        </w:rPr>
        <w:t xml:space="preserve">. </w:t>
      </w:r>
      <w:r w:rsidR="00681238" w:rsidRPr="000B0A8A">
        <w:rPr>
          <w:rFonts w:ascii="PT Astra Serif" w:hAnsi="PT Astra Serif" w:cs="Times New Roman"/>
          <w:sz w:val="26"/>
          <w:szCs w:val="26"/>
        </w:rPr>
        <w:t>Корректир</w:t>
      </w:r>
      <w:r w:rsidR="003B48A1" w:rsidRPr="000B0A8A">
        <w:rPr>
          <w:rFonts w:ascii="PT Astra Serif" w:hAnsi="PT Astra Serif" w:cs="Times New Roman"/>
          <w:sz w:val="26"/>
          <w:szCs w:val="26"/>
        </w:rPr>
        <w:t>уются</w:t>
      </w:r>
      <w:r w:rsidR="00681238" w:rsidRPr="000B0A8A">
        <w:rPr>
          <w:rFonts w:ascii="PT Astra Serif" w:hAnsi="PT Astra Serif" w:cs="Times New Roman"/>
          <w:sz w:val="26"/>
          <w:szCs w:val="26"/>
        </w:rPr>
        <w:t xml:space="preserve"> бюджетны</w:t>
      </w:r>
      <w:r w:rsidR="003B48A1" w:rsidRPr="000B0A8A">
        <w:rPr>
          <w:rFonts w:ascii="PT Astra Serif" w:hAnsi="PT Astra Serif" w:cs="Times New Roman"/>
          <w:sz w:val="26"/>
          <w:szCs w:val="26"/>
        </w:rPr>
        <w:t>е</w:t>
      </w:r>
      <w:r w:rsidR="00681238" w:rsidRPr="000B0A8A">
        <w:rPr>
          <w:rFonts w:ascii="PT Astra Serif" w:hAnsi="PT Astra Serif" w:cs="Times New Roman"/>
          <w:sz w:val="26"/>
          <w:szCs w:val="26"/>
        </w:rPr>
        <w:t xml:space="preserve"> ассигновани</w:t>
      </w:r>
      <w:r w:rsidR="003B48A1" w:rsidRPr="000B0A8A">
        <w:rPr>
          <w:rFonts w:ascii="PT Astra Serif" w:hAnsi="PT Astra Serif" w:cs="Times New Roman"/>
          <w:sz w:val="26"/>
          <w:szCs w:val="26"/>
        </w:rPr>
        <w:t xml:space="preserve">я в связи с </w:t>
      </w:r>
      <w:r w:rsidR="00681238" w:rsidRPr="000B0A8A">
        <w:rPr>
          <w:rFonts w:ascii="PT Astra Serif" w:hAnsi="PT Astra Serif" w:cs="Times New Roman"/>
          <w:sz w:val="26"/>
          <w:szCs w:val="26"/>
        </w:rPr>
        <w:t>их внутр</w:t>
      </w:r>
      <w:r w:rsidR="003B48A1" w:rsidRPr="000B0A8A">
        <w:rPr>
          <w:rFonts w:ascii="PT Astra Serif" w:hAnsi="PT Astra Serif" w:cs="Times New Roman"/>
          <w:sz w:val="26"/>
          <w:szCs w:val="26"/>
        </w:rPr>
        <w:t>енним</w:t>
      </w:r>
      <w:r w:rsidR="00681238" w:rsidRPr="000B0A8A">
        <w:rPr>
          <w:rFonts w:ascii="PT Astra Serif" w:hAnsi="PT Astra Serif" w:cs="Times New Roman"/>
          <w:sz w:val="26"/>
          <w:szCs w:val="26"/>
        </w:rPr>
        <w:t xml:space="preserve"> перемещени</w:t>
      </w:r>
      <w:r w:rsidR="003B48A1" w:rsidRPr="000B0A8A">
        <w:rPr>
          <w:rFonts w:ascii="PT Astra Serif" w:hAnsi="PT Astra Serif" w:cs="Times New Roman"/>
          <w:sz w:val="26"/>
          <w:szCs w:val="26"/>
        </w:rPr>
        <w:t>ем</w:t>
      </w:r>
      <w:r w:rsidR="00681238" w:rsidRPr="000B0A8A">
        <w:rPr>
          <w:rFonts w:ascii="PT Astra Serif" w:hAnsi="PT Astra Serif" w:cs="Times New Roman"/>
          <w:sz w:val="26"/>
          <w:szCs w:val="26"/>
        </w:rPr>
        <w:t xml:space="preserve"> по кодам бюджетной классификации расходов бюджетов в пределах общего </w:t>
      </w:r>
      <w:proofErr w:type="gramStart"/>
      <w:r w:rsidR="00681238" w:rsidRPr="000B0A8A">
        <w:rPr>
          <w:rFonts w:ascii="PT Astra Serif" w:hAnsi="PT Astra Serif" w:cs="Times New Roman"/>
          <w:sz w:val="26"/>
          <w:szCs w:val="26"/>
        </w:rPr>
        <w:t>объема бюджетных ассигнований главных распорядителей средств бюджета</w:t>
      </w:r>
      <w:r w:rsidR="00681238" w:rsidRPr="000B0A8A">
        <w:rPr>
          <w:rFonts w:ascii="PT Astra Serif" w:hAnsi="PT Astra Serif"/>
          <w:sz w:val="26"/>
          <w:szCs w:val="26"/>
        </w:rPr>
        <w:t xml:space="preserve"> города Югорска</w:t>
      </w:r>
      <w:proofErr w:type="gramEnd"/>
      <w:r w:rsidR="00681238" w:rsidRPr="000B0A8A">
        <w:rPr>
          <w:rFonts w:ascii="PT Astra Serif" w:hAnsi="PT Astra Serif"/>
          <w:sz w:val="26"/>
          <w:szCs w:val="26"/>
        </w:rPr>
        <w:t xml:space="preserve"> по их обращениям и по другим основаниям в соответствии с действующим бюджетным законодательством.</w:t>
      </w:r>
    </w:p>
    <w:p w14:paraId="09FFAD0C" w14:textId="77777777" w:rsidR="005C032E" w:rsidRPr="000B0A8A" w:rsidRDefault="005C032E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5B9FE6D1" w14:textId="73AEE436" w:rsidR="008352F5" w:rsidRPr="000B0A8A" w:rsidRDefault="008352F5" w:rsidP="008352F5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B0A8A">
        <w:rPr>
          <w:rFonts w:ascii="PT Astra Serif" w:hAnsi="PT Astra Serif"/>
          <w:b/>
          <w:sz w:val="26"/>
          <w:szCs w:val="26"/>
          <w:lang w:val="en-US"/>
        </w:rPr>
        <w:t>III</w:t>
      </w:r>
      <w:r w:rsidRPr="000B0A8A">
        <w:rPr>
          <w:rFonts w:ascii="PT Astra Serif" w:hAnsi="PT Astra Serif"/>
          <w:b/>
          <w:sz w:val="26"/>
          <w:szCs w:val="26"/>
        </w:rPr>
        <w:t xml:space="preserve">. Финансово-экономическое обоснование </w:t>
      </w:r>
      <w:r w:rsidR="00AD4E15" w:rsidRPr="000B0A8A">
        <w:rPr>
          <w:rFonts w:ascii="PT Astra Serif" w:hAnsi="PT Astra Serif"/>
          <w:b/>
          <w:sz w:val="26"/>
          <w:szCs w:val="26"/>
        </w:rPr>
        <w:t xml:space="preserve">к </w:t>
      </w:r>
      <w:r w:rsidRPr="000B0A8A">
        <w:rPr>
          <w:rFonts w:ascii="PT Astra Serif" w:hAnsi="PT Astra Serif"/>
          <w:b/>
          <w:sz w:val="26"/>
          <w:szCs w:val="26"/>
        </w:rPr>
        <w:t>проект</w:t>
      </w:r>
      <w:r w:rsidR="00AD4E15" w:rsidRPr="000B0A8A">
        <w:rPr>
          <w:rFonts w:ascii="PT Astra Serif" w:hAnsi="PT Astra Serif"/>
          <w:b/>
          <w:sz w:val="26"/>
          <w:szCs w:val="26"/>
        </w:rPr>
        <w:t>у</w:t>
      </w:r>
      <w:r w:rsidRPr="000B0A8A">
        <w:rPr>
          <w:rFonts w:ascii="PT Astra Serif" w:hAnsi="PT Astra Serif"/>
          <w:b/>
          <w:sz w:val="26"/>
          <w:szCs w:val="26"/>
        </w:rPr>
        <w:t xml:space="preserve"> решения</w:t>
      </w:r>
    </w:p>
    <w:p w14:paraId="4B21800C" w14:textId="77777777" w:rsidR="00C665EA" w:rsidRPr="000B0A8A" w:rsidRDefault="00C665EA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04B209" w14:textId="77777777" w:rsidR="00480CE6" w:rsidRPr="000B0A8A" w:rsidRDefault="00480CE6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B0A8A">
        <w:rPr>
          <w:rFonts w:ascii="PT Astra Serif" w:hAnsi="PT Astra Serif"/>
          <w:b/>
          <w:sz w:val="26"/>
          <w:szCs w:val="26"/>
        </w:rPr>
        <w:t xml:space="preserve">ДОХОДЫ </w:t>
      </w:r>
    </w:p>
    <w:p w14:paraId="5A2EAE34" w14:textId="77777777" w:rsidR="00B307B2" w:rsidRPr="000B0A8A" w:rsidRDefault="00B307B2" w:rsidP="00480CE6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4BDDEB75" w14:textId="45F2C364" w:rsidR="00480CE6" w:rsidRPr="000B0A8A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Доходы бюджета города</w:t>
      </w:r>
      <w:r w:rsidR="006861AE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на 202</w:t>
      </w:r>
      <w:r w:rsidR="00C64D63" w:rsidRPr="000B0A8A">
        <w:rPr>
          <w:rFonts w:ascii="PT Astra Serif" w:hAnsi="PT Astra Serif" w:cs="Times New Roman"/>
          <w:sz w:val="26"/>
          <w:szCs w:val="26"/>
        </w:rPr>
        <w:t>4</w:t>
      </w:r>
      <w:r w:rsidR="00B51918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год уточнены</w:t>
      </w:r>
      <w:r w:rsidR="00B51918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 xml:space="preserve">в сторону </w:t>
      </w:r>
      <w:r w:rsidR="00101E37" w:rsidRPr="000B0A8A">
        <w:rPr>
          <w:rFonts w:ascii="PT Astra Serif" w:hAnsi="PT Astra Serif" w:cs="Times New Roman"/>
          <w:sz w:val="26"/>
          <w:szCs w:val="26"/>
        </w:rPr>
        <w:t>увеличения</w:t>
      </w:r>
      <w:r w:rsidRPr="000B0A8A">
        <w:rPr>
          <w:rFonts w:ascii="PT Astra Serif" w:hAnsi="PT Astra Serif" w:cs="Times New Roman"/>
          <w:sz w:val="26"/>
          <w:szCs w:val="26"/>
        </w:rPr>
        <w:t xml:space="preserve"> на</w:t>
      </w:r>
      <w:r w:rsidR="009D62BA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(</w:t>
      </w:r>
      <w:r w:rsidR="008D0DF0" w:rsidRPr="000B0A8A">
        <w:rPr>
          <w:rFonts w:ascii="PT Astra Serif" w:hAnsi="PT Astra Serif" w:cs="Times New Roman"/>
          <w:sz w:val="26"/>
          <w:szCs w:val="26"/>
        </w:rPr>
        <w:t>+</w:t>
      </w:r>
      <w:r w:rsidRPr="000B0A8A">
        <w:rPr>
          <w:rFonts w:ascii="PT Astra Serif" w:hAnsi="PT Astra Serif" w:cs="Times New Roman"/>
          <w:sz w:val="26"/>
          <w:szCs w:val="26"/>
        </w:rPr>
        <w:t>)</w:t>
      </w:r>
      <w:r w:rsidR="00BE62BC" w:rsidRPr="000B0A8A">
        <w:rPr>
          <w:rFonts w:ascii="PT Astra Serif" w:hAnsi="PT Astra Serif" w:cs="Times New Roman"/>
          <w:sz w:val="26"/>
          <w:szCs w:val="26"/>
        </w:rPr>
        <w:t> 165 302,</w:t>
      </w:r>
      <w:r w:rsidR="000F1E00" w:rsidRPr="000B0A8A">
        <w:rPr>
          <w:rFonts w:ascii="PT Astra Serif" w:hAnsi="PT Astra Serif" w:cs="Times New Roman"/>
          <w:sz w:val="26"/>
          <w:szCs w:val="26"/>
        </w:rPr>
        <w:t>1</w:t>
      </w:r>
      <w:r w:rsidR="001E003C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 xml:space="preserve">тыс. рублей, в том числе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на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>:</w:t>
      </w:r>
    </w:p>
    <w:p w14:paraId="1B9EC4B8" w14:textId="77777777" w:rsidR="00480CE6" w:rsidRPr="000B0A8A" w:rsidRDefault="00480CE6" w:rsidP="0026488C">
      <w:pPr>
        <w:spacing w:after="0" w:line="240" w:lineRule="auto"/>
        <w:ind w:firstLine="567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34ED78D2" w14:textId="4829D0F6" w:rsidR="00480CE6" w:rsidRPr="000B0A8A" w:rsidRDefault="00480CE6" w:rsidP="00363BDB">
      <w:pPr>
        <w:spacing w:after="0" w:line="240" w:lineRule="auto"/>
        <w:contextualSpacing/>
        <w:rPr>
          <w:rFonts w:ascii="PT Astra Serif" w:hAnsi="PT Astra Serif" w:cs="Times New Roman"/>
          <w:b/>
          <w:sz w:val="26"/>
          <w:szCs w:val="26"/>
          <w:u w:val="single"/>
        </w:rPr>
      </w:pPr>
      <w:r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БЕЗВОЗМЕЗДНЫЕ </w:t>
      </w:r>
      <w:r w:rsidR="00230373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ПОСТУПЛЕНИЯ </w:t>
      </w:r>
      <w:r w:rsidRPr="000B0A8A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363BDB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    </w:t>
      </w:r>
      <w:r w:rsidRPr="000B0A8A">
        <w:rPr>
          <w:rFonts w:ascii="PT Astra Serif" w:hAnsi="PT Astra Serif" w:cs="Times New Roman"/>
          <w:b/>
          <w:sz w:val="26"/>
          <w:szCs w:val="26"/>
          <w:u w:val="single"/>
        </w:rPr>
        <w:tab/>
      </w:r>
      <w:r w:rsidR="00256E27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6D0EF5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256E27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  </w:t>
      </w:r>
      <w:r w:rsidR="007005DA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140413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363BDB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             </w:t>
      </w:r>
      <w:r w:rsidR="002448DF" w:rsidRPr="000B0A8A">
        <w:rPr>
          <w:rFonts w:ascii="PT Astra Serif" w:hAnsi="PT Astra Serif" w:cs="Times New Roman"/>
          <w:b/>
          <w:sz w:val="26"/>
          <w:szCs w:val="26"/>
          <w:u w:val="single"/>
        </w:rPr>
        <w:t>148 844,</w:t>
      </w:r>
      <w:r w:rsidR="00363BDB" w:rsidRPr="000B0A8A">
        <w:rPr>
          <w:rFonts w:ascii="PT Astra Serif" w:hAnsi="PT Astra Serif" w:cs="Times New Roman"/>
          <w:b/>
          <w:sz w:val="26"/>
          <w:szCs w:val="26"/>
          <w:u w:val="single"/>
        </w:rPr>
        <w:t>1</w:t>
      </w:r>
      <w:r w:rsidR="00140413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="00B10AE6" w:rsidRPr="000B0A8A">
        <w:rPr>
          <w:rFonts w:ascii="PT Astra Serif" w:hAnsi="PT Astra Serif" w:cs="Times New Roman"/>
          <w:b/>
          <w:sz w:val="26"/>
          <w:szCs w:val="26"/>
          <w:u w:val="single"/>
        </w:rPr>
        <w:t xml:space="preserve"> </w:t>
      </w:r>
      <w:r w:rsidRPr="000B0A8A">
        <w:rPr>
          <w:rFonts w:ascii="PT Astra Serif" w:hAnsi="PT Astra Serif" w:cs="Times New Roman"/>
          <w:b/>
          <w:sz w:val="26"/>
          <w:szCs w:val="26"/>
          <w:u w:val="single"/>
        </w:rPr>
        <w:t>тыс. рублей</w:t>
      </w:r>
    </w:p>
    <w:p w14:paraId="1540F00D" w14:textId="1CEDC832" w:rsidR="00480CE6" w:rsidRPr="000B0A8A" w:rsidRDefault="00480CE6" w:rsidP="0026488C">
      <w:pPr>
        <w:spacing w:after="0" w:line="240" w:lineRule="auto"/>
        <w:ind w:firstLine="567"/>
        <w:contextualSpacing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из них:</w:t>
      </w:r>
      <w:r w:rsidR="007005DA" w:rsidRPr="000B0A8A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45DB71" w14:textId="3C10659F" w:rsidR="008D0DF0" w:rsidRPr="000B0A8A" w:rsidRDefault="00480CE6" w:rsidP="00363BDB">
      <w:pPr>
        <w:tabs>
          <w:tab w:val="left" w:pos="0"/>
          <w:tab w:val="left" w:pos="426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Безвозмездные поступления от других бюджетов </w:t>
      </w:r>
    </w:p>
    <w:p w14:paraId="4E006B25" w14:textId="3466772A" w:rsidR="00480CE6" w:rsidRPr="000B0A8A" w:rsidRDefault="00480CE6" w:rsidP="008D0DF0">
      <w:pPr>
        <w:tabs>
          <w:tab w:val="left" w:pos="0"/>
        </w:tabs>
        <w:spacing w:after="0" w:line="240" w:lineRule="auto"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бюджетной системы Российской Федерации</w:t>
      </w:r>
      <w:r w:rsidRPr="000B0A8A">
        <w:rPr>
          <w:rFonts w:ascii="PT Astra Serif" w:hAnsi="PT Astra Serif" w:cs="Times New Roman"/>
          <w:b/>
          <w:sz w:val="26"/>
          <w:szCs w:val="26"/>
        </w:rPr>
        <w:tab/>
      </w:r>
      <w:r w:rsidR="008D0DF0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6A4A51" w:rsidRPr="000B0A8A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2B1BD5" w:rsidRPr="000B0A8A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6A4A51" w:rsidRPr="000B0A8A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6D0EF5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7203AA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C2173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6A4A51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BE62BC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363BDB" w:rsidRPr="000B0A8A">
        <w:rPr>
          <w:rFonts w:ascii="PT Astra Serif" w:hAnsi="PT Astra Serif" w:cs="Times New Roman"/>
          <w:b/>
          <w:sz w:val="26"/>
          <w:szCs w:val="26"/>
        </w:rPr>
        <w:t>148 844,1</w:t>
      </w:r>
      <w:r w:rsidR="00110A44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011B5644" w14:textId="77777777" w:rsidR="008D0DF0" w:rsidRPr="000B0A8A" w:rsidRDefault="00480CE6" w:rsidP="008D0DF0">
      <w:pPr>
        <w:tabs>
          <w:tab w:val="left" w:pos="284"/>
        </w:tabs>
        <w:spacing w:after="0" w:line="240" w:lineRule="auto"/>
        <w:ind w:left="907" w:hanging="227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ab/>
        <w:t>в том числе:</w:t>
      </w:r>
    </w:p>
    <w:p w14:paraId="735D1105" w14:textId="77777777" w:rsidR="00D105F7" w:rsidRPr="000B0A8A" w:rsidRDefault="00D105F7" w:rsidP="008D0DF0">
      <w:pPr>
        <w:tabs>
          <w:tab w:val="left" w:pos="284"/>
        </w:tabs>
        <w:spacing w:after="0" w:line="240" w:lineRule="auto"/>
        <w:ind w:left="907" w:hanging="227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EA79611" w14:textId="7AEB6C3F" w:rsidR="00480CE6" w:rsidRPr="000B0A8A" w:rsidRDefault="008C562F" w:rsidP="00480CE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1</w:t>
      </w:r>
      <w:r w:rsidR="00480CE6" w:rsidRPr="000B0A8A">
        <w:rPr>
          <w:rFonts w:ascii="PT Astra Serif" w:hAnsi="PT Astra Serif" w:cs="Times New Roman"/>
          <w:b/>
          <w:sz w:val="26"/>
          <w:szCs w:val="26"/>
        </w:rPr>
        <w:t xml:space="preserve">. Субсидии бюджетам бюджетной системы </w:t>
      </w:r>
    </w:p>
    <w:p w14:paraId="3E34D63A" w14:textId="59F642F3" w:rsidR="00480CE6" w:rsidRPr="000B0A8A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Российской Федерации (межбюджетные субсидии)</w:t>
      </w:r>
      <w:r w:rsidR="008D0DF0" w:rsidRPr="000B0A8A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6F7AD3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8D0DF0" w:rsidRPr="000B0A8A">
        <w:rPr>
          <w:rFonts w:ascii="PT Astra Serif" w:hAnsi="PT Astra Serif" w:cs="Times New Roman"/>
          <w:b/>
          <w:sz w:val="26"/>
          <w:szCs w:val="26"/>
        </w:rPr>
        <w:t xml:space="preserve">        </w:t>
      </w:r>
      <w:r w:rsidR="00616318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8D0DF0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B84F46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C50D48" w:rsidRPr="000B0A8A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BE62BC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363BDB" w:rsidRPr="000B0A8A">
        <w:rPr>
          <w:rFonts w:ascii="PT Astra Serif" w:hAnsi="PT Astra Serif" w:cs="Times New Roman"/>
          <w:b/>
          <w:sz w:val="26"/>
          <w:szCs w:val="26"/>
        </w:rPr>
        <w:t xml:space="preserve">67 884,0 </w:t>
      </w:r>
      <w:r w:rsidRPr="000B0A8A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614F513A" w14:textId="648EC6B1" w:rsidR="00C80ED0" w:rsidRPr="000B0A8A" w:rsidRDefault="00480CE6" w:rsidP="00480CE6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ab/>
      </w:r>
      <w:r w:rsidR="00BA7F12" w:rsidRPr="000B0A8A">
        <w:rPr>
          <w:rFonts w:ascii="PT Astra Serif" w:hAnsi="PT Astra Serif" w:cs="Times New Roman"/>
          <w:sz w:val="26"/>
          <w:szCs w:val="26"/>
        </w:rPr>
        <w:t>из них:</w:t>
      </w:r>
    </w:p>
    <w:p w14:paraId="2C832245" w14:textId="77777777" w:rsidR="003F5149" w:rsidRPr="000B0A8A" w:rsidRDefault="003F5149" w:rsidP="00EE423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  <w:r w:rsidRPr="000B0A8A">
        <w:rPr>
          <w:rFonts w:ascii="PT Astra Serif" w:hAnsi="PT Astra Serif"/>
          <w:b/>
          <w:sz w:val="26"/>
          <w:szCs w:val="26"/>
        </w:rPr>
        <w:t xml:space="preserve">- субсидии на капитальный ремонт и оснащение </w:t>
      </w:r>
    </w:p>
    <w:p w14:paraId="130B9155" w14:textId="77777777" w:rsidR="003F5149" w:rsidRPr="000B0A8A" w:rsidRDefault="003F5149" w:rsidP="00EE423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  <w:proofErr w:type="spellStart"/>
      <w:r w:rsidRPr="000B0A8A">
        <w:rPr>
          <w:rFonts w:ascii="PT Astra Serif" w:hAnsi="PT Astra Serif"/>
          <w:b/>
          <w:sz w:val="26"/>
          <w:szCs w:val="26"/>
        </w:rPr>
        <w:t>немонтируемыми</w:t>
      </w:r>
      <w:proofErr w:type="spellEnd"/>
      <w:r w:rsidRPr="000B0A8A">
        <w:rPr>
          <w:rFonts w:ascii="PT Astra Serif" w:hAnsi="PT Astra Serif"/>
          <w:b/>
          <w:sz w:val="26"/>
          <w:szCs w:val="26"/>
        </w:rPr>
        <w:t xml:space="preserve"> средствами обучения и воспитания </w:t>
      </w:r>
    </w:p>
    <w:p w14:paraId="4AF76508" w14:textId="77777777" w:rsidR="003F5149" w:rsidRPr="000B0A8A" w:rsidRDefault="003F5149" w:rsidP="00EE423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  <w:r w:rsidRPr="000B0A8A">
        <w:rPr>
          <w:rFonts w:ascii="PT Astra Serif" w:hAnsi="PT Astra Serif"/>
          <w:b/>
          <w:sz w:val="26"/>
          <w:szCs w:val="26"/>
        </w:rPr>
        <w:t xml:space="preserve">объектов муниципальных общеобразовательных </w:t>
      </w:r>
    </w:p>
    <w:p w14:paraId="1539671E" w14:textId="77777777" w:rsidR="003F5149" w:rsidRPr="000B0A8A" w:rsidRDefault="003F5149" w:rsidP="003F5149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/>
          <w:b/>
          <w:sz w:val="26"/>
          <w:szCs w:val="26"/>
        </w:rPr>
        <w:t xml:space="preserve">организаций </w:t>
      </w:r>
      <w:r w:rsidRPr="000B0A8A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</w:t>
      </w:r>
    </w:p>
    <w:p w14:paraId="791797C4" w14:textId="77777777" w:rsidR="00175753" w:rsidRPr="000B0A8A" w:rsidRDefault="003F5149" w:rsidP="003F5149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программы Югры «Строительство»</w:t>
      </w:r>
      <w:r w:rsidR="00363BDB" w:rsidRPr="000B0A8A">
        <w:rPr>
          <w:rFonts w:ascii="PT Astra Serif" w:hAnsi="PT Astra Serif" w:cs="Times New Roman"/>
          <w:sz w:val="26"/>
          <w:szCs w:val="26"/>
        </w:rPr>
        <w:t xml:space="preserve">   </w:t>
      </w:r>
    </w:p>
    <w:p w14:paraId="5709305C" w14:textId="77777777" w:rsidR="00265FB6" w:rsidRPr="000B0A8A" w:rsidRDefault="00175753" w:rsidP="003F5149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sz w:val="26"/>
          <w:szCs w:val="26"/>
        </w:rPr>
        <w:t xml:space="preserve">(на капитальный ремонт </w:t>
      </w:r>
      <w:r w:rsidR="00265FB6" w:rsidRPr="000B0A8A">
        <w:rPr>
          <w:rFonts w:ascii="PT Astra Serif" w:hAnsi="PT Astra Serif" w:cs="Times New Roman"/>
          <w:sz w:val="26"/>
          <w:szCs w:val="26"/>
        </w:rPr>
        <w:t xml:space="preserve">здания МБОУ «Средняя </w:t>
      </w:r>
      <w:proofErr w:type="gramEnd"/>
    </w:p>
    <w:p w14:paraId="26ED49B2" w14:textId="578E3826" w:rsidR="003F5149" w:rsidRPr="000B0A8A" w:rsidRDefault="00265FB6" w:rsidP="003F5149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общеобразовательная школа №2»</w:t>
      </w:r>
      <w:r w:rsidR="00175753" w:rsidRPr="000B0A8A">
        <w:rPr>
          <w:rFonts w:ascii="PT Astra Serif" w:hAnsi="PT Astra Serif" w:cs="Times New Roman"/>
          <w:sz w:val="26"/>
          <w:szCs w:val="26"/>
        </w:rPr>
        <w:t>)</w:t>
      </w:r>
      <w:r w:rsidR="00363BDB" w:rsidRPr="000B0A8A">
        <w:rPr>
          <w:rFonts w:ascii="PT Astra Serif" w:hAnsi="PT Astra Serif" w:cs="Times New Roman"/>
          <w:sz w:val="26"/>
          <w:szCs w:val="26"/>
        </w:rPr>
        <w:t xml:space="preserve">                                        </w:t>
      </w:r>
      <w:r w:rsidRPr="000B0A8A">
        <w:rPr>
          <w:rFonts w:ascii="PT Astra Serif" w:hAnsi="PT Astra Serif" w:cs="Times New Roman"/>
          <w:sz w:val="26"/>
          <w:szCs w:val="26"/>
        </w:rPr>
        <w:t xml:space="preserve">      </w:t>
      </w:r>
      <w:r w:rsidR="00363BDB" w:rsidRPr="000B0A8A">
        <w:rPr>
          <w:rFonts w:ascii="PT Astra Serif" w:hAnsi="PT Astra Serif" w:cs="Times New Roman"/>
          <w:sz w:val="26"/>
          <w:szCs w:val="26"/>
        </w:rPr>
        <w:t xml:space="preserve">          77 046,4 тыс. рублей</w:t>
      </w:r>
    </w:p>
    <w:p w14:paraId="098548B7" w14:textId="77777777" w:rsidR="003F5149" w:rsidRPr="000B0A8A" w:rsidRDefault="003F5149" w:rsidP="00EE423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b/>
          <w:sz w:val="26"/>
          <w:szCs w:val="26"/>
        </w:rPr>
      </w:pPr>
    </w:p>
    <w:p w14:paraId="673C719A" w14:textId="15D2826B" w:rsidR="00C2015B" w:rsidRPr="000B0A8A" w:rsidRDefault="00F7559D" w:rsidP="00C50D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- с</w:t>
      </w:r>
      <w:r w:rsidR="00C2015B" w:rsidRPr="000B0A8A">
        <w:rPr>
          <w:rFonts w:ascii="PT Astra Serif" w:hAnsi="PT Astra Serif" w:cs="Times New Roman"/>
          <w:b/>
          <w:sz w:val="26"/>
          <w:szCs w:val="26"/>
        </w:rPr>
        <w:t xml:space="preserve">убсидии на реализацию полномочий в области </w:t>
      </w:r>
    </w:p>
    <w:p w14:paraId="71A1F05D" w14:textId="77777777" w:rsidR="00C2015B" w:rsidRPr="000B0A8A" w:rsidRDefault="00C2015B" w:rsidP="00C2015B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строительства и жилищных отношений </w:t>
      </w:r>
      <w:r w:rsidRPr="000B0A8A">
        <w:rPr>
          <w:rFonts w:ascii="PT Astra Serif" w:hAnsi="PT Astra Serif" w:cs="Times New Roman"/>
          <w:sz w:val="26"/>
          <w:szCs w:val="26"/>
        </w:rPr>
        <w:t xml:space="preserve">в рамках </w:t>
      </w:r>
    </w:p>
    <w:p w14:paraId="57458810" w14:textId="4A97158D" w:rsidR="00C2015B" w:rsidRPr="000B0A8A" w:rsidRDefault="00C2015B" w:rsidP="00C2015B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>осударственной программы Югры</w:t>
      </w:r>
    </w:p>
    <w:p w14:paraId="560AF513" w14:textId="77777777" w:rsidR="00C302D5" w:rsidRPr="000B0A8A" w:rsidRDefault="00C2015B" w:rsidP="00C50D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sz w:val="26"/>
          <w:szCs w:val="26"/>
        </w:rPr>
        <w:t>«Строительство»</w:t>
      </w:r>
      <w:r w:rsidR="00AC3F35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C302D5" w:rsidRPr="000B0A8A">
        <w:rPr>
          <w:rFonts w:ascii="PT Astra Serif" w:hAnsi="PT Astra Serif" w:cs="Times New Roman"/>
          <w:sz w:val="26"/>
          <w:szCs w:val="26"/>
        </w:rPr>
        <w:t xml:space="preserve">(на </w:t>
      </w:r>
      <w:r w:rsidR="00C302D5" w:rsidRPr="000B0A8A">
        <w:rPr>
          <w:rFonts w:ascii="PT Astra Serif" w:hAnsi="PT Astra Serif"/>
          <w:sz w:val="26"/>
          <w:szCs w:val="26"/>
        </w:rPr>
        <w:t>предоставление субсидий</w:t>
      </w:r>
      <w:proofErr w:type="gramEnd"/>
    </w:p>
    <w:p w14:paraId="235A6068" w14:textId="77777777" w:rsidR="00C302D5" w:rsidRPr="000B0A8A" w:rsidRDefault="00C302D5" w:rsidP="00C50D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участникам специальной военной операции, членам</w:t>
      </w:r>
    </w:p>
    <w:p w14:paraId="29F4E95E" w14:textId="77777777" w:rsidR="00C302D5" w:rsidRPr="000B0A8A" w:rsidRDefault="00C302D5" w:rsidP="00C50D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их семей, </w:t>
      </w:r>
      <w:proofErr w:type="gramStart"/>
      <w:r w:rsidRPr="000B0A8A">
        <w:rPr>
          <w:rFonts w:ascii="PT Astra Serif" w:hAnsi="PT Astra Serif"/>
          <w:sz w:val="26"/>
          <w:szCs w:val="26"/>
        </w:rPr>
        <w:t>состоящим</w:t>
      </w:r>
      <w:proofErr w:type="gramEnd"/>
      <w:r w:rsidRPr="000B0A8A">
        <w:rPr>
          <w:rFonts w:ascii="PT Astra Serif" w:hAnsi="PT Astra Serif"/>
          <w:sz w:val="26"/>
          <w:szCs w:val="26"/>
        </w:rPr>
        <w:t xml:space="preserve">  на учете в качестве </w:t>
      </w:r>
    </w:p>
    <w:p w14:paraId="4CD9D991" w14:textId="2F567DD4" w:rsidR="00C2015B" w:rsidRPr="000B0A8A" w:rsidRDefault="00C302D5" w:rsidP="00C50D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color w:val="0070C0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нуждающихся в жилых помещениях)</w:t>
      </w:r>
      <w:r w:rsidR="00AC3F35" w:rsidRPr="000B0A8A">
        <w:rPr>
          <w:rFonts w:ascii="PT Astra Serif" w:hAnsi="PT Astra Serif" w:cs="Times New Roman"/>
          <w:sz w:val="26"/>
          <w:szCs w:val="26"/>
        </w:rPr>
        <w:t xml:space="preserve">       </w:t>
      </w:r>
      <w:r w:rsidR="00C2015B" w:rsidRPr="000B0A8A">
        <w:rPr>
          <w:rFonts w:ascii="PT Astra Serif" w:hAnsi="PT Astra Serif" w:cs="Times New Roman"/>
          <w:sz w:val="26"/>
          <w:szCs w:val="26"/>
        </w:rPr>
        <w:t xml:space="preserve">             </w:t>
      </w:r>
      <w:r w:rsidR="00B2674F" w:rsidRPr="000B0A8A">
        <w:rPr>
          <w:rFonts w:ascii="PT Astra Serif" w:hAnsi="PT Astra Serif" w:cs="Times New Roman"/>
          <w:sz w:val="26"/>
          <w:szCs w:val="26"/>
        </w:rPr>
        <w:t xml:space="preserve">                       </w:t>
      </w:r>
      <w:r w:rsidR="001E320C"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="00B2674F" w:rsidRPr="000B0A8A">
        <w:rPr>
          <w:rFonts w:ascii="PT Astra Serif" w:hAnsi="PT Astra Serif" w:cs="Times New Roman"/>
          <w:sz w:val="26"/>
          <w:szCs w:val="26"/>
        </w:rPr>
        <w:t xml:space="preserve">      </w:t>
      </w:r>
      <w:r w:rsidR="00363BDB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1E320C" w:rsidRPr="000B0A8A">
        <w:rPr>
          <w:rFonts w:ascii="PT Astra Serif" w:hAnsi="PT Astra Serif" w:cs="Times New Roman"/>
          <w:sz w:val="26"/>
          <w:szCs w:val="26"/>
        </w:rPr>
        <w:t>2 000,0</w:t>
      </w:r>
      <w:r w:rsidR="00B2674F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C2015B"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2181A542" w14:textId="77777777" w:rsidR="00C2015B" w:rsidRPr="000B0A8A" w:rsidRDefault="00C2015B" w:rsidP="00C50D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</w:p>
    <w:p w14:paraId="2D823959" w14:textId="77777777" w:rsidR="00EE4230" w:rsidRPr="000B0A8A" w:rsidRDefault="00EE4230" w:rsidP="00EE423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субсидии на реализацию полномочий в сфере </w:t>
      </w:r>
    </w:p>
    <w:p w14:paraId="3DA013EF" w14:textId="77777777" w:rsidR="00EE4230" w:rsidRPr="000B0A8A" w:rsidRDefault="00EE4230" w:rsidP="00EE423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жилищно-коммунального комплекса</w:t>
      </w:r>
      <w:r w:rsidRPr="000B0A8A">
        <w:rPr>
          <w:rFonts w:ascii="PT Astra Serif" w:hAnsi="PT Astra Serif"/>
          <w:b/>
          <w:sz w:val="26"/>
          <w:szCs w:val="26"/>
        </w:rPr>
        <w:t xml:space="preserve"> </w:t>
      </w:r>
      <w:r w:rsidRPr="000B0A8A">
        <w:rPr>
          <w:rFonts w:ascii="PT Astra Serif" w:hAnsi="PT Astra Serif"/>
          <w:sz w:val="26"/>
          <w:szCs w:val="26"/>
        </w:rPr>
        <w:t xml:space="preserve">в рамках реализации </w:t>
      </w:r>
    </w:p>
    <w:p w14:paraId="42D66AB4" w14:textId="62822830" w:rsidR="00EE4230" w:rsidRPr="000B0A8A" w:rsidRDefault="00EE4230" w:rsidP="00EE423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0B0A8A">
        <w:rPr>
          <w:rFonts w:ascii="PT Astra Serif" w:hAnsi="PT Astra Serif"/>
          <w:sz w:val="26"/>
          <w:szCs w:val="26"/>
        </w:rPr>
        <w:t>г</w:t>
      </w:r>
      <w:r w:rsidRPr="000B0A8A">
        <w:rPr>
          <w:rFonts w:ascii="PT Astra Serif" w:hAnsi="PT Astra Serif" w:cs="Times New Roman"/>
          <w:sz w:val="26"/>
          <w:szCs w:val="26"/>
        </w:rPr>
        <w:t>осударственной программы Югры «Строительство»</w:t>
      </w:r>
      <w:r w:rsidR="00441355" w:rsidRPr="000B0A8A">
        <w:rPr>
          <w:rFonts w:ascii="PT Astra Serif" w:hAnsi="PT Astra Serif" w:cs="Times New Roman"/>
          <w:sz w:val="26"/>
          <w:szCs w:val="26"/>
        </w:rPr>
        <w:t xml:space="preserve">                          </w:t>
      </w:r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41355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441355" w:rsidRPr="000B0A8A">
        <w:rPr>
          <w:rFonts w:ascii="PT Astra Serif" w:hAnsi="PT Astra Serif" w:cs="Times New Roman"/>
          <w:sz w:val="26"/>
          <w:szCs w:val="26"/>
        </w:rPr>
        <w:t>163,3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296ACA2" w14:textId="77777777" w:rsidR="00A047D5" w:rsidRPr="000B0A8A" w:rsidRDefault="00A047D5" w:rsidP="001569AA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768C2ADB" w14:textId="77777777" w:rsidR="00FF4392" w:rsidRPr="000B0A8A" w:rsidRDefault="00FF4392" w:rsidP="00FF4392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субсидии на организацию питания детей в возрасте </w:t>
      </w:r>
    </w:p>
    <w:p w14:paraId="7A550393" w14:textId="77777777" w:rsidR="00FF4392" w:rsidRPr="000B0A8A" w:rsidRDefault="00FF4392" w:rsidP="00FF4392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от 6 до 17 лет (включительно) в лагерях с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дневным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2A770D86" w14:textId="77777777" w:rsidR="00FF4392" w:rsidRPr="000B0A8A" w:rsidRDefault="00FF4392" w:rsidP="00FF4392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пребыванием детей, в возрасте от 8 до 17 лет </w:t>
      </w:r>
    </w:p>
    <w:p w14:paraId="344E8F8B" w14:textId="77777777" w:rsidR="00FF4392" w:rsidRPr="000B0A8A" w:rsidRDefault="00FF4392" w:rsidP="00FF4392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(включительно) – в палаточных лагерях,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в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4E5945F" w14:textId="77777777" w:rsidR="00FF4392" w:rsidRPr="000B0A8A" w:rsidRDefault="00FF4392" w:rsidP="00FF4392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возрасте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от 14 до 17 лет (включительно) – в лагерях </w:t>
      </w:r>
    </w:p>
    <w:p w14:paraId="3679E84A" w14:textId="77777777" w:rsidR="00FF4392" w:rsidRPr="000B0A8A" w:rsidRDefault="00FF4392" w:rsidP="00FF4392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труда и отдыха с дневным пребыванием детей</w:t>
      </w:r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</w:p>
    <w:p w14:paraId="7DD1284F" w14:textId="77777777" w:rsidR="00FF4392" w:rsidRPr="000B0A8A" w:rsidRDefault="00FF4392" w:rsidP="00FF4392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5C045F33" w14:textId="77777777" w:rsidR="00FF4392" w:rsidRPr="000B0A8A" w:rsidRDefault="00FF4392" w:rsidP="00FF4392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0B0A8A">
        <w:rPr>
          <w:rFonts w:ascii="PT Astra Serif" w:hAnsi="PT Astra Serif" w:cs="Times New Roman"/>
          <w:sz w:val="26"/>
          <w:szCs w:val="26"/>
        </w:rPr>
        <w:t>«Развитие образования»                                                                                34,6 тыс. рублей</w:t>
      </w:r>
    </w:p>
    <w:p w14:paraId="547EB1E9" w14:textId="77777777" w:rsidR="00AC35E6" w:rsidRPr="000B0A8A" w:rsidRDefault="00AC35E6" w:rsidP="00834AFD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1E36ACFD" w14:textId="77777777" w:rsidR="00133F7C" w:rsidRPr="000B0A8A" w:rsidRDefault="00133F7C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субсидии на дополнительное финансовое обеспечение </w:t>
      </w:r>
    </w:p>
    <w:p w14:paraId="329737F5" w14:textId="77777777" w:rsidR="00133F7C" w:rsidRPr="000B0A8A" w:rsidRDefault="00133F7C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мероприятий по организации питания обучающихся </w:t>
      </w:r>
    </w:p>
    <w:p w14:paraId="6E4A87DF" w14:textId="77777777" w:rsidR="00133F7C" w:rsidRPr="000B0A8A" w:rsidRDefault="00133F7C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начальных классов с 1 по 4 классы частных </w:t>
      </w:r>
    </w:p>
    <w:p w14:paraId="3C4B55FF" w14:textId="77777777" w:rsidR="00133F7C" w:rsidRPr="000B0A8A" w:rsidRDefault="00133F7C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общеобразовательных организаций</w:t>
      </w:r>
      <w:r w:rsidRPr="000B0A8A">
        <w:rPr>
          <w:rFonts w:ascii="PT Astra Serif" w:hAnsi="PT Astra Serif" w:cs="Times New Roman"/>
          <w:sz w:val="26"/>
          <w:szCs w:val="26"/>
        </w:rPr>
        <w:t xml:space="preserve">, осуществляющих </w:t>
      </w:r>
    </w:p>
    <w:p w14:paraId="312EE557" w14:textId="77777777" w:rsidR="00133F7C" w:rsidRPr="000B0A8A" w:rsidRDefault="00133F7C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образовательную деятельность по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имеющим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</w:p>
    <w:p w14:paraId="6F20FBF1" w14:textId="77777777" w:rsidR="00133F7C" w:rsidRPr="000B0A8A" w:rsidRDefault="00133F7C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lastRenderedPageBreak/>
        <w:t xml:space="preserve">государственную аккредитацию основным </w:t>
      </w:r>
    </w:p>
    <w:p w14:paraId="5F6E3560" w14:textId="6FEB0A1E" w:rsidR="00133F7C" w:rsidRPr="000B0A8A" w:rsidRDefault="00133F7C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общеобразовательным программам</w:t>
      </w:r>
      <w:r w:rsidR="00C44D12" w:rsidRPr="000B0A8A">
        <w:rPr>
          <w:rFonts w:ascii="PT Astra Serif" w:hAnsi="PT Astra Serif" w:cs="Times New Roman"/>
          <w:sz w:val="26"/>
          <w:szCs w:val="26"/>
        </w:rPr>
        <w:t>,</w:t>
      </w:r>
      <w:r w:rsidRPr="000B0A8A">
        <w:rPr>
          <w:rFonts w:ascii="PT Astra Serif" w:hAnsi="PT Astra Serif" w:cs="Times New Roman"/>
          <w:sz w:val="26"/>
          <w:szCs w:val="26"/>
        </w:rPr>
        <w:t xml:space="preserve"> в рамках </w:t>
      </w:r>
      <w:r w:rsidRPr="000B0A8A">
        <w:rPr>
          <w:rFonts w:ascii="PT Astra Serif" w:hAnsi="PT Astra Serif"/>
          <w:sz w:val="26"/>
          <w:szCs w:val="26"/>
        </w:rPr>
        <w:t xml:space="preserve">реализации </w:t>
      </w:r>
    </w:p>
    <w:p w14:paraId="22028236" w14:textId="2B4C224D" w:rsidR="00133F7C" w:rsidRPr="000B0A8A" w:rsidRDefault="00133F7C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«Развитие образования»           </w:t>
      </w:r>
      <w:r w:rsidR="002448DF" w:rsidRPr="000B0A8A">
        <w:rPr>
          <w:rFonts w:ascii="PT Astra Serif" w:hAnsi="PT Astra Serif" w:cs="Times New Roman"/>
          <w:sz w:val="26"/>
          <w:szCs w:val="26"/>
        </w:rPr>
        <w:t>(-)</w:t>
      </w:r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2448DF" w:rsidRPr="000B0A8A">
        <w:rPr>
          <w:rFonts w:ascii="PT Astra Serif" w:hAnsi="PT Astra Serif" w:cs="Times New Roman"/>
          <w:sz w:val="26"/>
          <w:szCs w:val="26"/>
        </w:rPr>
        <w:t xml:space="preserve">100,0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364CB5E5" w14:textId="77777777" w:rsidR="00441355" w:rsidRPr="000B0A8A" w:rsidRDefault="00441355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3417AF79" w14:textId="77777777" w:rsidR="00441355" w:rsidRPr="000B0A8A" w:rsidRDefault="00441355" w:rsidP="00441355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мероприятий по модернизации </w:t>
      </w:r>
    </w:p>
    <w:p w14:paraId="7EFC01FF" w14:textId="77777777" w:rsidR="00441355" w:rsidRPr="000B0A8A" w:rsidRDefault="00441355" w:rsidP="00441355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систем коммунальной инфраструктуры за счет средств, </w:t>
      </w:r>
    </w:p>
    <w:p w14:paraId="145D9BDF" w14:textId="77777777" w:rsidR="00441355" w:rsidRPr="000B0A8A" w:rsidRDefault="00441355" w:rsidP="00441355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поступивших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от публично-правовой компании «Фонд </w:t>
      </w:r>
    </w:p>
    <w:p w14:paraId="4B30107D" w14:textId="5B6A3498" w:rsidR="00441355" w:rsidRPr="000B0A8A" w:rsidRDefault="00441355" w:rsidP="00441355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развития территорий»</w:t>
      </w:r>
      <w:r w:rsidR="00175753" w:rsidRPr="000B0A8A">
        <w:rPr>
          <w:rFonts w:ascii="PT Astra Serif" w:hAnsi="PT Astra Serif" w:cs="Times New Roman"/>
          <w:b/>
          <w:sz w:val="26"/>
          <w:szCs w:val="26"/>
        </w:rPr>
        <w:t>,</w:t>
      </w:r>
      <w:r w:rsidRPr="000B0A8A">
        <w:rPr>
          <w:rFonts w:ascii="PT Astra Serif" w:hAnsi="PT Astra Serif" w:cs="Times New Roman"/>
          <w:sz w:val="26"/>
          <w:szCs w:val="26"/>
        </w:rPr>
        <w:t xml:space="preserve"> в рамках </w:t>
      </w:r>
      <w:r w:rsidRPr="000B0A8A">
        <w:rPr>
          <w:rFonts w:ascii="PT Astra Serif" w:hAnsi="PT Astra Serif"/>
          <w:sz w:val="26"/>
          <w:szCs w:val="26"/>
        </w:rPr>
        <w:t xml:space="preserve">реализации </w:t>
      </w:r>
    </w:p>
    <w:p w14:paraId="37EAE0B8" w14:textId="5A9D06AF" w:rsidR="00441355" w:rsidRPr="000B0A8A" w:rsidRDefault="00441355" w:rsidP="00441355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«Строительство»                       (-) 651,0 тыс. рублей                                      </w:t>
      </w:r>
    </w:p>
    <w:p w14:paraId="27C0BAAC" w14:textId="77777777" w:rsidR="00BC0F11" w:rsidRPr="000B0A8A" w:rsidRDefault="00BC0F11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47B292BE" w14:textId="77777777" w:rsidR="006F6DE8" w:rsidRPr="000B0A8A" w:rsidRDefault="006F6DE8" w:rsidP="006F6DE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субсидии на обеспечение мероприятий по модернизации </w:t>
      </w:r>
    </w:p>
    <w:p w14:paraId="2813D636" w14:textId="77777777" w:rsidR="006F6DE8" w:rsidRPr="000B0A8A" w:rsidRDefault="006F6DE8" w:rsidP="006F6DE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систем коммунальной инфраструктуры</w:t>
      </w:r>
      <w:r w:rsidRPr="000B0A8A">
        <w:rPr>
          <w:rFonts w:ascii="PT Astra Serif" w:hAnsi="PT Astra Serif" w:cs="Times New Roman"/>
          <w:sz w:val="26"/>
          <w:szCs w:val="26"/>
        </w:rPr>
        <w:t xml:space="preserve"> за счет средств </w:t>
      </w:r>
    </w:p>
    <w:p w14:paraId="52E31AC1" w14:textId="77777777" w:rsidR="006F6DE8" w:rsidRPr="000B0A8A" w:rsidRDefault="006F6DE8" w:rsidP="006F6DE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бюджета Ханты-Мансийского автономного округа – Югры </w:t>
      </w:r>
    </w:p>
    <w:p w14:paraId="72404A8C" w14:textId="77777777" w:rsidR="006F6DE8" w:rsidRPr="000B0A8A" w:rsidRDefault="006F6DE8" w:rsidP="006F6DE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329D1373" w14:textId="18D926B0" w:rsidR="006F6DE8" w:rsidRPr="000B0A8A" w:rsidRDefault="006F6DE8" w:rsidP="006F6DE8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«Строительство»                                                                                     (-) 918,0 тыс. рублей                                      </w:t>
      </w:r>
    </w:p>
    <w:p w14:paraId="4EFFE1CB" w14:textId="77777777" w:rsidR="006F6DE8" w:rsidRPr="000B0A8A" w:rsidRDefault="006F6DE8" w:rsidP="00133F7C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2A28F6B1" w14:textId="77777777" w:rsidR="00BC0F11" w:rsidRPr="000B0A8A" w:rsidRDefault="00BC0F11" w:rsidP="00BC0F11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</w:t>
      </w:r>
      <w:r w:rsidRPr="000B0A8A">
        <w:rPr>
          <w:rFonts w:ascii="PT Astra Serif" w:hAnsi="PT Astra Serif" w:cs="Times New Roman"/>
          <w:b/>
          <w:sz w:val="26"/>
          <w:szCs w:val="26"/>
        </w:rPr>
        <w:t xml:space="preserve">субсидии на организацию бесплатного горячего питания </w:t>
      </w:r>
    </w:p>
    <w:p w14:paraId="305374AD" w14:textId="77777777" w:rsidR="00BC0F11" w:rsidRPr="000B0A8A" w:rsidRDefault="00BC0F11" w:rsidP="00BC0F11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обучающихся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 xml:space="preserve">, получающих начальное общее образование </w:t>
      </w:r>
    </w:p>
    <w:p w14:paraId="52FF284B" w14:textId="77777777" w:rsidR="00BC0F11" w:rsidRPr="000B0A8A" w:rsidRDefault="00BC0F11" w:rsidP="00BC0F11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 государственных и муниципальных образовательных </w:t>
      </w:r>
    </w:p>
    <w:p w14:paraId="691490D2" w14:textId="14709D43" w:rsidR="00BC0F11" w:rsidRPr="000B0A8A" w:rsidRDefault="00BC0F11" w:rsidP="00BC0F11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sz w:val="26"/>
          <w:szCs w:val="26"/>
        </w:rPr>
        <w:t>организациях</w:t>
      </w:r>
      <w:proofErr w:type="gramEnd"/>
      <w:r w:rsidR="00175753" w:rsidRPr="000B0A8A">
        <w:rPr>
          <w:rFonts w:ascii="PT Astra Serif" w:hAnsi="PT Astra Serif" w:cs="Times New Roman"/>
          <w:sz w:val="26"/>
          <w:szCs w:val="26"/>
        </w:rPr>
        <w:t>,</w:t>
      </w:r>
      <w:r w:rsidRPr="000B0A8A">
        <w:rPr>
          <w:rFonts w:ascii="PT Astra Serif" w:hAnsi="PT Astra Serif" w:cs="Times New Roman"/>
          <w:sz w:val="26"/>
          <w:szCs w:val="26"/>
        </w:rPr>
        <w:t xml:space="preserve"> в рамках </w:t>
      </w: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</w:t>
      </w:r>
    </w:p>
    <w:p w14:paraId="27C61567" w14:textId="1FD71CD0" w:rsidR="00BC0F11" w:rsidRPr="000B0A8A" w:rsidRDefault="00BC0F11" w:rsidP="00BC0F11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программы Югры «Развитие образования»                                       (-) 9 691,3 тыс. рублей</w:t>
      </w:r>
    </w:p>
    <w:p w14:paraId="65715CBF" w14:textId="5C59F649" w:rsidR="00B84F46" w:rsidRPr="000B0A8A" w:rsidRDefault="00B84F46" w:rsidP="001569AA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ab/>
      </w:r>
    </w:p>
    <w:p w14:paraId="4F499046" w14:textId="2FDB8330" w:rsidR="007535F9" w:rsidRPr="000B0A8A" w:rsidRDefault="008C562F" w:rsidP="007535F9">
      <w:pPr>
        <w:pStyle w:val="a3"/>
        <w:tabs>
          <w:tab w:val="left" w:pos="0"/>
          <w:tab w:val="left" w:pos="284"/>
        </w:tabs>
        <w:spacing w:after="0" w:line="240" w:lineRule="auto"/>
        <w:ind w:left="0"/>
        <w:mirrorIndents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2</w:t>
      </w:r>
      <w:r w:rsidR="007535F9" w:rsidRPr="000B0A8A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7535F9" w:rsidRPr="000B0A8A">
        <w:rPr>
          <w:rFonts w:ascii="PT Astra Serif" w:eastAsia="Times New Roman" w:hAnsi="PT Astra Serif" w:cs="Times New Roman"/>
          <w:b/>
          <w:bCs/>
          <w:sz w:val="26"/>
          <w:szCs w:val="26"/>
        </w:rPr>
        <w:t>Субвенции бюджетам муниципальных образований</w:t>
      </w:r>
      <w:r w:rsidR="007535F9" w:rsidRPr="000B0A8A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D234DE" w:rsidRPr="000B0A8A">
        <w:rPr>
          <w:rFonts w:ascii="PT Astra Serif" w:hAnsi="PT Astra Serif" w:cs="Times New Roman"/>
          <w:b/>
          <w:sz w:val="26"/>
          <w:szCs w:val="26"/>
        </w:rPr>
        <w:t xml:space="preserve">    </w:t>
      </w:r>
      <w:r w:rsidR="008258D4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363BDB" w:rsidRPr="000B0A8A">
        <w:rPr>
          <w:rFonts w:ascii="PT Astra Serif" w:hAnsi="PT Astra Serif" w:cs="Times New Roman"/>
          <w:b/>
          <w:sz w:val="26"/>
          <w:szCs w:val="26"/>
        </w:rPr>
        <w:t xml:space="preserve">   </w:t>
      </w:r>
      <w:r w:rsidR="008258D4" w:rsidRPr="000B0A8A">
        <w:rPr>
          <w:rFonts w:ascii="PT Astra Serif" w:hAnsi="PT Astra Serif" w:cs="Times New Roman"/>
          <w:b/>
          <w:sz w:val="26"/>
          <w:szCs w:val="26"/>
        </w:rPr>
        <w:t xml:space="preserve">  12 051,</w:t>
      </w:r>
      <w:r w:rsidR="00363BDB" w:rsidRPr="000B0A8A">
        <w:rPr>
          <w:rFonts w:ascii="PT Astra Serif" w:hAnsi="PT Astra Serif" w:cs="Times New Roman"/>
          <w:b/>
          <w:sz w:val="26"/>
          <w:szCs w:val="26"/>
        </w:rPr>
        <w:t>6</w:t>
      </w:r>
      <w:r w:rsidR="00D234DE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7535F9" w:rsidRPr="000B0A8A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47736DB4" w14:textId="77777777" w:rsidR="00BA7F12" w:rsidRPr="000B0A8A" w:rsidRDefault="007535F9" w:rsidP="00BA7F12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ab/>
      </w:r>
      <w:r w:rsidR="00BA7F12" w:rsidRPr="000B0A8A">
        <w:rPr>
          <w:rFonts w:ascii="PT Astra Serif" w:hAnsi="PT Astra Serif" w:cs="Times New Roman"/>
          <w:sz w:val="26"/>
          <w:szCs w:val="26"/>
        </w:rPr>
        <w:t>из них:</w:t>
      </w:r>
    </w:p>
    <w:p w14:paraId="2A8C83D0" w14:textId="32447659" w:rsidR="009D293E" w:rsidRPr="000B0A8A" w:rsidRDefault="009D293E" w:rsidP="00BA7F12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субвенции для обеспечения государственных гарантий </w:t>
      </w:r>
    </w:p>
    <w:p w14:paraId="61E82F5C" w14:textId="77777777" w:rsidR="009D293E" w:rsidRPr="000B0A8A" w:rsidRDefault="009D293E" w:rsidP="009D293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на получение образования и осуществления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переданных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5969BC0" w14:textId="77777777" w:rsidR="009D293E" w:rsidRPr="000B0A8A" w:rsidRDefault="009D293E" w:rsidP="009D293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органам местного самоуправления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муниципальных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EB0725C" w14:textId="77777777" w:rsidR="009D293E" w:rsidRPr="000B0A8A" w:rsidRDefault="009D293E" w:rsidP="009D293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образований Ханты-Мансийского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автономного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4DCA0D23" w14:textId="77777777" w:rsidR="009D293E" w:rsidRPr="000B0A8A" w:rsidRDefault="009D293E" w:rsidP="009D293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округа – Югры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государственных </w:t>
      </w:r>
    </w:p>
    <w:p w14:paraId="3F1741BF" w14:textId="5B66E8EE" w:rsidR="009D293E" w:rsidRPr="000B0A8A" w:rsidRDefault="009D293E" w:rsidP="009D293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полномочий в области образования</w:t>
      </w:r>
      <w:r w:rsidRPr="000B0A8A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415BC853" w14:textId="77777777" w:rsidR="00FD3F4B" w:rsidRPr="000B0A8A" w:rsidRDefault="009D293E" w:rsidP="005B65F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5175E21C" w14:textId="72BD529B" w:rsidR="009D293E" w:rsidRPr="000B0A8A" w:rsidRDefault="00FD3F4B" w:rsidP="005B65F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«Развитие образования»</w:t>
      </w:r>
      <w:r w:rsidR="005B65F8" w:rsidRPr="000B0A8A">
        <w:rPr>
          <w:rFonts w:ascii="PT Astra Serif" w:hAnsi="PT Astra Serif" w:cs="Times New Roman"/>
          <w:sz w:val="26"/>
          <w:szCs w:val="26"/>
        </w:rPr>
        <w:tab/>
      </w:r>
      <w:r w:rsidR="005B65F8" w:rsidRPr="000B0A8A">
        <w:rPr>
          <w:rFonts w:ascii="PT Astra Serif" w:hAnsi="PT Astra Serif" w:cs="Times New Roman"/>
          <w:sz w:val="26"/>
          <w:szCs w:val="26"/>
        </w:rPr>
        <w:tab/>
      </w:r>
      <w:r w:rsidR="005B65F8" w:rsidRPr="000B0A8A">
        <w:rPr>
          <w:rFonts w:ascii="PT Astra Serif" w:hAnsi="PT Astra Serif" w:cs="Times New Roman"/>
          <w:sz w:val="26"/>
          <w:szCs w:val="26"/>
        </w:rPr>
        <w:tab/>
        <w:t xml:space="preserve">      </w:t>
      </w:r>
      <w:r w:rsidRPr="000B0A8A">
        <w:rPr>
          <w:rFonts w:ascii="PT Astra Serif" w:hAnsi="PT Astra Serif" w:cs="Times New Roman"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ab/>
        <w:t xml:space="preserve"> </w:t>
      </w:r>
      <w:r w:rsidR="008258D4" w:rsidRPr="000B0A8A">
        <w:rPr>
          <w:rFonts w:ascii="PT Astra Serif" w:hAnsi="PT Astra Serif" w:cs="Times New Roman"/>
          <w:sz w:val="26"/>
          <w:szCs w:val="26"/>
        </w:rPr>
        <w:t xml:space="preserve">   </w:t>
      </w:r>
      <w:r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="00FF4392" w:rsidRPr="000B0A8A">
        <w:rPr>
          <w:rFonts w:ascii="PT Astra Serif" w:hAnsi="PT Astra Serif" w:cs="Times New Roman"/>
          <w:sz w:val="26"/>
          <w:szCs w:val="26"/>
        </w:rPr>
        <w:t>16 393,8</w:t>
      </w:r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9D293E"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08CA3C29" w14:textId="77777777" w:rsidR="00893036" w:rsidRPr="000B0A8A" w:rsidRDefault="00893036" w:rsidP="0089303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086F18FE" w14:textId="77777777" w:rsidR="00A64C48" w:rsidRPr="000B0A8A" w:rsidRDefault="00A64C48" w:rsidP="00A64C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субвенции на возмещение недополученных доходов </w:t>
      </w:r>
    </w:p>
    <w:p w14:paraId="291E7036" w14:textId="77777777" w:rsidR="00A64C48" w:rsidRPr="000B0A8A" w:rsidRDefault="00A64C48" w:rsidP="00A64C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организациям, осуществляющим реализацию населению </w:t>
      </w:r>
    </w:p>
    <w:p w14:paraId="0FC39A57" w14:textId="77777777" w:rsidR="00A64C48" w:rsidRPr="000B0A8A" w:rsidRDefault="00A64C48" w:rsidP="00A64C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сжиженного газа по социально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ориентированным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5E04C376" w14:textId="1B21ED00" w:rsidR="00A64C48" w:rsidRPr="000B0A8A" w:rsidRDefault="00A64C48" w:rsidP="00A64C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розничным ценам (в том числе администрирование)</w:t>
      </w:r>
      <w:r w:rsidR="00C44D12" w:rsidRPr="000B0A8A">
        <w:rPr>
          <w:rFonts w:ascii="PT Astra Serif" w:hAnsi="PT Astra Serif" w:cs="Times New Roman"/>
          <w:b/>
          <w:sz w:val="26"/>
          <w:szCs w:val="26"/>
        </w:rPr>
        <w:t>,</w:t>
      </w:r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</w:p>
    <w:p w14:paraId="77CB671F" w14:textId="77777777" w:rsidR="00A64C48" w:rsidRPr="000B0A8A" w:rsidRDefault="00A64C48" w:rsidP="00A64C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5140079F" w14:textId="1848AD68" w:rsidR="00A64C48" w:rsidRPr="000B0A8A" w:rsidRDefault="00A64C48" w:rsidP="00A64C48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«Строительство»                                                                                           </w:t>
      </w:r>
      <w:r w:rsidR="008258D4" w:rsidRPr="000B0A8A">
        <w:rPr>
          <w:rFonts w:ascii="PT Astra Serif" w:hAnsi="PT Astra Serif" w:cs="Times New Roman"/>
          <w:sz w:val="26"/>
          <w:szCs w:val="26"/>
        </w:rPr>
        <w:t>739,8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5D1E298A" w14:textId="77777777" w:rsidR="00E44C50" w:rsidRPr="000B0A8A" w:rsidRDefault="00E44C50" w:rsidP="0089303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265AAB9E" w14:textId="77777777" w:rsidR="00E44C50" w:rsidRPr="000B0A8A" w:rsidRDefault="00E44C50" w:rsidP="00E44C5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субвенции на осуществление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первичного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воинского </w:t>
      </w:r>
    </w:p>
    <w:p w14:paraId="00EC1C5A" w14:textId="77777777" w:rsidR="00E44C50" w:rsidRPr="000B0A8A" w:rsidRDefault="00E44C50" w:rsidP="00E44C5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учета органами местного самоуправления поселений, </w:t>
      </w:r>
    </w:p>
    <w:p w14:paraId="44631A0E" w14:textId="77777777" w:rsidR="00E44C50" w:rsidRPr="000B0A8A" w:rsidRDefault="00E44C50" w:rsidP="00E44C5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муниципальных и городских округов</w:t>
      </w:r>
      <w:r w:rsidRPr="000B0A8A">
        <w:rPr>
          <w:rFonts w:ascii="PT Astra Serif" w:hAnsi="PT Astra Serif" w:cs="Times New Roman"/>
          <w:sz w:val="26"/>
          <w:szCs w:val="26"/>
        </w:rPr>
        <w:t xml:space="preserve"> в рамках </w:t>
      </w:r>
      <w:r w:rsidRPr="000B0A8A">
        <w:rPr>
          <w:rFonts w:ascii="PT Astra Serif" w:hAnsi="PT Astra Serif"/>
          <w:sz w:val="26"/>
          <w:szCs w:val="26"/>
        </w:rPr>
        <w:t xml:space="preserve">реализации </w:t>
      </w:r>
    </w:p>
    <w:p w14:paraId="41BC5B3C" w14:textId="77777777" w:rsidR="00E44C50" w:rsidRPr="000B0A8A" w:rsidRDefault="00E44C50" w:rsidP="00E44C5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«Безопасность </w:t>
      </w:r>
    </w:p>
    <w:p w14:paraId="692C6BEC" w14:textId="61AE4C10" w:rsidR="00E44C50" w:rsidRPr="000B0A8A" w:rsidRDefault="00E44C50" w:rsidP="00E44C50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жизнедеятельности и профилактика правонарушений</w:t>
      </w:r>
      <w:r w:rsidR="00441355" w:rsidRPr="000B0A8A">
        <w:rPr>
          <w:rFonts w:ascii="PT Astra Serif" w:hAnsi="PT Astra Serif" w:cs="Times New Roman"/>
          <w:sz w:val="26"/>
          <w:szCs w:val="26"/>
        </w:rPr>
        <w:t xml:space="preserve">»                          240,0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29ABD6AB" w14:textId="77777777" w:rsidR="00893036" w:rsidRPr="000B0A8A" w:rsidRDefault="00893036" w:rsidP="0089303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  <w:u w:val="single"/>
        </w:rPr>
      </w:pPr>
    </w:p>
    <w:p w14:paraId="3C087ED6" w14:textId="5711FB31" w:rsidR="00893036" w:rsidRPr="000B0A8A" w:rsidRDefault="00893036" w:rsidP="0089303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субвенции на поддержку </w:t>
      </w:r>
      <w:r w:rsidR="008258D4" w:rsidRPr="000B0A8A">
        <w:rPr>
          <w:rFonts w:ascii="PT Astra Serif" w:hAnsi="PT Astra Serif" w:cs="Times New Roman"/>
          <w:b/>
          <w:sz w:val="26"/>
          <w:szCs w:val="26"/>
        </w:rPr>
        <w:t>и развитие животноводства</w:t>
      </w:r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3565AAC3" w14:textId="67DE5A7E" w:rsidR="00893036" w:rsidRPr="000B0A8A" w:rsidRDefault="00893036" w:rsidP="0089303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</w:t>
      </w:r>
    </w:p>
    <w:p w14:paraId="40573291" w14:textId="0702AF89" w:rsidR="00893036" w:rsidRPr="000B0A8A" w:rsidRDefault="00893036" w:rsidP="00893036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Югры «Развитие агропромышленного комплекса»                        </w:t>
      </w:r>
      <w:r w:rsidR="008258D4" w:rsidRPr="000B0A8A">
        <w:rPr>
          <w:rFonts w:ascii="PT Astra Serif" w:hAnsi="PT Astra Serif" w:cs="Times New Roman"/>
          <w:sz w:val="26"/>
          <w:szCs w:val="26"/>
        </w:rPr>
        <w:t xml:space="preserve">    </w:t>
      </w:r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8258D4" w:rsidRPr="000B0A8A">
        <w:rPr>
          <w:rFonts w:ascii="PT Astra Serif" w:hAnsi="PT Astra Serif" w:cs="Times New Roman"/>
          <w:sz w:val="26"/>
          <w:szCs w:val="26"/>
        </w:rPr>
        <w:t>(-)</w:t>
      </w:r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8258D4" w:rsidRPr="000B0A8A">
        <w:rPr>
          <w:rFonts w:ascii="PT Astra Serif" w:hAnsi="PT Astra Serif" w:cs="Times New Roman"/>
          <w:sz w:val="26"/>
          <w:szCs w:val="26"/>
        </w:rPr>
        <w:t xml:space="preserve">405,6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31FADC92" w14:textId="77777777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</w:p>
    <w:p w14:paraId="6432394A" w14:textId="77777777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субвенции на социальную поддержку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отдельных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</w:p>
    <w:p w14:paraId="1B80B3A5" w14:textId="77777777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lastRenderedPageBreak/>
        <w:t xml:space="preserve">категорий обучающихся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в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 xml:space="preserve"> муниципальных </w:t>
      </w:r>
    </w:p>
    <w:p w14:paraId="0FFFEA86" w14:textId="77777777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общеобразовательных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организациях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 xml:space="preserve">, частных </w:t>
      </w:r>
    </w:p>
    <w:p w14:paraId="692594A8" w14:textId="77777777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общеобразовательных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организациях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 xml:space="preserve">, осуществляющих </w:t>
      </w:r>
    </w:p>
    <w:p w14:paraId="5B927A87" w14:textId="77777777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образовательную деятельность по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имеющим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</w:p>
    <w:p w14:paraId="716984D0" w14:textId="77777777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государственную аккредитацию основным </w:t>
      </w:r>
    </w:p>
    <w:p w14:paraId="729D454C" w14:textId="7F8DE533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общеобразовательным программам</w:t>
      </w:r>
      <w:r w:rsidR="00C44D12" w:rsidRPr="000B0A8A">
        <w:rPr>
          <w:rFonts w:ascii="PT Astra Serif" w:hAnsi="PT Astra Serif" w:cs="Times New Roman"/>
          <w:sz w:val="26"/>
          <w:szCs w:val="26"/>
        </w:rPr>
        <w:t>,</w:t>
      </w:r>
      <w:r w:rsidRPr="000B0A8A">
        <w:rPr>
          <w:rFonts w:ascii="PT Astra Serif" w:hAnsi="PT Astra Serif" w:cs="Times New Roman"/>
          <w:sz w:val="26"/>
          <w:szCs w:val="26"/>
        </w:rPr>
        <w:t xml:space="preserve"> в рамках </w:t>
      </w:r>
    </w:p>
    <w:p w14:paraId="220450E7" w14:textId="77777777" w:rsidR="00893036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74971A08" w14:textId="0D14D1B2" w:rsidR="00BE3C07" w:rsidRPr="000B0A8A" w:rsidRDefault="00893036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«Развитие образования»                                                                </w:t>
      </w:r>
      <w:r w:rsidR="008258D4"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Pr="000B0A8A">
        <w:rPr>
          <w:rFonts w:ascii="PT Astra Serif" w:hAnsi="PT Astra Serif" w:cs="Times New Roman"/>
          <w:sz w:val="26"/>
          <w:szCs w:val="26"/>
        </w:rPr>
        <w:t xml:space="preserve">    </w:t>
      </w:r>
      <w:r w:rsidR="009B4F4A" w:rsidRPr="000B0A8A">
        <w:rPr>
          <w:rFonts w:ascii="PT Astra Serif" w:hAnsi="PT Astra Serif" w:cs="Times New Roman"/>
          <w:sz w:val="26"/>
          <w:szCs w:val="26"/>
        </w:rPr>
        <w:t xml:space="preserve">(-) 4 916,4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63CEA94D" w14:textId="77777777" w:rsidR="00BE3C07" w:rsidRPr="000B0A8A" w:rsidRDefault="00BE3C07" w:rsidP="00D234DE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401761DE" w14:textId="06E458BE" w:rsidR="00480CE6" w:rsidRPr="000B0A8A" w:rsidRDefault="008C562F" w:rsidP="00480CE6">
      <w:pPr>
        <w:tabs>
          <w:tab w:val="left" w:pos="0"/>
        </w:tabs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3</w:t>
      </w:r>
      <w:r w:rsidR="00480CE6" w:rsidRPr="000B0A8A">
        <w:rPr>
          <w:rFonts w:ascii="PT Astra Serif" w:hAnsi="PT Astra Serif" w:cs="Times New Roman"/>
          <w:b/>
          <w:sz w:val="26"/>
          <w:szCs w:val="26"/>
        </w:rPr>
        <w:t xml:space="preserve">. </w:t>
      </w:r>
      <w:r w:rsidR="00480CE6" w:rsidRPr="000B0A8A">
        <w:rPr>
          <w:rFonts w:ascii="PT Astra Serif" w:eastAsia="Times New Roman" w:hAnsi="PT Astra Serif" w:cs="Times New Roman"/>
          <w:b/>
          <w:bCs/>
          <w:sz w:val="26"/>
          <w:szCs w:val="26"/>
        </w:rPr>
        <w:t>Иные межбюджетные трансферты</w:t>
      </w:r>
      <w:r w:rsidR="00480CE6" w:rsidRPr="000B0A8A">
        <w:rPr>
          <w:rFonts w:ascii="PT Astra Serif" w:hAnsi="PT Astra Serif" w:cs="Times New Roman"/>
          <w:b/>
          <w:sz w:val="26"/>
          <w:szCs w:val="26"/>
        </w:rPr>
        <w:tab/>
      </w:r>
      <w:r w:rsidR="00480CE6" w:rsidRPr="000B0A8A">
        <w:rPr>
          <w:rFonts w:ascii="PT Astra Serif" w:hAnsi="PT Astra Serif" w:cs="Times New Roman"/>
          <w:b/>
          <w:sz w:val="26"/>
          <w:szCs w:val="26"/>
        </w:rPr>
        <w:tab/>
        <w:t xml:space="preserve">        </w:t>
      </w:r>
      <w:r w:rsidR="00D90379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D226F5" w:rsidRPr="000B0A8A">
        <w:rPr>
          <w:rFonts w:ascii="PT Astra Serif" w:hAnsi="PT Astra Serif" w:cs="Times New Roman"/>
          <w:b/>
          <w:sz w:val="26"/>
          <w:szCs w:val="26"/>
        </w:rPr>
        <w:t xml:space="preserve">            </w:t>
      </w:r>
      <w:r w:rsidR="00A05DE0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593196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="00D234DE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363BDB" w:rsidRPr="000B0A8A">
        <w:rPr>
          <w:rFonts w:ascii="PT Astra Serif" w:hAnsi="PT Astra Serif" w:cs="Times New Roman"/>
          <w:b/>
          <w:sz w:val="26"/>
          <w:szCs w:val="26"/>
        </w:rPr>
        <w:t xml:space="preserve">68 908,5 </w:t>
      </w:r>
      <w:r w:rsidR="00480CE6" w:rsidRPr="000B0A8A">
        <w:rPr>
          <w:rFonts w:ascii="PT Astra Serif" w:hAnsi="PT Astra Serif" w:cs="Times New Roman"/>
          <w:b/>
          <w:sz w:val="26"/>
          <w:szCs w:val="26"/>
        </w:rPr>
        <w:t>тыс. рублей</w:t>
      </w:r>
    </w:p>
    <w:p w14:paraId="5C126839" w14:textId="5F9BED70" w:rsidR="00480CE6" w:rsidRPr="000B0A8A" w:rsidRDefault="00480CE6" w:rsidP="00480CE6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ab/>
      </w:r>
      <w:r w:rsidR="00BA7F12" w:rsidRPr="000B0A8A">
        <w:rPr>
          <w:rFonts w:ascii="PT Astra Serif" w:hAnsi="PT Astra Serif" w:cs="Times New Roman"/>
          <w:sz w:val="26"/>
          <w:szCs w:val="26"/>
        </w:rPr>
        <w:t>из них:</w:t>
      </w:r>
    </w:p>
    <w:p w14:paraId="7B71B213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- иные межбюджетные трансферты за счет </w:t>
      </w:r>
      <w:proofErr w:type="gramStart"/>
      <w:r w:rsidRPr="000B0A8A">
        <w:rPr>
          <w:rStyle w:val="krista-excel-wrapper-spancontainer"/>
          <w:rFonts w:ascii="PT Astra Serif" w:hAnsi="PT Astra Serif"/>
          <w:b/>
          <w:sz w:val="26"/>
          <w:szCs w:val="26"/>
        </w:rPr>
        <w:t>бюджетных</w:t>
      </w:r>
      <w:proofErr w:type="gramEnd"/>
      <w:r w:rsidRPr="000B0A8A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 </w:t>
      </w:r>
    </w:p>
    <w:p w14:paraId="53C97624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b/>
          <w:sz w:val="26"/>
          <w:szCs w:val="26"/>
        </w:rPr>
        <w:t>ассигнований резервного фонда Правительства Ханты-</w:t>
      </w:r>
    </w:p>
    <w:p w14:paraId="72C62B00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b/>
          <w:sz w:val="26"/>
          <w:szCs w:val="26"/>
        </w:rPr>
        <w:t>Мансийского автономного округа – Югры</w:t>
      </w:r>
      <w:r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, за исключением </w:t>
      </w:r>
    </w:p>
    <w:p w14:paraId="376C9CBB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иных межбюджетных трансфертов на реализацию </w:t>
      </w:r>
    </w:p>
    <w:p w14:paraId="5CC583FB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sz w:val="26"/>
          <w:szCs w:val="26"/>
        </w:rPr>
        <w:t>наказов избирателей депутатам Думы Ханты-</w:t>
      </w:r>
    </w:p>
    <w:p w14:paraId="20650A0E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Мансийского автономного округа – Югры </w:t>
      </w:r>
    </w:p>
    <w:p w14:paraId="5F3F74B4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proofErr w:type="gramStart"/>
      <w:r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(для оплаты задолженности организаций коммунального </w:t>
      </w:r>
      <w:proofErr w:type="gramEnd"/>
    </w:p>
    <w:p w14:paraId="134096F9" w14:textId="7ABFD692" w:rsidR="009B4F4A" w:rsidRPr="000B0A8A" w:rsidRDefault="009B4F4A" w:rsidP="001E3BB5">
      <w:pPr>
        <w:tabs>
          <w:tab w:val="left" w:pos="0"/>
        </w:tabs>
        <w:spacing w:after="0" w:line="240" w:lineRule="auto"/>
        <w:rPr>
          <w:rStyle w:val="krista-excel-wrapper-spancontainer"/>
          <w:rFonts w:ascii="PT Astra Serif" w:hAnsi="PT Astra Serif"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комплекса за </w:t>
      </w:r>
      <w:r w:rsidR="001E3BB5" w:rsidRPr="000B0A8A">
        <w:rPr>
          <w:rFonts w:ascii="PT Astra Serif" w:hAnsi="PT Astra Serif"/>
          <w:sz w:val="26"/>
          <w:szCs w:val="26"/>
        </w:rPr>
        <w:t>потребленные топливно-энергетические ресурсы</w:t>
      </w:r>
      <w:r w:rsidRPr="000B0A8A">
        <w:rPr>
          <w:rStyle w:val="krista-excel-wrapper-spancontainer"/>
          <w:rFonts w:ascii="PT Astra Serif" w:hAnsi="PT Astra Serif"/>
          <w:sz w:val="26"/>
          <w:szCs w:val="26"/>
        </w:rPr>
        <w:t>)      69 777,6 тыс. рублей</w:t>
      </w:r>
    </w:p>
    <w:p w14:paraId="2FEC950A" w14:textId="77777777" w:rsidR="009B4F4A" w:rsidRPr="000B0A8A" w:rsidRDefault="009B4F4A" w:rsidP="00480CE6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</w:p>
    <w:p w14:paraId="777B9C2B" w14:textId="77777777" w:rsidR="008829E3" w:rsidRPr="000B0A8A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- иные межбюджетные трансферты на реализацию </w:t>
      </w:r>
    </w:p>
    <w:p w14:paraId="2370D96A" w14:textId="77777777" w:rsidR="001D0D0E" w:rsidRPr="000B0A8A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наказов избирателей депутатам Думы Ханты-</w:t>
      </w:r>
    </w:p>
    <w:p w14:paraId="1DE66695" w14:textId="235B1290" w:rsidR="008829E3" w:rsidRPr="000B0A8A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Мансийского автономного округа - Югры </w:t>
      </w:r>
      <w:r w:rsidRPr="000B0A8A">
        <w:rPr>
          <w:rFonts w:ascii="PT Astra Serif" w:hAnsi="PT Astra Serif" w:cs="Times New Roman"/>
          <w:b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 xml:space="preserve">         </w:t>
      </w:r>
      <w:r w:rsidR="001D0D0E" w:rsidRPr="000B0A8A">
        <w:rPr>
          <w:rFonts w:ascii="PT Astra Serif" w:hAnsi="PT Astra Serif" w:cs="Times New Roman"/>
          <w:sz w:val="26"/>
          <w:szCs w:val="26"/>
        </w:rPr>
        <w:t xml:space="preserve">                </w:t>
      </w:r>
      <w:r w:rsidR="00D34A98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363BDB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D34A98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CE3EC9" w:rsidRPr="000B0A8A">
        <w:rPr>
          <w:rFonts w:ascii="PT Astra Serif" w:hAnsi="PT Astra Serif" w:cs="Times New Roman"/>
          <w:sz w:val="26"/>
          <w:szCs w:val="26"/>
        </w:rPr>
        <w:t>4 441,5</w:t>
      </w:r>
      <w:r w:rsidR="004D1B89" w:rsidRPr="000B0A8A">
        <w:rPr>
          <w:rFonts w:ascii="PT Astra Serif" w:hAnsi="PT Astra Serif" w:cs="Times New Roman"/>
          <w:b/>
          <w:sz w:val="26"/>
          <w:szCs w:val="26"/>
        </w:rPr>
        <w:t xml:space="preserve"> 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2AFA1382" w14:textId="19E07FA0" w:rsidR="008829E3" w:rsidRPr="000B0A8A" w:rsidRDefault="008829E3" w:rsidP="008829E3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ab/>
      </w:r>
      <w:r w:rsidR="00721C26" w:rsidRPr="000B0A8A">
        <w:rPr>
          <w:rFonts w:ascii="PT Astra Serif" w:hAnsi="PT Astra Serif" w:cs="Times New Roman"/>
          <w:sz w:val="26"/>
          <w:szCs w:val="26"/>
        </w:rPr>
        <w:t>из них</w:t>
      </w:r>
      <w:r w:rsidRPr="000B0A8A">
        <w:rPr>
          <w:rFonts w:ascii="PT Astra Serif" w:hAnsi="PT Astra Serif" w:cs="Times New Roman"/>
          <w:sz w:val="26"/>
          <w:szCs w:val="26"/>
        </w:rPr>
        <w:t>:</w:t>
      </w:r>
    </w:p>
    <w:p w14:paraId="212B7DDB" w14:textId="77777777" w:rsidR="00DA0891" w:rsidRPr="000B0A8A" w:rsidRDefault="00DA0891" w:rsidP="00DA089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456080EB" w14:textId="4AB49CFF" w:rsidR="006E45CC" w:rsidRPr="000B0A8A" w:rsidRDefault="006E45CC" w:rsidP="006E45C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для МБУ ДОСШ «Центр Югорского спорта» </w:t>
      </w:r>
      <w:r w:rsidR="00B07FEF" w:rsidRPr="000B0A8A">
        <w:rPr>
          <w:rFonts w:ascii="PT Astra Serif" w:hAnsi="PT Astra Serif" w:cs="Times New Roman"/>
          <w:i/>
          <w:sz w:val="26"/>
          <w:szCs w:val="26"/>
        </w:rPr>
        <w:t>в целях оказания</w:t>
      </w:r>
    </w:p>
    <w:p w14:paraId="2647389C" w14:textId="464CACF4" w:rsidR="0038594E" w:rsidRPr="000B0A8A" w:rsidRDefault="006E45CC" w:rsidP="0038594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финансовой помощи </w:t>
      </w:r>
      <w:r w:rsidR="0038594E" w:rsidRPr="000B0A8A">
        <w:rPr>
          <w:rFonts w:ascii="PT Astra Serif" w:hAnsi="PT Astra Serif" w:cs="Times New Roman"/>
          <w:i/>
          <w:sz w:val="26"/>
          <w:szCs w:val="26"/>
        </w:rPr>
        <w:t>на приобретение звукового оборудования</w:t>
      </w:r>
    </w:p>
    <w:p w14:paraId="43E0FAB6" w14:textId="3EA64845" w:rsidR="0038594E" w:rsidRPr="000B0A8A" w:rsidRDefault="0038594E" w:rsidP="0038594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и </w:t>
      </w:r>
      <w:proofErr w:type="gramStart"/>
      <w:r w:rsidRPr="000B0A8A">
        <w:rPr>
          <w:rFonts w:ascii="PT Astra Serif" w:hAnsi="PT Astra Serif" w:cs="Times New Roman"/>
          <w:i/>
          <w:sz w:val="26"/>
          <w:szCs w:val="26"/>
        </w:rPr>
        <w:t>комплектующих</w:t>
      </w:r>
      <w:proofErr w:type="gramEnd"/>
      <w:r w:rsidRPr="000B0A8A">
        <w:rPr>
          <w:rFonts w:ascii="PT Astra Serif" w:hAnsi="PT Astra Serif" w:cs="Times New Roman"/>
          <w:i/>
          <w:sz w:val="26"/>
          <w:szCs w:val="26"/>
        </w:rPr>
        <w:t xml:space="preserve"> к нему и</w:t>
      </w:r>
      <w:r w:rsidRPr="000B0A8A">
        <w:rPr>
          <w:rFonts w:ascii="PT Astra Serif" w:hAnsi="PT Astra Serif"/>
          <w:i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i/>
          <w:sz w:val="26"/>
          <w:szCs w:val="26"/>
        </w:rPr>
        <w:t>проведение матча по боксу среди</w:t>
      </w:r>
    </w:p>
    <w:p w14:paraId="28FEE67E" w14:textId="77777777" w:rsidR="0038594E" w:rsidRPr="000B0A8A" w:rsidRDefault="0038594E" w:rsidP="0038594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>юношей, приобретение спортивного оборудования и инвентаря</w:t>
      </w:r>
    </w:p>
    <w:p w14:paraId="218E700B" w14:textId="77777777" w:rsidR="007B11F9" w:rsidRPr="000B0A8A" w:rsidRDefault="0038594E" w:rsidP="0038594E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для отделения пауэрлифтинга, спортивной формы </w:t>
      </w:r>
      <w:proofErr w:type="gramStart"/>
      <w:r w:rsidRPr="000B0A8A">
        <w:rPr>
          <w:rFonts w:ascii="PT Astra Serif" w:hAnsi="PT Astra Serif" w:cs="Times New Roman"/>
          <w:i/>
          <w:sz w:val="26"/>
          <w:szCs w:val="26"/>
        </w:rPr>
        <w:t>для</w:t>
      </w:r>
      <w:proofErr w:type="gramEnd"/>
      <w:r w:rsidRPr="000B0A8A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79932EF1" w14:textId="77777777" w:rsidR="007B11F9" w:rsidRPr="000B0A8A" w:rsidRDefault="0038594E" w:rsidP="007B11F9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>сборных команд</w:t>
      </w:r>
      <w:r w:rsidR="007B11F9" w:rsidRPr="000B0A8A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i/>
          <w:sz w:val="26"/>
          <w:szCs w:val="26"/>
        </w:rPr>
        <w:t xml:space="preserve">города Югорска по баскетболу, </w:t>
      </w:r>
    </w:p>
    <w:p w14:paraId="1A07E6DA" w14:textId="155C35D7" w:rsidR="006E45CC" w:rsidRPr="000B0A8A" w:rsidRDefault="0038594E" w:rsidP="007B11F9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>волейболу, футболу</w:t>
      </w:r>
      <w:r w:rsidRPr="000B0A8A">
        <w:rPr>
          <w:rFonts w:ascii="PT Astra Serif" w:hAnsi="PT Astra Serif"/>
          <w:i/>
          <w:sz w:val="26"/>
          <w:szCs w:val="26"/>
        </w:rPr>
        <w:t xml:space="preserve">                                                                       </w:t>
      </w:r>
      <w:r w:rsidR="007B11F9" w:rsidRPr="000B0A8A">
        <w:rPr>
          <w:rFonts w:ascii="PT Astra Serif" w:hAnsi="PT Astra Serif"/>
          <w:i/>
          <w:sz w:val="26"/>
          <w:szCs w:val="26"/>
        </w:rPr>
        <w:t xml:space="preserve">         </w:t>
      </w:r>
      <w:r w:rsidRPr="000B0A8A">
        <w:rPr>
          <w:rFonts w:ascii="PT Astra Serif" w:hAnsi="PT Astra Serif"/>
          <w:i/>
          <w:sz w:val="26"/>
          <w:szCs w:val="26"/>
        </w:rPr>
        <w:t xml:space="preserve"> </w:t>
      </w:r>
      <w:r w:rsidR="007B11F9" w:rsidRPr="000B0A8A">
        <w:rPr>
          <w:rFonts w:ascii="PT Astra Serif" w:hAnsi="PT Astra Serif"/>
          <w:i/>
          <w:sz w:val="26"/>
          <w:szCs w:val="26"/>
        </w:rPr>
        <w:t xml:space="preserve"> </w:t>
      </w:r>
      <w:r w:rsidRPr="000B0A8A">
        <w:rPr>
          <w:rFonts w:ascii="PT Astra Serif" w:hAnsi="PT Astra Serif"/>
          <w:i/>
          <w:sz w:val="26"/>
          <w:szCs w:val="26"/>
        </w:rPr>
        <w:t xml:space="preserve">2 791,5 </w:t>
      </w:r>
      <w:r w:rsidR="006E45CC" w:rsidRPr="000B0A8A">
        <w:rPr>
          <w:rFonts w:ascii="PT Astra Serif" w:hAnsi="PT Astra Serif"/>
          <w:i/>
          <w:sz w:val="26"/>
          <w:szCs w:val="26"/>
        </w:rPr>
        <w:t>тыс. рублей</w:t>
      </w:r>
    </w:p>
    <w:p w14:paraId="4BC78E07" w14:textId="77777777" w:rsidR="007B11F9" w:rsidRPr="000B0A8A" w:rsidRDefault="007B11F9" w:rsidP="007B11F9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6"/>
          <w:szCs w:val="26"/>
        </w:rPr>
      </w:pPr>
    </w:p>
    <w:p w14:paraId="5132ED51" w14:textId="77777777" w:rsidR="007B11F9" w:rsidRPr="000B0A8A" w:rsidRDefault="007B11F9" w:rsidP="007B11F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>для МБУ «Музей истории и этнографии» в целях оказания</w:t>
      </w:r>
    </w:p>
    <w:p w14:paraId="756BFE5E" w14:textId="77777777" w:rsidR="007B11F9" w:rsidRPr="000B0A8A" w:rsidRDefault="007B11F9" w:rsidP="007B11F9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финансовой помощи на  проведение ремонтных работ и </w:t>
      </w:r>
    </w:p>
    <w:p w14:paraId="41A08D04" w14:textId="2CE6525E" w:rsidR="007B11F9" w:rsidRPr="000B0A8A" w:rsidRDefault="007B11F9" w:rsidP="007B11F9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приобретение стационарного проекционного оборудования                 500,0 </w:t>
      </w:r>
      <w:r w:rsidRPr="000B0A8A">
        <w:rPr>
          <w:rFonts w:ascii="PT Astra Serif" w:hAnsi="PT Astra Serif"/>
          <w:i/>
          <w:sz w:val="26"/>
          <w:szCs w:val="26"/>
        </w:rPr>
        <w:t>тыс. рублей</w:t>
      </w:r>
    </w:p>
    <w:p w14:paraId="683DE663" w14:textId="77777777" w:rsidR="007B11F9" w:rsidRPr="000B0A8A" w:rsidRDefault="007B11F9" w:rsidP="007B11F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4D3B2817" w14:textId="77777777" w:rsidR="00E7551F" w:rsidRPr="000B0A8A" w:rsidRDefault="00E7551F" w:rsidP="00E7551F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0B0A8A">
        <w:rPr>
          <w:rFonts w:ascii="PT Astra Serif" w:hAnsi="PT Astra Serif"/>
          <w:i/>
          <w:color w:val="auto"/>
          <w:sz w:val="26"/>
          <w:szCs w:val="26"/>
        </w:rPr>
        <w:t xml:space="preserve">для МАУ «Молодежный центр «Гелиос» оказание </w:t>
      </w:r>
      <w:proofErr w:type="gramStart"/>
      <w:r w:rsidRPr="000B0A8A">
        <w:rPr>
          <w:rFonts w:ascii="PT Astra Serif" w:hAnsi="PT Astra Serif"/>
          <w:i/>
          <w:color w:val="auto"/>
          <w:sz w:val="26"/>
          <w:szCs w:val="26"/>
        </w:rPr>
        <w:t>финансовой</w:t>
      </w:r>
      <w:proofErr w:type="gramEnd"/>
      <w:r w:rsidRPr="000B0A8A">
        <w:rPr>
          <w:rFonts w:ascii="PT Astra Serif" w:hAnsi="PT Astra Serif"/>
          <w:i/>
          <w:color w:val="auto"/>
          <w:sz w:val="26"/>
          <w:szCs w:val="26"/>
        </w:rPr>
        <w:t xml:space="preserve"> </w:t>
      </w:r>
    </w:p>
    <w:p w14:paraId="717DDBD6" w14:textId="77777777" w:rsidR="00E7551F" w:rsidRPr="000B0A8A" w:rsidRDefault="00E7551F" w:rsidP="00E7551F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0B0A8A">
        <w:rPr>
          <w:rFonts w:ascii="PT Astra Serif" w:hAnsi="PT Astra Serif"/>
          <w:i/>
          <w:color w:val="auto"/>
          <w:sz w:val="26"/>
          <w:szCs w:val="26"/>
        </w:rPr>
        <w:t xml:space="preserve">помощи на организацию и проведение мероприятий </w:t>
      </w:r>
    </w:p>
    <w:p w14:paraId="04679DA7" w14:textId="77777777" w:rsidR="00E7551F" w:rsidRPr="000B0A8A" w:rsidRDefault="00E7551F" w:rsidP="00E7551F">
      <w:pPr>
        <w:pStyle w:val="Default"/>
        <w:jc w:val="both"/>
        <w:rPr>
          <w:rFonts w:ascii="PT Astra Serif" w:hAnsi="PT Astra Serif"/>
          <w:i/>
          <w:color w:val="auto"/>
          <w:sz w:val="26"/>
          <w:szCs w:val="26"/>
        </w:rPr>
      </w:pPr>
      <w:r w:rsidRPr="000B0A8A">
        <w:rPr>
          <w:rFonts w:ascii="PT Astra Serif" w:hAnsi="PT Astra Serif"/>
          <w:i/>
          <w:color w:val="auto"/>
          <w:sz w:val="26"/>
          <w:szCs w:val="26"/>
        </w:rPr>
        <w:t>военно-исторической реконструкции событий 1941–1945 годов          500,0 тыс. рублей</w:t>
      </w:r>
    </w:p>
    <w:p w14:paraId="1617BB5B" w14:textId="77777777" w:rsidR="00E7551F" w:rsidRPr="000B0A8A" w:rsidRDefault="00E7551F" w:rsidP="007B11F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664BD85F" w14:textId="77777777" w:rsidR="007B11F9" w:rsidRPr="000B0A8A" w:rsidRDefault="007B11F9" w:rsidP="007B11F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>для МБУДО «Детская школа искусств» в целях оказания</w:t>
      </w:r>
    </w:p>
    <w:p w14:paraId="73CF069F" w14:textId="6AAF1B54" w:rsidR="007B11F9" w:rsidRPr="000B0A8A" w:rsidRDefault="007B11F9" w:rsidP="007B11F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финансовой помощи на приобретение баяна                                           250,0 </w:t>
      </w:r>
      <w:r w:rsidRPr="000B0A8A">
        <w:rPr>
          <w:rFonts w:ascii="PT Astra Serif" w:hAnsi="PT Astra Serif"/>
          <w:i/>
          <w:sz w:val="26"/>
          <w:szCs w:val="26"/>
        </w:rPr>
        <w:t>тыс. рублей</w:t>
      </w:r>
    </w:p>
    <w:p w14:paraId="3A78301C" w14:textId="77777777" w:rsidR="00DA0891" w:rsidRPr="000B0A8A" w:rsidRDefault="00DA0891" w:rsidP="00DA089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</w:p>
    <w:p w14:paraId="0A094450" w14:textId="77777777" w:rsidR="007B11F9" w:rsidRPr="000B0A8A" w:rsidRDefault="00DA0891" w:rsidP="007B11F9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>для М</w:t>
      </w:r>
      <w:r w:rsidR="007B11F9" w:rsidRPr="000B0A8A">
        <w:rPr>
          <w:rFonts w:ascii="PT Astra Serif" w:hAnsi="PT Astra Serif" w:cs="Times New Roman"/>
          <w:i/>
          <w:sz w:val="26"/>
          <w:szCs w:val="26"/>
        </w:rPr>
        <w:t xml:space="preserve">БУ </w:t>
      </w:r>
      <w:r w:rsidRPr="000B0A8A">
        <w:rPr>
          <w:rFonts w:ascii="PT Astra Serif" w:hAnsi="PT Astra Serif" w:cs="Times New Roman"/>
          <w:i/>
          <w:sz w:val="26"/>
          <w:szCs w:val="26"/>
        </w:rPr>
        <w:t xml:space="preserve"> «</w:t>
      </w:r>
      <w:r w:rsidR="007B11F9" w:rsidRPr="000B0A8A">
        <w:rPr>
          <w:rFonts w:ascii="PT Astra Serif" w:hAnsi="PT Astra Serif" w:cs="Times New Roman"/>
          <w:i/>
          <w:sz w:val="26"/>
          <w:szCs w:val="26"/>
        </w:rPr>
        <w:t xml:space="preserve">Централизованная библиотечная система города </w:t>
      </w:r>
    </w:p>
    <w:p w14:paraId="6AF20F1F" w14:textId="77777777" w:rsidR="007B11F9" w:rsidRPr="000B0A8A" w:rsidRDefault="007B11F9" w:rsidP="007B11F9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>Югорска</w:t>
      </w:r>
      <w:r w:rsidR="00DA0891" w:rsidRPr="000B0A8A">
        <w:rPr>
          <w:rFonts w:ascii="PT Astra Serif" w:hAnsi="PT Astra Serif" w:cs="Times New Roman"/>
          <w:i/>
          <w:sz w:val="26"/>
          <w:szCs w:val="26"/>
        </w:rPr>
        <w:t xml:space="preserve">»  </w:t>
      </w:r>
      <w:r w:rsidR="00B07FEF" w:rsidRPr="000B0A8A">
        <w:rPr>
          <w:rFonts w:ascii="PT Astra Serif" w:hAnsi="PT Astra Serif" w:cs="Times New Roman"/>
          <w:i/>
          <w:sz w:val="26"/>
          <w:szCs w:val="26"/>
        </w:rPr>
        <w:t xml:space="preserve">в целях оказания </w:t>
      </w:r>
      <w:r w:rsidR="00DA0891" w:rsidRPr="000B0A8A">
        <w:rPr>
          <w:rFonts w:ascii="PT Astra Serif" w:hAnsi="PT Astra Serif" w:cs="Times New Roman"/>
          <w:i/>
          <w:sz w:val="26"/>
          <w:szCs w:val="26"/>
        </w:rPr>
        <w:t xml:space="preserve">финансовой помощи </w:t>
      </w:r>
      <w:proofErr w:type="gramStart"/>
      <w:r w:rsidR="00DA0891" w:rsidRPr="000B0A8A">
        <w:rPr>
          <w:rFonts w:ascii="PT Astra Serif" w:hAnsi="PT Astra Serif" w:cs="Times New Roman"/>
          <w:i/>
          <w:sz w:val="26"/>
          <w:szCs w:val="26"/>
        </w:rPr>
        <w:t>на</w:t>
      </w:r>
      <w:proofErr w:type="gramEnd"/>
      <w:r w:rsidRPr="000B0A8A">
        <w:rPr>
          <w:rFonts w:ascii="PT Astra Serif" w:hAnsi="PT Astra Serif" w:cs="Times New Roman"/>
          <w:i/>
          <w:sz w:val="26"/>
          <w:szCs w:val="26"/>
        </w:rPr>
        <w:t xml:space="preserve"> </w:t>
      </w:r>
    </w:p>
    <w:p w14:paraId="23636980" w14:textId="686C5A68" w:rsidR="00DA0891" w:rsidRPr="000B0A8A" w:rsidRDefault="007B11F9" w:rsidP="007B11F9">
      <w:pPr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>приобретение мебели</w:t>
      </w:r>
      <w:r w:rsidR="00DA0891" w:rsidRPr="000B0A8A">
        <w:rPr>
          <w:rFonts w:ascii="PT Astra Serif" w:hAnsi="PT Astra Serif" w:cs="Times New Roman"/>
          <w:i/>
          <w:sz w:val="26"/>
          <w:szCs w:val="26"/>
        </w:rPr>
        <w:t xml:space="preserve">                           </w:t>
      </w:r>
      <w:r w:rsidRPr="000B0A8A">
        <w:rPr>
          <w:rFonts w:ascii="PT Astra Serif" w:hAnsi="PT Astra Serif" w:cs="Times New Roman"/>
          <w:i/>
          <w:sz w:val="26"/>
          <w:szCs w:val="26"/>
        </w:rPr>
        <w:t xml:space="preserve">                                                       200,0</w:t>
      </w:r>
      <w:r w:rsidR="00DA0891" w:rsidRPr="000B0A8A">
        <w:rPr>
          <w:rFonts w:ascii="PT Astra Serif" w:hAnsi="PT Astra Serif" w:cs="Times New Roman"/>
          <w:i/>
          <w:sz w:val="26"/>
          <w:szCs w:val="26"/>
        </w:rPr>
        <w:t xml:space="preserve"> </w:t>
      </w:r>
      <w:r w:rsidR="00DA0891" w:rsidRPr="000B0A8A">
        <w:rPr>
          <w:rFonts w:ascii="PT Astra Serif" w:hAnsi="PT Astra Serif"/>
          <w:i/>
          <w:sz w:val="26"/>
          <w:szCs w:val="26"/>
        </w:rPr>
        <w:t>тыс. рублей</w:t>
      </w:r>
    </w:p>
    <w:p w14:paraId="37D3267C" w14:textId="77777777" w:rsidR="00DA0891" w:rsidRPr="000B0A8A" w:rsidRDefault="00DA0891" w:rsidP="00DA0891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</w:p>
    <w:p w14:paraId="69EBA870" w14:textId="48A20BAD" w:rsidR="003304A9" w:rsidRPr="000B0A8A" w:rsidRDefault="003304A9" w:rsidP="003304A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для МАУ «Центр культуры «Югра-презент» </w:t>
      </w:r>
      <w:r w:rsidR="00B07FEF" w:rsidRPr="000B0A8A">
        <w:rPr>
          <w:rFonts w:ascii="PT Astra Serif" w:hAnsi="PT Astra Serif" w:cs="Times New Roman"/>
          <w:i/>
          <w:sz w:val="26"/>
          <w:szCs w:val="26"/>
        </w:rPr>
        <w:t>в целях оказания</w:t>
      </w:r>
    </w:p>
    <w:p w14:paraId="2FDA883A" w14:textId="4F3F3550" w:rsidR="00DA0891" w:rsidRPr="000B0A8A" w:rsidRDefault="003304A9" w:rsidP="003304A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/>
          <w:i/>
          <w:sz w:val="26"/>
          <w:szCs w:val="26"/>
        </w:rPr>
      </w:pPr>
      <w:r w:rsidRPr="000B0A8A">
        <w:rPr>
          <w:rFonts w:ascii="PT Astra Serif" w:hAnsi="PT Astra Serif" w:cs="Times New Roman"/>
          <w:i/>
          <w:sz w:val="26"/>
          <w:szCs w:val="26"/>
        </w:rPr>
        <w:t xml:space="preserve">финансовой помощи </w:t>
      </w:r>
      <w:r w:rsidR="007B11F9" w:rsidRPr="000B0A8A">
        <w:rPr>
          <w:rFonts w:ascii="PT Astra Serif" w:hAnsi="PT Astra Serif" w:cs="Times New Roman"/>
          <w:i/>
          <w:sz w:val="26"/>
          <w:szCs w:val="26"/>
        </w:rPr>
        <w:t xml:space="preserve">на </w:t>
      </w:r>
      <w:r w:rsidRPr="000B0A8A">
        <w:rPr>
          <w:rFonts w:ascii="PT Astra Serif" w:hAnsi="PT Astra Serif" w:cs="Times New Roman"/>
          <w:i/>
          <w:sz w:val="26"/>
          <w:szCs w:val="26"/>
        </w:rPr>
        <w:t xml:space="preserve">приобретение сценических костюмов              </w:t>
      </w:r>
      <w:r w:rsidR="007B11F9" w:rsidRPr="000B0A8A">
        <w:rPr>
          <w:rFonts w:ascii="PT Astra Serif" w:hAnsi="PT Astra Serif" w:cs="Times New Roman"/>
          <w:i/>
          <w:sz w:val="26"/>
          <w:szCs w:val="26"/>
        </w:rPr>
        <w:t xml:space="preserve">200,0 </w:t>
      </w:r>
      <w:r w:rsidRPr="000B0A8A">
        <w:rPr>
          <w:rFonts w:ascii="PT Astra Serif" w:hAnsi="PT Astra Serif"/>
          <w:i/>
          <w:sz w:val="26"/>
          <w:szCs w:val="26"/>
        </w:rPr>
        <w:t>тыс. рублей</w:t>
      </w:r>
    </w:p>
    <w:p w14:paraId="3C8C5F76" w14:textId="77777777" w:rsidR="00CE3EC9" w:rsidRPr="000B0A8A" w:rsidRDefault="00CE3EC9" w:rsidP="003304A9">
      <w:pPr>
        <w:tabs>
          <w:tab w:val="left" w:pos="0"/>
        </w:tabs>
        <w:spacing w:after="0" w:line="240" w:lineRule="auto"/>
        <w:contextualSpacing/>
        <w:mirrorIndents/>
        <w:jc w:val="both"/>
        <w:rPr>
          <w:rFonts w:ascii="PT Astra Serif" w:hAnsi="PT Astra Serif"/>
          <w:i/>
          <w:sz w:val="26"/>
          <w:szCs w:val="26"/>
        </w:rPr>
      </w:pPr>
    </w:p>
    <w:p w14:paraId="5BC50C46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lastRenderedPageBreak/>
        <w:t xml:space="preserve">- ежемесячное денежное вознаграждение </w:t>
      </w:r>
      <w:proofErr w:type="gramStart"/>
      <w:r w:rsidRPr="000B0A8A">
        <w:rPr>
          <w:rFonts w:ascii="PT Astra Serif" w:hAnsi="PT Astra Serif" w:cs="Times New Roman"/>
          <w:b/>
          <w:sz w:val="26"/>
          <w:szCs w:val="26"/>
        </w:rPr>
        <w:t>за</w:t>
      </w:r>
      <w:proofErr w:type="gramEnd"/>
      <w:r w:rsidRPr="000B0A8A">
        <w:rPr>
          <w:rFonts w:ascii="PT Astra Serif" w:hAnsi="PT Astra Serif" w:cs="Times New Roman"/>
          <w:b/>
          <w:sz w:val="26"/>
          <w:szCs w:val="26"/>
        </w:rPr>
        <w:t xml:space="preserve"> классное </w:t>
      </w:r>
    </w:p>
    <w:p w14:paraId="3174C075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 xml:space="preserve">руководство педагогическим работникам </w:t>
      </w:r>
    </w:p>
    <w:p w14:paraId="670818FA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образовательных </w:t>
      </w:r>
    </w:p>
    <w:p w14:paraId="3CB30BCF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организаций, реализующих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образовательные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</w:p>
    <w:p w14:paraId="3BD8C7A3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программы начального общего образования, </w:t>
      </w:r>
    </w:p>
    <w:p w14:paraId="066F7DFA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образовательные программы основного общего </w:t>
      </w:r>
    </w:p>
    <w:p w14:paraId="7E40976A" w14:textId="77777777" w:rsidR="009B4F4A" w:rsidRPr="000B0A8A" w:rsidRDefault="009B4F4A" w:rsidP="009B4F4A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образования, образовательные программы </w:t>
      </w:r>
    </w:p>
    <w:p w14:paraId="0EFDB52C" w14:textId="77777777" w:rsidR="009B4F4A" w:rsidRPr="000B0A8A" w:rsidRDefault="009B4F4A" w:rsidP="009B4F4A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среднего общего образования, в рамках </w:t>
      </w:r>
    </w:p>
    <w:p w14:paraId="361C0F9C" w14:textId="77777777" w:rsidR="009B4F4A" w:rsidRPr="000B0A8A" w:rsidRDefault="009B4F4A" w:rsidP="009B4F4A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6D8F971B" w14:textId="107C6FB4" w:rsidR="009B4F4A" w:rsidRPr="000B0A8A" w:rsidRDefault="009B4F4A" w:rsidP="009B4F4A">
      <w:pPr>
        <w:tabs>
          <w:tab w:val="left" w:pos="0"/>
        </w:tabs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«Развитие образования»                                                                      (-) 4</w:t>
      </w:r>
      <w:r w:rsidR="001E320C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989,0 тыс. рублей</w:t>
      </w:r>
    </w:p>
    <w:p w14:paraId="25669995" w14:textId="77777777" w:rsidR="00593196" w:rsidRPr="000B0A8A" w:rsidRDefault="00593196" w:rsidP="006259DE">
      <w:pPr>
        <w:tabs>
          <w:tab w:val="left" w:pos="284"/>
        </w:tabs>
        <w:spacing w:after="0" w:line="240" w:lineRule="auto"/>
        <w:contextualSpacing/>
        <w:mirrorIndents/>
        <w:jc w:val="both"/>
        <w:rPr>
          <w:rStyle w:val="krista-excel-wrapper-spancontainer"/>
          <w:rFonts w:ascii="PT Astra Serif" w:hAnsi="PT Astra Serif"/>
          <w:sz w:val="26"/>
          <w:szCs w:val="26"/>
        </w:rPr>
      </w:pPr>
    </w:p>
    <w:p w14:paraId="5A7F0D28" w14:textId="77777777" w:rsidR="006259DE" w:rsidRPr="000B0A8A" w:rsidRDefault="006259DE" w:rsidP="006259DE">
      <w:pPr>
        <w:tabs>
          <w:tab w:val="left" w:pos="284"/>
        </w:tabs>
        <w:spacing w:after="0" w:line="240" w:lineRule="auto"/>
        <w:contextualSpacing/>
        <w:mirrorIndents/>
        <w:jc w:val="both"/>
        <w:rPr>
          <w:rStyle w:val="krista-excel-wrapper-spancontainer"/>
          <w:rFonts w:ascii="PT Astra Serif" w:hAnsi="PT Astra Serif"/>
          <w:b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- </w:t>
      </w:r>
      <w:r w:rsidRPr="000B0A8A">
        <w:rPr>
          <w:rStyle w:val="krista-excel-wrapper-spancontainer"/>
          <w:rFonts w:ascii="PT Astra Serif" w:hAnsi="PT Astra Serif"/>
          <w:b/>
          <w:sz w:val="26"/>
          <w:szCs w:val="26"/>
        </w:rPr>
        <w:t xml:space="preserve">иные межбюджетные трансферты на реализацию </w:t>
      </w:r>
    </w:p>
    <w:p w14:paraId="5728A407" w14:textId="77777777" w:rsidR="006259DE" w:rsidRPr="000B0A8A" w:rsidRDefault="006259DE" w:rsidP="006259DE">
      <w:pPr>
        <w:tabs>
          <w:tab w:val="left" w:pos="284"/>
        </w:tabs>
        <w:spacing w:after="0" w:line="240" w:lineRule="auto"/>
        <w:contextualSpacing/>
        <w:mirrorIndents/>
        <w:jc w:val="both"/>
        <w:rPr>
          <w:b/>
        </w:rPr>
      </w:pPr>
      <w:r w:rsidRPr="000B0A8A">
        <w:rPr>
          <w:rStyle w:val="krista-excel-wrapper-spancontainer"/>
          <w:rFonts w:ascii="PT Astra Serif" w:hAnsi="PT Astra Serif"/>
          <w:b/>
          <w:sz w:val="26"/>
          <w:szCs w:val="26"/>
        </w:rPr>
        <w:t>мероприятий по содействию трудоустройству граждан</w:t>
      </w:r>
      <w:r w:rsidRPr="000B0A8A">
        <w:rPr>
          <w:b/>
        </w:rPr>
        <w:t xml:space="preserve"> </w:t>
      </w:r>
    </w:p>
    <w:p w14:paraId="19DD66B1" w14:textId="77777777" w:rsidR="00777C2B" w:rsidRPr="000B0A8A" w:rsidRDefault="006259DE" w:rsidP="00777C2B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 рамках </w:t>
      </w:r>
      <w:r w:rsidRPr="000B0A8A">
        <w:rPr>
          <w:rFonts w:ascii="PT Astra Serif" w:hAnsi="PT Astra Serif"/>
          <w:sz w:val="26"/>
          <w:szCs w:val="26"/>
        </w:rPr>
        <w:t>реализации г</w:t>
      </w:r>
      <w:r w:rsidRPr="000B0A8A">
        <w:rPr>
          <w:rFonts w:ascii="PT Astra Serif" w:hAnsi="PT Astra Serif" w:cs="Times New Roman"/>
          <w:sz w:val="26"/>
          <w:szCs w:val="26"/>
        </w:rPr>
        <w:t xml:space="preserve">осударственной программы Югры </w:t>
      </w:r>
    </w:p>
    <w:p w14:paraId="4B5FD23D" w14:textId="4C184054" w:rsidR="006259DE" w:rsidRPr="000B0A8A" w:rsidRDefault="006259DE" w:rsidP="00777C2B">
      <w:pPr>
        <w:tabs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Style w:val="krista-excel-wrapper-spancontainer"/>
          <w:rFonts w:ascii="PT Astra Serif" w:hAnsi="PT Astra Serif"/>
          <w:sz w:val="26"/>
          <w:szCs w:val="26"/>
        </w:rPr>
        <w:t>«Поддержка</w:t>
      </w:r>
      <w:r w:rsidR="00CA68BB"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 занятости населения»        </w:t>
      </w:r>
      <w:r w:rsidR="00777C2B"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           </w:t>
      </w:r>
      <w:r w:rsidR="00A35A9D"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                                   </w:t>
      </w:r>
      <w:r w:rsidR="00777C2B"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="00441355" w:rsidRPr="000B0A8A">
        <w:rPr>
          <w:rStyle w:val="krista-excel-wrapper-spancontainer"/>
          <w:rFonts w:ascii="PT Astra Serif" w:hAnsi="PT Astra Serif"/>
          <w:sz w:val="26"/>
          <w:szCs w:val="26"/>
        </w:rPr>
        <w:t>(-) 321,6</w:t>
      </w:r>
      <w:r w:rsidR="00CA68BB" w:rsidRPr="000B0A8A">
        <w:rPr>
          <w:rStyle w:val="krista-excel-wrapper-spancontainer"/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3FD1AC22" w14:textId="77777777" w:rsidR="007535F9" w:rsidRPr="000B0A8A" w:rsidRDefault="007535F9" w:rsidP="007535F9">
      <w:pPr>
        <w:tabs>
          <w:tab w:val="left" w:pos="0"/>
          <w:tab w:val="left" w:pos="284"/>
        </w:tabs>
        <w:spacing w:after="0" w:line="240" w:lineRule="auto"/>
        <w:rPr>
          <w:rFonts w:ascii="PT Astra Serif" w:hAnsi="PT Astra Serif" w:cs="Times New Roman"/>
          <w:b/>
          <w:sz w:val="26"/>
          <w:szCs w:val="26"/>
        </w:rPr>
      </w:pPr>
    </w:p>
    <w:p w14:paraId="0BF555E4" w14:textId="7A807ED1" w:rsidR="00832563" w:rsidRPr="000B0A8A" w:rsidRDefault="00832563" w:rsidP="0083256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ab/>
      </w:r>
      <w:proofErr w:type="gramStart"/>
      <w:r w:rsidRPr="000B0A8A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Кроме того, произведена корректировка бюджетных ассигнований на 2024 год </w:t>
      </w:r>
      <w:r w:rsidR="00BE5488" w:rsidRPr="000B0A8A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в соответствии с приказом Департамента финансов Ханты-Мансийского автономного округа - Югры от 27.12.2023 № 38-нп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бюджета Ханты-Мансийского автономного округа - Югры муниципальным районам и городским округам</w:t>
      </w:r>
      <w:proofErr w:type="gramEnd"/>
      <w:r w:rsidR="00BE5488" w:rsidRPr="000B0A8A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 Ханты-Мансийского автономного округа - Югры, на 2024 -2026 годы» </w:t>
      </w:r>
      <w:r w:rsidR="002A4905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по </w:t>
      </w:r>
      <w:bookmarkStart w:id="0" w:name="_GoBack"/>
      <w:bookmarkEnd w:id="0"/>
      <w:r w:rsidR="00B9037B" w:rsidRPr="000B0A8A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субсидии на о</w:t>
      </w:r>
      <w:r w:rsidR="00B9037B" w:rsidRPr="000B0A8A">
        <w:rPr>
          <w:rFonts w:ascii="PT Astra Serif" w:eastAsia="Times New Roman" w:hAnsi="PT Astra Serif" w:cs="Times New Roman"/>
          <w:sz w:val="26"/>
          <w:szCs w:val="26"/>
        </w:rPr>
        <w:t>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</w:r>
      <w:r w:rsidRPr="000B0A8A">
        <w:rPr>
          <w:rFonts w:ascii="PT Astra Serif" w:hAnsi="PT Astra Serif" w:cs="Times New Roman"/>
          <w:sz w:val="26"/>
          <w:szCs w:val="26"/>
        </w:rPr>
        <w:t>, предоставленной в рамках государственной программы Югры «Строительство»</w:t>
      </w:r>
      <w:r w:rsidR="00C44D12" w:rsidRPr="000B0A8A">
        <w:rPr>
          <w:rFonts w:ascii="PT Astra Serif" w:hAnsi="PT Astra Serif" w:cs="Times New Roman"/>
          <w:sz w:val="26"/>
          <w:szCs w:val="26"/>
        </w:rPr>
        <w:t>,</w:t>
      </w:r>
      <w:r w:rsidRPr="000B0A8A">
        <w:rPr>
          <w:rFonts w:ascii="PT Astra Serif" w:hAnsi="PT Astra Serif" w:cs="Times New Roman"/>
          <w:sz w:val="26"/>
          <w:szCs w:val="26"/>
        </w:rPr>
        <w:t xml:space="preserve"> между</w:t>
      </w:r>
      <w:r w:rsidRPr="000B0A8A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 xml:space="preserve"> кодами доходов бюджетной классификации:</w:t>
      </w:r>
    </w:p>
    <w:p w14:paraId="22DAD124" w14:textId="6AF4DC83" w:rsidR="00B9037B" w:rsidRPr="000B0A8A" w:rsidRDefault="00B9037B" w:rsidP="0083256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</w:pPr>
      <w:r w:rsidRPr="000B0A8A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ab/>
      </w:r>
      <w:r w:rsidRPr="000B0A8A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ab/>
        <w:t>000 2 02 29999 04 0000 150 «Прочие субсидии бюджетам городских округов»      (-) 410 892,4 тыс. рублей;</w:t>
      </w:r>
    </w:p>
    <w:p w14:paraId="7A04C375" w14:textId="4EBC8925" w:rsidR="00832563" w:rsidRPr="000B0A8A" w:rsidRDefault="00B9037B" w:rsidP="00832563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Style w:val="aa"/>
          <w:rFonts w:ascii="PT Astra Serif" w:hAnsi="PT Astra Serif" w:cs="Arial"/>
          <w:i w:val="0"/>
          <w:iCs w:val="0"/>
          <w:color w:val="auto"/>
          <w:sz w:val="26"/>
          <w:szCs w:val="26"/>
        </w:rPr>
      </w:pPr>
      <w:r w:rsidRPr="000B0A8A">
        <w:rPr>
          <w:rFonts w:ascii="PT Astra Serif" w:eastAsia="Times New Roman" w:hAnsi="PT Astra Serif" w:cs="Times New Roman"/>
          <w:sz w:val="26"/>
          <w:szCs w:val="26"/>
        </w:rPr>
        <w:tab/>
      </w:r>
      <w:r w:rsidRPr="000B0A8A">
        <w:rPr>
          <w:rFonts w:ascii="PT Astra Serif" w:eastAsia="Times New Roman" w:hAnsi="PT Astra Serif" w:cs="Times New Roman"/>
          <w:sz w:val="26"/>
          <w:szCs w:val="26"/>
        </w:rPr>
        <w:tab/>
        <w:t>000 2 02 20302 04 0000 150 «</w:t>
      </w:r>
      <w:r w:rsidRPr="000B0A8A">
        <w:rPr>
          <w:rFonts w:ascii="PT Astra Serif" w:hAnsi="PT Astra Serif"/>
          <w:sz w:val="26"/>
          <w:szCs w:val="26"/>
        </w:rPr>
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бюджетов» </w:t>
      </w:r>
      <w:r w:rsidRPr="000B0A8A">
        <w:rPr>
          <w:rStyle w:val="aa"/>
          <w:rFonts w:ascii="PT Astra Serif" w:hAnsi="PT Astra Serif" w:cs="Times New Roman"/>
          <w:i w:val="0"/>
          <w:color w:val="auto"/>
          <w:sz w:val="26"/>
          <w:szCs w:val="26"/>
        </w:rPr>
        <w:t>(+) 410 892,4 тыс. рублей.</w:t>
      </w:r>
    </w:p>
    <w:p w14:paraId="289E743C" w14:textId="77777777" w:rsidR="00C74C0F" w:rsidRPr="000B0A8A" w:rsidRDefault="00C74C0F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1122D066" w14:textId="53BA36F5" w:rsidR="00480CE6" w:rsidRPr="000B0A8A" w:rsidRDefault="00480CE6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В целом уточненная сумма безвозмездных поступлений на 202</w:t>
      </w:r>
      <w:r w:rsidR="00255834" w:rsidRPr="000B0A8A">
        <w:rPr>
          <w:rFonts w:ascii="PT Astra Serif" w:hAnsi="PT Astra Serif"/>
          <w:sz w:val="26"/>
          <w:szCs w:val="26"/>
        </w:rPr>
        <w:t>4</w:t>
      </w:r>
      <w:r w:rsidRPr="000B0A8A">
        <w:rPr>
          <w:rFonts w:ascii="PT Astra Serif" w:hAnsi="PT Astra Serif"/>
          <w:sz w:val="26"/>
          <w:szCs w:val="26"/>
        </w:rPr>
        <w:t xml:space="preserve"> год составила</w:t>
      </w:r>
      <w:r w:rsidR="00AE7F17" w:rsidRPr="000B0A8A">
        <w:rPr>
          <w:rFonts w:ascii="PT Astra Serif" w:hAnsi="PT Astra Serif"/>
          <w:sz w:val="26"/>
          <w:szCs w:val="26"/>
        </w:rPr>
        <w:t xml:space="preserve"> </w:t>
      </w:r>
      <w:r w:rsidR="00BE62BC" w:rsidRPr="000B0A8A">
        <w:rPr>
          <w:rFonts w:ascii="PT Astra Serif" w:hAnsi="PT Astra Serif"/>
          <w:sz w:val="26"/>
          <w:szCs w:val="26"/>
        </w:rPr>
        <w:t>3 761 320,1</w:t>
      </w:r>
      <w:r w:rsidR="00363BDB"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sz w:val="26"/>
          <w:szCs w:val="26"/>
        </w:rPr>
        <w:t>тыс. рублей.</w:t>
      </w:r>
    </w:p>
    <w:p w14:paraId="0B8A50B4" w14:textId="77777777" w:rsidR="000E462B" w:rsidRPr="000B0A8A" w:rsidRDefault="000E462B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F879494" w14:textId="7A7DCCB1" w:rsidR="00480CE6" w:rsidRPr="000B0A8A" w:rsidRDefault="00480CE6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  <w:u w:val="single"/>
        </w:rPr>
        <w:t>НАЛОГОВЫЕ И НЕНАЛОГОВЫЕ ДОХОДЫ</w:t>
      </w:r>
      <w:r w:rsidRPr="000B0A8A">
        <w:rPr>
          <w:rFonts w:ascii="PT Astra Serif" w:hAnsi="PT Astra Serif" w:cs="Times New Roman"/>
          <w:sz w:val="26"/>
          <w:szCs w:val="26"/>
        </w:rPr>
        <w:t xml:space="preserve"> предлагается </w:t>
      </w:r>
      <w:r w:rsidR="00213A70" w:rsidRPr="000B0A8A">
        <w:rPr>
          <w:rFonts w:ascii="PT Astra Serif" w:hAnsi="PT Astra Serif"/>
          <w:sz w:val="26"/>
          <w:szCs w:val="26"/>
        </w:rPr>
        <w:t>с</w:t>
      </w:r>
      <w:r w:rsidRPr="000B0A8A">
        <w:rPr>
          <w:rFonts w:ascii="PT Astra Serif" w:hAnsi="PT Astra Serif"/>
          <w:sz w:val="26"/>
          <w:szCs w:val="26"/>
        </w:rPr>
        <w:t xml:space="preserve">корректировать по видам доходов </w:t>
      </w:r>
      <w:r w:rsidR="00D5210B" w:rsidRPr="000B0A8A">
        <w:rPr>
          <w:rFonts w:ascii="PT Astra Serif" w:hAnsi="PT Astra Serif"/>
          <w:sz w:val="26"/>
          <w:szCs w:val="26"/>
        </w:rPr>
        <w:t>с учетом их фактического поступления на отчетную дату и ожидаемого поступления в 202</w:t>
      </w:r>
      <w:r w:rsidR="00255834" w:rsidRPr="000B0A8A">
        <w:rPr>
          <w:rFonts w:ascii="PT Astra Serif" w:hAnsi="PT Astra Serif"/>
          <w:sz w:val="26"/>
          <w:szCs w:val="26"/>
        </w:rPr>
        <w:t>4</w:t>
      </w:r>
      <w:r w:rsidR="00D5210B" w:rsidRPr="000B0A8A">
        <w:rPr>
          <w:rFonts w:ascii="PT Astra Serif" w:hAnsi="PT Astra Serif"/>
          <w:sz w:val="26"/>
          <w:szCs w:val="26"/>
        </w:rPr>
        <w:t xml:space="preserve"> году</w:t>
      </w:r>
      <w:r w:rsidR="00B81224" w:rsidRPr="000B0A8A">
        <w:rPr>
          <w:rFonts w:ascii="PT Astra Serif" w:hAnsi="PT Astra Serif"/>
          <w:sz w:val="26"/>
          <w:szCs w:val="26"/>
        </w:rPr>
        <w:t xml:space="preserve"> на </w:t>
      </w:r>
      <w:r w:rsidR="00BE62BC" w:rsidRPr="000B0A8A">
        <w:rPr>
          <w:rFonts w:ascii="PT Astra Serif" w:hAnsi="PT Astra Serif"/>
          <w:sz w:val="26"/>
          <w:szCs w:val="26"/>
        </w:rPr>
        <w:t>16 458,0</w:t>
      </w:r>
      <w:r w:rsidR="000374D4" w:rsidRPr="000B0A8A">
        <w:rPr>
          <w:rFonts w:ascii="PT Astra Serif" w:hAnsi="PT Astra Serif"/>
          <w:sz w:val="26"/>
          <w:szCs w:val="26"/>
        </w:rPr>
        <w:t xml:space="preserve"> тыс. рублей</w:t>
      </w:r>
      <w:r w:rsidR="00EB60BD" w:rsidRPr="000B0A8A">
        <w:rPr>
          <w:rFonts w:ascii="PT Astra Serif" w:hAnsi="PT Astra Serif"/>
          <w:sz w:val="26"/>
          <w:szCs w:val="26"/>
        </w:rPr>
        <w:t xml:space="preserve">, </w:t>
      </w:r>
      <w:r w:rsidRPr="000B0A8A">
        <w:rPr>
          <w:rFonts w:ascii="PT Astra Serif" w:hAnsi="PT Astra Serif" w:cs="Times New Roman"/>
          <w:sz w:val="26"/>
          <w:szCs w:val="26"/>
        </w:rPr>
        <w:t>в том числе:</w:t>
      </w:r>
    </w:p>
    <w:p w14:paraId="4C615C30" w14:textId="77777777" w:rsidR="00EB60BD" w:rsidRPr="000B0A8A" w:rsidRDefault="00EB60BD" w:rsidP="00480CE6">
      <w:pPr>
        <w:widowControl w:val="0"/>
        <w:tabs>
          <w:tab w:val="left" w:pos="10206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6658ACD3" w14:textId="2CD1726A" w:rsidR="00A332D9" w:rsidRPr="000B0A8A" w:rsidRDefault="00A332D9" w:rsidP="00DD18AB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</w:t>
      </w:r>
      <w:r w:rsidR="00DD18AB" w:rsidRPr="000B0A8A">
        <w:rPr>
          <w:rFonts w:ascii="PT Astra Serif" w:hAnsi="PT Astra Serif" w:cs="Times New Roman"/>
          <w:sz w:val="26"/>
          <w:szCs w:val="26"/>
        </w:rPr>
        <w:t>акцизы на нефтепродукты</w:t>
      </w:r>
      <w:r w:rsidRPr="000B0A8A">
        <w:rPr>
          <w:rFonts w:ascii="PT Astra Serif" w:hAnsi="PT Astra Serif" w:cs="Times New Roman"/>
          <w:sz w:val="26"/>
          <w:szCs w:val="26"/>
        </w:rPr>
        <w:t xml:space="preserve">                                                   </w:t>
      </w:r>
      <w:r w:rsidR="00DD18AB" w:rsidRPr="000B0A8A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Pr="000B0A8A">
        <w:rPr>
          <w:rFonts w:ascii="PT Astra Serif" w:hAnsi="PT Astra Serif" w:cs="Times New Roman"/>
          <w:sz w:val="26"/>
          <w:szCs w:val="26"/>
        </w:rPr>
        <w:t>2 982,</w:t>
      </w:r>
      <w:r w:rsidR="00F43A90" w:rsidRPr="000B0A8A">
        <w:rPr>
          <w:rFonts w:ascii="PT Astra Serif" w:hAnsi="PT Astra Serif" w:cs="Times New Roman"/>
          <w:sz w:val="26"/>
          <w:szCs w:val="26"/>
        </w:rPr>
        <w:t>7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717534C" w14:textId="77777777" w:rsidR="000374D4" w:rsidRPr="000B0A8A" w:rsidRDefault="000374D4" w:rsidP="000374D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- налог, взимаемый в связи с применением упрощенной</w:t>
      </w:r>
    </w:p>
    <w:p w14:paraId="38236592" w14:textId="391DB55A" w:rsidR="000374D4" w:rsidRPr="000B0A8A" w:rsidRDefault="000374D4" w:rsidP="000374D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системы налогообложения                                                                    </w:t>
      </w:r>
      <w:r w:rsidR="00A332D9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E97717" w:rsidRPr="000B0A8A">
        <w:rPr>
          <w:rFonts w:ascii="PT Astra Serif" w:hAnsi="PT Astra Serif" w:cs="Times New Roman"/>
          <w:sz w:val="26"/>
          <w:szCs w:val="26"/>
        </w:rPr>
        <w:t xml:space="preserve">14 800,3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55154364" w14:textId="77777777" w:rsidR="000374D4" w:rsidRPr="000B0A8A" w:rsidRDefault="004D1B89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</w:t>
      </w:r>
      <w:r w:rsidR="00E44952" w:rsidRPr="000B0A8A">
        <w:rPr>
          <w:rFonts w:ascii="PT Astra Serif" w:hAnsi="PT Astra Serif" w:cs="Times New Roman"/>
          <w:sz w:val="26"/>
          <w:szCs w:val="26"/>
        </w:rPr>
        <w:t>единый налог на вмененный доход</w:t>
      </w:r>
    </w:p>
    <w:p w14:paraId="315EDA2B" w14:textId="0C92B919" w:rsidR="004D1B89" w:rsidRPr="000B0A8A" w:rsidRDefault="000374D4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для отдельных видов деятельности</w:t>
      </w:r>
      <w:r w:rsidR="00E44952" w:rsidRPr="000B0A8A">
        <w:rPr>
          <w:rFonts w:ascii="PT Astra Serif" w:hAnsi="PT Astra Serif" w:cs="Times New Roman"/>
          <w:sz w:val="26"/>
          <w:szCs w:val="26"/>
        </w:rPr>
        <w:t xml:space="preserve">                                   </w:t>
      </w:r>
      <w:r w:rsidRPr="000B0A8A">
        <w:rPr>
          <w:rFonts w:ascii="PT Astra Serif" w:hAnsi="PT Astra Serif" w:cs="Times New Roman"/>
          <w:sz w:val="26"/>
          <w:szCs w:val="26"/>
        </w:rPr>
        <w:t xml:space="preserve">          </w:t>
      </w:r>
      <w:r w:rsidR="00E44952" w:rsidRPr="000B0A8A">
        <w:rPr>
          <w:rFonts w:ascii="PT Astra Serif" w:hAnsi="PT Astra Serif" w:cs="Times New Roman"/>
          <w:sz w:val="26"/>
          <w:szCs w:val="26"/>
        </w:rPr>
        <w:t xml:space="preserve">        </w:t>
      </w:r>
      <w:r w:rsidRPr="000B0A8A">
        <w:rPr>
          <w:rFonts w:ascii="PT Astra Serif" w:hAnsi="PT Astra Serif" w:cs="Times New Roman"/>
          <w:sz w:val="26"/>
          <w:szCs w:val="26"/>
        </w:rPr>
        <w:t xml:space="preserve">        </w:t>
      </w:r>
      <w:r w:rsidR="00E44952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A332D9" w:rsidRPr="000B0A8A">
        <w:rPr>
          <w:rFonts w:ascii="PT Astra Serif" w:hAnsi="PT Astra Serif" w:cs="Times New Roman"/>
          <w:sz w:val="26"/>
          <w:szCs w:val="26"/>
        </w:rPr>
        <w:t xml:space="preserve">  1,5</w:t>
      </w:r>
      <w:r w:rsidR="00E44952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4D1B89"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098ACA77" w14:textId="77777777" w:rsidR="00A332D9" w:rsidRPr="000B0A8A" w:rsidRDefault="00A332D9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налог, взимаемый в связи с применением патентной </w:t>
      </w:r>
    </w:p>
    <w:p w14:paraId="73D3AEC0" w14:textId="1442FA10" w:rsidR="00A332D9" w:rsidRPr="000B0A8A" w:rsidRDefault="00A332D9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системы налогообложения                                   </w:t>
      </w:r>
      <w:r w:rsidR="00E97717" w:rsidRPr="000B0A8A">
        <w:rPr>
          <w:rFonts w:ascii="PT Astra Serif" w:hAnsi="PT Astra Serif" w:cs="Times New Roman"/>
          <w:sz w:val="26"/>
          <w:szCs w:val="26"/>
        </w:rPr>
        <w:t xml:space="preserve">                               </w:t>
      </w:r>
      <w:r w:rsidRPr="000B0A8A">
        <w:rPr>
          <w:rFonts w:ascii="PT Astra Serif" w:hAnsi="PT Astra Serif" w:cs="Times New Roman"/>
          <w:sz w:val="26"/>
          <w:szCs w:val="26"/>
        </w:rPr>
        <w:t xml:space="preserve">(-) </w:t>
      </w:r>
      <w:r w:rsidR="00E97717" w:rsidRPr="000B0A8A">
        <w:rPr>
          <w:rFonts w:ascii="PT Astra Serif" w:hAnsi="PT Astra Serif" w:cs="Times New Roman"/>
          <w:sz w:val="26"/>
          <w:szCs w:val="26"/>
        </w:rPr>
        <w:t>2 500,0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70346E29" w14:textId="7BDC6AB2" w:rsidR="00A332D9" w:rsidRPr="000B0A8A" w:rsidRDefault="00F778C1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налог на имущество физических лиц                                               (-) </w:t>
      </w:r>
      <w:r w:rsidR="00BE62BC" w:rsidRPr="000B0A8A">
        <w:rPr>
          <w:rFonts w:ascii="PT Astra Serif" w:hAnsi="PT Astra Serif" w:cs="Times New Roman"/>
          <w:sz w:val="26"/>
          <w:szCs w:val="26"/>
        </w:rPr>
        <w:t>5 000,0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F4851C2" w14:textId="2D261118" w:rsidR="00F778C1" w:rsidRPr="000B0A8A" w:rsidRDefault="00F778C1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lastRenderedPageBreak/>
        <w:t xml:space="preserve">- земельный налог                                                                                     </w:t>
      </w:r>
      <w:r w:rsidR="00E97717" w:rsidRPr="000B0A8A">
        <w:rPr>
          <w:rFonts w:ascii="PT Astra Serif" w:hAnsi="PT Astra Serif" w:cs="Times New Roman"/>
          <w:sz w:val="26"/>
          <w:szCs w:val="26"/>
        </w:rPr>
        <w:t>2 863,4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04753F78" w14:textId="3072E206" w:rsidR="00F778C1" w:rsidRPr="000B0A8A" w:rsidRDefault="00F778C1" w:rsidP="00480CE6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государственная пошлина                                                                      </w:t>
      </w:r>
      <w:r w:rsidR="00BE62BC" w:rsidRPr="000B0A8A">
        <w:rPr>
          <w:rFonts w:ascii="PT Astra Serif" w:hAnsi="PT Astra Serif" w:cs="Times New Roman"/>
          <w:sz w:val="26"/>
          <w:szCs w:val="26"/>
        </w:rPr>
        <w:t>3 310</w:t>
      </w:r>
      <w:r w:rsidR="00E97717" w:rsidRPr="000B0A8A">
        <w:rPr>
          <w:rFonts w:ascii="PT Astra Serif" w:hAnsi="PT Astra Serif" w:cs="Times New Roman"/>
          <w:sz w:val="26"/>
          <w:szCs w:val="26"/>
        </w:rPr>
        <w:t>,</w:t>
      </w:r>
      <w:r w:rsidR="00F43A90" w:rsidRPr="000B0A8A">
        <w:rPr>
          <w:rFonts w:ascii="PT Astra Serif" w:hAnsi="PT Astra Serif" w:cs="Times New Roman"/>
          <w:sz w:val="26"/>
          <w:szCs w:val="26"/>
        </w:rPr>
        <w:t>1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C53D268" w14:textId="60A8B6D3" w:rsidR="000B1176" w:rsidRPr="000B0A8A" w:rsidRDefault="000B1176" w:rsidP="009A01F4">
      <w:pPr>
        <w:widowControl w:val="0"/>
        <w:tabs>
          <w:tab w:val="left" w:pos="10206"/>
        </w:tabs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доходы, получаемые в виде арендной либо иной </w:t>
      </w:r>
    </w:p>
    <w:p w14:paraId="173AC390" w14:textId="77777777" w:rsidR="000B1176" w:rsidRPr="000B0A8A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платы за передачу в возмездное пользование </w:t>
      </w:r>
    </w:p>
    <w:p w14:paraId="2A1D733A" w14:textId="77777777" w:rsidR="000B1176" w:rsidRPr="000B0A8A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государственного и муниципального имущества </w:t>
      </w:r>
    </w:p>
    <w:p w14:paraId="3F8274F5" w14:textId="77777777" w:rsidR="000B1176" w:rsidRPr="000B0A8A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sz w:val="26"/>
          <w:szCs w:val="26"/>
        </w:rPr>
        <w:t xml:space="preserve">(за исключением имущества бюджетных и </w:t>
      </w:r>
      <w:proofErr w:type="gramEnd"/>
    </w:p>
    <w:p w14:paraId="0EA5AAE8" w14:textId="77777777" w:rsidR="000B1176" w:rsidRPr="000B0A8A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автономных учреждений, а также имущества </w:t>
      </w:r>
    </w:p>
    <w:p w14:paraId="2B0B6022" w14:textId="77777777" w:rsidR="000B1176" w:rsidRPr="000B0A8A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унитарных </w:t>
      </w:r>
    </w:p>
    <w:p w14:paraId="0516EAE5" w14:textId="724F06D9" w:rsidR="00BA5629" w:rsidRPr="000B0A8A" w:rsidRDefault="000B1176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предприятий,</w:t>
      </w:r>
      <w:r w:rsidR="00E0223B" w:rsidRPr="000B0A8A">
        <w:rPr>
          <w:rFonts w:ascii="PT Astra Serif" w:hAnsi="PT Astra Serif" w:cs="Times New Roman"/>
          <w:sz w:val="26"/>
          <w:szCs w:val="26"/>
        </w:rPr>
        <w:t xml:space="preserve"> в том числе казенных) </w:t>
      </w:r>
      <w:r w:rsidR="00E0223B" w:rsidRPr="000B0A8A">
        <w:rPr>
          <w:rFonts w:ascii="PT Astra Serif" w:hAnsi="PT Astra Serif" w:cs="Times New Roman"/>
          <w:sz w:val="26"/>
          <w:szCs w:val="26"/>
        </w:rPr>
        <w:tab/>
      </w:r>
      <w:r w:rsidR="00E0223B" w:rsidRPr="000B0A8A">
        <w:rPr>
          <w:rFonts w:ascii="PT Astra Serif" w:hAnsi="PT Astra Serif" w:cs="Times New Roman"/>
          <w:sz w:val="26"/>
          <w:szCs w:val="26"/>
        </w:rPr>
        <w:tab/>
      </w:r>
      <w:r w:rsidR="00E0223B" w:rsidRPr="000B0A8A">
        <w:rPr>
          <w:rFonts w:ascii="PT Astra Serif" w:hAnsi="PT Astra Serif" w:cs="Times New Roman"/>
          <w:sz w:val="26"/>
          <w:szCs w:val="26"/>
        </w:rPr>
        <w:tab/>
      </w:r>
      <w:r w:rsidR="00E0223B" w:rsidRPr="000B0A8A">
        <w:rPr>
          <w:rFonts w:ascii="PT Astra Serif" w:hAnsi="PT Astra Serif" w:cs="Times New Roman"/>
          <w:sz w:val="26"/>
          <w:szCs w:val="26"/>
        </w:rPr>
        <w:tab/>
      </w:r>
      <w:r w:rsidR="00E0223B" w:rsidRPr="000B0A8A">
        <w:rPr>
          <w:rFonts w:ascii="PT Astra Serif" w:hAnsi="PT Astra Serif" w:cs="Times New Roman"/>
          <w:sz w:val="26"/>
          <w:szCs w:val="26"/>
        </w:rPr>
        <w:tab/>
      </w:r>
      <w:r w:rsidR="00BE62BC" w:rsidRPr="000B0A8A">
        <w:rPr>
          <w:rFonts w:ascii="PT Astra Serif" w:hAnsi="PT Astra Serif" w:cs="Times New Roman"/>
          <w:sz w:val="26"/>
          <w:szCs w:val="26"/>
        </w:rPr>
        <w:t xml:space="preserve">      (-) 841,</w:t>
      </w:r>
      <w:r w:rsidR="00F43A90" w:rsidRPr="000B0A8A">
        <w:rPr>
          <w:rFonts w:ascii="PT Astra Serif" w:hAnsi="PT Astra Serif" w:cs="Times New Roman"/>
          <w:sz w:val="26"/>
          <w:szCs w:val="26"/>
        </w:rPr>
        <w:t>1</w:t>
      </w:r>
      <w:r w:rsidR="00885CC5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5735A66E" w14:textId="77777777" w:rsidR="0048323C" w:rsidRPr="000B0A8A" w:rsidRDefault="0014159D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- плата по соглашениям об установлении сервитута</w:t>
      </w:r>
    </w:p>
    <w:p w14:paraId="4DA4D816" w14:textId="66B5439A" w:rsidR="0048323C" w:rsidRPr="000B0A8A" w:rsidRDefault="00EB60BD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в</w:t>
      </w:r>
      <w:r w:rsidR="0048323C" w:rsidRPr="000B0A8A">
        <w:rPr>
          <w:rFonts w:ascii="PT Astra Serif" w:hAnsi="PT Astra Serif" w:cs="Times New Roman"/>
          <w:sz w:val="26"/>
          <w:szCs w:val="26"/>
        </w:rPr>
        <w:t xml:space="preserve"> отношении земельных участков, находящихся</w:t>
      </w:r>
    </w:p>
    <w:p w14:paraId="68155934" w14:textId="4E91ECCA" w:rsidR="0014159D" w:rsidRPr="000B0A8A" w:rsidRDefault="0048323C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в государственной или муниципальной собственности</w:t>
      </w:r>
      <w:r w:rsidR="0014159D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0374D4"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="000374D4" w:rsidRPr="000B0A8A">
        <w:rPr>
          <w:rFonts w:ascii="PT Astra Serif" w:hAnsi="PT Astra Serif" w:cs="Times New Roman"/>
          <w:sz w:val="26"/>
          <w:szCs w:val="26"/>
        </w:rPr>
        <w:t xml:space="preserve">                     </w:t>
      </w:r>
      <w:r w:rsidR="00885CC5"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="000374D4"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="00885CC5" w:rsidRPr="000B0A8A">
        <w:rPr>
          <w:rFonts w:ascii="PT Astra Serif" w:hAnsi="PT Astra Serif" w:cs="Times New Roman"/>
          <w:sz w:val="26"/>
          <w:szCs w:val="26"/>
        </w:rPr>
        <w:t>2,8</w:t>
      </w:r>
      <w:r w:rsidR="000374D4"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895A935" w14:textId="77777777" w:rsidR="00885CC5" w:rsidRPr="000B0A8A" w:rsidRDefault="00885CC5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прочие доходы от использования имущества и прав, </w:t>
      </w:r>
    </w:p>
    <w:p w14:paraId="79ADC9E6" w14:textId="77777777" w:rsidR="00885CC5" w:rsidRPr="000B0A8A" w:rsidRDefault="00885CC5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находящихся в государственной и муниципальной </w:t>
      </w:r>
    </w:p>
    <w:p w14:paraId="5330B409" w14:textId="77777777" w:rsidR="00885CC5" w:rsidRPr="000B0A8A" w:rsidRDefault="00885CC5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sz w:val="26"/>
          <w:szCs w:val="26"/>
        </w:rPr>
        <w:t xml:space="preserve">собственности (за исключением имущества бюджетных </w:t>
      </w:r>
      <w:proofErr w:type="gramEnd"/>
    </w:p>
    <w:p w14:paraId="20315936" w14:textId="77777777" w:rsidR="00885CC5" w:rsidRPr="000B0A8A" w:rsidRDefault="00885CC5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и автономных учреждений, а также имущества </w:t>
      </w:r>
    </w:p>
    <w:p w14:paraId="28643A27" w14:textId="4A297DED" w:rsidR="00885CC5" w:rsidRPr="000B0A8A" w:rsidRDefault="00885CC5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государственных и муниципальных унитарных предприятий,</w:t>
      </w:r>
    </w:p>
    <w:p w14:paraId="4F35DD78" w14:textId="76E5A899" w:rsidR="00885CC5" w:rsidRPr="000B0A8A" w:rsidRDefault="00885CC5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 том числе казенных)                                                                          </w:t>
      </w:r>
      <w:r w:rsidR="00A828AF" w:rsidRPr="000B0A8A">
        <w:rPr>
          <w:rFonts w:ascii="PT Astra Serif" w:hAnsi="PT Astra Serif" w:cs="Times New Roman"/>
          <w:sz w:val="26"/>
          <w:szCs w:val="26"/>
        </w:rPr>
        <w:t>(</w:t>
      </w:r>
      <w:r w:rsidRPr="000B0A8A">
        <w:rPr>
          <w:rFonts w:ascii="PT Astra Serif" w:hAnsi="PT Astra Serif" w:cs="Times New Roman"/>
          <w:sz w:val="26"/>
          <w:szCs w:val="26"/>
        </w:rPr>
        <w:t>-</w:t>
      </w:r>
      <w:r w:rsidR="00A828AF" w:rsidRPr="000B0A8A">
        <w:rPr>
          <w:rFonts w:ascii="PT Astra Serif" w:hAnsi="PT Astra Serif" w:cs="Times New Roman"/>
          <w:sz w:val="26"/>
          <w:szCs w:val="26"/>
        </w:rPr>
        <w:t>)</w:t>
      </w:r>
      <w:r w:rsidRPr="000B0A8A">
        <w:rPr>
          <w:rFonts w:ascii="PT Astra Serif" w:hAnsi="PT Astra Serif" w:cs="Times New Roman"/>
          <w:sz w:val="26"/>
          <w:szCs w:val="26"/>
        </w:rPr>
        <w:t xml:space="preserve"> 1</w:t>
      </w:r>
      <w:r w:rsidR="00F90409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E97717" w:rsidRPr="000B0A8A">
        <w:rPr>
          <w:rFonts w:ascii="PT Astra Serif" w:hAnsi="PT Astra Serif" w:cs="Times New Roman"/>
          <w:sz w:val="26"/>
          <w:szCs w:val="26"/>
        </w:rPr>
        <w:t>336,6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5EB93969" w14:textId="4C8D4080" w:rsidR="000374D4" w:rsidRPr="000B0A8A" w:rsidRDefault="000374D4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- плата за негативное воздействие на окр</w:t>
      </w:r>
      <w:r w:rsidR="00A828AF" w:rsidRPr="000B0A8A">
        <w:rPr>
          <w:rFonts w:ascii="PT Astra Serif" w:hAnsi="PT Astra Serif" w:cs="Times New Roman"/>
          <w:sz w:val="26"/>
          <w:szCs w:val="26"/>
        </w:rPr>
        <w:t>ужающую</w:t>
      </w:r>
      <w:r w:rsidR="00BE62BC" w:rsidRPr="000B0A8A">
        <w:rPr>
          <w:rFonts w:ascii="PT Astra Serif" w:hAnsi="PT Astra Serif" w:cs="Times New Roman"/>
          <w:sz w:val="26"/>
          <w:szCs w:val="26"/>
        </w:rPr>
        <w:t xml:space="preserve"> среду                 (-) 109,</w:t>
      </w:r>
      <w:r w:rsidR="00F43A90" w:rsidRPr="000B0A8A">
        <w:rPr>
          <w:rFonts w:ascii="PT Astra Serif" w:hAnsi="PT Astra Serif" w:cs="Times New Roman"/>
          <w:sz w:val="26"/>
          <w:szCs w:val="26"/>
        </w:rPr>
        <w:t>7</w:t>
      </w:r>
      <w:r w:rsidR="00A828AF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2263B2E8" w14:textId="77777777" w:rsidR="004E69CF" w:rsidRPr="000B0A8A" w:rsidRDefault="000374D4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- доходы от оказания платных услуг и компенсации</w:t>
      </w:r>
    </w:p>
    <w:p w14:paraId="7F44FDBB" w14:textId="43CF7071" w:rsidR="000374D4" w:rsidRPr="000B0A8A" w:rsidRDefault="000374D4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затрат государства</w:t>
      </w:r>
      <w:r w:rsidR="004E69CF" w:rsidRPr="000B0A8A">
        <w:rPr>
          <w:rFonts w:ascii="PT Astra Serif" w:hAnsi="PT Astra Serif" w:cs="Times New Roman"/>
          <w:sz w:val="26"/>
          <w:szCs w:val="26"/>
        </w:rPr>
        <w:t xml:space="preserve">                                                                                       </w:t>
      </w:r>
      <w:r w:rsidR="00A828AF" w:rsidRPr="000B0A8A">
        <w:rPr>
          <w:rFonts w:ascii="PT Astra Serif" w:hAnsi="PT Astra Serif" w:cs="Times New Roman"/>
          <w:sz w:val="26"/>
          <w:szCs w:val="26"/>
        </w:rPr>
        <w:t>15</w:t>
      </w:r>
      <w:r w:rsidR="00E97717" w:rsidRPr="000B0A8A">
        <w:rPr>
          <w:rFonts w:ascii="PT Astra Serif" w:hAnsi="PT Astra Serif" w:cs="Times New Roman"/>
          <w:sz w:val="26"/>
          <w:szCs w:val="26"/>
        </w:rPr>
        <w:t>7,2</w:t>
      </w:r>
      <w:r w:rsidR="004E69CF" w:rsidRPr="000B0A8A">
        <w:rPr>
          <w:rFonts w:ascii="PT Astra Serif" w:hAnsi="PT Astra Serif" w:cs="Times New Roman"/>
          <w:sz w:val="26"/>
          <w:szCs w:val="26"/>
        </w:rPr>
        <w:t xml:space="preserve">  тыс. рублей</w:t>
      </w:r>
    </w:p>
    <w:p w14:paraId="2224F288" w14:textId="77777777" w:rsidR="004E69CF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доходы от реализации имущества, находящегося </w:t>
      </w:r>
    </w:p>
    <w:p w14:paraId="0225422E" w14:textId="77777777" w:rsidR="0048323C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в государственной и муниципальной собственности</w:t>
      </w:r>
    </w:p>
    <w:p w14:paraId="06DC3FF0" w14:textId="77777777" w:rsidR="0048323C" w:rsidRPr="000B0A8A" w:rsidRDefault="0048323C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sz w:val="26"/>
          <w:szCs w:val="26"/>
        </w:rPr>
        <w:t>(за исключением движимого имущества бюджетных</w:t>
      </w:r>
      <w:proofErr w:type="gramEnd"/>
    </w:p>
    <w:p w14:paraId="31E856CC" w14:textId="1FCD5B69" w:rsidR="0048323C" w:rsidRPr="000B0A8A" w:rsidRDefault="0048323C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и автономных учреждений, а также имущества </w:t>
      </w:r>
    </w:p>
    <w:p w14:paraId="48675321" w14:textId="77777777" w:rsidR="0048323C" w:rsidRPr="000B0A8A" w:rsidRDefault="0048323C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государственных и муниципальных унитарных </w:t>
      </w:r>
    </w:p>
    <w:p w14:paraId="68A0CDD2" w14:textId="480BFCA3" w:rsidR="004E69CF" w:rsidRPr="000B0A8A" w:rsidRDefault="0048323C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предприятий, в том числе казенных</w:t>
      </w:r>
      <w:r w:rsidR="00880BA5" w:rsidRPr="000B0A8A">
        <w:rPr>
          <w:rFonts w:ascii="PT Astra Serif" w:hAnsi="PT Astra Serif" w:cs="Times New Roman"/>
          <w:sz w:val="26"/>
          <w:szCs w:val="26"/>
        </w:rPr>
        <w:t>)</w:t>
      </w:r>
      <w:r w:rsidR="004E69CF" w:rsidRPr="000B0A8A">
        <w:rPr>
          <w:rFonts w:ascii="PT Astra Serif" w:hAnsi="PT Astra Serif" w:cs="Times New Roman"/>
          <w:sz w:val="26"/>
          <w:szCs w:val="26"/>
        </w:rPr>
        <w:t xml:space="preserve">                  </w:t>
      </w:r>
      <w:r w:rsidRPr="000B0A8A">
        <w:rPr>
          <w:rFonts w:ascii="PT Astra Serif" w:hAnsi="PT Astra Serif" w:cs="Times New Roman"/>
          <w:sz w:val="26"/>
          <w:szCs w:val="26"/>
        </w:rPr>
        <w:t xml:space="preserve">                            </w:t>
      </w:r>
      <w:r w:rsidR="004E69CF" w:rsidRPr="000B0A8A">
        <w:rPr>
          <w:rFonts w:ascii="PT Astra Serif" w:hAnsi="PT Astra Serif" w:cs="Times New Roman"/>
          <w:sz w:val="26"/>
          <w:szCs w:val="26"/>
        </w:rPr>
        <w:t xml:space="preserve">           </w:t>
      </w:r>
      <w:r w:rsidR="00A828AF" w:rsidRPr="000B0A8A">
        <w:rPr>
          <w:rFonts w:ascii="PT Astra Serif" w:hAnsi="PT Astra Serif" w:cs="Times New Roman"/>
          <w:sz w:val="26"/>
          <w:szCs w:val="26"/>
        </w:rPr>
        <w:t>314,2</w:t>
      </w:r>
      <w:r w:rsidR="004E69CF"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70CB3590" w14:textId="24389540" w:rsidR="004E69CF" w:rsidRPr="000B0A8A" w:rsidRDefault="002270B2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</w:t>
      </w:r>
      <w:r w:rsidR="004E69CF" w:rsidRPr="000B0A8A">
        <w:rPr>
          <w:rFonts w:ascii="PT Astra Serif" w:hAnsi="PT Astra Serif" w:cs="Times New Roman"/>
          <w:sz w:val="26"/>
          <w:szCs w:val="26"/>
        </w:rPr>
        <w:t xml:space="preserve">доходы от продажи земельных участков, </w:t>
      </w:r>
    </w:p>
    <w:p w14:paraId="39E5B43C" w14:textId="77777777" w:rsidR="004E69CF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находящихся в государственной и муниципальной </w:t>
      </w:r>
    </w:p>
    <w:p w14:paraId="668E2634" w14:textId="10CC0ACC" w:rsidR="004E69CF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собственности                                                                </w:t>
      </w:r>
      <w:r w:rsidR="00A828AF" w:rsidRPr="000B0A8A">
        <w:rPr>
          <w:rFonts w:ascii="PT Astra Serif" w:hAnsi="PT Astra Serif" w:cs="Times New Roman"/>
          <w:sz w:val="26"/>
          <w:szCs w:val="26"/>
        </w:rPr>
        <w:t xml:space="preserve">                               </w:t>
      </w:r>
      <w:r w:rsidR="00E97717" w:rsidRPr="000B0A8A">
        <w:rPr>
          <w:rFonts w:ascii="PT Astra Serif" w:hAnsi="PT Astra Serif" w:cs="Times New Roman"/>
          <w:sz w:val="26"/>
          <w:szCs w:val="26"/>
        </w:rPr>
        <w:t>535,7</w:t>
      </w:r>
      <w:r w:rsidR="00A828AF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3D244CD5" w14:textId="77777777" w:rsidR="004E69CF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плата за увеличение площади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земельных</w:t>
      </w:r>
      <w:proofErr w:type="gramEnd"/>
    </w:p>
    <w:p w14:paraId="20779B6D" w14:textId="4547A9FA" w:rsidR="004E69CF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участков, находящихся в частной собственности, </w:t>
      </w:r>
    </w:p>
    <w:p w14:paraId="11CE866F" w14:textId="77777777" w:rsidR="004E69CF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 результате перераспределения </w:t>
      </w:r>
      <w:proofErr w:type="gramStart"/>
      <w:r w:rsidRPr="000B0A8A">
        <w:rPr>
          <w:rFonts w:ascii="PT Astra Serif" w:hAnsi="PT Astra Serif" w:cs="Times New Roman"/>
          <w:sz w:val="26"/>
          <w:szCs w:val="26"/>
        </w:rPr>
        <w:t>таких</w:t>
      </w:r>
      <w:proofErr w:type="gramEnd"/>
      <w:r w:rsidRPr="000B0A8A">
        <w:rPr>
          <w:rFonts w:ascii="PT Astra Serif" w:hAnsi="PT Astra Serif" w:cs="Times New Roman"/>
          <w:sz w:val="26"/>
          <w:szCs w:val="26"/>
        </w:rPr>
        <w:t xml:space="preserve"> земельных </w:t>
      </w:r>
    </w:p>
    <w:p w14:paraId="40B13CAD" w14:textId="77777777" w:rsidR="004E69CF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участков и земель (или) земельных участков, </w:t>
      </w:r>
    </w:p>
    <w:p w14:paraId="15893C8A" w14:textId="77777777" w:rsidR="004E69CF" w:rsidRPr="000B0A8A" w:rsidRDefault="004E69CF" w:rsidP="004E69CF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находящихся в государственной или муниципальной</w:t>
      </w:r>
    </w:p>
    <w:p w14:paraId="54FD2A6B" w14:textId="39FA8494" w:rsidR="0014159D" w:rsidRPr="000B0A8A" w:rsidRDefault="004E69CF" w:rsidP="00480CE6">
      <w:pPr>
        <w:spacing w:after="0" w:line="240" w:lineRule="auto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собственности                                              </w:t>
      </w:r>
      <w:r w:rsidR="0014159D" w:rsidRPr="000B0A8A">
        <w:rPr>
          <w:rFonts w:ascii="PT Astra Serif" w:hAnsi="PT Astra Serif" w:cs="Times New Roman"/>
          <w:sz w:val="26"/>
          <w:szCs w:val="26"/>
        </w:rPr>
        <w:t xml:space="preserve">                                        </w:t>
      </w:r>
      <w:r w:rsidRPr="000B0A8A">
        <w:rPr>
          <w:rFonts w:ascii="PT Astra Serif" w:hAnsi="PT Astra Serif" w:cs="Times New Roman"/>
          <w:sz w:val="26"/>
          <w:szCs w:val="26"/>
        </w:rPr>
        <w:t xml:space="preserve">    </w:t>
      </w:r>
      <w:r w:rsidR="0014159D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07156A" w:rsidRPr="000B0A8A">
        <w:rPr>
          <w:rFonts w:ascii="PT Astra Serif" w:hAnsi="PT Astra Serif" w:cs="Times New Roman"/>
          <w:sz w:val="26"/>
          <w:szCs w:val="26"/>
        </w:rPr>
        <w:t xml:space="preserve">   </w:t>
      </w:r>
      <w:r w:rsidR="00A828AF" w:rsidRPr="000B0A8A">
        <w:rPr>
          <w:rFonts w:ascii="PT Astra Serif" w:hAnsi="PT Astra Serif" w:cs="Times New Roman"/>
          <w:sz w:val="26"/>
          <w:szCs w:val="26"/>
        </w:rPr>
        <w:t>277,7</w:t>
      </w:r>
      <w:r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14159D"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59F86489" w14:textId="35A5C891" w:rsidR="005064BC" w:rsidRPr="000B0A8A" w:rsidRDefault="005064BC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- штрафы, санкции, возмещение ущерба                </w:t>
      </w:r>
      <w:r w:rsidR="009A01F4" w:rsidRPr="000B0A8A">
        <w:rPr>
          <w:rFonts w:ascii="PT Astra Serif" w:hAnsi="PT Astra Serif" w:cs="Times New Roman"/>
          <w:sz w:val="26"/>
          <w:szCs w:val="26"/>
        </w:rPr>
        <w:t xml:space="preserve">                            </w:t>
      </w:r>
      <w:r w:rsidR="00A828AF" w:rsidRPr="000B0A8A">
        <w:rPr>
          <w:rFonts w:ascii="PT Astra Serif" w:hAnsi="PT Astra Serif" w:cs="Times New Roman"/>
          <w:sz w:val="26"/>
          <w:szCs w:val="26"/>
        </w:rPr>
        <w:t xml:space="preserve">    1</w:t>
      </w:r>
      <w:r w:rsidR="00BE62BC" w:rsidRPr="000B0A8A">
        <w:rPr>
          <w:rFonts w:ascii="PT Astra Serif" w:hAnsi="PT Astra Serif" w:cs="Times New Roman"/>
          <w:sz w:val="26"/>
          <w:szCs w:val="26"/>
        </w:rPr>
        <w:t> 000,5</w:t>
      </w:r>
      <w:r w:rsidR="00E44952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</w:p>
    <w:p w14:paraId="5D8210E3" w14:textId="54EE1D90" w:rsidR="003B4E12" w:rsidRPr="000B0A8A" w:rsidRDefault="003B4E12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- прочие неналоговые доходы</w:t>
      </w:r>
      <w:r w:rsidR="00EB60BD" w:rsidRPr="000B0A8A">
        <w:rPr>
          <w:rFonts w:ascii="PT Astra Serif" w:hAnsi="PT Astra Serif" w:cs="Times New Roman"/>
          <w:sz w:val="26"/>
          <w:szCs w:val="26"/>
        </w:rPr>
        <w:tab/>
      </w:r>
      <w:r w:rsidR="00EB60BD" w:rsidRPr="000B0A8A">
        <w:rPr>
          <w:rFonts w:ascii="PT Astra Serif" w:hAnsi="PT Astra Serif" w:cs="Times New Roman"/>
          <w:sz w:val="26"/>
          <w:szCs w:val="26"/>
        </w:rPr>
        <w:tab/>
      </w:r>
      <w:r w:rsidR="00EB60BD" w:rsidRPr="000B0A8A">
        <w:rPr>
          <w:rFonts w:ascii="PT Astra Serif" w:hAnsi="PT Astra Serif" w:cs="Times New Roman"/>
          <w:sz w:val="26"/>
          <w:szCs w:val="26"/>
        </w:rPr>
        <w:tab/>
      </w:r>
      <w:r w:rsidR="00EB60BD" w:rsidRPr="000B0A8A">
        <w:rPr>
          <w:rFonts w:ascii="PT Astra Serif" w:hAnsi="PT Astra Serif" w:cs="Times New Roman"/>
          <w:sz w:val="26"/>
          <w:szCs w:val="26"/>
        </w:rPr>
        <w:tab/>
      </w:r>
      <w:r w:rsidR="00EB60BD" w:rsidRPr="000B0A8A">
        <w:rPr>
          <w:rFonts w:ascii="PT Astra Serif" w:hAnsi="PT Astra Serif" w:cs="Times New Roman"/>
          <w:sz w:val="26"/>
          <w:szCs w:val="26"/>
        </w:rPr>
        <w:tab/>
      </w:r>
      <w:r w:rsidR="00EB60BD" w:rsidRPr="000B0A8A">
        <w:rPr>
          <w:rFonts w:ascii="PT Astra Serif" w:hAnsi="PT Astra Serif" w:cs="Times New Roman"/>
          <w:sz w:val="26"/>
          <w:szCs w:val="26"/>
        </w:rPr>
        <w:tab/>
        <w:t xml:space="preserve">       </w:t>
      </w:r>
      <w:r w:rsidR="00E44952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A828AF" w:rsidRPr="000B0A8A">
        <w:rPr>
          <w:rFonts w:ascii="PT Astra Serif" w:hAnsi="PT Astra Serif" w:cs="Times New Roman"/>
          <w:sz w:val="26"/>
          <w:szCs w:val="26"/>
        </w:rPr>
        <w:t xml:space="preserve">(-) 0,7 </w:t>
      </w:r>
      <w:r w:rsidRPr="000B0A8A">
        <w:rPr>
          <w:rFonts w:ascii="PT Astra Serif" w:hAnsi="PT Astra Serif" w:cs="Times New Roman"/>
          <w:sz w:val="26"/>
          <w:szCs w:val="26"/>
        </w:rPr>
        <w:t>тыс. рублей</w:t>
      </w:r>
      <w:r w:rsidR="00EB60BD" w:rsidRPr="000B0A8A">
        <w:rPr>
          <w:rFonts w:ascii="PT Astra Serif" w:hAnsi="PT Astra Serif" w:cs="Times New Roman"/>
          <w:sz w:val="26"/>
          <w:szCs w:val="26"/>
        </w:rPr>
        <w:t>.</w:t>
      </w:r>
    </w:p>
    <w:p w14:paraId="3DB35E33" w14:textId="77777777" w:rsidR="004E69CF" w:rsidRPr="000B0A8A" w:rsidRDefault="004E69CF" w:rsidP="00480CE6">
      <w:pPr>
        <w:spacing w:after="0" w:line="240" w:lineRule="auto"/>
        <w:contextualSpacing/>
        <w:mirrorIndents/>
        <w:rPr>
          <w:rFonts w:ascii="PT Astra Serif" w:hAnsi="PT Astra Serif" w:cs="Times New Roman"/>
          <w:sz w:val="26"/>
          <w:szCs w:val="26"/>
        </w:rPr>
      </w:pPr>
    </w:p>
    <w:p w14:paraId="74E55F63" w14:textId="1C1EDEC2" w:rsidR="00480CE6" w:rsidRPr="000B0A8A" w:rsidRDefault="00480CE6" w:rsidP="00480CE6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В целом уточненная сумма налоговых и неналоговых доходов на 202</w:t>
      </w:r>
      <w:r w:rsidR="00255834" w:rsidRPr="000B0A8A">
        <w:rPr>
          <w:rFonts w:ascii="PT Astra Serif" w:hAnsi="PT Astra Serif" w:cs="Times New Roman"/>
          <w:sz w:val="26"/>
          <w:szCs w:val="26"/>
        </w:rPr>
        <w:t>4</w:t>
      </w:r>
      <w:r w:rsidRPr="000B0A8A">
        <w:rPr>
          <w:rFonts w:ascii="PT Astra Serif" w:hAnsi="PT Astra Serif" w:cs="Times New Roman"/>
          <w:sz w:val="26"/>
          <w:szCs w:val="26"/>
        </w:rPr>
        <w:t xml:space="preserve"> год </w:t>
      </w:r>
      <w:r w:rsidRPr="000B0A8A">
        <w:rPr>
          <w:rFonts w:ascii="PT Astra Serif" w:hAnsi="PT Astra Serif"/>
          <w:sz w:val="26"/>
          <w:szCs w:val="26"/>
        </w:rPr>
        <w:t>составила</w:t>
      </w:r>
      <w:r w:rsidR="003B4E12" w:rsidRPr="000B0A8A">
        <w:rPr>
          <w:rFonts w:ascii="PT Astra Serif" w:hAnsi="PT Astra Serif"/>
          <w:sz w:val="26"/>
          <w:szCs w:val="26"/>
        </w:rPr>
        <w:t xml:space="preserve"> </w:t>
      </w:r>
      <w:r w:rsidR="00BE62BC" w:rsidRPr="000B0A8A">
        <w:rPr>
          <w:rFonts w:ascii="PT Astra Serif" w:hAnsi="PT Astra Serif"/>
          <w:sz w:val="26"/>
          <w:szCs w:val="26"/>
        </w:rPr>
        <w:t xml:space="preserve">2 181 115,1 </w:t>
      </w:r>
      <w:r w:rsidRPr="000B0A8A">
        <w:rPr>
          <w:rFonts w:ascii="PT Astra Serif" w:hAnsi="PT Astra Serif"/>
          <w:sz w:val="26"/>
          <w:szCs w:val="26"/>
        </w:rPr>
        <w:t>тыс. рублей.</w:t>
      </w:r>
    </w:p>
    <w:p w14:paraId="02D9D351" w14:textId="267C7912" w:rsidR="00BB6E61" w:rsidRPr="000B0A8A" w:rsidRDefault="00480CE6" w:rsidP="00C3384B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С учетом вышеназванных изменений уточненный план по доходам бюджета города Югорска </w:t>
      </w:r>
      <w:r w:rsidR="0007156A" w:rsidRPr="000B0A8A">
        <w:rPr>
          <w:rFonts w:ascii="PT Astra Serif" w:hAnsi="PT Astra Serif"/>
          <w:sz w:val="26"/>
          <w:szCs w:val="26"/>
        </w:rPr>
        <w:t xml:space="preserve">на 2024 год </w:t>
      </w:r>
      <w:r w:rsidR="00EB60BD" w:rsidRPr="000B0A8A">
        <w:rPr>
          <w:rFonts w:ascii="PT Astra Serif" w:hAnsi="PT Astra Serif"/>
          <w:sz w:val="26"/>
          <w:szCs w:val="26"/>
        </w:rPr>
        <w:t>сложился в сумме</w:t>
      </w:r>
      <w:r w:rsidR="00BE62BC" w:rsidRPr="000B0A8A">
        <w:rPr>
          <w:rFonts w:ascii="PT Astra Serif" w:hAnsi="PT Astra Serif"/>
          <w:sz w:val="26"/>
          <w:szCs w:val="26"/>
        </w:rPr>
        <w:t xml:space="preserve"> 5 942 435,2</w:t>
      </w:r>
      <w:r w:rsidRPr="000B0A8A">
        <w:rPr>
          <w:rFonts w:ascii="PT Astra Serif" w:hAnsi="PT Astra Serif"/>
          <w:sz w:val="26"/>
          <w:szCs w:val="26"/>
        </w:rPr>
        <w:t xml:space="preserve"> тыс. рублей.</w:t>
      </w:r>
      <w:r w:rsidR="00C3384B" w:rsidRPr="000B0A8A">
        <w:rPr>
          <w:rFonts w:ascii="PT Astra Serif" w:hAnsi="PT Astra Serif"/>
          <w:sz w:val="26"/>
          <w:szCs w:val="26"/>
        </w:rPr>
        <w:t xml:space="preserve"> </w:t>
      </w:r>
      <w:r w:rsidR="00BB6E61" w:rsidRPr="000B0A8A">
        <w:rPr>
          <w:rFonts w:ascii="PT Astra Serif" w:hAnsi="PT Astra Serif"/>
          <w:sz w:val="26"/>
          <w:szCs w:val="26"/>
        </w:rPr>
        <w:t>Информация по уточнению бюджета города Югорска по доходам в разрезе видов доходов представлена в приложении 1 к настоящей пояснительной записке.</w:t>
      </w:r>
    </w:p>
    <w:p w14:paraId="7E1C9719" w14:textId="77777777" w:rsidR="00EB7074" w:rsidRPr="000B0A8A" w:rsidRDefault="00EB7074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17E198DF" w14:textId="0E5F6E71" w:rsidR="007A7E38" w:rsidRPr="000B0A8A" w:rsidRDefault="007A7E38" w:rsidP="007A7E38">
      <w:pPr>
        <w:spacing w:after="0" w:line="240" w:lineRule="auto"/>
        <w:ind w:firstLine="567"/>
        <w:jc w:val="center"/>
        <w:rPr>
          <w:rFonts w:ascii="PT Astra Serif" w:hAnsi="PT Astra Serif"/>
          <w:b/>
          <w:sz w:val="26"/>
          <w:szCs w:val="26"/>
        </w:rPr>
      </w:pPr>
      <w:r w:rsidRPr="000B0A8A">
        <w:rPr>
          <w:rFonts w:ascii="PT Astra Serif" w:hAnsi="PT Astra Serif"/>
          <w:b/>
          <w:sz w:val="26"/>
          <w:szCs w:val="26"/>
        </w:rPr>
        <w:t>РАСХОДЫ</w:t>
      </w:r>
    </w:p>
    <w:p w14:paraId="44B25CEE" w14:textId="77777777" w:rsidR="009E17E2" w:rsidRPr="000B0A8A" w:rsidRDefault="009E17E2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</w:p>
    <w:p w14:paraId="09A3FFF7" w14:textId="766D2C71" w:rsidR="007A7E38" w:rsidRPr="000B0A8A" w:rsidRDefault="007A7E38" w:rsidP="007A7E38">
      <w:pPr>
        <w:spacing w:after="0" w:line="240" w:lineRule="auto"/>
        <w:ind w:firstLine="708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Расходы бюджета города Югорска</w:t>
      </w:r>
      <w:r w:rsidR="00693703"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sz w:val="26"/>
          <w:szCs w:val="26"/>
        </w:rPr>
        <w:t>на 20</w:t>
      </w:r>
      <w:r w:rsidR="00AE309D" w:rsidRPr="000B0A8A">
        <w:rPr>
          <w:rFonts w:ascii="PT Astra Serif" w:hAnsi="PT Astra Serif"/>
          <w:sz w:val="26"/>
          <w:szCs w:val="26"/>
        </w:rPr>
        <w:t>2</w:t>
      </w:r>
      <w:r w:rsidR="00CF534E" w:rsidRPr="000B0A8A">
        <w:rPr>
          <w:rFonts w:ascii="PT Astra Serif" w:hAnsi="PT Astra Serif"/>
          <w:sz w:val="26"/>
          <w:szCs w:val="26"/>
        </w:rPr>
        <w:t>4</w:t>
      </w:r>
      <w:r w:rsidR="00693703"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sz w:val="26"/>
          <w:szCs w:val="26"/>
        </w:rPr>
        <w:t>год</w:t>
      </w:r>
      <w:r w:rsidR="00693703"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sz w:val="26"/>
          <w:szCs w:val="26"/>
        </w:rPr>
        <w:t>предлагается</w:t>
      </w:r>
      <w:r w:rsidR="00693703" w:rsidRPr="000B0A8A">
        <w:rPr>
          <w:rFonts w:ascii="PT Astra Serif" w:hAnsi="PT Astra Serif"/>
          <w:sz w:val="26"/>
          <w:szCs w:val="26"/>
        </w:rPr>
        <w:t xml:space="preserve"> </w:t>
      </w:r>
      <w:r w:rsidR="008203C1" w:rsidRPr="000B0A8A">
        <w:rPr>
          <w:rFonts w:ascii="PT Astra Serif" w:hAnsi="PT Astra Serif"/>
          <w:sz w:val="26"/>
          <w:szCs w:val="26"/>
        </w:rPr>
        <w:t>увеличить</w:t>
      </w:r>
      <w:r w:rsidR="00693703"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sz w:val="26"/>
          <w:szCs w:val="26"/>
        </w:rPr>
        <w:t>на сумму</w:t>
      </w:r>
      <w:r w:rsidR="00B51857"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b/>
          <w:sz w:val="26"/>
          <w:szCs w:val="26"/>
        </w:rPr>
        <w:t>(</w:t>
      </w:r>
      <w:r w:rsidR="007A2822" w:rsidRPr="000B0A8A">
        <w:rPr>
          <w:rFonts w:ascii="PT Astra Serif" w:hAnsi="PT Astra Serif"/>
          <w:b/>
          <w:sz w:val="26"/>
          <w:szCs w:val="26"/>
        </w:rPr>
        <w:t>+</w:t>
      </w:r>
      <w:r w:rsidRPr="000B0A8A">
        <w:rPr>
          <w:rFonts w:ascii="PT Astra Serif" w:hAnsi="PT Astra Serif"/>
          <w:b/>
          <w:sz w:val="26"/>
          <w:szCs w:val="26"/>
        </w:rPr>
        <w:t>)</w:t>
      </w:r>
      <w:r w:rsidR="00265FB6" w:rsidRPr="000B0A8A">
        <w:rPr>
          <w:rFonts w:ascii="PT Astra Serif" w:hAnsi="PT Astra Serif"/>
          <w:b/>
          <w:sz w:val="26"/>
          <w:szCs w:val="26"/>
        </w:rPr>
        <w:t xml:space="preserve"> 162 001,1</w:t>
      </w:r>
      <w:r w:rsidR="003B63F6" w:rsidRPr="000B0A8A">
        <w:rPr>
          <w:rFonts w:ascii="PT Astra Serif" w:hAnsi="PT Astra Serif"/>
          <w:b/>
          <w:sz w:val="26"/>
          <w:szCs w:val="26"/>
        </w:rPr>
        <w:t xml:space="preserve"> </w:t>
      </w:r>
      <w:r w:rsidRPr="000B0A8A">
        <w:rPr>
          <w:rFonts w:ascii="PT Astra Serif" w:hAnsi="PT Astra Serif"/>
          <w:b/>
          <w:sz w:val="26"/>
          <w:szCs w:val="26"/>
        </w:rPr>
        <w:t xml:space="preserve">тыс. рублей, </w:t>
      </w:r>
      <w:r w:rsidRPr="000B0A8A">
        <w:rPr>
          <w:rFonts w:ascii="PT Astra Serif" w:hAnsi="PT Astra Serif"/>
          <w:sz w:val="26"/>
          <w:szCs w:val="26"/>
        </w:rPr>
        <w:t>в том числе:</w:t>
      </w:r>
      <w:r w:rsidR="000672AE" w:rsidRPr="000B0A8A">
        <w:rPr>
          <w:rFonts w:ascii="PT Astra Serif" w:eastAsia="Times New Roman" w:hAnsi="PT Astra Serif" w:cs="Times New Roman"/>
          <w:bCs/>
          <w:sz w:val="26"/>
          <w:szCs w:val="26"/>
        </w:rPr>
        <w:t xml:space="preserve"> </w:t>
      </w:r>
    </w:p>
    <w:p w14:paraId="2E0E533D" w14:textId="042F23E0" w:rsidR="000561CC" w:rsidRPr="000B0A8A" w:rsidRDefault="00237650" w:rsidP="000561CC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а</w:t>
      </w:r>
      <w:r w:rsidR="000561CC" w:rsidRPr="000B0A8A">
        <w:rPr>
          <w:rFonts w:ascii="PT Astra Serif" w:hAnsi="PT Astra Serif" w:cs="Times New Roman"/>
          <w:sz w:val="26"/>
          <w:szCs w:val="26"/>
        </w:rPr>
        <w:t>) за счет субсидий</w:t>
      </w:r>
      <w:r w:rsidR="000561CC" w:rsidRPr="000B0A8A">
        <w:rPr>
          <w:rFonts w:ascii="PT Astra Serif" w:hAnsi="PT Astra Serif" w:cs="Times New Roman"/>
          <w:sz w:val="26"/>
          <w:szCs w:val="26"/>
        </w:rPr>
        <w:tab/>
      </w:r>
      <w:r w:rsidR="000561CC" w:rsidRPr="000B0A8A">
        <w:rPr>
          <w:rFonts w:ascii="PT Astra Serif" w:hAnsi="PT Astra Serif" w:cs="Times New Roman"/>
          <w:sz w:val="26"/>
          <w:szCs w:val="26"/>
        </w:rPr>
        <w:tab/>
      </w:r>
      <w:r w:rsidR="000561CC" w:rsidRPr="000B0A8A">
        <w:rPr>
          <w:rFonts w:ascii="PT Astra Serif" w:hAnsi="PT Astra Serif" w:cs="Times New Roman"/>
          <w:sz w:val="26"/>
          <w:szCs w:val="26"/>
        </w:rPr>
        <w:tab/>
      </w:r>
      <w:r w:rsidR="000561CC" w:rsidRPr="000B0A8A">
        <w:rPr>
          <w:rFonts w:ascii="PT Astra Serif" w:hAnsi="PT Astra Serif" w:cs="Times New Roman"/>
          <w:sz w:val="26"/>
          <w:szCs w:val="26"/>
        </w:rPr>
        <w:tab/>
      </w:r>
      <w:r w:rsidR="000561CC" w:rsidRPr="000B0A8A">
        <w:rPr>
          <w:rFonts w:ascii="PT Astra Serif" w:hAnsi="PT Astra Serif" w:cs="Times New Roman"/>
          <w:sz w:val="26"/>
          <w:szCs w:val="26"/>
        </w:rPr>
        <w:tab/>
      </w:r>
      <w:r w:rsidR="000561CC" w:rsidRPr="000B0A8A">
        <w:rPr>
          <w:rFonts w:ascii="PT Astra Serif" w:hAnsi="PT Astra Serif" w:cs="Times New Roman"/>
          <w:sz w:val="26"/>
          <w:szCs w:val="26"/>
        </w:rPr>
        <w:tab/>
        <w:t xml:space="preserve">         </w:t>
      </w:r>
      <w:r w:rsidR="001A6125"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="00957B85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1A6125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957B85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303272" w:rsidRPr="000B0A8A">
        <w:rPr>
          <w:rFonts w:ascii="PT Astra Serif" w:hAnsi="PT Astra Serif" w:cs="Times New Roman"/>
          <w:sz w:val="26"/>
          <w:szCs w:val="26"/>
        </w:rPr>
        <w:t xml:space="preserve">+ </w:t>
      </w:r>
      <w:r w:rsidR="00957B85" w:rsidRPr="000B0A8A">
        <w:rPr>
          <w:rFonts w:ascii="PT Astra Serif" w:hAnsi="PT Astra Serif" w:cs="Times New Roman"/>
          <w:sz w:val="26"/>
          <w:szCs w:val="26"/>
        </w:rPr>
        <w:t>67 884,0</w:t>
      </w:r>
      <w:r w:rsidR="000561CC"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3FFB08B3" w14:textId="66EF3C23" w:rsidR="007A7E38" w:rsidRPr="000B0A8A" w:rsidRDefault="002855F1" w:rsidP="002D0D8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lastRenderedPageBreak/>
        <w:t>б</w:t>
      </w:r>
      <w:r w:rsidR="007A7E38" w:rsidRPr="000B0A8A">
        <w:rPr>
          <w:rFonts w:ascii="PT Astra Serif" w:hAnsi="PT Astra Serif" w:cs="Times New Roman"/>
          <w:sz w:val="26"/>
          <w:szCs w:val="26"/>
        </w:rPr>
        <w:t xml:space="preserve">) за счет </w:t>
      </w:r>
      <w:r w:rsidR="00303272" w:rsidRPr="000B0A8A">
        <w:rPr>
          <w:rFonts w:ascii="PT Astra Serif" w:hAnsi="PT Astra Serif" w:cs="Times New Roman"/>
          <w:sz w:val="26"/>
          <w:szCs w:val="26"/>
        </w:rPr>
        <w:t>субвенций</w:t>
      </w:r>
      <w:r w:rsidR="007A7E38"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="001731BA" w:rsidRPr="000B0A8A">
        <w:rPr>
          <w:rFonts w:ascii="PT Astra Serif" w:hAnsi="PT Astra Serif" w:cs="Times New Roman"/>
          <w:sz w:val="26"/>
          <w:szCs w:val="26"/>
        </w:rPr>
        <w:t xml:space="preserve">     </w:t>
      </w:r>
      <w:r w:rsidR="0028117D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1731BA" w:rsidRPr="000B0A8A">
        <w:rPr>
          <w:rFonts w:ascii="PT Astra Serif" w:hAnsi="PT Astra Serif" w:cs="Times New Roman"/>
          <w:sz w:val="26"/>
          <w:szCs w:val="26"/>
        </w:rPr>
        <w:t xml:space="preserve">                </w:t>
      </w:r>
      <w:r w:rsidR="00615B46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745C09" w:rsidRPr="000B0A8A">
        <w:rPr>
          <w:rFonts w:ascii="PT Astra Serif" w:hAnsi="PT Astra Serif" w:cs="Times New Roman"/>
          <w:sz w:val="26"/>
          <w:szCs w:val="26"/>
        </w:rPr>
        <w:t xml:space="preserve">   </w:t>
      </w:r>
      <w:r w:rsidR="004F4414" w:rsidRPr="000B0A8A">
        <w:rPr>
          <w:rFonts w:ascii="PT Astra Serif" w:hAnsi="PT Astra Serif" w:cs="Times New Roman"/>
          <w:sz w:val="26"/>
          <w:szCs w:val="26"/>
        </w:rPr>
        <w:t xml:space="preserve">    </w:t>
      </w:r>
      <w:r w:rsidR="002D0D82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303272" w:rsidRPr="000B0A8A">
        <w:rPr>
          <w:rFonts w:ascii="PT Astra Serif" w:hAnsi="PT Astra Serif" w:cs="Times New Roman"/>
          <w:sz w:val="26"/>
          <w:szCs w:val="26"/>
        </w:rPr>
        <w:tab/>
      </w:r>
      <w:r w:rsidR="00303272" w:rsidRPr="000B0A8A">
        <w:rPr>
          <w:rFonts w:ascii="PT Astra Serif" w:hAnsi="PT Astra Serif" w:cs="Times New Roman"/>
          <w:sz w:val="26"/>
          <w:szCs w:val="26"/>
        </w:rPr>
        <w:tab/>
      </w:r>
      <w:r w:rsidR="00303272" w:rsidRPr="000B0A8A">
        <w:rPr>
          <w:rFonts w:ascii="PT Astra Serif" w:hAnsi="PT Astra Serif" w:cs="Times New Roman"/>
          <w:sz w:val="26"/>
          <w:szCs w:val="26"/>
        </w:rPr>
        <w:tab/>
      </w:r>
      <w:r w:rsidR="00303272" w:rsidRPr="000B0A8A">
        <w:rPr>
          <w:rFonts w:ascii="PT Astra Serif" w:hAnsi="PT Astra Serif" w:cs="Times New Roman"/>
          <w:sz w:val="26"/>
          <w:szCs w:val="26"/>
        </w:rPr>
        <w:tab/>
        <w:t xml:space="preserve">   </w:t>
      </w:r>
      <w:r w:rsidR="0065500E" w:rsidRPr="000B0A8A">
        <w:rPr>
          <w:rFonts w:ascii="PT Astra Serif" w:hAnsi="PT Astra Serif" w:cs="Times New Roman"/>
          <w:sz w:val="26"/>
          <w:szCs w:val="26"/>
        </w:rPr>
        <w:t xml:space="preserve">+ </w:t>
      </w:r>
      <w:r w:rsidR="00957B85" w:rsidRPr="000B0A8A">
        <w:rPr>
          <w:rFonts w:ascii="PT Astra Serif" w:hAnsi="PT Astra Serif" w:cs="Times New Roman"/>
          <w:sz w:val="26"/>
          <w:szCs w:val="26"/>
        </w:rPr>
        <w:t>12 051,6</w:t>
      </w:r>
      <w:r w:rsidR="007A7E38"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2A66E3C2" w14:textId="11617234" w:rsidR="002855F1" w:rsidRPr="000B0A8A" w:rsidRDefault="002855F1" w:rsidP="0030327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в) за счет </w:t>
      </w:r>
      <w:r w:rsidR="00303272" w:rsidRPr="000B0A8A">
        <w:rPr>
          <w:rFonts w:ascii="PT Astra Serif" w:hAnsi="PT Astra Serif" w:cs="Times New Roman"/>
          <w:sz w:val="26"/>
          <w:szCs w:val="26"/>
        </w:rPr>
        <w:t>иных межбюджетных трансфертов</w:t>
      </w:r>
      <w:r w:rsidRPr="000B0A8A">
        <w:rPr>
          <w:rFonts w:ascii="PT Astra Serif" w:hAnsi="PT Astra Serif" w:cs="Times New Roman"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ab/>
      </w:r>
      <w:r w:rsidRPr="000B0A8A">
        <w:rPr>
          <w:rFonts w:ascii="PT Astra Serif" w:hAnsi="PT Astra Serif" w:cs="Times New Roman"/>
          <w:sz w:val="26"/>
          <w:szCs w:val="26"/>
        </w:rPr>
        <w:tab/>
        <w:t xml:space="preserve">   + </w:t>
      </w:r>
      <w:r w:rsidR="00957B85" w:rsidRPr="000B0A8A">
        <w:rPr>
          <w:rFonts w:ascii="PT Astra Serif" w:hAnsi="PT Astra Serif" w:cs="Times New Roman"/>
          <w:sz w:val="26"/>
          <w:szCs w:val="26"/>
        </w:rPr>
        <w:t>68 908,5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</w:t>
      </w:r>
    </w:p>
    <w:p w14:paraId="5B5DE587" w14:textId="554ED094" w:rsidR="00303272" w:rsidRPr="000B0A8A" w:rsidRDefault="001A6125" w:rsidP="00303272">
      <w:pPr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г</w:t>
      </w:r>
      <w:r w:rsidR="005145F2" w:rsidRPr="000B0A8A">
        <w:rPr>
          <w:rFonts w:ascii="PT Astra Serif" w:hAnsi="PT Astra Serif" w:cs="Times New Roman"/>
          <w:sz w:val="26"/>
          <w:szCs w:val="26"/>
        </w:rPr>
        <w:t xml:space="preserve">) </w:t>
      </w:r>
      <w:r w:rsidR="00303272" w:rsidRPr="000B0A8A">
        <w:rPr>
          <w:rFonts w:ascii="PT Astra Serif" w:hAnsi="PT Astra Serif" w:cs="Times New Roman"/>
          <w:sz w:val="26"/>
          <w:szCs w:val="26"/>
        </w:rPr>
        <w:t xml:space="preserve">за счет </w:t>
      </w:r>
      <w:proofErr w:type="gramStart"/>
      <w:r w:rsidR="00303272" w:rsidRPr="000B0A8A">
        <w:rPr>
          <w:rFonts w:ascii="PT Astra Serif" w:eastAsia="Times New Roman" w:hAnsi="PT Astra Serif" w:cs="Times New Roman"/>
          <w:sz w:val="26"/>
          <w:szCs w:val="26"/>
        </w:rPr>
        <w:t>сверхплановых</w:t>
      </w:r>
      <w:proofErr w:type="gramEnd"/>
      <w:r w:rsidR="00303272" w:rsidRPr="000B0A8A">
        <w:rPr>
          <w:rFonts w:ascii="PT Astra Serif" w:eastAsia="Times New Roman" w:hAnsi="PT Astra Serif" w:cs="Times New Roman"/>
          <w:sz w:val="26"/>
          <w:szCs w:val="26"/>
        </w:rPr>
        <w:t xml:space="preserve"> налоговых и неналоговых </w:t>
      </w:r>
    </w:p>
    <w:p w14:paraId="3C3B607B" w14:textId="43FCDD97" w:rsidR="00303272" w:rsidRPr="000B0A8A" w:rsidRDefault="00303272" w:rsidP="00303272">
      <w:pPr>
        <w:spacing w:after="0" w:line="240" w:lineRule="auto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eastAsia="Times New Roman" w:hAnsi="PT Astra Serif" w:cs="Times New Roman"/>
          <w:sz w:val="26"/>
          <w:szCs w:val="26"/>
        </w:rPr>
        <w:t xml:space="preserve">доходов                     </w:t>
      </w:r>
      <w:r w:rsidRPr="000B0A8A">
        <w:rPr>
          <w:rFonts w:ascii="PT Astra Serif" w:hAnsi="PT Astra Serif" w:cs="Times New Roman"/>
          <w:sz w:val="26"/>
          <w:szCs w:val="26"/>
        </w:rPr>
        <w:tab/>
        <w:t xml:space="preserve">                                                               </w:t>
      </w:r>
      <w:r w:rsidR="00265FB6" w:rsidRPr="000B0A8A">
        <w:rPr>
          <w:rFonts w:ascii="PT Astra Serif" w:hAnsi="PT Astra Serif" w:cs="Times New Roman"/>
          <w:sz w:val="26"/>
          <w:szCs w:val="26"/>
        </w:rPr>
        <w:t xml:space="preserve">  </w:t>
      </w:r>
      <w:r w:rsidRPr="000B0A8A">
        <w:rPr>
          <w:rFonts w:ascii="PT Astra Serif" w:hAnsi="PT Astra Serif" w:cs="Times New Roman"/>
          <w:sz w:val="26"/>
          <w:szCs w:val="26"/>
        </w:rPr>
        <w:t xml:space="preserve">  + </w:t>
      </w:r>
      <w:r w:rsidR="00265FB6" w:rsidRPr="000B0A8A">
        <w:rPr>
          <w:rFonts w:ascii="PT Astra Serif" w:hAnsi="PT Astra Serif" w:cs="Times New Roman"/>
          <w:sz w:val="26"/>
          <w:szCs w:val="26"/>
        </w:rPr>
        <w:t>13 157,0</w:t>
      </w:r>
      <w:r w:rsidRPr="000B0A8A">
        <w:rPr>
          <w:rFonts w:ascii="PT Astra Serif" w:hAnsi="PT Astra Serif" w:cs="Times New Roman"/>
          <w:sz w:val="26"/>
          <w:szCs w:val="26"/>
        </w:rPr>
        <w:t xml:space="preserve"> тыс. рублей.</w:t>
      </w:r>
    </w:p>
    <w:p w14:paraId="165BD097" w14:textId="77777777" w:rsidR="00303272" w:rsidRPr="000B0A8A" w:rsidRDefault="00303272" w:rsidP="007F66E9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EB5E71C" w14:textId="21220993" w:rsidR="007F66E9" w:rsidRPr="000B0A8A" w:rsidRDefault="007F66E9" w:rsidP="007F66E9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Расходы в сумме (+) </w:t>
      </w:r>
      <w:r w:rsidR="005729C8" w:rsidRPr="000B0A8A">
        <w:rPr>
          <w:rFonts w:ascii="PT Astra Serif" w:hAnsi="PT Astra Serif"/>
          <w:sz w:val="26"/>
          <w:szCs w:val="26"/>
        </w:rPr>
        <w:t>148 844,1</w:t>
      </w:r>
      <w:r w:rsidRPr="000B0A8A">
        <w:rPr>
          <w:rFonts w:ascii="PT Astra Serif" w:hAnsi="PT Astra Serif"/>
          <w:sz w:val="26"/>
          <w:szCs w:val="26"/>
        </w:rPr>
        <w:t xml:space="preserve"> тыс. рублей за счет безвозмездных поступлений по пунктам </w:t>
      </w:r>
      <w:r w:rsidR="00BD0D53" w:rsidRPr="000B0A8A">
        <w:rPr>
          <w:rFonts w:ascii="PT Astra Serif" w:hAnsi="PT Astra Serif"/>
          <w:sz w:val="26"/>
          <w:szCs w:val="26"/>
        </w:rPr>
        <w:t>а</w:t>
      </w:r>
      <w:proofErr w:type="gramStart"/>
      <w:r w:rsidR="007E6357" w:rsidRPr="000B0A8A">
        <w:rPr>
          <w:rFonts w:ascii="PT Astra Serif" w:hAnsi="PT Astra Serif"/>
          <w:sz w:val="26"/>
          <w:szCs w:val="26"/>
        </w:rPr>
        <w:t>)</w:t>
      </w:r>
      <w:r w:rsidR="00F82322" w:rsidRPr="000B0A8A">
        <w:rPr>
          <w:rFonts w:ascii="PT Astra Serif" w:hAnsi="PT Astra Serif"/>
          <w:sz w:val="26"/>
          <w:szCs w:val="26"/>
        </w:rPr>
        <w:t>-</w:t>
      </w:r>
      <w:proofErr w:type="gramEnd"/>
      <w:r w:rsidR="005729C8" w:rsidRPr="000B0A8A">
        <w:rPr>
          <w:rFonts w:ascii="PT Astra Serif" w:hAnsi="PT Astra Serif"/>
          <w:sz w:val="26"/>
          <w:szCs w:val="26"/>
        </w:rPr>
        <w:t>в</w:t>
      </w:r>
      <w:r w:rsidR="007E6357" w:rsidRPr="000B0A8A">
        <w:rPr>
          <w:rFonts w:ascii="PT Astra Serif" w:hAnsi="PT Astra Serif"/>
          <w:sz w:val="26"/>
          <w:szCs w:val="26"/>
        </w:rPr>
        <w:t>)</w:t>
      </w:r>
      <w:r w:rsidRPr="000B0A8A">
        <w:rPr>
          <w:rFonts w:ascii="PT Astra Serif" w:hAnsi="PT Astra Serif"/>
          <w:sz w:val="26"/>
          <w:szCs w:val="26"/>
        </w:rPr>
        <w:t xml:space="preserve"> скорректированы по тем же целям, которые указаны выше в разделе </w:t>
      </w:r>
      <w:r w:rsidR="005E695B" w:rsidRPr="000B0A8A">
        <w:rPr>
          <w:rFonts w:ascii="PT Astra Serif" w:hAnsi="PT Astra Serif"/>
          <w:sz w:val="26"/>
          <w:szCs w:val="26"/>
        </w:rPr>
        <w:t>«</w:t>
      </w:r>
      <w:r w:rsidRPr="000B0A8A">
        <w:rPr>
          <w:rFonts w:ascii="PT Astra Serif" w:hAnsi="PT Astra Serif"/>
          <w:sz w:val="26"/>
          <w:szCs w:val="26"/>
        </w:rPr>
        <w:t>Доходы</w:t>
      </w:r>
      <w:r w:rsidR="005E695B" w:rsidRPr="000B0A8A">
        <w:rPr>
          <w:rFonts w:ascii="PT Astra Serif" w:hAnsi="PT Astra Serif"/>
          <w:sz w:val="26"/>
          <w:szCs w:val="26"/>
        </w:rPr>
        <w:t>»</w:t>
      </w:r>
      <w:r w:rsidRPr="000B0A8A">
        <w:rPr>
          <w:rFonts w:ascii="PT Astra Serif" w:hAnsi="PT Astra Serif"/>
          <w:sz w:val="26"/>
          <w:szCs w:val="26"/>
        </w:rPr>
        <w:t xml:space="preserve">. </w:t>
      </w:r>
    </w:p>
    <w:p w14:paraId="122C687B" w14:textId="792022EF" w:rsidR="00B5658D" w:rsidRPr="000B0A8A" w:rsidRDefault="006F77DE" w:rsidP="006F77D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 xml:space="preserve">Объемы субсидий и субвенций уточнены под фактическую потребность муниципального образования по освоению средств, а также </w:t>
      </w:r>
      <w:r w:rsidR="00B5658D" w:rsidRPr="000B0A8A">
        <w:rPr>
          <w:rFonts w:ascii="PT Astra Serif" w:hAnsi="PT Astra Serif" w:cs="Times New Roman"/>
          <w:sz w:val="26"/>
          <w:szCs w:val="26"/>
        </w:rPr>
        <w:t xml:space="preserve">в связи с уточнением количества получателей </w:t>
      </w:r>
      <w:r w:rsidRPr="000B0A8A">
        <w:rPr>
          <w:rFonts w:ascii="PT Astra Serif" w:hAnsi="PT Astra Serif" w:cs="Times New Roman"/>
          <w:sz w:val="26"/>
          <w:szCs w:val="26"/>
        </w:rPr>
        <w:t xml:space="preserve">услуг и </w:t>
      </w:r>
      <w:r w:rsidR="00B5658D" w:rsidRPr="000B0A8A">
        <w:rPr>
          <w:rFonts w:ascii="PT Astra Serif" w:hAnsi="PT Astra Serif" w:cs="Times New Roman"/>
          <w:sz w:val="26"/>
          <w:szCs w:val="26"/>
        </w:rPr>
        <w:t>мер поддержки.</w:t>
      </w:r>
    </w:p>
    <w:p w14:paraId="4F862C48" w14:textId="77777777" w:rsidR="00265FB6" w:rsidRPr="000B0A8A" w:rsidRDefault="00B5658D" w:rsidP="006329CC">
      <w:pPr>
        <w:tabs>
          <w:tab w:val="left" w:pos="0"/>
          <w:tab w:val="left" w:pos="284"/>
        </w:tabs>
        <w:spacing w:after="0" w:line="240" w:lineRule="auto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ab/>
      </w:r>
      <w:r w:rsidRPr="000B0A8A">
        <w:rPr>
          <w:rFonts w:ascii="PT Astra Serif" w:hAnsi="PT Astra Serif" w:cs="Times New Roman"/>
          <w:b/>
          <w:sz w:val="26"/>
          <w:szCs w:val="26"/>
        </w:rPr>
        <w:tab/>
      </w:r>
      <w:proofErr w:type="gramStart"/>
      <w:r w:rsidR="006329CC" w:rsidRPr="000B0A8A">
        <w:rPr>
          <w:rFonts w:ascii="PT Astra Serif" w:hAnsi="PT Astra Serif"/>
          <w:sz w:val="26"/>
          <w:szCs w:val="26"/>
        </w:rPr>
        <w:t>Иные межбюджетные трансферты из бюджета автономного округа в сумме 69 777,6 тыс. рублей предоставлены в соответствии с постановлением Правительства Югры от 0</w:t>
      </w:r>
      <w:r w:rsidR="008145DF" w:rsidRPr="000B0A8A">
        <w:rPr>
          <w:rFonts w:ascii="PT Astra Serif" w:hAnsi="PT Astra Serif"/>
          <w:sz w:val="26"/>
          <w:szCs w:val="26"/>
        </w:rPr>
        <w:t>8</w:t>
      </w:r>
      <w:r w:rsidR="006329CC" w:rsidRPr="000B0A8A">
        <w:rPr>
          <w:rFonts w:ascii="PT Astra Serif" w:hAnsi="PT Astra Serif"/>
          <w:sz w:val="26"/>
          <w:szCs w:val="26"/>
        </w:rPr>
        <w:t>.</w:t>
      </w:r>
      <w:r w:rsidR="008145DF" w:rsidRPr="000B0A8A">
        <w:rPr>
          <w:rFonts w:ascii="PT Astra Serif" w:hAnsi="PT Astra Serif"/>
          <w:sz w:val="26"/>
          <w:szCs w:val="26"/>
        </w:rPr>
        <w:t>11</w:t>
      </w:r>
      <w:r w:rsidR="006329CC" w:rsidRPr="000B0A8A">
        <w:rPr>
          <w:rFonts w:ascii="PT Astra Serif" w:hAnsi="PT Astra Serif"/>
          <w:sz w:val="26"/>
          <w:szCs w:val="26"/>
        </w:rPr>
        <w:t>.2024 № 4</w:t>
      </w:r>
      <w:r w:rsidR="008145DF" w:rsidRPr="000B0A8A">
        <w:rPr>
          <w:rFonts w:ascii="PT Astra Serif" w:hAnsi="PT Astra Serif"/>
          <w:sz w:val="26"/>
          <w:szCs w:val="26"/>
        </w:rPr>
        <w:t>1</w:t>
      </w:r>
      <w:r w:rsidR="006329CC" w:rsidRPr="000B0A8A">
        <w:rPr>
          <w:rFonts w:ascii="PT Astra Serif" w:hAnsi="PT Astra Serif"/>
          <w:sz w:val="26"/>
          <w:szCs w:val="26"/>
        </w:rPr>
        <w:t>5-п «О выделении бюджетных ассигнований из резервного фонда Правительства Ханты-Мансийского автономного округа – Югры» и направлены на предоставление субсидии на финансовое обеспечение затрат юридическим лицам, оказывающим коммунальные услуги населению города Югорска, связанных с погашением задолженности за потребленные топливно-энергетические ресурсы</w:t>
      </w:r>
      <w:r w:rsidR="00265FB6" w:rsidRPr="000B0A8A">
        <w:rPr>
          <w:rFonts w:ascii="PT Astra Serif" w:hAnsi="PT Astra Serif"/>
          <w:sz w:val="26"/>
          <w:szCs w:val="26"/>
        </w:rPr>
        <w:t>.</w:t>
      </w:r>
      <w:proofErr w:type="gramEnd"/>
    </w:p>
    <w:p w14:paraId="332B3EFC" w14:textId="6173ED3F" w:rsidR="00D41E26" w:rsidRPr="000B0A8A" w:rsidRDefault="00D41E26" w:rsidP="006329CC">
      <w:pPr>
        <w:tabs>
          <w:tab w:val="left" w:pos="0"/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 w:cs="Times New Roman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sz w:val="26"/>
          <w:szCs w:val="26"/>
        </w:rPr>
        <w:t xml:space="preserve">Планируется предоставление </w:t>
      </w:r>
      <w:r w:rsidR="00DE4495" w:rsidRPr="000B0A8A">
        <w:rPr>
          <w:rFonts w:ascii="PT Astra Serif" w:hAnsi="PT Astra Serif" w:cs="Times New Roman"/>
          <w:sz w:val="26"/>
          <w:szCs w:val="26"/>
        </w:rPr>
        <w:t xml:space="preserve">за счет средств местного бюджета </w:t>
      </w:r>
      <w:r w:rsidRPr="000B0A8A">
        <w:rPr>
          <w:rFonts w:ascii="PT Astra Serif" w:hAnsi="PT Astra Serif" w:cs="Times New Roman"/>
          <w:sz w:val="26"/>
          <w:szCs w:val="26"/>
        </w:rPr>
        <w:t>субсидии МУП «</w:t>
      </w:r>
      <w:proofErr w:type="spellStart"/>
      <w:r w:rsidRPr="000B0A8A">
        <w:rPr>
          <w:rFonts w:ascii="PT Astra Serif" w:hAnsi="PT Astra Serif" w:cs="Times New Roman"/>
          <w:sz w:val="26"/>
          <w:szCs w:val="26"/>
        </w:rPr>
        <w:t>Югорскэнергогаз</w:t>
      </w:r>
      <w:proofErr w:type="spellEnd"/>
      <w:r w:rsidRPr="000B0A8A">
        <w:rPr>
          <w:rFonts w:ascii="PT Astra Serif" w:hAnsi="PT Astra Serif" w:cs="Times New Roman"/>
          <w:sz w:val="26"/>
          <w:szCs w:val="26"/>
        </w:rPr>
        <w:t>» на погашение  задолженности за потребленные топливно-энергетические ресурсы в сумме 20 000,0 тыс. рублей с целью недопущения срыва отопительного сезона 2024-2025 годов по причине возможного отключения объектов коммунальной инфраструктуры от газоснабжения и электроснабжения и для бесперебойного обеспечения потребителей и населения города коммунальными услугами.</w:t>
      </w:r>
      <w:proofErr w:type="gramEnd"/>
    </w:p>
    <w:p w14:paraId="5C11582F" w14:textId="3E83D814" w:rsidR="00D41E26" w:rsidRPr="000B0A8A" w:rsidRDefault="00DE4495" w:rsidP="006329CC">
      <w:pPr>
        <w:tabs>
          <w:tab w:val="left" w:pos="0"/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proofErr w:type="gramStart"/>
      <w:r w:rsidRPr="000B0A8A">
        <w:rPr>
          <w:rFonts w:ascii="PT Astra Serif" w:hAnsi="PT Astra Serif" w:cs="Times New Roman"/>
          <w:sz w:val="26"/>
          <w:szCs w:val="26"/>
        </w:rPr>
        <w:t xml:space="preserve">Уменьшаются ассигнования </w:t>
      </w:r>
      <w:r w:rsidRPr="000B0A8A">
        <w:rPr>
          <w:rFonts w:ascii="PT Astra Serif" w:hAnsi="PT Astra Serif"/>
          <w:sz w:val="26"/>
          <w:szCs w:val="26"/>
        </w:rPr>
        <w:t xml:space="preserve">в сумме </w:t>
      </w:r>
      <w:r w:rsidRPr="000B0A8A">
        <w:rPr>
          <w:rFonts w:ascii="PT Astra Serif" w:hAnsi="PT Astra Serif" w:cs="Times New Roman"/>
          <w:sz w:val="26"/>
          <w:szCs w:val="26"/>
        </w:rPr>
        <w:t>6 843,0</w:t>
      </w:r>
      <w:r w:rsidRPr="000B0A8A">
        <w:rPr>
          <w:rFonts w:ascii="PT Astra Serif" w:hAnsi="PT Astra Serif" w:cs="Times New Roman"/>
          <w:sz w:val="24"/>
          <w:szCs w:val="24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 в</w:t>
      </w:r>
      <w:r w:rsidR="00D41E26" w:rsidRPr="000B0A8A">
        <w:rPr>
          <w:rFonts w:ascii="PT Astra Serif" w:hAnsi="PT Astra Serif" w:cs="Times New Roman"/>
          <w:sz w:val="26"/>
          <w:szCs w:val="26"/>
        </w:rPr>
        <w:t xml:space="preserve"> связи с </w:t>
      </w:r>
      <w:r w:rsidR="00D41E26" w:rsidRPr="000B0A8A">
        <w:rPr>
          <w:rFonts w:ascii="PT Astra Serif" w:hAnsi="PT Astra Serif"/>
          <w:sz w:val="26"/>
          <w:szCs w:val="26"/>
        </w:rPr>
        <w:t>экономией  расходов на обслуживание муниципального внутреннего долга города Югорска из-за использования банковской кредитной линии для покрытия временных кассовых разрывов</w:t>
      </w:r>
      <w:r w:rsidRPr="000B0A8A">
        <w:rPr>
          <w:rFonts w:ascii="PT Astra Serif" w:hAnsi="PT Astra Serif"/>
          <w:sz w:val="26"/>
          <w:szCs w:val="26"/>
        </w:rPr>
        <w:t xml:space="preserve"> (- </w:t>
      </w:r>
      <w:r w:rsidRPr="000B0A8A">
        <w:rPr>
          <w:rFonts w:ascii="PT Astra Serif" w:hAnsi="PT Astra Serif" w:cs="Times New Roman"/>
          <w:sz w:val="26"/>
          <w:szCs w:val="26"/>
        </w:rPr>
        <w:t>2 742,0</w:t>
      </w:r>
      <w:r w:rsidRPr="000B0A8A">
        <w:rPr>
          <w:rFonts w:ascii="PT Astra Serif" w:hAnsi="PT Astra Serif" w:cs="Times New Roman"/>
          <w:sz w:val="24"/>
          <w:szCs w:val="24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рублей)</w:t>
      </w:r>
      <w:r w:rsidR="00D41E26" w:rsidRPr="000B0A8A">
        <w:rPr>
          <w:rFonts w:ascii="PT Astra Serif" w:hAnsi="PT Astra Serif" w:cs="Times New Roman"/>
          <w:sz w:val="26"/>
          <w:szCs w:val="26"/>
        </w:rPr>
        <w:t xml:space="preserve">, </w:t>
      </w:r>
      <w:r w:rsidR="00D41E26" w:rsidRPr="000B0A8A">
        <w:rPr>
          <w:rFonts w:ascii="PT Astra Serif" w:hAnsi="PT Astra Serif"/>
          <w:sz w:val="26"/>
          <w:szCs w:val="26"/>
        </w:rPr>
        <w:t>экономией  расходов на</w:t>
      </w:r>
      <w:r w:rsidR="00D41E26" w:rsidRPr="000B0A8A">
        <w:rPr>
          <w:rFonts w:ascii="Arial Narrow" w:hAnsi="Arial Narrow" w:cs="Arial"/>
          <w:color w:val="000000"/>
          <w:kern w:val="24"/>
          <w:sz w:val="48"/>
          <w:szCs w:val="48"/>
        </w:rPr>
        <w:t xml:space="preserve"> </w:t>
      </w:r>
      <w:r w:rsidR="00D41E26" w:rsidRPr="000B0A8A">
        <w:rPr>
          <w:rFonts w:ascii="PT Astra Serif" w:hAnsi="PT Astra Serif"/>
          <w:sz w:val="26"/>
          <w:szCs w:val="26"/>
        </w:rPr>
        <w:t>содержание центрального сквера по ул.</w:t>
      </w:r>
      <w:r w:rsidR="002E2DEB">
        <w:rPr>
          <w:rFonts w:ascii="PT Astra Serif" w:hAnsi="PT Astra Serif"/>
          <w:sz w:val="26"/>
          <w:szCs w:val="26"/>
        </w:rPr>
        <w:t xml:space="preserve"> </w:t>
      </w:r>
      <w:r w:rsidR="00D41E26" w:rsidRPr="000B0A8A">
        <w:rPr>
          <w:rFonts w:ascii="PT Astra Serif" w:hAnsi="PT Astra Serif"/>
          <w:sz w:val="26"/>
          <w:szCs w:val="26"/>
        </w:rPr>
        <w:t>Ленина в связи с его закрытием</w:t>
      </w:r>
      <w:r w:rsidRPr="000B0A8A">
        <w:rPr>
          <w:rFonts w:ascii="PT Astra Serif" w:hAnsi="PT Astra Serif"/>
          <w:sz w:val="26"/>
          <w:szCs w:val="26"/>
        </w:rPr>
        <w:t xml:space="preserve"> (- </w:t>
      </w:r>
      <w:r w:rsidRPr="000B0A8A">
        <w:rPr>
          <w:rFonts w:ascii="PT Astra Serif" w:hAnsi="PT Astra Serif" w:cs="Times New Roman"/>
          <w:sz w:val="26"/>
          <w:szCs w:val="26"/>
        </w:rPr>
        <w:t>1 790,8</w:t>
      </w:r>
      <w:r w:rsidRPr="000B0A8A">
        <w:rPr>
          <w:rFonts w:ascii="PT Astra Serif" w:hAnsi="PT Astra Serif" w:cs="Times New Roman"/>
          <w:sz w:val="24"/>
          <w:szCs w:val="24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рублей)</w:t>
      </w:r>
      <w:r w:rsidR="002F72AB" w:rsidRPr="000B0A8A">
        <w:rPr>
          <w:rFonts w:ascii="PT Astra Serif" w:hAnsi="PT Astra Serif"/>
          <w:sz w:val="26"/>
          <w:szCs w:val="26"/>
        </w:rPr>
        <w:t>, экономией  расходов</w:t>
      </w:r>
      <w:r w:rsidR="00D41E26"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sz w:val="26"/>
          <w:szCs w:val="26"/>
        </w:rPr>
        <w:t>на снос ветхих строений (- 2 310,2</w:t>
      </w:r>
      <w:proofErr w:type="gramEnd"/>
      <w:r w:rsidRPr="000B0A8A">
        <w:rPr>
          <w:rFonts w:ascii="PT Astra Serif" w:hAnsi="PT Astra Serif" w:cs="Times New Roman"/>
          <w:sz w:val="24"/>
          <w:szCs w:val="24"/>
        </w:rPr>
        <w:t xml:space="preserve"> </w:t>
      </w:r>
      <w:r w:rsidRPr="000B0A8A">
        <w:rPr>
          <w:rFonts w:ascii="PT Astra Serif" w:hAnsi="PT Astra Serif" w:cs="Times New Roman"/>
          <w:sz w:val="26"/>
          <w:szCs w:val="26"/>
        </w:rPr>
        <w:t>тыс. рублей).</w:t>
      </w:r>
    </w:p>
    <w:p w14:paraId="2BDBBCC5" w14:textId="3A09C309" w:rsidR="000679EB" w:rsidRPr="000B0A8A" w:rsidRDefault="000679EB" w:rsidP="00D41E26">
      <w:pPr>
        <w:tabs>
          <w:tab w:val="left" w:pos="0"/>
          <w:tab w:val="left" w:pos="284"/>
        </w:tabs>
        <w:spacing w:after="0" w:line="240" w:lineRule="auto"/>
        <w:ind w:firstLine="709"/>
        <w:contextualSpacing/>
        <w:mirrorIndents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Доля </w:t>
      </w:r>
      <w:proofErr w:type="spellStart"/>
      <w:r w:rsidRPr="000B0A8A">
        <w:rPr>
          <w:rFonts w:ascii="PT Astra Serif" w:hAnsi="PT Astra Serif"/>
          <w:sz w:val="26"/>
          <w:szCs w:val="26"/>
        </w:rPr>
        <w:t>софинансирования</w:t>
      </w:r>
      <w:proofErr w:type="spellEnd"/>
      <w:r w:rsidRPr="000B0A8A">
        <w:rPr>
          <w:rFonts w:ascii="PT Astra Serif" w:hAnsi="PT Astra Serif"/>
          <w:sz w:val="26"/>
          <w:szCs w:val="26"/>
        </w:rPr>
        <w:t xml:space="preserve"> муниципального образования по всем государственным программам Югры учтена в данном проекте решения в полном объеме.</w:t>
      </w:r>
    </w:p>
    <w:p w14:paraId="59213079" w14:textId="4F608931" w:rsidR="00276A65" w:rsidRPr="000B0A8A" w:rsidRDefault="000679EB" w:rsidP="000679EB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 </w:t>
      </w:r>
      <w:r w:rsidR="00276A65" w:rsidRPr="000B0A8A">
        <w:rPr>
          <w:rFonts w:ascii="PT Astra Serif" w:hAnsi="PT Astra Serif"/>
          <w:sz w:val="26"/>
          <w:szCs w:val="26"/>
        </w:rPr>
        <w:t>Кроме того, учтена корректировка бюджетных ассигнований</w:t>
      </w:r>
      <w:r w:rsidR="00BC44CA" w:rsidRPr="000B0A8A">
        <w:rPr>
          <w:rFonts w:ascii="PT Astra Serif" w:hAnsi="PT Astra Serif"/>
          <w:sz w:val="26"/>
          <w:szCs w:val="26"/>
        </w:rPr>
        <w:t xml:space="preserve"> на 202</w:t>
      </w:r>
      <w:r w:rsidR="00F039A1" w:rsidRPr="000B0A8A">
        <w:rPr>
          <w:rFonts w:ascii="PT Astra Serif" w:hAnsi="PT Astra Serif"/>
          <w:sz w:val="26"/>
          <w:szCs w:val="26"/>
        </w:rPr>
        <w:t>4</w:t>
      </w:r>
      <w:r w:rsidR="00BC44CA" w:rsidRPr="000B0A8A">
        <w:rPr>
          <w:rFonts w:ascii="PT Astra Serif" w:hAnsi="PT Astra Serif"/>
          <w:sz w:val="26"/>
          <w:szCs w:val="26"/>
        </w:rPr>
        <w:t>-202</w:t>
      </w:r>
      <w:r w:rsidR="005707E2" w:rsidRPr="000B0A8A">
        <w:rPr>
          <w:rFonts w:ascii="PT Astra Serif" w:hAnsi="PT Astra Serif"/>
          <w:sz w:val="26"/>
          <w:szCs w:val="26"/>
        </w:rPr>
        <w:t>5</w:t>
      </w:r>
      <w:r w:rsidR="00BC44CA" w:rsidRPr="000B0A8A">
        <w:rPr>
          <w:rFonts w:ascii="PT Astra Serif" w:hAnsi="PT Astra Serif"/>
          <w:sz w:val="26"/>
          <w:szCs w:val="26"/>
        </w:rPr>
        <w:t xml:space="preserve"> годы</w:t>
      </w:r>
      <w:r w:rsidR="00276A65" w:rsidRPr="000B0A8A">
        <w:rPr>
          <w:rFonts w:ascii="PT Astra Serif" w:hAnsi="PT Astra Serif"/>
          <w:sz w:val="26"/>
          <w:szCs w:val="26"/>
        </w:rPr>
        <w:t>, произведенная в результате:</w:t>
      </w:r>
    </w:p>
    <w:p w14:paraId="694D88B7" w14:textId="77777777" w:rsidR="00276A65" w:rsidRPr="000B0A8A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- внутреннего перемещения бюджетных ассигнований по кодам бюджетной классификации расходов бюджетов в пределах общего </w:t>
      </w:r>
      <w:proofErr w:type="gramStart"/>
      <w:r w:rsidRPr="000B0A8A">
        <w:rPr>
          <w:rFonts w:ascii="PT Astra Serif" w:hAnsi="PT Astra Serif"/>
          <w:sz w:val="26"/>
          <w:szCs w:val="26"/>
        </w:rPr>
        <w:t>объема бюджетных ассигнований главных распорядителей средств бюджета города Югорска</w:t>
      </w:r>
      <w:proofErr w:type="gramEnd"/>
      <w:r w:rsidRPr="000B0A8A">
        <w:rPr>
          <w:rFonts w:ascii="PT Astra Serif" w:hAnsi="PT Astra Serif"/>
          <w:sz w:val="26"/>
          <w:szCs w:val="26"/>
        </w:rPr>
        <w:t xml:space="preserve"> по их обращениям для обеспечения текущей деятельности;</w:t>
      </w:r>
    </w:p>
    <w:p w14:paraId="5E82D0DC" w14:textId="77777777" w:rsidR="00276A65" w:rsidRPr="000B0A8A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- перемещения бюджетных ассигнований в связи с уточнением кодов бюджетной классификации расходов бюджетов без изменения целевого направления средств;</w:t>
      </w:r>
    </w:p>
    <w:p w14:paraId="5B9375D7" w14:textId="77777777" w:rsidR="00276A65" w:rsidRPr="000B0A8A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- перемещения бюджетных ассигнований между главными распорядителями средств бюджета города Югорска в пределах предусмотренного объема бюджетных ассигнований;</w:t>
      </w:r>
    </w:p>
    <w:p w14:paraId="431CA4DA" w14:textId="4D920C9A" w:rsidR="00276A65" w:rsidRPr="000B0A8A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- перераспределения бюджетных ассигнований в пределах, предусмотренных главным распорядителям средств бюджета города Югорска, на предоставление бюджетным и автономным учреждениям города Югорска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14:paraId="3CED20AD" w14:textId="43A3364C" w:rsidR="00276A65" w:rsidRPr="000B0A8A" w:rsidRDefault="00276A65" w:rsidP="00276A65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0B0A8A">
        <w:rPr>
          <w:rFonts w:ascii="PT Astra Serif" w:eastAsiaTheme="minorEastAsia" w:hAnsi="PT Astra Serif" w:cstheme="minorBidi"/>
          <w:sz w:val="26"/>
          <w:szCs w:val="26"/>
          <w:lang w:eastAsia="ru-RU"/>
        </w:rPr>
        <w:t>- перераспределения бюджетных ассигнований между мероприятиями муниципальных  программ города Югорска, а также между их исполнителями;</w:t>
      </w:r>
    </w:p>
    <w:p w14:paraId="700B72BF" w14:textId="77777777" w:rsidR="00276A65" w:rsidRPr="000B0A8A" w:rsidRDefault="00276A65" w:rsidP="00276A65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lastRenderedPageBreak/>
        <w:t>- перемещения по другим основаниям в соответствии с действующим бюджетным законодательством.</w:t>
      </w:r>
    </w:p>
    <w:p w14:paraId="023E0ACB" w14:textId="7CF34DF0" w:rsidR="0074415D" w:rsidRPr="000B0A8A" w:rsidRDefault="0074415D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Расходы по муниципальным программам города Югорска в целом </w:t>
      </w:r>
      <w:r w:rsidR="001D202C" w:rsidRPr="000B0A8A">
        <w:rPr>
          <w:rFonts w:ascii="PT Astra Serif" w:hAnsi="PT Astra Serif"/>
          <w:sz w:val="26"/>
          <w:szCs w:val="26"/>
        </w:rPr>
        <w:t>увеличены</w:t>
      </w:r>
      <w:r w:rsidRPr="000B0A8A">
        <w:rPr>
          <w:rFonts w:ascii="PT Astra Serif" w:hAnsi="PT Astra Serif"/>
          <w:sz w:val="26"/>
          <w:szCs w:val="26"/>
        </w:rPr>
        <w:t xml:space="preserve"> </w:t>
      </w:r>
      <w:r w:rsidR="00524040" w:rsidRPr="000B0A8A">
        <w:rPr>
          <w:rFonts w:ascii="PT Astra Serif" w:hAnsi="PT Astra Serif"/>
          <w:sz w:val="26"/>
          <w:szCs w:val="26"/>
        </w:rPr>
        <w:t xml:space="preserve">в 2024 году </w:t>
      </w:r>
      <w:r w:rsidRPr="000B0A8A">
        <w:rPr>
          <w:rFonts w:ascii="PT Astra Serif" w:hAnsi="PT Astra Serif"/>
          <w:sz w:val="26"/>
          <w:szCs w:val="26"/>
        </w:rPr>
        <w:t xml:space="preserve">на </w:t>
      </w:r>
      <w:r w:rsidR="006F1F92" w:rsidRPr="000B0A8A">
        <w:rPr>
          <w:rFonts w:ascii="PT Astra Serif" w:hAnsi="PT Astra Serif"/>
          <w:sz w:val="26"/>
          <w:szCs w:val="26"/>
        </w:rPr>
        <w:t>(</w:t>
      </w:r>
      <w:r w:rsidR="001D202C" w:rsidRPr="000B0A8A">
        <w:rPr>
          <w:rFonts w:ascii="PT Astra Serif" w:hAnsi="PT Astra Serif"/>
          <w:sz w:val="26"/>
          <w:szCs w:val="26"/>
        </w:rPr>
        <w:t>+</w:t>
      </w:r>
      <w:r w:rsidR="006F1F92" w:rsidRPr="000B0A8A">
        <w:rPr>
          <w:rFonts w:ascii="PT Astra Serif" w:hAnsi="PT Astra Serif"/>
          <w:sz w:val="26"/>
          <w:szCs w:val="26"/>
        </w:rPr>
        <w:t xml:space="preserve">) </w:t>
      </w:r>
      <w:r w:rsidR="002C09FD" w:rsidRPr="000B0A8A">
        <w:rPr>
          <w:rFonts w:ascii="PT Astra Serif" w:hAnsi="PT Astra Serif"/>
          <w:sz w:val="26"/>
          <w:szCs w:val="26"/>
        </w:rPr>
        <w:t>162 296,6</w:t>
      </w:r>
      <w:r w:rsidR="006F1F92" w:rsidRPr="000B0A8A">
        <w:rPr>
          <w:rFonts w:ascii="PT Astra Serif" w:eastAsia="Times New Roman" w:hAnsi="PT Astra Serif"/>
          <w:bCs/>
          <w:sz w:val="26"/>
          <w:szCs w:val="26"/>
        </w:rPr>
        <w:t xml:space="preserve"> </w:t>
      </w:r>
      <w:r w:rsidR="006F1F92" w:rsidRPr="000B0A8A">
        <w:rPr>
          <w:rFonts w:ascii="PT Astra Serif" w:hAnsi="PT Astra Serif"/>
          <w:sz w:val="26"/>
          <w:szCs w:val="26"/>
        </w:rPr>
        <w:t>тыс. рублей</w:t>
      </w:r>
      <w:r w:rsidR="00524040" w:rsidRPr="000B0A8A">
        <w:rPr>
          <w:rFonts w:ascii="PT Astra Serif" w:hAnsi="PT Astra Serif"/>
          <w:sz w:val="26"/>
          <w:szCs w:val="26"/>
        </w:rPr>
        <w:t xml:space="preserve">. </w:t>
      </w:r>
      <w:r w:rsidRPr="000B0A8A">
        <w:rPr>
          <w:rFonts w:ascii="PT Astra Serif" w:hAnsi="PT Astra Serif"/>
          <w:sz w:val="26"/>
          <w:szCs w:val="26"/>
        </w:rPr>
        <w:t>Корректировка данных расходов приведена в приложени</w:t>
      </w:r>
      <w:r w:rsidR="00804772" w:rsidRPr="000B0A8A">
        <w:rPr>
          <w:rFonts w:ascii="PT Astra Serif" w:hAnsi="PT Astra Serif"/>
          <w:sz w:val="26"/>
          <w:szCs w:val="26"/>
        </w:rPr>
        <w:t>ях</w:t>
      </w:r>
      <w:r w:rsidRPr="000B0A8A">
        <w:rPr>
          <w:rFonts w:ascii="PT Astra Serif" w:hAnsi="PT Astra Serif"/>
          <w:sz w:val="26"/>
          <w:szCs w:val="26"/>
        </w:rPr>
        <w:t xml:space="preserve"> </w:t>
      </w:r>
      <w:r w:rsidR="00804772" w:rsidRPr="000B0A8A">
        <w:rPr>
          <w:rFonts w:ascii="PT Astra Serif" w:hAnsi="PT Astra Serif"/>
          <w:sz w:val="26"/>
          <w:szCs w:val="26"/>
        </w:rPr>
        <w:t>2, 3</w:t>
      </w:r>
      <w:r w:rsidRPr="000B0A8A">
        <w:rPr>
          <w:rFonts w:ascii="PT Astra Serif" w:hAnsi="PT Astra Serif"/>
          <w:sz w:val="26"/>
          <w:szCs w:val="26"/>
        </w:rPr>
        <w:t xml:space="preserve"> к настоящей пояснительной записке.</w:t>
      </w:r>
    </w:p>
    <w:p w14:paraId="61BF06A9" w14:textId="193270EA" w:rsidR="000679EB" w:rsidRPr="000B0A8A" w:rsidRDefault="000679EB" w:rsidP="000679EB">
      <w:pPr>
        <w:pStyle w:val="ConsPlusNormal"/>
        <w:ind w:firstLine="709"/>
        <w:jc w:val="both"/>
        <w:rPr>
          <w:rFonts w:ascii="PT Astra Serif" w:eastAsiaTheme="minorEastAsia" w:hAnsi="PT Astra Serif" w:cstheme="minorBidi"/>
          <w:sz w:val="26"/>
          <w:szCs w:val="26"/>
          <w:lang w:eastAsia="ru-RU"/>
        </w:rPr>
      </w:pPr>
      <w:r w:rsidRPr="000B0A8A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Объем расходов по непрограммным направлениям деятельности </w:t>
      </w:r>
      <w:r w:rsidR="002C09FD" w:rsidRPr="000B0A8A">
        <w:rPr>
          <w:rFonts w:ascii="PT Astra Serif" w:eastAsiaTheme="minorEastAsia" w:hAnsi="PT Astra Serif" w:cstheme="minorBidi"/>
          <w:sz w:val="26"/>
          <w:szCs w:val="26"/>
          <w:lang w:eastAsia="ru-RU"/>
        </w:rPr>
        <w:t>снизился</w:t>
      </w:r>
      <w:r w:rsidRPr="000B0A8A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 на </w:t>
      </w:r>
      <w:r w:rsidR="002C09FD" w:rsidRPr="000B0A8A">
        <w:rPr>
          <w:rFonts w:ascii="PT Astra Serif" w:eastAsiaTheme="minorEastAsia" w:hAnsi="PT Astra Serif" w:cstheme="minorBidi"/>
          <w:sz w:val="26"/>
          <w:szCs w:val="26"/>
          <w:lang w:eastAsia="ru-RU"/>
        </w:rPr>
        <w:t>295,5</w:t>
      </w:r>
      <w:r w:rsidRPr="000B0A8A">
        <w:rPr>
          <w:rFonts w:ascii="PT Astra Serif" w:eastAsiaTheme="minorEastAsia" w:hAnsi="PT Astra Serif" w:cstheme="minorBidi"/>
          <w:sz w:val="26"/>
          <w:szCs w:val="26"/>
          <w:lang w:eastAsia="ru-RU"/>
        </w:rPr>
        <w:t xml:space="preserve"> тыс. рублей.   </w:t>
      </w:r>
    </w:p>
    <w:p w14:paraId="371AC380" w14:textId="3A4899B4" w:rsidR="00C225C0" w:rsidRPr="000B0A8A" w:rsidRDefault="00B54E3B" w:rsidP="00C225C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0B0A8A">
        <w:rPr>
          <w:rFonts w:ascii="PT Astra Serif" w:hAnsi="PT Astra Serif"/>
          <w:sz w:val="26"/>
          <w:szCs w:val="26"/>
        </w:rPr>
        <w:t xml:space="preserve">На </w:t>
      </w:r>
      <w:r w:rsidR="005707E2" w:rsidRPr="000B0A8A">
        <w:rPr>
          <w:rFonts w:ascii="PT Astra Serif" w:hAnsi="PT Astra Serif"/>
          <w:sz w:val="26"/>
          <w:szCs w:val="26"/>
        </w:rPr>
        <w:t>91,2</w:t>
      </w:r>
      <w:r w:rsidRPr="000B0A8A">
        <w:rPr>
          <w:rFonts w:ascii="PT Astra Serif" w:hAnsi="PT Astra Serif"/>
          <w:sz w:val="26"/>
          <w:szCs w:val="26"/>
        </w:rPr>
        <w:t xml:space="preserve"> тыс. рублей в 2024 году увеличиваются ассигнования, направляемые на исполнение публичных нормативных обязательств, в связи с введением дополнительной меры социальной поддержки гражданам</w:t>
      </w:r>
      <w:r w:rsidR="00C225C0" w:rsidRPr="000B0A8A">
        <w:rPr>
          <w:rFonts w:ascii="PT Astra Serif" w:hAnsi="PT Astra Serif"/>
          <w:sz w:val="26"/>
          <w:szCs w:val="26"/>
        </w:rPr>
        <w:t>, осуществляющим организацию похорон погибших (умерших) граждан из числа лиц, призванных на военную службу, направленны</w:t>
      </w:r>
      <w:r w:rsidR="00D41E26" w:rsidRPr="000B0A8A">
        <w:rPr>
          <w:rFonts w:ascii="PT Astra Serif" w:hAnsi="PT Astra Serif"/>
          <w:sz w:val="26"/>
          <w:szCs w:val="26"/>
        </w:rPr>
        <w:t>х</w:t>
      </w:r>
      <w:r w:rsidR="00C225C0" w:rsidRPr="000B0A8A">
        <w:rPr>
          <w:rFonts w:ascii="PT Astra Serif" w:hAnsi="PT Astra Serif"/>
          <w:sz w:val="26"/>
          <w:szCs w:val="26"/>
        </w:rPr>
        <w:t xml:space="preserve"> для выполнения задач в ходе специальной военной операции на территориях Украины, ДНР, ЛНР, Запорожской, Херсонской областей</w:t>
      </w:r>
      <w:r w:rsidR="00C225C0" w:rsidRPr="000B0A8A">
        <w:rPr>
          <w:rFonts w:ascii="PT Astra Serif" w:hAnsi="PT Astra Serif" w:cs="Times New Roman"/>
          <w:sz w:val="24"/>
          <w:szCs w:val="24"/>
        </w:rPr>
        <w:t>.</w:t>
      </w:r>
      <w:proofErr w:type="gramEnd"/>
    </w:p>
    <w:p w14:paraId="175CACB5" w14:textId="596F30C3" w:rsidR="009D3A99" w:rsidRPr="000B0A8A" w:rsidRDefault="009D3A99" w:rsidP="001711D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Объем бюджетных ассигнований муниципального дорожного фонда города Югорска </w:t>
      </w:r>
      <w:r w:rsidR="00F039A1" w:rsidRPr="000B0A8A">
        <w:rPr>
          <w:rFonts w:ascii="PT Astra Serif" w:hAnsi="PT Astra Serif"/>
          <w:sz w:val="26"/>
          <w:szCs w:val="26"/>
        </w:rPr>
        <w:t>в 2024</w:t>
      </w:r>
      <w:r w:rsidR="00A55B95" w:rsidRPr="000B0A8A">
        <w:rPr>
          <w:rFonts w:ascii="PT Astra Serif" w:hAnsi="PT Astra Serif"/>
          <w:sz w:val="26"/>
          <w:szCs w:val="26"/>
        </w:rPr>
        <w:t xml:space="preserve"> году </w:t>
      </w:r>
      <w:r w:rsidRPr="000B0A8A">
        <w:rPr>
          <w:rFonts w:ascii="PT Astra Serif" w:hAnsi="PT Astra Serif"/>
          <w:sz w:val="26"/>
          <w:szCs w:val="26"/>
        </w:rPr>
        <w:t xml:space="preserve">увеличивается на </w:t>
      </w:r>
      <w:r w:rsidR="00211862" w:rsidRPr="000B0A8A">
        <w:rPr>
          <w:rFonts w:ascii="PT Astra Serif" w:hAnsi="PT Astra Serif"/>
          <w:sz w:val="26"/>
          <w:szCs w:val="26"/>
        </w:rPr>
        <w:t>4 476,0</w:t>
      </w:r>
      <w:r w:rsidRPr="000B0A8A">
        <w:rPr>
          <w:rFonts w:ascii="PT Astra Serif" w:hAnsi="PT Astra Serif"/>
          <w:sz w:val="26"/>
          <w:szCs w:val="26"/>
        </w:rPr>
        <w:t xml:space="preserve"> тыс. рублей </w:t>
      </w:r>
      <w:r w:rsidR="0026338A" w:rsidRPr="000B0A8A">
        <w:rPr>
          <w:rFonts w:ascii="PT Astra Serif" w:hAnsi="PT Astra Serif"/>
          <w:sz w:val="26"/>
          <w:szCs w:val="26"/>
        </w:rPr>
        <w:t>в связи с</w:t>
      </w:r>
      <w:r w:rsidR="00573906" w:rsidRPr="000B0A8A">
        <w:rPr>
          <w:rFonts w:ascii="PT Astra Serif" w:hAnsi="PT Astra Serif"/>
          <w:sz w:val="26"/>
          <w:szCs w:val="26"/>
        </w:rPr>
        <w:t xml:space="preserve"> </w:t>
      </w:r>
      <w:r w:rsidR="0019347E" w:rsidRPr="000B0A8A">
        <w:rPr>
          <w:rFonts w:ascii="PT Astra Serif" w:hAnsi="PT Astra Serif"/>
          <w:sz w:val="26"/>
          <w:szCs w:val="26"/>
        </w:rPr>
        <w:t xml:space="preserve">уточнением </w:t>
      </w:r>
      <w:r w:rsidR="00211862" w:rsidRPr="000B0A8A">
        <w:rPr>
          <w:rFonts w:ascii="PT Astra Serif" w:hAnsi="PT Astra Serif"/>
          <w:sz w:val="26"/>
          <w:szCs w:val="26"/>
        </w:rPr>
        <w:t xml:space="preserve">акцизов </w:t>
      </w:r>
      <w:r w:rsidR="004E4830" w:rsidRPr="000B0A8A">
        <w:rPr>
          <w:rFonts w:ascii="PT Astra Serif" w:hAnsi="PT Astra Serif"/>
          <w:sz w:val="26"/>
          <w:szCs w:val="26"/>
        </w:rPr>
        <w:t xml:space="preserve">на нефтепродукты </w:t>
      </w:r>
      <w:r w:rsidR="00211862" w:rsidRPr="000B0A8A">
        <w:rPr>
          <w:rFonts w:ascii="PT Astra Serif" w:hAnsi="PT Astra Serif"/>
          <w:sz w:val="26"/>
          <w:szCs w:val="26"/>
        </w:rPr>
        <w:t>и доходов от платы в счет возмещения вреда, причиняемого транспортными средствами, осуществляющими перевозки тяжеловесных грузов, автомобильным дорогам общего пользования местного значения</w:t>
      </w:r>
      <w:r w:rsidR="00DD0CEF" w:rsidRPr="000B0A8A">
        <w:rPr>
          <w:rFonts w:ascii="PT Astra Serif" w:hAnsi="PT Astra Serif"/>
          <w:sz w:val="26"/>
          <w:szCs w:val="26"/>
        </w:rPr>
        <w:t>.</w:t>
      </w:r>
    </w:p>
    <w:p w14:paraId="4F851056" w14:textId="6104C91A" w:rsidR="00524040" w:rsidRPr="000B0A8A" w:rsidRDefault="0074415D" w:rsidP="0052404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Всего с учетом выше обозначенных изменений уточненный план по расходам бюджета города Югорска на 20</w:t>
      </w:r>
      <w:r w:rsidR="001D442A" w:rsidRPr="000B0A8A">
        <w:rPr>
          <w:rFonts w:ascii="PT Astra Serif" w:hAnsi="PT Astra Serif"/>
          <w:sz w:val="26"/>
          <w:szCs w:val="26"/>
        </w:rPr>
        <w:t>2</w:t>
      </w:r>
      <w:r w:rsidR="00F039A1" w:rsidRPr="000B0A8A">
        <w:rPr>
          <w:rFonts w:ascii="PT Astra Serif" w:hAnsi="PT Astra Serif"/>
          <w:sz w:val="26"/>
          <w:szCs w:val="26"/>
        </w:rPr>
        <w:t>4</w:t>
      </w:r>
      <w:r w:rsidRPr="000B0A8A">
        <w:rPr>
          <w:rFonts w:ascii="PT Astra Serif" w:hAnsi="PT Astra Serif"/>
          <w:sz w:val="26"/>
          <w:szCs w:val="26"/>
        </w:rPr>
        <w:t xml:space="preserve"> год</w:t>
      </w:r>
      <w:r w:rsidR="00F84731" w:rsidRPr="000B0A8A">
        <w:rPr>
          <w:rFonts w:ascii="PT Astra Serif" w:hAnsi="PT Astra Serif"/>
          <w:sz w:val="26"/>
          <w:szCs w:val="26"/>
        </w:rPr>
        <w:t xml:space="preserve"> </w:t>
      </w:r>
      <w:r w:rsidR="004438A2" w:rsidRPr="000B0A8A">
        <w:rPr>
          <w:rFonts w:ascii="PT Astra Serif" w:hAnsi="PT Astra Serif"/>
          <w:sz w:val="26"/>
          <w:szCs w:val="26"/>
        </w:rPr>
        <w:t xml:space="preserve">сложился в сумме </w:t>
      </w:r>
      <w:r w:rsidR="00FC5A9B" w:rsidRPr="000B0A8A">
        <w:rPr>
          <w:rFonts w:ascii="PT Astra Serif" w:hAnsi="PT Astra Serif"/>
          <w:sz w:val="26"/>
          <w:szCs w:val="26"/>
        </w:rPr>
        <w:t>6 073 025,2</w:t>
      </w:r>
      <w:r w:rsidR="00F307F2"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sz w:val="26"/>
          <w:szCs w:val="26"/>
        </w:rPr>
        <w:t>тыс. рублей</w:t>
      </w:r>
      <w:r w:rsidR="00524040" w:rsidRPr="000B0A8A">
        <w:rPr>
          <w:rFonts w:ascii="PT Astra Serif" w:hAnsi="PT Astra Serif"/>
          <w:sz w:val="26"/>
          <w:szCs w:val="26"/>
        </w:rPr>
        <w:t>.</w:t>
      </w:r>
    </w:p>
    <w:p w14:paraId="0C64AF34" w14:textId="668D08C2" w:rsidR="00524040" w:rsidRPr="000B0A8A" w:rsidRDefault="00524040" w:rsidP="0052404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Дефицит бюджета города на 2024 год уменьшился на </w:t>
      </w:r>
      <w:r w:rsidR="005707E2" w:rsidRPr="000B0A8A">
        <w:rPr>
          <w:rFonts w:ascii="PT Astra Serif" w:eastAsia="Times New Roman" w:hAnsi="PT Astra Serif" w:cs="Times New Roman"/>
          <w:bCs/>
          <w:sz w:val="24"/>
          <w:szCs w:val="26"/>
        </w:rPr>
        <w:t>3 301,0</w:t>
      </w:r>
      <w:r w:rsidRPr="000B0A8A">
        <w:rPr>
          <w:rFonts w:ascii="PT Astra Serif" w:hAnsi="PT Astra Serif"/>
          <w:sz w:val="26"/>
          <w:szCs w:val="26"/>
        </w:rPr>
        <w:t xml:space="preserve"> тыс. рублей</w:t>
      </w:r>
      <w:r w:rsidR="003D5354" w:rsidRPr="000B0A8A">
        <w:rPr>
          <w:rFonts w:ascii="PT Astra Serif" w:hAnsi="PT Astra Serif"/>
          <w:sz w:val="26"/>
          <w:szCs w:val="26"/>
        </w:rPr>
        <w:t xml:space="preserve"> и составил</w:t>
      </w:r>
      <w:r w:rsidR="00FC5A9B" w:rsidRPr="000B0A8A">
        <w:rPr>
          <w:rFonts w:ascii="PT Astra Serif" w:hAnsi="PT Astra Serif"/>
          <w:sz w:val="26"/>
          <w:szCs w:val="26"/>
        </w:rPr>
        <w:t xml:space="preserve"> 130 590,0</w:t>
      </w:r>
      <w:r w:rsidRPr="000B0A8A">
        <w:rPr>
          <w:rFonts w:ascii="PT Astra Serif" w:hAnsi="PT Astra Serif"/>
          <w:sz w:val="26"/>
          <w:szCs w:val="26"/>
        </w:rPr>
        <w:t xml:space="preserve"> тыс. рублей. </w:t>
      </w:r>
    </w:p>
    <w:p w14:paraId="559BD2B4" w14:textId="79CE163D" w:rsidR="00A071CB" w:rsidRPr="000B0A8A" w:rsidRDefault="00DA28ED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 w:cs="Times New Roman"/>
          <w:sz w:val="26"/>
          <w:szCs w:val="26"/>
        </w:rPr>
        <w:t>В</w:t>
      </w:r>
      <w:r w:rsidR="00165BF2" w:rsidRPr="000B0A8A">
        <w:rPr>
          <w:rFonts w:ascii="PT Astra Serif" w:hAnsi="PT Astra Serif" w:cs="Times New Roman"/>
          <w:sz w:val="26"/>
          <w:szCs w:val="26"/>
        </w:rPr>
        <w:t>ерхн</w:t>
      </w:r>
      <w:r w:rsidRPr="000B0A8A">
        <w:rPr>
          <w:rFonts w:ascii="PT Astra Serif" w:hAnsi="PT Astra Serif" w:cs="Times New Roman"/>
          <w:sz w:val="26"/>
          <w:szCs w:val="26"/>
        </w:rPr>
        <w:t>ий предел</w:t>
      </w:r>
      <w:r w:rsidR="00165BF2" w:rsidRPr="000B0A8A">
        <w:rPr>
          <w:rFonts w:ascii="PT Astra Serif" w:hAnsi="PT Astra Serif" w:cs="Times New Roman"/>
          <w:sz w:val="26"/>
          <w:szCs w:val="26"/>
        </w:rPr>
        <w:t xml:space="preserve"> муниципального внутреннего долга города Югорска</w:t>
      </w:r>
      <w:bookmarkStart w:id="1" w:name="_Hlk119522281"/>
      <w:r w:rsidR="001964A8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484FF8" w:rsidRPr="000B0A8A">
        <w:rPr>
          <w:rFonts w:ascii="PT Astra Serif" w:hAnsi="PT Astra Serif" w:cs="Times New Roman"/>
          <w:sz w:val="26"/>
          <w:szCs w:val="26"/>
        </w:rPr>
        <w:t>изменился</w:t>
      </w:r>
      <w:r w:rsidR="001964A8" w:rsidRPr="000B0A8A">
        <w:rPr>
          <w:rFonts w:ascii="PT Astra Serif" w:hAnsi="PT Astra Serif" w:cs="Times New Roman"/>
          <w:sz w:val="26"/>
          <w:szCs w:val="26"/>
        </w:rPr>
        <w:t xml:space="preserve"> </w:t>
      </w:r>
      <w:r w:rsidR="00882853" w:rsidRPr="000B0A8A">
        <w:rPr>
          <w:rFonts w:ascii="PT Astra Serif" w:hAnsi="PT Astra Serif" w:cs="Times New Roman"/>
          <w:sz w:val="26"/>
          <w:szCs w:val="26"/>
        </w:rPr>
        <w:t>и состави</w:t>
      </w:r>
      <w:r w:rsidR="00484FF8" w:rsidRPr="000B0A8A">
        <w:rPr>
          <w:rFonts w:ascii="PT Astra Serif" w:hAnsi="PT Astra Serif" w:cs="Times New Roman"/>
          <w:sz w:val="26"/>
          <w:szCs w:val="26"/>
        </w:rPr>
        <w:t>т</w:t>
      </w:r>
      <w:r w:rsidR="00A071CB" w:rsidRPr="000B0A8A">
        <w:rPr>
          <w:rFonts w:ascii="PT Astra Serif" w:hAnsi="PT Astra Serif"/>
          <w:sz w:val="26"/>
          <w:szCs w:val="26"/>
        </w:rPr>
        <w:t>:</w:t>
      </w:r>
    </w:p>
    <w:p w14:paraId="21FE359F" w14:textId="36350C80" w:rsidR="00A071CB" w:rsidRPr="000B0A8A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- </w:t>
      </w:r>
      <w:r w:rsidR="00DA28ED" w:rsidRPr="000B0A8A">
        <w:rPr>
          <w:rFonts w:ascii="PT Astra Serif" w:hAnsi="PT Astra Serif"/>
          <w:sz w:val="26"/>
          <w:szCs w:val="26"/>
        </w:rPr>
        <w:t>на 01.01.202</w:t>
      </w:r>
      <w:r w:rsidR="00484FF8" w:rsidRPr="000B0A8A">
        <w:rPr>
          <w:rFonts w:ascii="PT Astra Serif" w:hAnsi="PT Astra Serif"/>
          <w:sz w:val="26"/>
          <w:szCs w:val="26"/>
        </w:rPr>
        <w:t>5</w:t>
      </w:r>
      <w:r w:rsidR="00DA28ED" w:rsidRPr="000B0A8A">
        <w:rPr>
          <w:rFonts w:ascii="PT Astra Serif" w:hAnsi="PT Astra Serif"/>
          <w:sz w:val="26"/>
          <w:szCs w:val="26"/>
        </w:rPr>
        <w:t xml:space="preserve"> в сумме </w:t>
      </w:r>
      <w:r w:rsidR="005707E2" w:rsidRPr="000B0A8A">
        <w:rPr>
          <w:rFonts w:ascii="PT Astra Serif" w:hAnsi="PT Astra Serif"/>
          <w:sz w:val="26"/>
          <w:szCs w:val="26"/>
        </w:rPr>
        <w:t>339 618,0</w:t>
      </w:r>
      <w:r w:rsidR="00DA28ED" w:rsidRPr="000B0A8A">
        <w:rPr>
          <w:rFonts w:ascii="PT Astra Serif" w:hAnsi="PT Astra Serif"/>
          <w:sz w:val="26"/>
          <w:szCs w:val="26"/>
        </w:rPr>
        <w:t xml:space="preserve"> тыс. рублей</w:t>
      </w:r>
      <w:r w:rsidRPr="000B0A8A">
        <w:rPr>
          <w:rFonts w:ascii="PT Astra Serif" w:hAnsi="PT Astra Serif"/>
          <w:sz w:val="26"/>
          <w:szCs w:val="26"/>
        </w:rPr>
        <w:t>;</w:t>
      </w:r>
      <w:r w:rsidR="00DA28ED" w:rsidRPr="000B0A8A">
        <w:rPr>
          <w:rFonts w:ascii="PT Astra Serif" w:hAnsi="PT Astra Serif"/>
          <w:sz w:val="26"/>
          <w:szCs w:val="26"/>
        </w:rPr>
        <w:t xml:space="preserve"> </w:t>
      </w:r>
    </w:p>
    <w:p w14:paraId="4BCD2174" w14:textId="2A0ACC4F" w:rsidR="00A071CB" w:rsidRPr="000B0A8A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- </w:t>
      </w:r>
      <w:r w:rsidR="000122BE" w:rsidRPr="000B0A8A">
        <w:rPr>
          <w:rFonts w:ascii="PT Astra Serif" w:hAnsi="PT Astra Serif"/>
          <w:sz w:val="26"/>
          <w:szCs w:val="26"/>
        </w:rPr>
        <w:t>на 01.01.202</w:t>
      </w:r>
      <w:r w:rsidR="00484FF8" w:rsidRPr="000B0A8A">
        <w:rPr>
          <w:rFonts w:ascii="PT Astra Serif" w:hAnsi="PT Astra Serif"/>
          <w:sz w:val="26"/>
          <w:szCs w:val="26"/>
        </w:rPr>
        <w:t>6</w:t>
      </w:r>
      <w:r w:rsidR="00DA28ED" w:rsidRPr="000B0A8A">
        <w:rPr>
          <w:rFonts w:ascii="PT Astra Serif" w:hAnsi="PT Astra Serif"/>
          <w:sz w:val="26"/>
          <w:szCs w:val="26"/>
        </w:rPr>
        <w:t xml:space="preserve"> в сумме </w:t>
      </w:r>
      <w:r w:rsidR="005707E2" w:rsidRPr="000B0A8A">
        <w:rPr>
          <w:rFonts w:ascii="PT Astra Serif" w:hAnsi="PT Astra Serif"/>
          <w:sz w:val="26"/>
          <w:szCs w:val="26"/>
        </w:rPr>
        <w:t>389 664,0</w:t>
      </w:r>
      <w:r w:rsidR="00DA28ED" w:rsidRPr="000B0A8A">
        <w:rPr>
          <w:rFonts w:ascii="PT Astra Serif" w:hAnsi="PT Astra Serif"/>
          <w:sz w:val="26"/>
          <w:szCs w:val="26"/>
        </w:rPr>
        <w:t xml:space="preserve"> тыс. рублей</w:t>
      </w:r>
      <w:r w:rsidRPr="000B0A8A">
        <w:rPr>
          <w:rFonts w:ascii="PT Astra Serif" w:hAnsi="PT Astra Serif"/>
          <w:sz w:val="26"/>
          <w:szCs w:val="26"/>
        </w:rPr>
        <w:t>;</w:t>
      </w:r>
      <w:r w:rsidR="00DA28ED" w:rsidRPr="000B0A8A">
        <w:rPr>
          <w:rFonts w:ascii="PT Astra Serif" w:hAnsi="PT Astra Serif"/>
          <w:sz w:val="26"/>
          <w:szCs w:val="26"/>
        </w:rPr>
        <w:t xml:space="preserve"> </w:t>
      </w:r>
    </w:p>
    <w:p w14:paraId="26EDBC2E" w14:textId="5B939F79" w:rsidR="00165BF2" w:rsidRPr="000B0A8A" w:rsidRDefault="00A071CB" w:rsidP="00AD7596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- </w:t>
      </w:r>
      <w:r w:rsidR="000122BE" w:rsidRPr="000B0A8A">
        <w:rPr>
          <w:rFonts w:ascii="PT Astra Serif" w:hAnsi="PT Astra Serif"/>
          <w:sz w:val="26"/>
          <w:szCs w:val="26"/>
        </w:rPr>
        <w:t xml:space="preserve">на </w:t>
      </w:r>
      <w:r w:rsidR="00484FF8" w:rsidRPr="000B0A8A">
        <w:rPr>
          <w:rFonts w:ascii="PT Astra Serif" w:hAnsi="PT Astra Serif"/>
          <w:sz w:val="26"/>
          <w:szCs w:val="26"/>
        </w:rPr>
        <w:t>01.01.2027</w:t>
      </w:r>
      <w:r w:rsidR="00DA28ED" w:rsidRPr="000B0A8A">
        <w:rPr>
          <w:rFonts w:ascii="PT Astra Serif" w:hAnsi="PT Astra Serif"/>
          <w:sz w:val="26"/>
          <w:szCs w:val="26"/>
        </w:rPr>
        <w:t xml:space="preserve"> в сумме </w:t>
      </w:r>
      <w:r w:rsidR="005707E2" w:rsidRPr="000B0A8A">
        <w:rPr>
          <w:rFonts w:ascii="PT Astra Serif" w:hAnsi="PT Astra Serif"/>
          <w:sz w:val="26"/>
          <w:szCs w:val="26"/>
        </w:rPr>
        <w:t>414 728,0</w:t>
      </w:r>
      <w:r w:rsidR="00DA28ED" w:rsidRPr="000B0A8A">
        <w:rPr>
          <w:rFonts w:ascii="PT Astra Serif" w:hAnsi="PT Astra Serif"/>
          <w:sz w:val="26"/>
          <w:szCs w:val="26"/>
        </w:rPr>
        <w:t xml:space="preserve"> тыс. рублей</w:t>
      </w:r>
      <w:r w:rsidR="00165BF2" w:rsidRPr="000B0A8A">
        <w:rPr>
          <w:rFonts w:ascii="PT Astra Serif" w:hAnsi="PT Astra Serif"/>
          <w:sz w:val="26"/>
          <w:szCs w:val="26"/>
        </w:rPr>
        <w:t>.</w:t>
      </w:r>
    </w:p>
    <w:bookmarkEnd w:id="1"/>
    <w:p w14:paraId="3BB025EA" w14:textId="20AC04F5" w:rsidR="00FA08F8" w:rsidRPr="000B0A8A" w:rsidRDefault="00FA08F8" w:rsidP="001D442A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sz w:val="26"/>
          <w:szCs w:val="26"/>
          <w:lang w:eastAsia="en-US"/>
        </w:rPr>
      </w:pPr>
      <w:r w:rsidRPr="000B0A8A">
        <w:rPr>
          <w:rFonts w:ascii="PT Astra Serif" w:eastAsia="Calibri" w:hAnsi="PT Astra Serif" w:cs="Times New Roman"/>
          <w:sz w:val="26"/>
          <w:szCs w:val="26"/>
          <w:lang w:eastAsia="en-US"/>
        </w:rPr>
        <w:t>Все ограничения, установленные Бюджетным кодексом Российской Федерации, соблюдены.</w:t>
      </w:r>
    </w:p>
    <w:p w14:paraId="77E442DA" w14:textId="504636B1" w:rsidR="002F7D69" w:rsidRPr="000B0A8A" w:rsidRDefault="002F7D69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>Информация об исполнении бюджета города Югорска на 01.</w:t>
      </w:r>
      <w:r w:rsidR="003D5354" w:rsidRPr="000B0A8A">
        <w:rPr>
          <w:rFonts w:ascii="PT Astra Serif" w:hAnsi="PT Astra Serif"/>
          <w:sz w:val="26"/>
          <w:szCs w:val="26"/>
        </w:rPr>
        <w:t>1</w:t>
      </w:r>
      <w:r w:rsidR="000A42B7" w:rsidRPr="000B0A8A">
        <w:rPr>
          <w:rFonts w:ascii="PT Astra Serif" w:hAnsi="PT Astra Serif"/>
          <w:sz w:val="26"/>
          <w:szCs w:val="26"/>
        </w:rPr>
        <w:t>2</w:t>
      </w:r>
      <w:r w:rsidRPr="000B0A8A">
        <w:rPr>
          <w:rFonts w:ascii="PT Astra Serif" w:hAnsi="PT Astra Serif"/>
          <w:sz w:val="26"/>
          <w:szCs w:val="26"/>
        </w:rPr>
        <w:t>.202</w:t>
      </w:r>
      <w:r w:rsidR="00E36626" w:rsidRPr="000B0A8A">
        <w:rPr>
          <w:rFonts w:ascii="PT Astra Serif" w:hAnsi="PT Astra Serif"/>
          <w:sz w:val="26"/>
          <w:szCs w:val="26"/>
        </w:rPr>
        <w:t>4</w:t>
      </w:r>
      <w:r w:rsidRPr="000B0A8A">
        <w:rPr>
          <w:rFonts w:ascii="PT Astra Serif" w:hAnsi="PT Astra Serif"/>
          <w:sz w:val="26"/>
          <w:szCs w:val="26"/>
        </w:rPr>
        <w:t xml:space="preserve"> прилагается.</w:t>
      </w:r>
      <w:r w:rsidR="00887353" w:rsidRPr="000B0A8A">
        <w:rPr>
          <w:rFonts w:ascii="PT Astra Serif" w:hAnsi="PT Astra Serif"/>
          <w:sz w:val="26"/>
          <w:szCs w:val="26"/>
        </w:rPr>
        <w:t xml:space="preserve"> </w:t>
      </w:r>
    </w:p>
    <w:p w14:paraId="41AE6944" w14:textId="77777777" w:rsidR="00132DAB" w:rsidRPr="000B0A8A" w:rsidRDefault="00132DAB" w:rsidP="001675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07295E0D" w14:textId="47A4B6E5" w:rsidR="00887353" w:rsidRPr="000B0A8A" w:rsidRDefault="00887353" w:rsidP="00887353">
      <w:pPr>
        <w:autoSpaceDE w:val="0"/>
        <w:autoSpaceDN w:val="0"/>
        <w:adjustRightInd w:val="0"/>
        <w:jc w:val="center"/>
        <w:rPr>
          <w:rFonts w:ascii="PT Astra Serif" w:eastAsia="Calibri" w:hAnsi="PT Astra Serif"/>
          <w:b/>
          <w:sz w:val="26"/>
          <w:szCs w:val="26"/>
          <w:lang w:eastAsia="en-US"/>
        </w:rPr>
      </w:pPr>
      <w:r w:rsidRPr="000B0A8A">
        <w:rPr>
          <w:rFonts w:ascii="PT Astra Serif" w:hAnsi="PT Astra Serif"/>
          <w:b/>
          <w:sz w:val="26"/>
          <w:szCs w:val="26"/>
          <w:lang w:val="en-US"/>
        </w:rPr>
        <w:t>IV</w:t>
      </w:r>
      <w:r w:rsidRPr="000B0A8A">
        <w:rPr>
          <w:rFonts w:ascii="PT Astra Serif" w:hAnsi="PT Astra Serif"/>
          <w:b/>
          <w:sz w:val="26"/>
          <w:szCs w:val="26"/>
        </w:rPr>
        <w:t xml:space="preserve">. </w:t>
      </w:r>
      <w:r w:rsidRPr="000B0A8A">
        <w:rPr>
          <w:rFonts w:ascii="PT Astra Serif" w:eastAsia="Calibri" w:hAnsi="PT Astra Serif"/>
          <w:b/>
          <w:sz w:val="26"/>
          <w:szCs w:val="26"/>
          <w:lang w:eastAsia="en-US"/>
        </w:rPr>
        <w:t xml:space="preserve">Действующие муниципальные правовые акты, подлежащие признанию утратившими силу, либо изменению в связи с принятием внесенного проекта решения Думы города </w:t>
      </w:r>
    </w:p>
    <w:p w14:paraId="216F588C" w14:textId="07A56F75" w:rsidR="00887353" w:rsidRPr="000B0A8A" w:rsidRDefault="00887353" w:rsidP="00B974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  <w:r w:rsidRPr="000B0A8A">
        <w:rPr>
          <w:rFonts w:ascii="PT Astra Serif" w:hAnsi="PT Astra Serif"/>
          <w:sz w:val="26"/>
          <w:szCs w:val="26"/>
        </w:rPr>
        <w:t xml:space="preserve">Принятие проекта </w:t>
      </w:r>
      <w:r w:rsidR="00467FAB" w:rsidRPr="000B0A8A">
        <w:rPr>
          <w:rFonts w:ascii="PT Astra Serif" w:hAnsi="PT Astra Serif"/>
          <w:sz w:val="26"/>
          <w:szCs w:val="26"/>
        </w:rPr>
        <w:t xml:space="preserve">решения </w:t>
      </w:r>
      <w:r w:rsidRPr="000B0A8A">
        <w:rPr>
          <w:rFonts w:ascii="PT Astra Serif" w:hAnsi="PT Astra Serif"/>
          <w:sz w:val="26"/>
          <w:szCs w:val="26"/>
        </w:rPr>
        <w:t>потребует внесения изменений в муниципальные правовые акты города Югорска об утверждении муниципальных пр</w:t>
      </w:r>
      <w:r w:rsidR="00467FAB" w:rsidRPr="000B0A8A">
        <w:rPr>
          <w:rFonts w:ascii="PT Astra Serif" w:hAnsi="PT Astra Serif"/>
          <w:sz w:val="26"/>
          <w:szCs w:val="26"/>
        </w:rPr>
        <w:t>ограмм города Югорска, указанные</w:t>
      </w:r>
      <w:r w:rsidRPr="000B0A8A">
        <w:rPr>
          <w:rFonts w:ascii="PT Astra Serif" w:hAnsi="PT Astra Serif"/>
          <w:sz w:val="26"/>
          <w:szCs w:val="26"/>
        </w:rPr>
        <w:t xml:space="preserve"> в </w:t>
      </w:r>
      <w:r w:rsidR="00467FAB" w:rsidRPr="000B0A8A">
        <w:rPr>
          <w:rFonts w:ascii="PT Astra Serif" w:hAnsi="PT Astra Serif"/>
          <w:sz w:val="26"/>
          <w:szCs w:val="26"/>
        </w:rPr>
        <w:t>приложени</w:t>
      </w:r>
      <w:r w:rsidR="00897FEB" w:rsidRPr="000B0A8A">
        <w:rPr>
          <w:rFonts w:ascii="PT Astra Serif" w:hAnsi="PT Astra Serif"/>
          <w:sz w:val="26"/>
          <w:szCs w:val="26"/>
        </w:rPr>
        <w:t>ях</w:t>
      </w:r>
      <w:r w:rsidR="00467FAB" w:rsidRPr="000B0A8A">
        <w:rPr>
          <w:rFonts w:ascii="PT Astra Serif" w:hAnsi="PT Astra Serif"/>
          <w:sz w:val="26"/>
          <w:szCs w:val="26"/>
        </w:rPr>
        <w:t xml:space="preserve"> </w:t>
      </w:r>
      <w:r w:rsidR="00897FEB" w:rsidRPr="000B0A8A">
        <w:rPr>
          <w:rFonts w:ascii="PT Astra Serif" w:hAnsi="PT Astra Serif"/>
          <w:sz w:val="26"/>
          <w:szCs w:val="26"/>
        </w:rPr>
        <w:t>2, 3</w:t>
      </w:r>
      <w:r w:rsidR="00467FAB" w:rsidRPr="000B0A8A">
        <w:rPr>
          <w:rFonts w:ascii="PT Astra Serif" w:hAnsi="PT Astra Serif"/>
          <w:sz w:val="26"/>
          <w:szCs w:val="26"/>
        </w:rPr>
        <w:t xml:space="preserve"> к настоящей пояснительной записке. </w:t>
      </w:r>
    </w:p>
    <w:p w14:paraId="12040BD9" w14:textId="77777777" w:rsidR="00786A2C" w:rsidRPr="000B0A8A" w:rsidRDefault="00786A2C" w:rsidP="00786A2C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6"/>
          <w:szCs w:val="26"/>
        </w:rPr>
      </w:pPr>
    </w:p>
    <w:p w14:paraId="7DA6ED1B" w14:textId="025AE873" w:rsidR="00467FAB" w:rsidRPr="000B0A8A" w:rsidRDefault="00467FAB" w:rsidP="00467FAB">
      <w:pPr>
        <w:widowControl w:val="0"/>
        <w:suppressAutoHyphens/>
        <w:autoSpaceDE w:val="0"/>
        <w:jc w:val="center"/>
        <w:rPr>
          <w:rFonts w:ascii="PT Astra Serif" w:hAnsi="PT Astra Serif"/>
          <w:b/>
          <w:sz w:val="26"/>
          <w:szCs w:val="26"/>
        </w:rPr>
      </w:pPr>
      <w:proofErr w:type="gramStart"/>
      <w:r w:rsidRPr="000B0A8A">
        <w:rPr>
          <w:rFonts w:ascii="PT Astra Serif" w:hAnsi="PT Astra Serif"/>
          <w:b/>
          <w:sz w:val="26"/>
          <w:szCs w:val="26"/>
          <w:lang w:val="en-US"/>
        </w:rPr>
        <w:t>V</w:t>
      </w:r>
      <w:r w:rsidRPr="000B0A8A">
        <w:rPr>
          <w:rFonts w:ascii="PT Astra Serif" w:hAnsi="PT Astra Serif"/>
          <w:b/>
          <w:sz w:val="26"/>
          <w:szCs w:val="26"/>
        </w:rPr>
        <w:t>.</w:t>
      </w:r>
      <w:r w:rsidRPr="000B0A8A">
        <w:rPr>
          <w:rFonts w:ascii="PT Astra Serif" w:hAnsi="PT Astra Serif"/>
          <w:sz w:val="26"/>
          <w:szCs w:val="26"/>
        </w:rPr>
        <w:t xml:space="preserve"> </w:t>
      </w:r>
      <w:r w:rsidRPr="000B0A8A">
        <w:rPr>
          <w:rFonts w:ascii="PT Astra Serif" w:hAnsi="PT Astra Serif"/>
          <w:b/>
          <w:sz w:val="26"/>
          <w:szCs w:val="26"/>
        </w:rPr>
        <w:t>Проведение оценки регулирующего воздействия проектов муниципальных нормативных правовых актов города Югорска.</w:t>
      </w:r>
      <w:proofErr w:type="gramEnd"/>
    </w:p>
    <w:p w14:paraId="12B553A4" w14:textId="350256A0" w:rsidR="00467FAB" w:rsidRPr="000B0A8A" w:rsidRDefault="00467FAB" w:rsidP="00B974F5">
      <w:pPr>
        <w:pStyle w:val="1"/>
        <w:spacing w:before="0" w:after="0"/>
        <w:ind w:firstLine="709"/>
        <w:jc w:val="both"/>
        <w:rPr>
          <w:rFonts w:ascii="PT Astra Serif" w:hAnsi="PT Astra Serif"/>
          <w:b w:val="0"/>
          <w:color w:val="auto"/>
          <w:sz w:val="26"/>
          <w:szCs w:val="26"/>
        </w:rPr>
      </w:pPr>
      <w:proofErr w:type="gramStart"/>
      <w:r w:rsidRPr="000B0A8A">
        <w:rPr>
          <w:rFonts w:ascii="PT Astra Serif" w:hAnsi="PT Astra Serif"/>
          <w:b w:val="0"/>
          <w:color w:val="auto"/>
          <w:sz w:val="26"/>
          <w:szCs w:val="26"/>
        </w:rPr>
        <w:t xml:space="preserve">В соответствии с Бюджетным кодексом Российской Федерации, </w:t>
      </w:r>
      <w:r w:rsidR="00792320" w:rsidRPr="000B0A8A">
        <w:rPr>
          <w:rFonts w:ascii="PT Astra Serif" w:hAnsi="PT Astra Serif"/>
          <w:b w:val="0"/>
          <w:color w:val="auto"/>
          <w:sz w:val="26"/>
          <w:szCs w:val="26"/>
        </w:rPr>
        <w:t>п</w:t>
      </w:r>
      <w:r w:rsidRPr="000B0A8A">
        <w:rPr>
          <w:rFonts w:ascii="PT Astra Serif" w:hAnsi="PT Astra Serif"/>
          <w:b w:val="0"/>
          <w:color w:val="auto"/>
          <w:sz w:val="26"/>
          <w:szCs w:val="26"/>
        </w:rPr>
        <w:t xml:space="preserve">остановлением администрации города Югорска от 29.12.2020 № 2019 «Об утверждении Порядка проведения оценки регулирующего воздействия проектов муниципальных нормативных правовых актов города Югорска, экспертизы и оценки фактического воздействия принятых муниципальных нормативных правовых актов города Югорска, затрагивающих вопросы осуществления предпринимательской и инвестиционной деятельности» предложенный проект решения регулирует бюджетные </w:t>
      </w:r>
      <w:r w:rsidRPr="000B0A8A">
        <w:rPr>
          <w:rFonts w:ascii="PT Astra Serif" w:hAnsi="PT Astra Serif"/>
          <w:b w:val="0"/>
          <w:color w:val="auto"/>
          <w:sz w:val="26"/>
          <w:szCs w:val="26"/>
        </w:rPr>
        <w:lastRenderedPageBreak/>
        <w:t>правоотношения, в связи с чем, проведение оценки регулирующего</w:t>
      </w:r>
      <w:proofErr w:type="gramEnd"/>
      <w:r w:rsidRPr="000B0A8A">
        <w:rPr>
          <w:rFonts w:ascii="PT Astra Serif" w:hAnsi="PT Astra Serif"/>
          <w:b w:val="0"/>
          <w:color w:val="auto"/>
          <w:sz w:val="26"/>
          <w:szCs w:val="26"/>
        </w:rPr>
        <w:t xml:space="preserve"> воздействия в отношении данного проекта не требуется. </w:t>
      </w:r>
    </w:p>
    <w:p w14:paraId="0AE59C09" w14:textId="77777777" w:rsidR="001D442A" w:rsidRPr="000B0A8A" w:rsidRDefault="001D442A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2093C3F2" w14:textId="77777777" w:rsidR="00FF6AA3" w:rsidRPr="000B0A8A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FD0E5C4" w14:textId="77777777" w:rsidR="00FF6AA3" w:rsidRPr="000B0A8A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6C0B7BA6" w14:textId="77777777" w:rsidR="00FF6AA3" w:rsidRPr="000B0A8A" w:rsidRDefault="00FF6AA3" w:rsidP="0074415D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3CD107" w14:textId="77777777" w:rsidR="00841DF7" w:rsidRPr="000B0A8A" w:rsidRDefault="002538F2" w:rsidP="00673E30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Д</w:t>
      </w:r>
      <w:r w:rsidR="009B4C12" w:rsidRPr="000B0A8A">
        <w:rPr>
          <w:rFonts w:ascii="PT Astra Serif" w:hAnsi="PT Astra Serif" w:cs="Times New Roman"/>
          <w:b/>
          <w:sz w:val="26"/>
          <w:szCs w:val="26"/>
        </w:rPr>
        <w:t>иректор</w:t>
      </w:r>
      <w:r w:rsidR="003C4013" w:rsidRPr="000B0A8A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="009B4C12" w:rsidRPr="000B0A8A">
        <w:rPr>
          <w:rFonts w:ascii="PT Astra Serif" w:hAnsi="PT Astra Serif" w:cs="Times New Roman"/>
          <w:b/>
          <w:sz w:val="26"/>
          <w:szCs w:val="26"/>
        </w:rPr>
        <w:t>департамента финансов</w:t>
      </w:r>
    </w:p>
    <w:p w14:paraId="22B78718" w14:textId="2A327369" w:rsidR="0009075D" w:rsidRPr="007B6BF0" w:rsidRDefault="00841DF7">
      <w:pPr>
        <w:spacing w:line="240" w:lineRule="auto"/>
        <w:ind w:left="181" w:hanging="181"/>
        <w:contextualSpacing/>
        <w:jc w:val="both"/>
        <w:rPr>
          <w:rFonts w:ascii="PT Astra Serif" w:hAnsi="PT Astra Serif" w:cs="Times New Roman"/>
          <w:b/>
          <w:sz w:val="26"/>
          <w:szCs w:val="26"/>
        </w:rPr>
      </w:pPr>
      <w:r w:rsidRPr="000B0A8A">
        <w:rPr>
          <w:rFonts w:ascii="PT Astra Serif" w:hAnsi="PT Astra Serif" w:cs="Times New Roman"/>
          <w:b/>
          <w:sz w:val="26"/>
          <w:szCs w:val="26"/>
        </w:rPr>
        <w:t>администрации города Югорска</w:t>
      </w:r>
      <w:r w:rsidR="004E6512" w:rsidRPr="000B0A8A">
        <w:rPr>
          <w:rFonts w:ascii="PT Astra Serif" w:hAnsi="PT Astra Serif" w:cs="Times New Roman"/>
          <w:b/>
          <w:sz w:val="26"/>
          <w:szCs w:val="26"/>
        </w:rPr>
        <w:tab/>
      </w:r>
      <w:r w:rsidR="00FC590B" w:rsidRPr="000B0A8A">
        <w:rPr>
          <w:rFonts w:ascii="PT Astra Serif" w:hAnsi="PT Astra Serif" w:cs="Times New Roman"/>
          <w:b/>
          <w:sz w:val="26"/>
          <w:szCs w:val="26"/>
        </w:rPr>
        <w:t xml:space="preserve">     </w:t>
      </w:r>
      <w:r w:rsidR="004E6512" w:rsidRPr="000B0A8A">
        <w:rPr>
          <w:rFonts w:ascii="PT Astra Serif" w:hAnsi="PT Astra Serif" w:cs="Times New Roman"/>
          <w:b/>
          <w:sz w:val="26"/>
          <w:szCs w:val="26"/>
        </w:rPr>
        <w:tab/>
      </w:r>
      <w:r w:rsidR="004E6512" w:rsidRPr="000B0A8A">
        <w:rPr>
          <w:rFonts w:ascii="PT Astra Serif" w:hAnsi="PT Astra Serif" w:cs="Times New Roman"/>
          <w:b/>
          <w:sz w:val="26"/>
          <w:szCs w:val="26"/>
        </w:rPr>
        <w:tab/>
      </w:r>
      <w:r w:rsidR="003C4013" w:rsidRPr="000B0A8A">
        <w:rPr>
          <w:rFonts w:ascii="PT Astra Serif" w:hAnsi="PT Astra Serif" w:cs="Times New Roman"/>
          <w:b/>
          <w:sz w:val="26"/>
          <w:szCs w:val="26"/>
        </w:rPr>
        <w:t xml:space="preserve">           </w:t>
      </w:r>
      <w:r w:rsidR="00FC590B" w:rsidRPr="000B0A8A">
        <w:rPr>
          <w:rFonts w:ascii="PT Astra Serif" w:hAnsi="PT Astra Serif" w:cs="Times New Roman"/>
          <w:b/>
          <w:sz w:val="26"/>
          <w:szCs w:val="26"/>
        </w:rPr>
        <w:t xml:space="preserve">                    </w:t>
      </w:r>
      <w:r w:rsidR="00EB4B97" w:rsidRPr="000B0A8A">
        <w:rPr>
          <w:rFonts w:ascii="PT Astra Serif" w:hAnsi="PT Astra Serif" w:cs="Times New Roman"/>
          <w:b/>
          <w:sz w:val="26"/>
          <w:szCs w:val="26"/>
        </w:rPr>
        <w:t>И.Ю. Мальцева</w:t>
      </w:r>
    </w:p>
    <w:sectPr w:rsidR="0009075D" w:rsidRPr="007B6BF0" w:rsidSect="00A658DD">
      <w:pgSz w:w="11906" w:h="16838"/>
      <w:pgMar w:top="851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2E3"/>
    <w:multiLevelType w:val="hybridMultilevel"/>
    <w:tmpl w:val="685E616C"/>
    <w:lvl w:ilvl="0" w:tplc="C2E43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863CFB"/>
    <w:multiLevelType w:val="hybridMultilevel"/>
    <w:tmpl w:val="5288A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4551D0"/>
    <w:multiLevelType w:val="hybridMultilevel"/>
    <w:tmpl w:val="BFA81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33CA4"/>
    <w:multiLevelType w:val="hybridMultilevel"/>
    <w:tmpl w:val="F06CE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521BF0"/>
    <w:multiLevelType w:val="hybridMultilevel"/>
    <w:tmpl w:val="79D67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234669"/>
    <w:multiLevelType w:val="hybridMultilevel"/>
    <w:tmpl w:val="23D4EE14"/>
    <w:lvl w:ilvl="0" w:tplc="BEE6FAA4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6">
    <w:nsid w:val="0C567B7E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E521474"/>
    <w:multiLevelType w:val="hybridMultilevel"/>
    <w:tmpl w:val="98BE5A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7E11A7"/>
    <w:multiLevelType w:val="hybridMultilevel"/>
    <w:tmpl w:val="D0D4F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62EE6"/>
    <w:multiLevelType w:val="multilevel"/>
    <w:tmpl w:val="BC6641D0"/>
    <w:lvl w:ilvl="0">
      <w:start w:val="7"/>
      <w:numFmt w:val="decimalZero"/>
      <w:lvlText w:val="%1"/>
      <w:lvlJc w:val="left"/>
      <w:pPr>
        <w:ind w:left="1200" w:hanging="12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DFB65AE"/>
    <w:multiLevelType w:val="hybridMultilevel"/>
    <w:tmpl w:val="06C05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AE59F7"/>
    <w:multiLevelType w:val="hybridMultilevel"/>
    <w:tmpl w:val="25069E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95A2C0C"/>
    <w:multiLevelType w:val="hybridMultilevel"/>
    <w:tmpl w:val="F92C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552ED"/>
    <w:multiLevelType w:val="hybridMultilevel"/>
    <w:tmpl w:val="3CB0A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4D2DD6"/>
    <w:multiLevelType w:val="hybridMultilevel"/>
    <w:tmpl w:val="D248B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8F435E"/>
    <w:multiLevelType w:val="multilevel"/>
    <w:tmpl w:val="4008E918"/>
    <w:lvl w:ilvl="0">
      <w:start w:val="14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0E459D3"/>
    <w:multiLevelType w:val="multilevel"/>
    <w:tmpl w:val="B5786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2330BEA"/>
    <w:multiLevelType w:val="hybridMultilevel"/>
    <w:tmpl w:val="1598CD2A"/>
    <w:lvl w:ilvl="0" w:tplc="ED8C916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F74EAE"/>
    <w:multiLevelType w:val="hybridMultilevel"/>
    <w:tmpl w:val="5F3A8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236B7"/>
    <w:multiLevelType w:val="hybridMultilevel"/>
    <w:tmpl w:val="9A183238"/>
    <w:lvl w:ilvl="0" w:tplc="C406D6CA">
      <w:start w:val="47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0">
    <w:nsid w:val="38EE5361"/>
    <w:multiLevelType w:val="multilevel"/>
    <w:tmpl w:val="EB1AFAC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>
    <w:nsid w:val="3AE526D7"/>
    <w:multiLevelType w:val="hybridMultilevel"/>
    <w:tmpl w:val="E6FE2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649F"/>
    <w:multiLevelType w:val="hybridMultilevel"/>
    <w:tmpl w:val="F1F6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5E1DFD"/>
    <w:multiLevelType w:val="hybridMultilevel"/>
    <w:tmpl w:val="BBAC2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5050D80"/>
    <w:multiLevelType w:val="hybridMultilevel"/>
    <w:tmpl w:val="8A487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10D7A"/>
    <w:multiLevelType w:val="hybridMultilevel"/>
    <w:tmpl w:val="09CC4A92"/>
    <w:lvl w:ilvl="0" w:tplc="DC8A4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E74EB2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7">
    <w:nsid w:val="4F4A1063"/>
    <w:multiLevelType w:val="hybridMultilevel"/>
    <w:tmpl w:val="A98A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01DA8"/>
    <w:multiLevelType w:val="hybridMultilevel"/>
    <w:tmpl w:val="CDF26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160777"/>
    <w:multiLevelType w:val="hybridMultilevel"/>
    <w:tmpl w:val="C7349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F71376"/>
    <w:multiLevelType w:val="hybridMultilevel"/>
    <w:tmpl w:val="4782AEAC"/>
    <w:lvl w:ilvl="0" w:tplc="021661FA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00D72"/>
    <w:multiLevelType w:val="multilevel"/>
    <w:tmpl w:val="0178C8C4"/>
    <w:lvl w:ilvl="0">
      <w:start w:val="14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200" w:hanging="120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>
    <w:nsid w:val="6CDD2066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>
    <w:nsid w:val="6E866137"/>
    <w:multiLevelType w:val="hybridMultilevel"/>
    <w:tmpl w:val="C8029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47010"/>
    <w:multiLevelType w:val="hybridMultilevel"/>
    <w:tmpl w:val="EACAC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DA75C0"/>
    <w:multiLevelType w:val="hybridMultilevel"/>
    <w:tmpl w:val="CDCC8BD2"/>
    <w:lvl w:ilvl="0" w:tplc="CD805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B36B76"/>
    <w:multiLevelType w:val="multilevel"/>
    <w:tmpl w:val="2BDA9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7ED15BC"/>
    <w:multiLevelType w:val="hybridMultilevel"/>
    <w:tmpl w:val="8BE08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200197"/>
    <w:multiLevelType w:val="hybridMultilevel"/>
    <w:tmpl w:val="EA9AD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3954F5"/>
    <w:multiLevelType w:val="hybridMultilevel"/>
    <w:tmpl w:val="0A34E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0E0E19"/>
    <w:multiLevelType w:val="hybridMultilevel"/>
    <w:tmpl w:val="EF44AD3C"/>
    <w:lvl w:ilvl="0" w:tplc="67B87F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"/>
  </w:num>
  <w:num w:numId="10">
    <w:abstractNumId w:val="34"/>
  </w:num>
  <w:num w:numId="11">
    <w:abstractNumId w:val="37"/>
  </w:num>
  <w:num w:numId="12">
    <w:abstractNumId w:val="11"/>
  </w:num>
  <w:num w:numId="13">
    <w:abstractNumId w:val="10"/>
  </w:num>
  <w:num w:numId="14">
    <w:abstractNumId w:val="1"/>
  </w:num>
  <w:num w:numId="15">
    <w:abstractNumId w:val="32"/>
  </w:num>
  <w:num w:numId="16">
    <w:abstractNumId w:val="26"/>
  </w:num>
  <w:num w:numId="17">
    <w:abstractNumId w:val="20"/>
  </w:num>
  <w:num w:numId="18">
    <w:abstractNumId w:val="18"/>
  </w:num>
  <w:num w:numId="19">
    <w:abstractNumId w:val="27"/>
  </w:num>
  <w:num w:numId="20">
    <w:abstractNumId w:val="35"/>
  </w:num>
  <w:num w:numId="21">
    <w:abstractNumId w:val="40"/>
  </w:num>
  <w:num w:numId="22">
    <w:abstractNumId w:val="28"/>
  </w:num>
  <w:num w:numId="23">
    <w:abstractNumId w:val="2"/>
  </w:num>
  <w:num w:numId="24">
    <w:abstractNumId w:val="5"/>
  </w:num>
  <w:num w:numId="25">
    <w:abstractNumId w:val="8"/>
  </w:num>
  <w:num w:numId="26">
    <w:abstractNumId w:val="38"/>
  </w:num>
  <w:num w:numId="27">
    <w:abstractNumId w:val="17"/>
  </w:num>
  <w:num w:numId="28">
    <w:abstractNumId w:val="25"/>
  </w:num>
  <w:num w:numId="29">
    <w:abstractNumId w:val="6"/>
  </w:num>
  <w:num w:numId="30">
    <w:abstractNumId w:val="16"/>
  </w:num>
  <w:num w:numId="31">
    <w:abstractNumId w:val="36"/>
  </w:num>
  <w:num w:numId="32">
    <w:abstractNumId w:val="29"/>
  </w:num>
  <w:num w:numId="33">
    <w:abstractNumId w:val="0"/>
  </w:num>
  <w:num w:numId="34">
    <w:abstractNumId w:val="12"/>
  </w:num>
  <w:num w:numId="35">
    <w:abstractNumId w:val="30"/>
  </w:num>
  <w:num w:numId="36">
    <w:abstractNumId w:val="19"/>
  </w:num>
  <w:num w:numId="37">
    <w:abstractNumId w:val="24"/>
  </w:num>
  <w:num w:numId="38">
    <w:abstractNumId w:val="21"/>
  </w:num>
  <w:num w:numId="39">
    <w:abstractNumId w:val="39"/>
  </w:num>
  <w:num w:numId="40">
    <w:abstractNumId w:val="9"/>
  </w:num>
  <w:num w:numId="41">
    <w:abstractNumId w:val="1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FB"/>
    <w:rsid w:val="0000083E"/>
    <w:rsid w:val="000016B5"/>
    <w:rsid w:val="00003B6F"/>
    <w:rsid w:val="000044DC"/>
    <w:rsid w:val="00004BE4"/>
    <w:rsid w:val="00005D82"/>
    <w:rsid w:val="00005D92"/>
    <w:rsid w:val="000068B1"/>
    <w:rsid w:val="00007E0B"/>
    <w:rsid w:val="00007EE8"/>
    <w:rsid w:val="000110C6"/>
    <w:rsid w:val="000110ED"/>
    <w:rsid w:val="000111C8"/>
    <w:rsid w:val="00011228"/>
    <w:rsid w:val="00011A03"/>
    <w:rsid w:val="000122BE"/>
    <w:rsid w:val="00012F0E"/>
    <w:rsid w:val="00013739"/>
    <w:rsid w:val="00013A67"/>
    <w:rsid w:val="00013FF8"/>
    <w:rsid w:val="000140D3"/>
    <w:rsid w:val="00014ED7"/>
    <w:rsid w:val="00015CED"/>
    <w:rsid w:val="00016181"/>
    <w:rsid w:val="00016B00"/>
    <w:rsid w:val="000204C9"/>
    <w:rsid w:val="00020B49"/>
    <w:rsid w:val="00020D97"/>
    <w:rsid w:val="00020DA6"/>
    <w:rsid w:val="0002275D"/>
    <w:rsid w:val="00024B87"/>
    <w:rsid w:val="000267C1"/>
    <w:rsid w:val="0002725F"/>
    <w:rsid w:val="00031AE6"/>
    <w:rsid w:val="00031CE4"/>
    <w:rsid w:val="00032C2F"/>
    <w:rsid w:val="00033C77"/>
    <w:rsid w:val="000342E8"/>
    <w:rsid w:val="00034EF6"/>
    <w:rsid w:val="0003577A"/>
    <w:rsid w:val="00035A61"/>
    <w:rsid w:val="00035F19"/>
    <w:rsid w:val="00036B5E"/>
    <w:rsid w:val="000374D4"/>
    <w:rsid w:val="000406D7"/>
    <w:rsid w:val="000409D2"/>
    <w:rsid w:val="00040A82"/>
    <w:rsid w:val="00040D1B"/>
    <w:rsid w:val="00040DB7"/>
    <w:rsid w:val="000415E6"/>
    <w:rsid w:val="0004160F"/>
    <w:rsid w:val="00042658"/>
    <w:rsid w:val="00044608"/>
    <w:rsid w:val="00044926"/>
    <w:rsid w:val="000453B8"/>
    <w:rsid w:val="000468A9"/>
    <w:rsid w:val="00051F63"/>
    <w:rsid w:val="00052D91"/>
    <w:rsid w:val="00053CC3"/>
    <w:rsid w:val="000547D7"/>
    <w:rsid w:val="00054962"/>
    <w:rsid w:val="00055835"/>
    <w:rsid w:val="000561CC"/>
    <w:rsid w:val="00056552"/>
    <w:rsid w:val="000569B3"/>
    <w:rsid w:val="00057828"/>
    <w:rsid w:val="00061A9F"/>
    <w:rsid w:val="00062D66"/>
    <w:rsid w:val="00063211"/>
    <w:rsid w:val="0006352A"/>
    <w:rsid w:val="00063B0B"/>
    <w:rsid w:val="00066AB0"/>
    <w:rsid w:val="000672AE"/>
    <w:rsid w:val="000679EB"/>
    <w:rsid w:val="0007156A"/>
    <w:rsid w:val="00071B5C"/>
    <w:rsid w:val="00071FDA"/>
    <w:rsid w:val="000724E6"/>
    <w:rsid w:val="00072950"/>
    <w:rsid w:val="00072CBC"/>
    <w:rsid w:val="00073596"/>
    <w:rsid w:val="00074860"/>
    <w:rsid w:val="000761F9"/>
    <w:rsid w:val="0007639B"/>
    <w:rsid w:val="000764F7"/>
    <w:rsid w:val="00076871"/>
    <w:rsid w:val="00080328"/>
    <w:rsid w:val="000809C4"/>
    <w:rsid w:val="0008181C"/>
    <w:rsid w:val="00081C01"/>
    <w:rsid w:val="00081F48"/>
    <w:rsid w:val="000830ED"/>
    <w:rsid w:val="00083B4A"/>
    <w:rsid w:val="000843DB"/>
    <w:rsid w:val="00084886"/>
    <w:rsid w:val="00084B0E"/>
    <w:rsid w:val="00085266"/>
    <w:rsid w:val="00085861"/>
    <w:rsid w:val="000859F0"/>
    <w:rsid w:val="0008631B"/>
    <w:rsid w:val="000870E8"/>
    <w:rsid w:val="00087596"/>
    <w:rsid w:val="000904B9"/>
    <w:rsid w:val="00090700"/>
    <w:rsid w:val="0009075D"/>
    <w:rsid w:val="0009184B"/>
    <w:rsid w:val="000919D9"/>
    <w:rsid w:val="00092C1F"/>
    <w:rsid w:val="000932F5"/>
    <w:rsid w:val="000939D5"/>
    <w:rsid w:val="0009465C"/>
    <w:rsid w:val="00094A0E"/>
    <w:rsid w:val="00097E9A"/>
    <w:rsid w:val="000A0085"/>
    <w:rsid w:val="000A01AC"/>
    <w:rsid w:val="000A099F"/>
    <w:rsid w:val="000A17E6"/>
    <w:rsid w:val="000A3B30"/>
    <w:rsid w:val="000A3D43"/>
    <w:rsid w:val="000A41C4"/>
    <w:rsid w:val="000A42B7"/>
    <w:rsid w:val="000A4ECB"/>
    <w:rsid w:val="000A599E"/>
    <w:rsid w:val="000A59BC"/>
    <w:rsid w:val="000A66BC"/>
    <w:rsid w:val="000A6D37"/>
    <w:rsid w:val="000A6DC2"/>
    <w:rsid w:val="000A767D"/>
    <w:rsid w:val="000B0A8A"/>
    <w:rsid w:val="000B0CFE"/>
    <w:rsid w:val="000B0FDE"/>
    <w:rsid w:val="000B1176"/>
    <w:rsid w:val="000B2D12"/>
    <w:rsid w:val="000B2E6E"/>
    <w:rsid w:val="000B5EF0"/>
    <w:rsid w:val="000B65A9"/>
    <w:rsid w:val="000B7880"/>
    <w:rsid w:val="000B7F7E"/>
    <w:rsid w:val="000C0859"/>
    <w:rsid w:val="000C0906"/>
    <w:rsid w:val="000C28CD"/>
    <w:rsid w:val="000C2EFA"/>
    <w:rsid w:val="000C3087"/>
    <w:rsid w:val="000C43AF"/>
    <w:rsid w:val="000C5D0C"/>
    <w:rsid w:val="000C5E06"/>
    <w:rsid w:val="000C73D6"/>
    <w:rsid w:val="000D23EF"/>
    <w:rsid w:val="000D2A2E"/>
    <w:rsid w:val="000D35BE"/>
    <w:rsid w:val="000D3B05"/>
    <w:rsid w:val="000D4D28"/>
    <w:rsid w:val="000D5244"/>
    <w:rsid w:val="000D57F0"/>
    <w:rsid w:val="000D68A3"/>
    <w:rsid w:val="000D73A6"/>
    <w:rsid w:val="000D7D1F"/>
    <w:rsid w:val="000D7F30"/>
    <w:rsid w:val="000E0557"/>
    <w:rsid w:val="000E05FA"/>
    <w:rsid w:val="000E0D26"/>
    <w:rsid w:val="000E12C3"/>
    <w:rsid w:val="000E13D8"/>
    <w:rsid w:val="000E16C7"/>
    <w:rsid w:val="000E18AC"/>
    <w:rsid w:val="000E2A60"/>
    <w:rsid w:val="000E3365"/>
    <w:rsid w:val="000E3809"/>
    <w:rsid w:val="000E3EB5"/>
    <w:rsid w:val="000E4392"/>
    <w:rsid w:val="000E462B"/>
    <w:rsid w:val="000E463B"/>
    <w:rsid w:val="000E73D4"/>
    <w:rsid w:val="000E7911"/>
    <w:rsid w:val="000F0FDD"/>
    <w:rsid w:val="000F1E00"/>
    <w:rsid w:val="000F2BEA"/>
    <w:rsid w:val="000F6284"/>
    <w:rsid w:val="000F703E"/>
    <w:rsid w:val="000F737A"/>
    <w:rsid w:val="000F795B"/>
    <w:rsid w:val="00100AF5"/>
    <w:rsid w:val="0010150E"/>
    <w:rsid w:val="00101E37"/>
    <w:rsid w:val="00102A71"/>
    <w:rsid w:val="001035E0"/>
    <w:rsid w:val="00103BF6"/>
    <w:rsid w:val="00105321"/>
    <w:rsid w:val="00107C61"/>
    <w:rsid w:val="00107DE8"/>
    <w:rsid w:val="001103AC"/>
    <w:rsid w:val="00110A44"/>
    <w:rsid w:val="00110C39"/>
    <w:rsid w:val="00113403"/>
    <w:rsid w:val="00115DAA"/>
    <w:rsid w:val="001168FE"/>
    <w:rsid w:val="00116EC6"/>
    <w:rsid w:val="00120119"/>
    <w:rsid w:val="00121EAE"/>
    <w:rsid w:val="0012468A"/>
    <w:rsid w:val="00125777"/>
    <w:rsid w:val="001258C9"/>
    <w:rsid w:val="00126168"/>
    <w:rsid w:val="00126718"/>
    <w:rsid w:val="0013198C"/>
    <w:rsid w:val="00132191"/>
    <w:rsid w:val="00132DAB"/>
    <w:rsid w:val="00132E30"/>
    <w:rsid w:val="00132ED1"/>
    <w:rsid w:val="00133F7C"/>
    <w:rsid w:val="0013438B"/>
    <w:rsid w:val="00134CF5"/>
    <w:rsid w:val="0013513C"/>
    <w:rsid w:val="0013778C"/>
    <w:rsid w:val="00140413"/>
    <w:rsid w:val="00140F5D"/>
    <w:rsid w:val="0014159D"/>
    <w:rsid w:val="0014376F"/>
    <w:rsid w:val="001448BA"/>
    <w:rsid w:val="00146FD8"/>
    <w:rsid w:val="0014798B"/>
    <w:rsid w:val="001500F4"/>
    <w:rsid w:val="001503CD"/>
    <w:rsid w:val="0015079B"/>
    <w:rsid w:val="00150CF7"/>
    <w:rsid w:val="00151EA5"/>
    <w:rsid w:val="00152807"/>
    <w:rsid w:val="00152B2F"/>
    <w:rsid w:val="001534CB"/>
    <w:rsid w:val="00153B62"/>
    <w:rsid w:val="00153D03"/>
    <w:rsid w:val="00154125"/>
    <w:rsid w:val="00154344"/>
    <w:rsid w:val="00154E0A"/>
    <w:rsid w:val="00155EE8"/>
    <w:rsid w:val="00156682"/>
    <w:rsid w:val="0015687C"/>
    <w:rsid w:val="001569AA"/>
    <w:rsid w:val="00156EE0"/>
    <w:rsid w:val="001571F8"/>
    <w:rsid w:val="001579C2"/>
    <w:rsid w:val="0016147B"/>
    <w:rsid w:val="001615F0"/>
    <w:rsid w:val="00161ED2"/>
    <w:rsid w:val="0016280F"/>
    <w:rsid w:val="00163EDA"/>
    <w:rsid w:val="00165350"/>
    <w:rsid w:val="00165BF2"/>
    <w:rsid w:val="001675EE"/>
    <w:rsid w:val="00167729"/>
    <w:rsid w:val="001707A2"/>
    <w:rsid w:val="001711D0"/>
    <w:rsid w:val="001731BA"/>
    <w:rsid w:val="0017466E"/>
    <w:rsid w:val="00175753"/>
    <w:rsid w:val="00175E2F"/>
    <w:rsid w:val="001760C1"/>
    <w:rsid w:val="00176149"/>
    <w:rsid w:val="001767F1"/>
    <w:rsid w:val="00177D4F"/>
    <w:rsid w:val="001806BB"/>
    <w:rsid w:val="00180E9E"/>
    <w:rsid w:val="00181B85"/>
    <w:rsid w:val="00181BC4"/>
    <w:rsid w:val="00181E27"/>
    <w:rsid w:val="001823A0"/>
    <w:rsid w:val="00182BE8"/>
    <w:rsid w:val="00182CEB"/>
    <w:rsid w:val="001845EF"/>
    <w:rsid w:val="00187209"/>
    <w:rsid w:val="001876A1"/>
    <w:rsid w:val="00187E5C"/>
    <w:rsid w:val="00190A30"/>
    <w:rsid w:val="00191018"/>
    <w:rsid w:val="00192B52"/>
    <w:rsid w:val="001933F0"/>
    <w:rsid w:val="0019347E"/>
    <w:rsid w:val="00193E9B"/>
    <w:rsid w:val="001945E1"/>
    <w:rsid w:val="00195214"/>
    <w:rsid w:val="001954E6"/>
    <w:rsid w:val="001956F3"/>
    <w:rsid w:val="001959BE"/>
    <w:rsid w:val="00195BAB"/>
    <w:rsid w:val="00195CF4"/>
    <w:rsid w:val="001964A8"/>
    <w:rsid w:val="00196BCB"/>
    <w:rsid w:val="00196F30"/>
    <w:rsid w:val="001970E7"/>
    <w:rsid w:val="001A015C"/>
    <w:rsid w:val="001A0669"/>
    <w:rsid w:val="001A1837"/>
    <w:rsid w:val="001A1926"/>
    <w:rsid w:val="001A1ACC"/>
    <w:rsid w:val="001A236D"/>
    <w:rsid w:val="001A2A53"/>
    <w:rsid w:val="001A3947"/>
    <w:rsid w:val="001A4886"/>
    <w:rsid w:val="001A5E96"/>
    <w:rsid w:val="001A6125"/>
    <w:rsid w:val="001A683F"/>
    <w:rsid w:val="001A70A1"/>
    <w:rsid w:val="001B1462"/>
    <w:rsid w:val="001B257D"/>
    <w:rsid w:val="001B2F69"/>
    <w:rsid w:val="001B30DE"/>
    <w:rsid w:val="001B3A8C"/>
    <w:rsid w:val="001B44C8"/>
    <w:rsid w:val="001B45C9"/>
    <w:rsid w:val="001B532E"/>
    <w:rsid w:val="001B55D3"/>
    <w:rsid w:val="001C0096"/>
    <w:rsid w:val="001C1305"/>
    <w:rsid w:val="001C2CD0"/>
    <w:rsid w:val="001C6C64"/>
    <w:rsid w:val="001C7041"/>
    <w:rsid w:val="001C7073"/>
    <w:rsid w:val="001C789A"/>
    <w:rsid w:val="001D0D0E"/>
    <w:rsid w:val="001D0E9F"/>
    <w:rsid w:val="001D1A91"/>
    <w:rsid w:val="001D202C"/>
    <w:rsid w:val="001D3B56"/>
    <w:rsid w:val="001D442A"/>
    <w:rsid w:val="001D58D3"/>
    <w:rsid w:val="001D638C"/>
    <w:rsid w:val="001D77E9"/>
    <w:rsid w:val="001E003C"/>
    <w:rsid w:val="001E0218"/>
    <w:rsid w:val="001E0E1C"/>
    <w:rsid w:val="001E320C"/>
    <w:rsid w:val="001E3378"/>
    <w:rsid w:val="001E3859"/>
    <w:rsid w:val="001E3BB5"/>
    <w:rsid w:val="001E4BA0"/>
    <w:rsid w:val="001E56C7"/>
    <w:rsid w:val="001E56FB"/>
    <w:rsid w:val="001E577F"/>
    <w:rsid w:val="001E6AAD"/>
    <w:rsid w:val="001E7AC2"/>
    <w:rsid w:val="001F04E6"/>
    <w:rsid w:val="001F20B7"/>
    <w:rsid w:val="001F28C2"/>
    <w:rsid w:val="001F2AE5"/>
    <w:rsid w:val="001F2D74"/>
    <w:rsid w:val="001F313C"/>
    <w:rsid w:val="001F350C"/>
    <w:rsid w:val="001F4E87"/>
    <w:rsid w:val="001F5607"/>
    <w:rsid w:val="001F6703"/>
    <w:rsid w:val="001F75E9"/>
    <w:rsid w:val="001F7E58"/>
    <w:rsid w:val="0020170F"/>
    <w:rsid w:val="00201736"/>
    <w:rsid w:val="002018B4"/>
    <w:rsid w:val="00201AE9"/>
    <w:rsid w:val="00203C0D"/>
    <w:rsid w:val="00203E17"/>
    <w:rsid w:val="00204329"/>
    <w:rsid w:val="00206F73"/>
    <w:rsid w:val="0021030D"/>
    <w:rsid w:val="00210ABB"/>
    <w:rsid w:val="00210FCC"/>
    <w:rsid w:val="00211421"/>
    <w:rsid w:val="00211862"/>
    <w:rsid w:val="0021241B"/>
    <w:rsid w:val="00213902"/>
    <w:rsid w:val="00213A70"/>
    <w:rsid w:val="00214B3A"/>
    <w:rsid w:val="002155B8"/>
    <w:rsid w:val="00220502"/>
    <w:rsid w:val="00220950"/>
    <w:rsid w:val="00223436"/>
    <w:rsid w:val="00223E41"/>
    <w:rsid w:val="00224315"/>
    <w:rsid w:val="00225B29"/>
    <w:rsid w:val="002270B2"/>
    <w:rsid w:val="00230373"/>
    <w:rsid w:val="00231283"/>
    <w:rsid w:val="002336F3"/>
    <w:rsid w:val="00233904"/>
    <w:rsid w:val="002342CE"/>
    <w:rsid w:val="00235982"/>
    <w:rsid w:val="002359C6"/>
    <w:rsid w:val="00236A5B"/>
    <w:rsid w:val="00237650"/>
    <w:rsid w:val="0024106D"/>
    <w:rsid w:val="00241584"/>
    <w:rsid w:val="00241D0E"/>
    <w:rsid w:val="00242487"/>
    <w:rsid w:val="00243114"/>
    <w:rsid w:val="002431E4"/>
    <w:rsid w:val="00243356"/>
    <w:rsid w:val="002448DF"/>
    <w:rsid w:val="002453DB"/>
    <w:rsid w:val="00245759"/>
    <w:rsid w:val="002463A1"/>
    <w:rsid w:val="0024711C"/>
    <w:rsid w:val="0025195C"/>
    <w:rsid w:val="002538F2"/>
    <w:rsid w:val="0025438D"/>
    <w:rsid w:val="00254C60"/>
    <w:rsid w:val="00255834"/>
    <w:rsid w:val="00256A4E"/>
    <w:rsid w:val="00256B08"/>
    <w:rsid w:val="00256E27"/>
    <w:rsid w:val="002571DB"/>
    <w:rsid w:val="00261888"/>
    <w:rsid w:val="002620A0"/>
    <w:rsid w:val="0026338A"/>
    <w:rsid w:val="0026488C"/>
    <w:rsid w:val="00264C41"/>
    <w:rsid w:val="00265FB6"/>
    <w:rsid w:val="002661AA"/>
    <w:rsid w:val="00267C74"/>
    <w:rsid w:val="00270F07"/>
    <w:rsid w:val="002710A9"/>
    <w:rsid w:val="00271EFA"/>
    <w:rsid w:val="002727D5"/>
    <w:rsid w:val="002734AC"/>
    <w:rsid w:val="00273785"/>
    <w:rsid w:val="00274714"/>
    <w:rsid w:val="00275277"/>
    <w:rsid w:val="00276A65"/>
    <w:rsid w:val="00276B10"/>
    <w:rsid w:val="00276F15"/>
    <w:rsid w:val="002777B4"/>
    <w:rsid w:val="0028117D"/>
    <w:rsid w:val="00282C27"/>
    <w:rsid w:val="00282E29"/>
    <w:rsid w:val="002849CB"/>
    <w:rsid w:val="00284A5C"/>
    <w:rsid w:val="00284B87"/>
    <w:rsid w:val="00285056"/>
    <w:rsid w:val="002853D4"/>
    <w:rsid w:val="002855F1"/>
    <w:rsid w:val="00285E98"/>
    <w:rsid w:val="002862E7"/>
    <w:rsid w:val="00286411"/>
    <w:rsid w:val="00286F3A"/>
    <w:rsid w:val="002879ED"/>
    <w:rsid w:val="00290003"/>
    <w:rsid w:val="002903C5"/>
    <w:rsid w:val="00292C9F"/>
    <w:rsid w:val="00292F9B"/>
    <w:rsid w:val="002933B8"/>
    <w:rsid w:val="002943CF"/>
    <w:rsid w:val="0029453C"/>
    <w:rsid w:val="00296598"/>
    <w:rsid w:val="002973F5"/>
    <w:rsid w:val="002A078A"/>
    <w:rsid w:val="002A0DB8"/>
    <w:rsid w:val="002A1CE5"/>
    <w:rsid w:val="002A21B1"/>
    <w:rsid w:val="002A2D8D"/>
    <w:rsid w:val="002A425F"/>
    <w:rsid w:val="002A4905"/>
    <w:rsid w:val="002A4A22"/>
    <w:rsid w:val="002A57EF"/>
    <w:rsid w:val="002A5D8D"/>
    <w:rsid w:val="002A6F36"/>
    <w:rsid w:val="002A766C"/>
    <w:rsid w:val="002B0CCC"/>
    <w:rsid w:val="002B13F2"/>
    <w:rsid w:val="002B19FC"/>
    <w:rsid w:val="002B1BD5"/>
    <w:rsid w:val="002B1C7A"/>
    <w:rsid w:val="002B21E5"/>
    <w:rsid w:val="002B2BAB"/>
    <w:rsid w:val="002B3480"/>
    <w:rsid w:val="002B3612"/>
    <w:rsid w:val="002B3870"/>
    <w:rsid w:val="002B5BFB"/>
    <w:rsid w:val="002B673D"/>
    <w:rsid w:val="002B6A90"/>
    <w:rsid w:val="002C09FD"/>
    <w:rsid w:val="002C0C58"/>
    <w:rsid w:val="002C1723"/>
    <w:rsid w:val="002C2ABE"/>
    <w:rsid w:val="002C34BD"/>
    <w:rsid w:val="002C3AE9"/>
    <w:rsid w:val="002C57B9"/>
    <w:rsid w:val="002C5A02"/>
    <w:rsid w:val="002C5B0D"/>
    <w:rsid w:val="002D0D82"/>
    <w:rsid w:val="002D1BE8"/>
    <w:rsid w:val="002D21A6"/>
    <w:rsid w:val="002D2243"/>
    <w:rsid w:val="002D2542"/>
    <w:rsid w:val="002D3192"/>
    <w:rsid w:val="002D4878"/>
    <w:rsid w:val="002D4CFB"/>
    <w:rsid w:val="002D4F34"/>
    <w:rsid w:val="002D5162"/>
    <w:rsid w:val="002D7B3C"/>
    <w:rsid w:val="002E04BF"/>
    <w:rsid w:val="002E12FC"/>
    <w:rsid w:val="002E1C0E"/>
    <w:rsid w:val="002E1F50"/>
    <w:rsid w:val="002E277E"/>
    <w:rsid w:val="002E2B13"/>
    <w:rsid w:val="002E2DEB"/>
    <w:rsid w:val="002E33CF"/>
    <w:rsid w:val="002E4243"/>
    <w:rsid w:val="002E56CB"/>
    <w:rsid w:val="002E5A25"/>
    <w:rsid w:val="002E6597"/>
    <w:rsid w:val="002E6A1E"/>
    <w:rsid w:val="002E7120"/>
    <w:rsid w:val="002E7527"/>
    <w:rsid w:val="002E7AC5"/>
    <w:rsid w:val="002E7BF7"/>
    <w:rsid w:val="002F1561"/>
    <w:rsid w:val="002F1B7A"/>
    <w:rsid w:val="002F2273"/>
    <w:rsid w:val="002F301B"/>
    <w:rsid w:val="002F51E8"/>
    <w:rsid w:val="002F6EEC"/>
    <w:rsid w:val="002F72AB"/>
    <w:rsid w:val="002F78FC"/>
    <w:rsid w:val="002F7D69"/>
    <w:rsid w:val="0030008A"/>
    <w:rsid w:val="003009DB"/>
    <w:rsid w:val="003012B9"/>
    <w:rsid w:val="00301CBB"/>
    <w:rsid w:val="00301F60"/>
    <w:rsid w:val="00302E85"/>
    <w:rsid w:val="00303272"/>
    <w:rsid w:val="00303EDC"/>
    <w:rsid w:val="003040D3"/>
    <w:rsid w:val="00305383"/>
    <w:rsid w:val="00305656"/>
    <w:rsid w:val="0031044D"/>
    <w:rsid w:val="00310E4C"/>
    <w:rsid w:val="00313244"/>
    <w:rsid w:val="00313336"/>
    <w:rsid w:val="003139B7"/>
    <w:rsid w:val="00314391"/>
    <w:rsid w:val="00320E28"/>
    <w:rsid w:val="00322A19"/>
    <w:rsid w:val="003235DE"/>
    <w:rsid w:val="003243DD"/>
    <w:rsid w:val="003249E6"/>
    <w:rsid w:val="00325555"/>
    <w:rsid w:val="00325956"/>
    <w:rsid w:val="00326C60"/>
    <w:rsid w:val="00326E15"/>
    <w:rsid w:val="0032717B"/>
    <w:rsid w:val="003275B7"/>
    <w:rsid w:val="00327F92"/>
    <w:rsid w:val="003304A9"/>
    <w:rsid w:val="00331B84"/>
    <w:rsid w:val="00331B94"/>
    <w:rsid w:val="0033201A"/>
    <w:rsid w:val="00332501"/>
    <w:rsid w:val="00333430"/>
    <w:rsid w:val="003339FA"/>
    <w:rsid w:val="003342F4"/>
    <w:rsid w:val="00336D61"/>
    <w:rsid w:val="00337ABE"/>
    <w:rsid w:val="00340E5D"/>
    <w:rsid w:val="003416F2"/>
    <w:rsid w:val="00341753"/>
    <w:rsid w:val="00341CD6"/>
    <w:rsid w:val="003425E4"/>
    <w:rsid w:val="003428E6"/>
    <w:rsid w:val="00343526"/>
    <w:rsid w:val="00344F8B"/>
    <w:rsid w:val="003475B0"/>
    <w:rsid w:val="00347CA2"/>
    <w:rsid w:val="00347FDD"/>
    <w:rsid w:val="003507EF"/>
    <w:rsid w:val="003536B3"/>
    <w:rsid w:val="00353FC7"/>
    <w:rsid w:val="00354863"/>
    <w:rsid w:val="00354BA2"/>
    <w:rsid w:val="00356887"/>
    <w:rsid w:val="00356AC7"/>
    <w:rsid w:val="00356B1A"/>
    <w:rsid w:val="00357C5B"/>
    <w:rsid w:val="00360B24"/>
    <w:rsid w:val="00362278"/>
    <w:rsid w:val="00362DD8"/>
    <w:rsid w:val="00363BDB"/>
    <w:rsid w:val="0036465B"/>
    <w:rsid w:val="0037265D"/>
    <w:rsid w:val="00373035"/>
    <w:rsid w:val="00373804"/>
    <w:rsid w:val="00373880"/>
    <w:rsid w:val="003755F7"/>
    <w:rsid w:val="003757F6"/>
    <w:rsid w:val="003770AB"/>
    <w:rsid w:val="00377AC3"/>
    <w:rsid w:val="00380F70"/>
    <w:rsid w:val="0038196C"/>
    <w:rsid w:val="00381E4D"/>
    <w:rsid w:val="00383232"/>
    <w:rsid w:val="003839A2"/>
    <w:rsid w:val="00383A45"/>
    <w:rsid w:val="003842B7"/>
    <w:rsid w:val="00384513"/>
    <w:rsid w:val="003845C6"/>
    <w:rsid w:val="00384B72"/>
    <w:rsid w:val="00384CFC"/>
    <w:rsid w:val="003851B0"/>
    <w:rsid w:val="0038594E"/>
    <w:rsid w:val="00387329"/>
    <w:rsid w:val="00387F32"/>
    <w:rsid w:val="00391B56"/>
    <w:rsid w:val="00392373"/>
    <w:rsid w:val="00392EE3"/>
    <w:rsid w:val="00393819"/>
    <w:rsid w:val="00393914"/>
    <w:rsid w:val="00394909"/>
    <w:rsid w:val="00395210"/>
    <w:rsid w:val="00396BA5"/>
    <w:rsid w:val="00397AE3"/>
    <w:rsid w:val="003A1DF6"/>
    <w:rsid w:val="003A223A"/>
    <w:rsid w:val="003A360D"/>
    <w:rsid w:val="003A3915"/>
    <w:rsid w:val="003A555F"/>
    <w:rsid w:val="003A5F64"/>
    <w:rsid w:val="003A6B4E"/>
    <w:rsid w:val="003A7EE8"/>
    <w:rsid w:val="003A7EEE"/>
    <w:rsid w:val="003B0029"/>
    <w:rsid w:val="003B1A25"/>
    <w:rsid w:val="003B1DFC"/>
    <w:rsid w:val="003B296C"/>
    <w:rsid w:val="003B3954"/>
    <w:rsid w:val="003B48A1"/>
    <w:rsid w:val="003B4E12"/>
    <w:rsid w:val="003B63F6"/>
    <w:rsid w:val="003B6795"/>
    <w:rsid w:val="003B6EEB"/>
    <w:rsid w:val="003B79CD"/>
    <w:rsid w:val="003C0E6C"/>
    <w:rsid w:val="003C192C"/>
    <w:rsid w:val="003C1D68"/>
    <w:rsid w:val="003C3273"/>
    <w:rsid w:val="003C37B9"/>
    <w:rsid w:val="003C4013"/>
    <w:rsid w:val="003C4E83"/>
    <w:rsid w:val="003C5A90"/>
    <w:rsid w:val="003C5F12"/>
    <w:rsid w:val="003C69CB"/>
    <w:rsid w:val="003D0030"/>
    <w:rsid w:val="003D0CCA"/>
    <w:rsid w:val="003D1201"/>
    <w:rsid w:val="003D1DC8"/>
    <w:rsid w:val="003D2A10"/>
    <w:rsid w:val="003D395F"/>
    <w:rsid w:val="003D4DCA"/>
    <w:rsid w:val="003D5354"/>
    <w:rsid w:val="003D5915"/>
    <w:rsid w:val="003D6756"/>
    <w:rsid w:val="003D699D"/>
    <w:rsid w:val="003D75EC"/>
    <w:rsid w:val="003E27DF"/>
    <w:rsid w:val="003E2FAA"/>
    <w:rsid w:val="003E4BA0"/>
    <w:rsid w:val="003E504F"/>
    <w:rsid w:val="003E55C3"/>
    <w:rsid w:val="003E6801"/>
    <w:rsid w:val="003E7297"/>
    <w:rsid w:val="003E7EA1"/>
    <w:rsid w:val="003F1FA0"/>
    <w:rsid w:val="003F2267"/>
    <w:rsid w:val="003F297C"/>
    <w:rsid w:val="003F2A29"/>
    <w:rsid w:val="003F43F1"/>
    <w:rsid w:val="003F5149"/>
    <w:rsid w:val="003F514D"/>
    <w:rsid w:val="003F59F4"/>
    <w:rsid w:val="003F5DE4"/>
    <w:rsid w:val="0040141D"/>
    <w:rsid w:val="00401A37"/>
    <w:rsid w:val="00401A53"/>
    <w:rsid w:val="00403D65"/>
    <w:rsid w:val="004041BE"/>
    <w:rsid w:val="00406224"/>
    <w:rsid w:val="00407154"/>
    <w:rsid w:val="00407D3A"/>
    <w:rsid w:val="00410A47"/>
    <w:rsid w:val="00411558"/>
    <w:rsid w:val="00411FCB"/>
    <w:rsid w:val="00412487"/>
    <w:rsid w:val="0041307E"/>
    <w:rsid w:val="00413ACB"/>
    <w:rsid w:val="004163DA"/>
    <w:rsid w:val="004165BC"/>
    <w:rsid w:val="004170CC"/>
    <w:rsid w:val="00421179"/>
    <w:rsid w:val="00422529"/>
    <w:rsid w:val="00426523"/>
    <w:rsid w:val="00426C73"/>
    <w:rsid w:val="00426D98"/>
    <w:rsid w:val="00426E38"/>
    <w:rsid w:val="004271DE"/>
    <w:rsid w:val="00430A42"/>
    <w:rsid w:val="00430AF8"/>
    <w:rsid w:val="00431430"/>
    <w:rsid w:val="0043159A"/>
    <w:rsid w:val="00431DCD"/>
    <w:rsid w:val="00433384"/>
    <w:rsid w:val="00433717"/>
    <w:rsid w:val="00434385"/>
    <w:rsid w:val="00437CFD"/>
    <w:rsid w:val="004408EE"/>
    <w:rsid w:val="00441355"/>
    <w:rsid w:val="0044226A"/>
    <w:rsid w:val="00442D23"/>
    <w:rsid w:val="00442D97"/>
    <w:rsid w:val="00442EE5"/>
    <w:rsid w:val="004438A2"/>
    <w:rsid w:val="00443970"/>
    <w:rsid w:val="004447F8"/>
    <w:rsid w:val="00445724"/>
    <w:rsid w:val="004458E8"/>
    <w:rsid w:val="0044633F"/>
    <w:rsid w:val="00450636"/>
    <w:rsid w:val="004506C9"/>
    <w:rsid w:val="00451C53"/>
    <w:rsid w:val="00452340"/>
    <w:rsid w:val="00452B28"/>
    <w:rsid w:val="00454763"/>
    <w:rsid w:val="00454779"/>
    <w:rsid w:val="00454FC4"/>
    <w:rsid w:val="004552A1"/>
    <w:rsid w:val="004563E3"/>
    <w:rsid w:val="00456571"/>
    <w:rsid w:val="0045691E"/>
    <w:rsid w:val="004569F4"/>
    <w:rsid w:val="00456A5B"/>
    <w:rsid w:val="00457F71"/>
    <w:rsid w:val="0046142C"/>
    <w:rsid w:val="00461C57"/>
    <w:rsid w:val="00462601"/>
    <w:rsid w:val="00462715"/>
    <w:rsid w:val="00464455"/>
    <w:rsid w:val="004655D6"/>
    <w:rsid w:val="004659B6"/>
    <w:rsid w:val="00465D8C"/>
    <w:rsid w:val="004661FD"/>
    <w:rsid w:val="004672BB"/>
    <w:rsid w:val="00467B94"/>
    <w:rsid w:val="00467FAB"/>
    <w:rsid w:val="00470DFC"/>
    <w:rsid w:val="00472FE5"/>
    <w:rsid w:val="00473405"/>
    <w:rsid w:val="004735A3"/>
    <w:rsid w:val="00473974"/>
    <w:rsid w:val="004747C3"/>
    <w:rsid w:val="0047505B"/>
    <w:rsid w:val="00476574"/>
    <w:rsid w:val="004765F8"/>
    <w:rsid w:val="00477EA2"/>
    <w:rsid w:val="00480CE6"/>
    <w:rsid w:val="0048161C"/>
    <w:rsid w:val="0048323C"/>
    <w:rsid w:val="0048372A"/>
    <w:rsid w:val="00484141"/>
    <w:rsid w:val="004847DA"/>
    <w:rsid w:val="00484FF8"/>
    <w:rsid w:val="004859DD"/>
    <w:rsid w:val="0048632B"/>
    <w:rsid w:val="00486700"/>
    <w:rsid w:val="00486D2B"/>
    <w:rsid w:val="004879AA"/>
    <w:rsid w:val="00487EA3"/>
    <w:rsid w:val="004917F7"/>
    <w:rsid w:val="004944FA"/>
    <w:rsid w:val="00495A51"/>
    <w:rsid w:val="00495C92"/>
    <w:rsid w:val="00495DBD"/>
    <w:rsid w:val="00497288"/>
    <w:rsid w:val="004A0C96"/>
    <w:rsid w:val="004A16F3"/>
    <w:rsid w:val="004A2B0E"/>
    <w:rsid w:val="004A3E76"/>
    <w:rsid w:val="004A4670"/>
    <w:rsid w:val="004A545C"/>
    <w:rsid w:val="004A5721"/>
    <w:rsid w:val="004A5EE9"/>
    <w:rsid w:val="004A7038"/>
    <w:rsid w:val="004A72D3"/>
    <w:rsid w:val="004B25CD"/>
    <w:rsid w:val="004B3482"/>
    <w:rsid w:val="004B459B"/>
    <w:rsid w:val="004B60E3"/>
    <w:rsid w:val="004B63ED"/>
    <w:rsid w:val="004B658A"/>
    <w:rsid w:val="004B7299"/>
    <w:rsid w:val="004C17A1"/>
    <w:rsid w:val="004C261B"/>
    <w:rsid w:val="004C46FF"/>
    <w:rsid w:val="004C4735"/>
    <w:rsid w:val="004C4B7D"/>
    <w:rsid w:val="004C4E0D"/>
    <w:rsid w:val="004C4E96"/>
    <w:rsid w:val="004C5035"/>
    <w:rsid w:val="004C5FD5"/>
    <w:rsid w:val="004C621B"/>
    <w:rsid w:val="004C6866"/>
    <w:rsid w:val="004C72A8"/>
    <w:rsid w:val="004D09B3"/>
    <w:rsid w:val="004D1B89"/>
    <w:rsid w:val="004D1C1E"/>
    <w:rsid w:val="004D2539"/>
    <w:rsid w:val="004D6AF8"/>
    <w:rsid w:val="004E1050"/>
    <w:rsid w:val="004E105D"/>
    <w:rsid w:val="004E12FF"/>
    <w:rsid w:val="004E1374"/>
    <w:rsid w:val="004E2745"/>
    <w:rsid w:val="004E354F"/>
    <w:rsid w:val="004E35F1"/>
    <w:rsid w:val="004E4830"/>
    <w:rsid w:val="004E4AB7"/>
    <w:rsid w:val="004E611E"/>
    <w:rsid w:val="004E62A8"/>
    <w:rsid w:val="004E6512"/>
    <w:rsid w:val="004E69CF"/>
    <w:rsid w:val="004F088C"/>
    <w:rsid w:val="004F0ADA"/>
    <w:rsid w:val="004F107A"/>
    <w:rsid w:val="004F3328"/>
    <w:rsid w:val="004F3B4F"/>
    <w:rsid w:val="004F3E39"/>
    <w:rsid w:val="004F4414"/>
    <w:rsid w:val="004F4C1B"/>
    <w:rsid w:val="004F52DD"/>
    <w:rsid w:val="004F5A58"/>
    <w:rsid w:val="004F607A"/>
    <w:rsid w:val="004F73B4"/>
    <w:rsid w:val="004F761F"/>
    <w:rsid w:val="004F7F6D"/>
    <w:rsid w:val="00504285"/>
    <w:rsid w:val="005047D7"/>
    <w:rsid w:val="00504ECD"/>
    <w:rsid w:val="0050525B"/>
    <w:rsid w:val="00506476"/>
    <w:rsid w:val="005064BC"/>
    <w:rsid w:val="005064E0"/>
    <w:rsid w:val="005065BF"/>
    <w:rsid w:val="00506E96"/>
    <w:rsid w:val="00506F14"/>
    <w:rsid w:val="00506F6D"/>
    <w:rsid w:val="005075CA"/>
    <w:rsid w:val="00507F19"/>
    <w:rsid w:val="005103A9"/>
    <w:rsid w:val="0051062B"/>
    <w:rsid w:val="005143FB"/>
    <w:rsid w:val="005145F2"/>
    <w:rsid w:val="005149BE"/>
    <w:rsid w:val="0051549D"/>
    <w:rsid w:val="00517AF4"/>
    <w:rsid w:val="0052138D"/>
    <w:rsid w:val="005232C2"/>
    <w:rsid w:val="00524040"/>
    <w:rsid w:val="00525732"/>
    <w:rsid w:val="00527255"/>
    <w:rsid w:val="00527750"/>
    <w:rsid w:val="00527C34"/>
    <w:rsid w:val="00527E17"/>
    <w:rsid w:val="00530906"/>
    <w:rsid w:val="00530A4D"/>
    <w:rsid w:val="00531F23"/>
    <w:rsid w:val="00532267"/>
    <w:rsid w:val="00533FED"/>
    <w:rsid w:val="00534096"/>
    <w:rsid w:val="00535972"/>
    <w:rsid w:val="00536763"/>
    <w:rsid w:val="00537B28"/>
    <w:rsid w:val="00537CFD"/>
    <w:rsid w:val="00537DE2"/>
    <w:rsid w:val="00540886"/>
    <w:rsid w:val="00541C06"/>
    <w:rsid w:val="00542850"/>
    <w:rsid w:val="005449DF"/>
    <w:rsid w:val="005455CB"/>
    <w:rsid w:val="005457B4"/>
    <w:rsid w:val="00545B53"/>
    <w:rsid w:val="00546845"/>
    <w:rsid w:val="00546EF0"/>
    <w:rsid w:val="00547852"/>
    <w:rsid w:val="005479AE"/>
    <w:rsid w:val="00547A61"/>
    <w:rsid w:val="00547A72"/>
    <w:rsid w:val="00547B0B"/>
    <w:rsid w:val="005518BE"/>
    <w:rsid w:val="00554645"/>
    <w:rsid w:val="00554B82"/>
    <w:rsid w:val="005553E6"/>
    <w:rsid w:val="005560B6"/>
    <w:rsid w:val="00556BD0"/>
    <w:rsid w:val="0056073A"/>
    <w:rsid w:val="00563C71"/>
    <w:rsid w:val="00564C73"/>
    <w:rsid w:val="0056505D"/>
    <w:rsid w:val="00565342"/>
    <w:rsid w:val="005667AE"/>
    <w:rsid w:val="0056741D"/>
    <w:rsid w:val="00567A7E"/>
    <w:rsid w:val="00567D95"/>
    <w:rsid w:val="005704ED"/>
    <w:rsid w:val="005707E2"/>
    <w:rsid w:val="00570904"/>
    <w:rsid w:val="00572740"/>
    <w:rsid w:val="005729C8"/>
    <w:rsid w:val="00573906"/>
    <w:rsid w:val="00573E66"/>
    <w:rsid w:val="005742B6"/>
    <w:rsid w:val="0057484A"/>
    <w:rsid w:val="0057663A"/>
    <w:rsid w:val="00577C56"/>
    <w:rsid w:val="005814D8"/>
    <w:rsid w:val="005817EE"/>
    <w:rsid w:val="0058186C"/>
    <w:rsid w:val="005819A3"/>
    <w:rsid w:val="0058219E"/>
    <w:rsid w:val="00583566"/>
    <w:rsid w:val="005846EA"/>
    <w:rsid w:val="00585AFB"/>
    <w:rsid w:val="0058711C"/>
    <w:rsid w:val="0058714D"/>
    <w:rsid w:val="005875F1"/>
    <w:rsid w:val="00590558"/>
    <w:rsid w:val="00591D0E"/>
    <w:rsid w:val="005920C2"/>
    <w:rsid w:val="00593196"/>
    <w:rsid w:val="00593E45"/>
    <w:rsid w:val="0059428C"/>
    <w:rsid w:val="0059538A"/>
    <w:rsid w:val="00595A93"/>
    <w:rsid w:val="00596619"/>
    <w:rsid w:val="00596C30"/>
    <w:rsid w:val="00597C46"/>
    <w:rsid w:val="005A142D"/>
    <w:rsid w:val="005A202E"/>
    <w:rsid w:val="005A392A"/>
    <w:rsid w:val="005A4229"/>
    <w:rsid w:val="005A4A84"/>
    <w:rsid w:val="005A4B4D"/>
    <w:rsid w:val="005A5DFE"/>
    <w:rsid w:val="005A6284"/>
    <w:rsid w:val="005A694E"/>
    <w:rsid w:val="005A69E0"/>
    <w:rsid w:val="005A7280"/>
    <w:rsid w:val="005B1F87"/>
    <w:rsid w:val="005B2E38"/>
    <w:rsid w:val="005B33B6"/>
    <w:rsid w:val="005B3543"/>
    <w:rsid w:val="005B3565"/>
    <w:rsid w:val="005B393C"/>
    <w:rsid w:val="005B4262"/>
    <w:rsid w:val="005B438A"/>
    <w:rsid w:val="005B4D21"/>
    <w:rsid w:val="005B5A4E"/>
    <w:rsid w:val="005B5CCA"/>
    <w:rsid w:val="005B613D"/>
    <w:rsid w:val="005B65F8"/>
    <w:rsid w:val="005C0012"/>
    <w:rsid w:val="005C032E"/>
    <w:rsid w:val="005C04C7"/>
    <w:rsid w:val="005C07B7"/>
    <w:rsid w:val="005C1DCE"/>
    <w:rsid w:val="005C2AAC"/>
    <w:rsid w:val="005C2ADC"/>
    <w:rsid w:val="005C2D08"/>
    <w:rsid w:val="005C3D5A"/>
    <w:rsid w:val="005C5051"/>
    <w:rsid w:val="005C57A7"/>
    <w:rsid w:val="005C57D4"/>
    <w:rsid w:val="005D03A5"/>
    <w:rsid w:val="005D12C3"/>
    <w:rsid w:val="005D174D"/>
    <w:rsid w:val="005D2795"/>
    <w:rsid w:val="005D30FB"/>
    <w:rsid w:val="005D53AE"/>
    <w:rsid w:val="005D5FB1"/>
    <w:rsid w:val="005D65C4"/>
    <w:rsid w:val="005D7FF0"/>
    <w:rsid w:val="005E01B2"/>
    <w:rsid w:val="005E0BF0"/>
    <w:rsid w:val="005E2017"/>
    <w:rsid w:val="005E2B1C"/>
    <w:rsid w:val="005E4C0D"/>
    <w:rsid w:val="005E4CC3"/>
    <w:rsid w:val="005E53A5"/>
    <w:rsid w:val="005E593A"/>
    <w:rsid w:val="005E59A7"/>
    <w:rsid w:val="005E5BC6"/>
    <w:rsid w:val="005E695B"/>
    <w:rsid w:val="005E6ED2"/>
    <w:rsid w:val="005E7017"/>
    <w:rsid w:val="005F145B"/>
    <w:rsid w:val="005F2D34"/>
    <w:rsid w:val="005F4324"/>
    <w:rsid w:val="005F4994"/>
    <w:rsid w:val="005F5808"/>
    <w:rsid w:val="005F7325"/>
    <w:rsid w:val="005F7815"/>
    <w:rsid w:val="005F7B5C"/>
    <w:rsid w:val="005F7CFE"/>
    <w:rsid w:val="005F7DCF"/>
    <w:rsid w:val="00602EC3"/>
    <w:rsid w:val="00603BB1"/>
    <w:rsid w:val="006042E2"/>
    <w:rsid w:val="00605329"/>
    <w:rsid w:val="00605637"/>
    <w:rsid w:val="00605F07"/>
    <w:rsid w:val="00606B20"/>
    <w:rsid w:val="00607C41"/>
    <w:rsid w:val="00610894"/>
    <w:rsid w:val="00611116"/>
    <w:rsid w:val="006113BE"/>
    <w:rsid w:val="0061173C"/>
    <w:rsid w:val="006121A1"/>
    <w:rsid w:val="00612DC5"/>
    <w:rsid w:val="00615B46"/>
    <w:rsid w:val="00616318"/>
    <w:rsid w:val="006178FD"/>
    <w:rsid w:val="006259DE"/>
    <w:rsid w:val="00625BF6"/>
    <w:rsid w:val="0062711E"/>
    <w:rsid w:val="0062762C"/>
    <w:rsid w:val="006276BB"/>
    <w:rsid w:val="00627D18"/>
    <w:rsid w:val="00627E32"/>
    <w:rsid w:val="00630B4A"/>
    <w:rsid w:val="0063156C"/>
    <w:rsid w:val="0063270C"/>
    <w:rsid w:val="0063277E"/>
    <w:rsid w:val="006329CC"/>
    <w:rsid w:val="00633A91"/>
    <w:rsid w:val="00633B43"/>
    <w:rsid w:val="006348DD"/>
    <w:rsid w:val="00636859"/>
    <w:rsid w:val="006371B8"/>
    <w:rsid w:val="00637A78"/>
    <w:rsid w:val="00640661"/>
    <w:rsid w:val="0064089C"/>
    <w:rsid w:val="0064093D"/>
    <w:rsid w:val="006409D3"/>
    <w:rsid w:val="006419FE"/>
    <w:rsid w:val="0064205B"/>
    <w:rsid w:val="006420E7"/>
    <w:rsid w:val="00642D97"/>
    <w:rsid w:val="006431EE"/>
    <w:rsid w:val="00643812"/>
    <w:rsid w:val="006448C8"/>
    <w:rsid w:val="00644A6A"/>
    <w:rsid w:val="006459AC"/>
    <w:rsid w:val="006459B1"/>
    <w:rsid w:val="00647A7F"/>
    <w:rsid w:val="00651992"/>
    <w:rsid w:val="00652085"/>
    <w:rsid w:val="0065301D"/>
    <w:rsid w:val="00653B7F"/>
    <w:rsid w:val="00653EE6"/>
    <w:rsid w:val="006542FA"/>
    <w:rsid w:val="0065500E"/>
    <w:rsid w:val="00656281"/>
    <w:rsid w:val="006566C5"/>
    <w:rsid w:val="0065780F"/>
    <w:rsid w:val="0066057D"/>
    <w:rsid w:val="006609B2"/>
    <w:rsid w:val="00660DA6"/>
    <w:rsid w:val="0066111D"/>
    <w:rsid w:val="00661C48"/>
    <w:rsid w:val="00661F0A"/>
    <w:rsid w:val="00662B98"/>
    <w:rsid w:val="00664F03"/>
    <w:rsid w:val="00665141"/>
    <w:rsid w:val="006651F6"/>
    <w:rsid w:val="00665E1A"/>
    <w:rsid w:val="00666DAB"/>
    <w:rsid w:val="00670AAE"/>
    <w:rsid w:val="00671EA7"/>
    <w:rsid w:val="00672389"/>
    <w:rsid w:val="00672768"/>
    <w:rsid w:val="00672DF4"/>
    <w:rsid w:val="00672E0B"/>
    <w:rsid w:val="006736F0"/>
    <w:rsid w:val="0067385E"/>
    <w:rsid w:val="00673E30"/>
    <w:rsid w:val="00673F34"/>
    <w:rsid w:val="00674256"/>
    <w:rsid w:val="006747F4"/>
    <w:rsid w:val="0067620C"/>
    <w:rsid w:val="006772FF"/>
    <w:rsid w:val="00677B77"/>
    <w:rsid w:val="00680127"/>
    <w:rsid w:val="00680CE2"/>
    <w:rsid w:val="006811AA"/>
    <w:rsid w:val="00681238"/>
    <w:rsid w:val="0068199D"/>
    <w:rsid w:val="00681D6E"/>
    <w:rsid w:val="0068226B"/>
    <w:rsid w:val="00683347"/>
    <w:rsid w:val="00683E93"/>
    <w:rsid w:val="00684F43"/>
    <w:rsid w:val="006855C1"/>
    <w:rsid w:val="00685A05"/>
    <w:rsid w:val="00685CF1"/>
    <w:rsid w:val="006861AE"/>
    <w:rsid w:val="00686CC4"/>
    <w:rsid w:val="00692063"/>
    <w:rsid w:val="006926DB"/>
    <w:rsid w:val="006935D8"/>
    <w:rsid w:val="00693703"/>
    <w:rsid w:val="0069409E"/>
    <w:rsid w:val="00694CB0"/>
    <w:rsid w:val="00696ABA"/>
    <w:rsid w:val="00697938"/>
    <w:rsid w:val="006A0723"/>
    <w:rsid w:val="006A086F"/>
    <w:rsid w:val="006A181F"/>
    <w:rsid w:val="006A3313"/>
    <w:rsid w:val="006A37C9"/>
    <w:rsid w:val="006A4A51"/>
    <w:rsid w:val="006A4E3C"/>
    <w:rsid w:val="006A5E46"/>
    <w:rsid w:val="006A6223"/>
    <w:rsid w:val="006A6DEB"/>
    <w:rsid w:val="006B0C2C"/>
    <w:rsid w:val="006B35CC"/>
    <w:rsid w:val="006B396D"/>
    <w:rsid w:val="006B3C4D"/>
    <w:rsid w:val="006B3EF3"/>
    <w:rsid w:val="006B4709"/>
    <w:rsid w:val="006B5F57"/>
    <w:rsid w:val="006C0198"/>
    <w:rsid w:val="006C029C"/>
    <w:rsid w:val="006C05B8"/>
    <w:rsid w:val="006C0943"/>
    <w:rsid w:val="006C1531"/>
    <w:rsid w:val="006C1DD0"/>
    <w:rsid w:val="006C20CD"/>
    <w:rsid w:val="006C27EB"/>
    <w:rsid w:val="006C33F3"/>
    <w:rsid w:val="006C354B"/>
    <w:rsid w:val="006C3BE8"/>
    <w:rsid w:val="006C494E"/>
    <w:rsid w:val="006C5678"/>
    <w:rsid w:val="006C6FE6"/>
    <w:rsid w:val="006C7449"/>
    <w:rsid w:val="006D082B"/>
    <w:rsid w:val="006D0EF5"/>
    <w:rsid w:val="006D1E5F"/>
    <w:rsid w:val="006D4101"/>
    <w:rsid w:val="006D6734"/>
    <w:rsid w:val="006D7553"/>
    <w:rsid w:val="006D7764"/>
    <w:rsid w:val="006D7E53"/>
    <w:rsid w:val="006E179E"/>
    <w:rsid w:val="006E1E22"/>
    <w:rsid w:val="006E3D0A"/>
    <w:rsid w:val="006E45CC"/>
    <w:rsid w:val="006E6079"/>
    <w:rsid w:val="006F08C1"/>
    <w:rsid w:val="006F1F64"/>
    <w:rsid w:val="006F1F92"/>
    <w:rsid w:val="006F20E4"/>
    <w:rsid w:val="006F21D7"/>
    <w:rsid w:val="006F29CD"/>
    <w:rsid w:val="006F46D1"/>
    <w:rsid w:val="006F4C94"/>
    <w:rsid w:val="006F6DCC"/>
    <w:rsid w:val="006F6DE8"/>
    <w:rsid w:val="006F77DE"/>
    <w:rsid w:val="006F7828"/>
    <w:rsid w:val="006F7AD3"/>
    <w:rsid w:val="006F7BDE"/>
    <w:rsid w:val="00700254"/>
    <w:rsid w:val="007005DA"/>
    <w:rsid w:val="00700B58"/>
    <w:rsid w:val="007014F6"/>
    <w:rsid w:val="00701DBC"/>
    <w:rsid w:val="00702898"/>
    <w:rsid w:val="0070379B"/>
    <w:rsid w:val="00704A52"/>
    <w:rsid w:val="00704CAF"/>
    <w:rsid w:val="0070655D"/>
    <w:rsid w:val="00707DBE"/>
    <w:rsid w:val="007106F5"/>
    <w:rsid w:val="007132A2"/>
    <w:rsid w:val="007134C0"/>
    <w:rsid w:val="007143BF"/>
    <w:rsid w:val="0071550E"/>
    <w:rsid w:val="00715558"/>
    <w:rsid w:val="00715652"/>
    <w:rsid w:val="00715C3A"/>
    <w:rsid w:val="007160F6"/>
    <w:rsid w:val="007177D3"/>
    <w:rsid w:val="00717B66"/>
    <w:rsid w:val="007203AA"/>
    <w:rsid w:val="00720CB9"/>
    <w:rsid w:val="00720F19"/>
    <w:rsid w:val="00721C26"/>
    <w:rsid w:val="007222ED"/>
    <w:rsid w:val="007235C2"/>
    <w:rsid w:val="00727707"/>
    <w:rsid w:val="0073080A"/>
    <w:rsid w:val="007308A0"/>
    <w:rsid w:val="007317DE"/>
    <w:rsid w:val="007320DC"/>
    <w:rsid w:val="00732EFB"/>
    <w:rsid w:val="00734E99"/>
    <w:rsid w:val="007352F8"/>
    <w:rsid w:val="00735E43"/>
    <w:rsid w:val="00736D44"/>
    <w:rsid w:val="00737A6E"/>
    <w:rsid w:val="0074168F"/>
    <w:rsid w:val="007418C1"/>
    <w:rsid w:val="007433FF"/>
    <w:rsid w:val="00743CCD"/>
    <w:rsid w:val="00744070"/>
    <w:rsid w:val="0074415D"/>
    <w:rsid w:val="00744858"/>
    <w:rsid w:val="00744DBA"/>
    <w:rsid w:val="0074592B"/>
    <w:rsid w:val="00745C09"/>
    <w:rsid w:val="00746028"/>
    <w:rsid w:val="00747ED6"/>
    <w:rsid w:val="00750B90"/>
    <w:rsid w:val="00752677"/>
    <w:rsid w:val="00752B84"/>
    <w:rsid w:val="00753588"/>
    <w:rsid w:val="007535F9"/>
    <w:rsid w:val="0075399E"/>
    <w:rsid w:val="007579AA"/>
    <w:rsid w:val="00760318"/>
    <w:rsid w:val="00761843"/>
    <w:rsid w:val="007623CC"/>
    <w:rsid w:val="007647E3"/>
    <w:rsid w:val="0076488F"/>
    <w:rsid w:val="00764EB8"/>
    <w:rsid w:val="0076538B"/>
    <w:rsid w:val="00765583"/>
    <w:rsid w:val="0076652B"/>
    <w:rsid w:val="0076687E"/>
    <w:rsid w:val="0077046C"/>
    <w:rsid w:val="00770AED"/>
    <w:rsid w:val="00771ACB"/>
    <w:rsid w:val="00771D3B"/>
    <w:rsid w:val="00772707"/>
    <w:rsid w:val="0077280B"/>
    <w:rsid w:val="00772D65"/>
    <w:rsid w:val="007734B2"/>
    <w:rsid w:val="007736AA"/>
    <w:rsid w:val="00773876"/>
    <w:rsid w:val="007738E9"/>
    <w:rsid w:val="00774E78"/>
    <w:rsid w:val="00775D2E"/>
    <w:rsid w:val="00775E11"/>
    <w:rsid w:val="0077749D"/>
    <w:rsid w:val="0077770B"/>
    <w:rsid w:val="007778EF"/>
    <w:rsid w:val="00777C2B"/>
    <w:rsid w:val="00781188"/>
    <w:rsid w:val="0078156C"/>
    <w:rsid w:val="00781928"/>
    <w:rsid w:val="00781D34"/>
    <w:rsid w:val="0078302D"/>
    <w:rsid w:val="00784B11"/>
    <w:rsid w:val="00785FD1"/>
    <w:rsid w:val="00786229"/>
    <w:rsid w:val="00786469"/>
    <w:rsid w:val="00786538"/>
    <w:rsid w:val="00786A2C"/>
    <w:rsid w:val="00786B66"/>
    <w:rsid w:val="00786D46"/>
    <w:rsid w:val="007874BD"/>
    <w:rsid w:val="0078782A"/>
    <w:rsid w:val="0078790E"/>
    <w:rsid w:val="0079126A"/>
    <w:rsid w:val="00791DAA"/>
    <w:rsid w:val="00792320"/>
    <w:rsid w:val="00792CA9"/>
    <w:rsid w:val="00792DB5"/>
    <w:rsid w:val="0079361C"/>
    <w:rsid w:val="00794448"/>
    <w:rsid w:val="00797532"/>
    <w:rsid w:val="007975A1"/>
    <w:rsid w:val="00797DC1"/>
    <w:rsid w:val="007A06E3"/>
    <w:rsid w:val="007A1DA3"/>
    <w:rsid w:val="007A2822"/>
    <w:rsid w:val="007A2F28"/>
    <w:rsid w:val="007A5D8B"/>
    <w:rsid w:val="007A63D5"/>
    <w:rsid w:val="007A641A"/>
    <w:rsid w:val="007A6BFB"/>
    <w:rsid w:val="007A7459"/>
    <w:rsid w:val="007A7E38"/>
    <w:rsid w:val="007B003D"/>
    <w:rsid w:val="007B10B1"/>
    <w:rsid w:val="007B11F9"/>
    <w:rsid w:val="007B29C5"/>
    <w:rsid w:val="007B2D39"/>
    <w:rsid w:val="007B391A"/>
    <w:rsid w:val="007B3FA3"/>
    <w:rsid w:val="007B5B35"/>
    <w:rsid w:val="007B5CDC"/>
    <w:rsid w:val="007B624D"/>
    <w:rsid w:val="007B6BF0"/>
    <w:rsid w:val="007B731A"/>
    <w:rsid w:val="007C0776"/>
    <w:rsid w:val="007C10C5"/>
    <w:rsid w:val="007C1F16"/>
    <w:rsid w:val="007C4874"/>
    <w:rsid w:val="007C696B"/>
    <w:rsid w:val="007C74E5"/>
    <w:rsid w:val="007C7888"/>
    <w:rsid w:val="007D12B5"/>
    <w:rsid w:val="007D554D"/>
    <w:rsid w:val="007D5700"/>
    <w:rsid w:val="007D6D03"/>
    <w:rsid w:val="007E11F5"/>
    <w:rsid w:val="007E132A"/>
    <w:rsid w:val="007E1697"/>
    <w:rsid w:val="007E20EC"/>
    <w:rsid w:val="007E374B"/>
    <w:rsid w:val="007E3D67"/>
    <w:rsid w:val="007E56B3"/>
    <w:rsid w:val="007E6309"/>
    <w:rsid w:val="007E6357"/>
    <w:rsid w:val="007E67C0"/>
    <w:rsid w:val="007E796C"/>
    <w:rsid w:val="007E7BCC"/>
    <w:rsid w:val="007F0804"/>
    <w:rsid w:val="007F3004"/>
    <w:rsid w:val="007F336E"/>
    <w:rsid w:val="007F40B0"/>
    <w:rsid w:val="007F4733"/>
    <w:rsid w:val="007F490E"/>
    <w:rsid w:val="007F4BD9"/>
    <w:rsid w:val="007F6247"/>
    <w:rsid w:val="007F66E9"/>
    <w:rsid w:val="007F7AD0"/>
    <w:rsid w:val="007F7B95"/>
    <w:rsid w:val="007F7B99"/>
    <w:rsid w:val="008003B5"/>
    <w:rsid w:val="00801165"/>
    <w:rsid w:val="00801F6E"/>
    <w:rsid w:val="00802A54"/>
    <w:rsid w:val="00804772"/>
    <w:rsid w:val="008048C1"/>
    <w:rsid w:val="008055A0"/>
    <w:rsid w:val="0080725D"/>
    <w:rsid w:val="00810937"/>
    <w:rsid w:val="00813A4E"/>
    <w:rsid w:val="0081425D"/>
    <w:rsid w:val="008145DF"/>
    <w:rsid w:val="00814877"/>
    <w:rsid w:val="00815060"/>
    <w:rsid w:val="0081666A"/>
    <w:rsid w:val="0081693F"/>
    <w:rsid w:val="00817641"/>
    <w:rsid w:val="00820313"/>
    <w:rsid w:val="008203C1"/>
    <w:rsid w:val="00821409"/>
    <w:rsid w:val="00822C91"/>
    <w:rsid w:val="00822F80"/>
    <w:rsid w:val="008231CF"/>
    <w:rsid w:val="0082452C"/>
    <w:rsid w:val="008258D4"/>
    <w:rsid w:val="00825F6D"/>
    <w:rsid w:val="00826012"/>
    <w:rsid w:val="00826E7C"/>
    <w:rsid w:val="00827630"/>
    <w:rsid w:val="00827A3B"/>
    <w:rsid w:val="00827E74"/>
    <w:rsid w:val="008306BC"/>
    <w:rsid w:val="008309C2"/>
    <w:rsid w:val="00830BE7"/>
    <w:rsid w:val="00831643"/>
    <w:rsid w:val="0083165C"/>
    <w:rsid w:val="00832563"/>
    <w:rsid w:val="008327D0"/>
    <w:rsid w:val="00832806"/>
    <w:rsid w:val="00834AFD"/>
    <w:rsid w:val="00834B63"/>
    <w:rsid w:val="00835022"/>
    <w:rsid w:val="00835117"/>
    <w:rsid w:val="008352F5"/>
    <w:rsid w:val="008360EC"/>
    <w:rsid w:val="00841483"/>
    <w:rsid w:val="008414A7"/>
    <w:rsid w:val="00841DF7"/>
    <w:rsid w:val="00842C9B"/>
    <w:rsid w:val="0084428A"/>
    <w:rsid w:val="008444C9"/>
    <w:rsid w:val="008447A7"/>
    <w:rsid w:val="00846C63"/>
    <w:rsid w:val="00846C86"/>
    <w:rsid w:val="0084776E"/>
    <w:rsid w:val="00850EC1"/>
    <w:rsid w:val="00851FA4"/>
    <w:rsid w:val="00852106"/>
    <w:rsid w:val="00852CDC"/>
    <w:rsid w:val="00852F1F"/>
    <w:rsid w:val="0085301C"/>
    <w:rsid w:val="00853C76"/>
    <w:rsid w:val="00853E63"/>
    <w:rsid w:val="0085535C"/>
    <w:rsid w:val="008554BE"/>
    <w:rsid w:val="00855CA1"/>
    <w:rsid w:val="00855D4B"/>
    <w:rsid w:val="00855E68"/>
    <w:rsid w:val="0085694D"/>
    <w:rsid w:val="00857948"/>
    <w:rsid w:val="00861142"/>
    <w:rsid w:val="0086142E"/>
    <w:rsid w:val="00862536"/>
    <w:rsid w:val="00862F62"/>
    <w:rsid w:val="008634C8"/>
    <w:rsid w:val="00865C9C"/>
    <w:rsid w:val="00866782"/>
    <w:rsid w:val="00866FD0"/>
    <w:rsid w:val="00867A0D"/>
    <w:rsid w:val="00872A23"/>
    <w:rsid w:val="00872CBA"/>
    <w:rsid w:val="00872E97"/>
    <w:rsid w:val="00873092"/>
    <w:rsid w:val="008735F4"/>
    <w:rsid w:val="008737A1"/>
    <w:rsid w:val="008744A1"/>
    <w:rsid w:val="008746B5"/>
    <w:rsid w:val="00874B9E"/>
    <w:rsid w:val="00874CBC"/>
    <w:rsid w:val="008752AE"/>
    <w:rsid w:val="00875D01"/>
    <w:rsid w:val="0087608C"/>
    <w:rsid w:val="0087649F"/>
    <w:rsid w:val="0087684E"/>
    <w:rsid w:val="00877BB4"/>
    <w:rsid w:val="00880123"/>
    <w:rsid w:val="008801B4"/>
    <w:rsid w:val="00880BA5"/>
    <w:rsid w:val="00880BE4"/>
    <w:rsid w:val="00882853"/>
    <w:rsid w:val="008829E3"/>
    <w:rsid w:val="008830FD"/>
    <w:rsid w:val="00885BBE"/>
    <w:rsid w:val="00885CC5"/>
    <w:rsid w:val="00885FB1"/>
    <w:rsid w:val="0088629A"/>
    <w:rsid w:val="00886D59"/>
    <w:rsid w:val="00887353"/>
    <w:rsid w:val="00887979"/>
    <w:rsid w:val="00890539"/>
    <w:rsid w:val="0089074D"/>
    <w:rsid w:val="008917E3"/>
    <w:rsid w:val="008926DB"/>
    <w:rsid w:val="00892BF2"/>
    <w:rsid w:val="00893036"/>
    <w:rsid w:val="00893838"/>
    <w:rsid w:val="00894FFB"/>
    <w:rsid w:val="00895E02"/>
    <w:rsid w:val="00895E43"/>
    <w:rsid w:val="008965EF"/>
    <w:rsid w:val="008968F3"/>
    <w:rsid w:val="00896FDB"/>
    <w:rsid w:val="00897FEB"/>
    <w:rsid w:val="008A0E78"/>
    <w:rsid w:val="008A1066"/>
    <w:rsid w:val="008A1400"/>
    <w:rsid w:val="008A1F55"/>
    <w:rsid w:val="008A2015"/>
    <w:rsid w:val="008A214C"/>
    <w:rsid w:val="008A3EAC"/>
    <w:rsid w:val="008A4DBE"/>
    <w:rsid w:val="008A5AA8"/>
    <w:rsid w:val="008A6C11"/>
    <w:rsid w:val="008A6EA0"/>
    <w:rsid w:val="008A760F"/>
    <w:rsid w:val="008B0967"/>
    <w:rsid w:val="008B0A1E"/>
    <w:rsid w:val="008B109F"/>
    <w:rsid w:val="008B4733"/>
    <w:rsid w:val="008B4EED"/>
    <w:rsid w:val="008B5260"/>
    <w:rsid w:val="008B63E8"/>
    <w:rsid w:val="008B6DB6"/>
    <w:rsid w:val="008C1E57"/>
    <w:rsid w:val="008C24C6"/>
    <w:rsid w:val="008C562F"/>
    <w:rsid w:val="008C5EB0"/>
    <w:rsid w:val="008C75B8"/>
    <w:rsid w:val="008D000D"/>
    <w:rsid w:val="008D010F"/>
    <w:rsid w:val="008D0DF0"/>
    <w:rsid w:val="008D1F25"/>
    <w:rsid w:val="008D21FF"/>
    <w:rsid w:val="008D3797"/>
    <w:rsid w:val="008D3DCA"/>
    <w:rsid w:val="008D5E9A"/>
    <w:rsid w:val="008D6EB1"/>
    <w:rsid w:val="008D7BB6"/>
    <w:rsid w:val="008D7FB8"/>
    <w:rsid w:val="008E07A9"/>
    <w:rsid w:val="008E0EBC"/>
    <w:rsid w:val="008E1659"/>
    <w:rsid w:val="008E1DB4"/>
    <w:rsid w:val="008E25DB"/>
    <w:rsid w:val="008E27ED"/>
    <w:rsid w:val="008E3DC4"/>
    <w:rsid w:val="008E410E"/>
    <w:rsid w:val="008E4CF1"/>
    <w:rsid w:val="008E5CB4"/>
    <w:rsid w:val="008E610C"/>
    <w:rsid w:val="008E6CD4"/>
    <w:rsid w:val="008F0CF0"/>
    <w:rsid w:val="008F1BCD"/>
    <w:rsid w:val="008F1C9B"/>
    <w:rsid w:val="008F22E6"/>
    <w:rsid w:val="008F282E"/>
    <w:rsid w:val="008F29FE"/>
    <w:rsid w:val="008F33A6"/>
    <w:rsid w:val="008F6073"/>
    <w:rsid w:val="008F7C31"/>
    <w:rsid w:val="00900623"/>
    <w:rsid w:val="0090153E"/>
    <w:rsid w:val="0090255C"/>
    <w:rsid w:val="009037B8"/>
    <w:rsid w:val="00904E1C"/>
    <w:rsid w:val="009067EC"/>
    <w:rsid w:val="0090695F"/>
    <w:rsid w:val="00907330"/>
    <w:rsid w:val="009078B5"/>
    <w:rsid w:val="009104D6"/>
    <w:rsid w:val="009112C3"/>
    <w:rsid w:val="00912856"/>
    <w:rsid w:val="00913E6B"/>
    <w:rsid w:val="009156B6"/>
    <w:rsid w:val="00915A8B"/>
    <w:rsid w:val="009163CE"/>
    <w:rsid w:val="00917B96"/>
    <w:rsid w:val="00917E6D"/>
    <w:rsid w:val="00920396"/>
    <w:rsid w:val="00920A8E"/>
    <w:rsid w:val="00920CD9"/>
    <w:rsid w:val="009211CD"/>
    <w:rsid w:val="00921919"/>
    <w:rsid w:val="0092267F"/>
    <w:rsid w:val="00922E53"/>
    <w:rsid w:val="00923DEB"/>
    <w:rsid w:val="009247B3"/>
    <w:rsid w:val="00924910"/>
    <w:rsid w:val="0092520F"/>
    <w:rsid w:val="009256BE"/>
    <w:rsid w:val="00926384"/>
    <w:rsid w:val="00926C0B"/>
    <w:rsid w:val="00930707"/>
    <w:rsid w:val="00930CBE"/>
    <w:rsid w:val="00932639"/>
    <w:rsid w:val="00933047"/>
    <w:rsid w:val="00933E85"/>
    <w:rsid w:val="009341E3"/>
    <w:rsid w:val="00934592"/>
    <w:rsid w:val="00934B1A"/>
    <w:rsid w:val="00937106"/>
    <w:rsid w:val="00937284"/>
    <w:rsid w:val="00942C17"/>
    <w:rsid w:val="00943A06"/>
    <w:rsid w:val="00944F9A"/>
    <w:rsid w:val="00945BDB"/>
    <w:rsid w:val="0094604D"/>
    <w:rsid w:val="00947476"/>
    <w:rsid w:val="00947675"/>
    <w:rsid w:val="00950E20"/>
    <w:rsid w:val="0095156B"/>
    <w:rsid w:val="009524B4"/>
    <w:rsid w:val="009524E7"/>
    <w:rsid w:val="009538B0"/>
    <w:rsid w:val="00953B82"/>
    <w:rsid w:val="0095426A"/>
    <w:rsid w:val="0095595C"/>
    <w:rsid w:val="00955AA7"/>
    <w:rsid w:val="009567F6"/>
    <w:rsid w:val="00957380"/>
    <w:rsid w:val="009579B4"/>
    <w:rsid w:val="00957B85"/>
    <w:rsid w:val="00960ABC"/>
    <w:rsid w:val="0096167E"/>
    <w:rsid w:val="00961FE9"/>
    <w:rsid w:val="0096340D"/>
    <w:rsid w:val="009635D5"/>
    <w:rsid w:val="009637A6"/>
    <w:rsid w:val="00965CFC"/>
    <w:rsid w:val="00966212"/>
    <w:rsid w:val="009673EF"/>
    <w:rsid w:val="009674AE"/>
    <w:rsid w:val="00967A0A"/>
    <w:rsid w:val="00970C93"/>
    <w:rsid w:val="0097100F"/>
    <w:rsid w:val="00971CE6"/>
    <w:rsid w:val="00972331"/>
    <w:rsid w:val="009732BC"/>
    <w:rsid w:val="0097508A"/>
    <w:rsid w:val="0097615F"/>
    <w:rsid w:val="009765DD"/>
    <w:rsid w:val="009767B9"/>
    <w:rsid w:val="009768F4"/>
    <w:rsid w:val="00980EC6"/>
    <w:rsid w:val="00981976"/>
    <w:rsid w:val="00981A0F"/>
    <w:rsid w:val="009828DD"/>
    <w:rsid w:val="00982A53"/>
    <w:rsid w:val="00982A5D"/>
    <w:rsid w:val="00984245"/>
    <w:rsid w:val="00984493"/>
    <w:rsid w:val="009865BD"/>
    <w:rsid w:val="00987869"/>
    <w:rsid w:val="00987E30"/>
    <w:rsid w:val="00993008"/>
    <w:rsid w:val="00993128"/>
    <w:rsid w:val="00993286"/>
    <w:rsid w:val="00994194"/>
    <w:rsid w:val="009944C6"/>
    <w:rsid w:val="00995519"/>
    <w:rsid w:val="00997B6E"/>
    <w:rsid w:val="009A006E"/>
    <w:rsid w:val="009A01F4"/>
    <w:rsid w:val="009A1072"/>
    <w:rsid w:val="009A15C6"/>
    <w:rsid w:val="009A32B8"/>
    <w:rsid w:val="009A3535"/>
    <w:rsid w:val="009A353A"/>
    <w:rsid w:val="009A39C9"/>
    <w:rsid w:val="009A3D54"/>
    <w:rsid w:val="009A43F4"/>
    <w:rsid w:val="009A4CED"/>
    <w:rsid w:val="009A5DBF"/>
    <w:rsid w:val="009A603A"/>
    <w:rsid w:val="009A6D19"/>
    <w:rsid w:val="009A71C9"/>
    <w:rsid w:val="009B0A62"/>
    <w:rsid w:val="009B0F6E"/>
    <w:rsid w:val="009B169E"/>
    <w:rsid w:val="009B2229"/>
    <w:rsid w:val="009B2976"/>
    <w:rsid w:val="009B2A32"/>
    <w:rsid w:val="009B362D"/>
    <w:rsid w:val="009B4420"/>
    <w:rsid w:val="009B4C12"/>
    <w:rsid w:val="009B4F4A"/>
    <w:rsid w:val="009B570A"/>
    <w:rsid w:val="009B5B1B"/>
    <w:rsid w:val="009B6E99"/>
    <w:rsid w:val="009C0472"/>
    <w:rsid w:val="009C1072"/>
    <w:rsid w:val="009C2173"/>
    <w:rsid w:val="009C3466"/>
    <w:rsid w:val="009C34BB"/>
    <w:rsid w:val="009C37F7"/>
    <w:rsid w:val="009C5E84"/>
    <w:rsid w:val="009C5ECB"/>
    <w:rsid w:val="009C7094"/>
    <w:rsid w:val="009C7485"/>
    <w:rsid w:val="009C75FC"/>
    <w:rsid w:val="009C7A81"/>
    <w:rsid w:val="009D0744"/>
    <w:rsid w:val="009D08DA"/>
    <w:rsid w:val="009D0D2B"/>
    <w:rsid w:val="009D155D"/>
    <w:rsid w:val="009D1D28"/>
    <w:rsid w:val="009D1E47"/>
    <w:rsid w:val="009D20AE"/>
    <w:rsid w:val="009D2361"/>
    <w:rsid w:val="009D2412"/>
    <w:rsid w:val="009D293E"/>
    <w:rsid w:val="009D2CB0"/>
    <w:rsid w:val="009D37F5"/>
    <w:rsid w:val="009D3A99"/>
    <w:rsid w:val="009D3B84"/>
    <w:rsid w:val="009D3D7D"/>
    <w:rsid w:val="009D3EFC"/>
    <w:rsid w:val="009D46B6"/>
    <w:rsid w:val="009D5B68"/>
    <w:rsid w:val="009D5D11"/>
    <w:rsid w:val="009D62BA"/>
    <w:rsid w:val="009D6FAC"/>
    <w:rsid w:val="009E071E"/>
    <w:rsid w:val="009E07F9"/>
    <w:rsid w:val="009E0A3F"/>
    <w:rsid w:val="009E16CB"/>
    <w:rsid w:val="009E17E2"/>
    <w:rsid w:val="009E1958"/>
    <w:rsid w:val="009E19F7"/>
    <w:rsid w:val="009E1DFA"/>
    <w:rsid w:val="009E2193"/>
    <w:rsid w:val="009E2766"/>
    <w:rsid w:val="009E2B2E"/>
    <w:rsid w:val="009E3122"/>
    <w:rsid w:val="009E5970"/>
    <w:rsid w:val="009E61A6"/>
    <w:rsid w:val="009E794E"/>
    <w:rsid w:val="009E79E6"/>
    <w:rsid w:val="009F0B39"/>
    <w:rsid w:val="009F197B"/>
    <w:rsid w:val="009F2B83"/>
    <w:rsid w:val="009F2C5B"/>
    <w:rsid w:val="009F3325"/>
    <w:rsid w:val="009F36D0"/>
    <w:rsid w:val="009F3B27"/>
    <w:rsid w:val="009F3E43"/>
    <w:rsid w:val="009F57EF"/>
    <w:rsid w:val="009F6B21"/>
    <w:rsid w:val="009F7FC4"/>
    <w:rsid w:val="00A00075"/>
    <w:rsid w:val="00A00749"/>
    <w:rsid w:val="00A00F3B"/>
    <w:rsid w:val="00A01E47"/>
    <w:rsid w:val="00A0382D"/>
    <w:rsid w:val="00A047CA"/>
    <w:rsid w:val="00A047D5"/>
    <w:rsid w:val="00A04ABD"/>
    <w:rsid w:val="00A05DE0"/>
    <w:rsid w:val="00A05F0E"/>
    <w:rsid w:val="00A065AC"/>
    <w:rsid w:val="00A06D40"/>
    <w:rsid w:val="00A06E76"/>
    <w:rsid w:val="00A06FB2"/>
    <w:rsid w:val="00A071CB"/>
    <w:rsid w:val="00A076F3"/>
    <w:rsid w:val="00A117FA"/>
    <w:rsid w:val="00A11A21"/>
    <w:rsid w:val="00A12272"/>
    <w:rsid w:val="00A1311D"/>
    <w:rsid w:val="00A131F1"/>
    <w:rsid w:val="00A15C1C"/>
    <w:rsid w:val="00A15EA1"/>
    <w:rsid w:val="00A17F2F"/>
    <w:rsid w:val="00A20E22"/>
    <w:rsid w:val="00A21B9E"/>
    <w:rsid w:val="00A22139"/>
    <w:rsid w:val="00A22162"/>
    <w:rsid w:val="00A22892"/>
    <w:rsid w:val="00A22960"/>
    <w:rsid w:val="00A2380B"/>
    <w:rsid w:val="00A25351"/>
    <w:rsid w:val="00A25786"/>
    <w:rsid w:val="00A25D61"/>
    <w:rsid w:val="00A25ECC"/>
    <w:rsid w:val="00A2671B"/>
    <w:rsid w:val="00A27E1F"/>
    <w:rsid w:val="00A30784"/>
    <w:rsid w:val="00A31705"/>
    <w:rsid w:val="00A32318"/>
    <w:rsid w:val="00A32E09"/>
    <w:rsid w:val="00A332D9"/>
    <w:rsid w:val="00A34E53"/>
    <w:rsid w:val="00A35A9D"/>
    <w:rsid w:val="00A35D12"/>
    <w:rsid w:val="00A402CE"/>
    <w:rsid w:val="00A40408"/>
    <w:rsid w:val="00A41064"/>
    <w:rsid w:val="00A42BA6"/>
    <w:rsid w:val="00A4384B"/>
    <w:rsid w:val="00A443BE"/>
    <w:rsid w:val="00A457A7"/>
    <w:rsid w:val="00A463C6"/>
    <w:rsid w:val="00A46CC5"/>
    <w:rsid w:val="00A46F93"/>
    <w:rsid w:val="00A506D8"/>
    <w:rsid w:val="00A50715"/>
    <w:rsid w:val="00A50FD0"/>
    <w:rsid w:val="00A52497"/>
    <w:rsid w:val="00A524FD"/>
    <w:rsid w:val="00A5268D"/>
    <w:rsid w:val="00A528E5"/>
    <w:rsid w:val="00A537C4"/>
    <w:rsid w:val="00A55B95"/>
    <w:rsid w:val="00A55EC4"/>
    <w:rsid w:val="00A56448"/>
    <w:rsid w:val="00A56D21"/>
    <w:rsid w:val="00A574E6"/>
    <w:rsid w:val="00A57C60"/>
    <w:rsid w:val="00A60E9F"/>
    <w:rsid w:val="00A61C2E"/>
    <w:rsid w:val="00A61F18"/>
    <w:rsid w:val="00A636CD"/>
    <w:rsid w:val="00A639E0"/>
    <w:rsid w:val="00A63CE8"/>
    <w:rsid w:val="00A64C48"/>
    <w:rsid w:val="00A64D6C"/>
    <w:rsid w:val="00A658DD"/>
    <w:rsid w:val="00A65D06"/>
    <w:rsid w:val="00A660B3"/>
    <w:rsid w:val="00A66BF0"/>
    <w:rsid w:val="00A7099F"/>
    <w:rsid w:val="00A70A53"/>
    <w:rsid w:val="00A70CF9"/>
    <w:rsid w:val="00A720D0"/>
    <w:rsid w:val="00A722C6"/>
    <w:rsid w:val="00A72972"/>
    <w:rsid w:val="00A75539"/>
    <w:rsid w:val="00A756AB"/>
    <w:rsid w:val="00A75EEF"/>
    <w:rsid w:val="00A76716"/>
    <w:rsid w:val="00A76C53"/>
    <w:rsid w:val="00A77225"/>
    <w:rsid w:val="00A77531"/>
    <w:rsid w:val="00A80A96"/>
    <w:rsid w:val="00A8125D"/>
    <w:rsid w:val="00A8131F"/>
    <w:rsid w:val="00A8196F"/>
    <w:rsid w:val="00A81BD9"/>
    <w:rsid w:val="00A828A9"/>
    <w:rsid w:val="00A828AF"/>
    <w:rsid w:val="00A84466"/>
    <w:rsid w:val="00A8567B"/>
    <w:rsid w:val="00A85868"/>
    <w:rsid w:val="00A875E5"/>
    <w:rsid w:val="00A90814"/>
    <w:rsid w:val="00A90EF1"/>
    <w:rsid w:val="00A91DDD"/>
    <w:rsid w:val="00A93606"/>
    <w:rsid w:val="00A93814"/>
    <w:rsid w:val="00A9468F"/>
    <w:rsid w:val="00A95268"/>
    <w:rsid w:val="00A96317"/>
    <w:rsid w:val="00A96B12"/>
    <w:rsid w:val="00AA08C0"/>
    <w:rsid w:val="00AA1368"/>
    <w:rsid w:val="00AA13D8"/>
    <w:rsid w:val="00AA1C28"/>
    <w:rsid w:val="00AA34B9"/>
    <w:rsid w:val="00AA443F"/>
    <w:rsid w:val="00AA5299"/>
    <w:rsid w:val="00AA6506"/>
    <w:rsid w:val="00AA7DA6"/>
    <w:rsid w:val="00AB0061"/>
    <w:rsid w:val="00AB02F0"/>
    <w:rsid w:val="00AB0F5F"/>
    <w:rsid w:val="00AB180E"/>
    <w:rsid w:val="00AB1935"/>
    <w:rsid w:val="00AB228E"/>
    <w:rsid w:val="00AB332E"/>
    <w:rsid w:val="00AB461D"/>
    <w:rsid w:val="00AB480D"/>
    <w:rsid w:val="00AB5BC0"/>
    <w:rsid w:val="00AB62B8"/>
    <w:rsid w:val="00AB63B2"/>
    <w:rsid w:val="00AB7F35"/>
    <w:rsid w:val="00AC0535"/>
    <w:rsid w:val="00AC0F36"/>
    <w:rsid w:val="00AC12DD"/>
    <w:rsid w:val="00AC1405"/>
    <w:rsid w:val="00AC2387"/>
    <w:rsid w:val="00AC3581"/>
    <w:rsid w:val="00AC35E6"/>
    <w:rsid w:val="00AC3B4B"/>
    <w:rsid w:val="00AC3F35"/>
    <w:rsid w:val="00AC4911"/>
    <w:rsid w:val="00AC530F"/>
    <w:rsid w:val="00AC5880"/>
    <w:rsid w:val="00AC7646"/>
    <w:rsid w:val="00AC7CFF"/>
    <w:rsid w:val="00AD1B2F"/>
    <w:rsid w:val="00AD1F20"/>
    <w:rsid w:val="00AD4E15"/>
    <w:rsid w:val="00AD589B"/>
    <w:rsid w:val="00AD5A8B"/>
    <w:rsid w:val="00AD725A"/>
    <w:rsid w:val="00AD7596"/>
    <w:rsid w:val="00AD794C"/>
    <w:rsid w:val="00AD7BD6"/>
    <w:rsid w:val="00AD7D5F"/>
    <w:rsid w:val="00AE17F2"/>
    <w:rsid w:val="00AE1A7E"/>
    <w:rsid w:val="00AE1CB8"/>
    <w:rsid w:val="00AE2F8F"/>
    <w:rsid w:val="00AE309D"/>
    <w:rsid w:val="00AE3FDC"/>
    <w:rsid w:val="00AE6480"/>
    <w:rsid w:val="00AE6A54"/>
    <w:rsid w:val="00AE78F0"/>
    <w:rsid w:val="00AE7EFA"/>
    <w:rsid w:val="00AE7F17"/>
    <w:rsid w:val="00AF17B3"/>
    <w:rsid w:val="00AF2D91"/>
    <w:rsid w:val="00AF2E8D"/>
    <w:rsid w:val="00AF45EA"/>
    <w:rsid w:val="00AF5552"/>
    <w:rsid w:val="00AF56C5"/>
    <w:rsid w:val="00AF62E4"/>
    <w:rsid w:val="00AF72F1"/>
    <w:rsid w:val="00B01347"/>
    <w:rsid w:val="00B0246E"/>
    <w:rsid w:val="00B02746"/>
    <w:rsid w:val="00B02981"/>
    <w:rsid w:val="00B0470C"/>
    <w:rsid w:val="00B0785D"/>
    <w:rsid w:val="00B07FEF"/>
    <w:rsid w:val="00B1026E"/>
    <w:rsid w:val="00B1047D"/>
    <w:rsid w:val="00B10AE6"/>
    <w:rsid w:val="00B10C28"/>
    <w:rsid w:val="00B113DB"/>
    <w:rsid w:val="00B1152C"/>
    <w:rsid w:val="00B150DA"/>
    <w:rsid w:val="00B15723"/>
    <w:rsid w:val="00B158BB"/>
    <w:rsid w:val="00B15ED1"/>
    <w:rsid w:val="00B16DE1"/>
    <w:rsid w:val="00B16E87"/>
    <w:rsid w:val="00B21B7C"/>
    <w:rsid w:val="00B22140"/>
    <w:rsid w:val="00B2270E"/>
    <w:rsid w:val="00B23AE9"/>
    <w:rsid w:val="00B23E9A"/>
    <w:rsid w:val="00B23EB0"/>
    <w:rsid w:val="00B24CAF"/>
    <w:rsid w:val="00B2674F"/>
    <w:rsid w:val="00B27977"/>
    <w:rsid w:val="00B3049E"/>
    <w:rsid w:val="00B307B2"/>
    <w:rsid w:val="00B3088F"/>
    <w:rsid w:val="00B31650"/>
    <w:rsid w:val="00B31ACE"/>
    <w:rsid w:val="00B31CA3"/>
    <w:rsid w:val="00B322B8"/>
    <w:rsid w:val="00B33176"/>
    <w:rsid w:val="00B332FC"/>
    <w:rsid w:val="00B341FF"/>
    <w:rsid w:val="00B354A8"/>
    <w:rsid w:val="00B35BE3"/>
    <w:rsid w:val="00B36152"/>
    <w:rsid w:val="00B36D15"/>
    <w:rsid w:val="00B37CCA"/>
    <w:rsid w:val="00B40A68"/>
    <w:rsid w:val="00B417BB"/>
    <w:rsid w:val="00B41BAC"/>
    <w:rsid w:val="00B42E8C"/>
    <w:rsid w:val="00B435DC"/>
    <w:rsid w:val="00B43E57"/>
    <w:rsid w:val="00B4493E"/>
    <w:rsid w:val="00B450EF"/>
    <w:rsid w:val="00B45A9F"/>
    <w:rsid w:val="00B4683D"/>
    <w:rsid w:val="00B46C01"/>
    <w:rsid w:val="00B46ED5"/>
    <w:rsid w:val="00B47DD3"/>
    <w:rsid w:val="00B506FA"/>
    <w:rsid w:val="00B50A13"/>
    <w:rsid w:val="00B50F11"/>
    <w:rsid w:val="00B514AB"/>
    <w:rsid w:val="00B51857"/>
    <w:rsid w:val="00B51918"/>
    <w:rsid w:val="00B51FC6"/>
    <w:rsid w:val="00B52E0C"/>
    <w:rsid w:val="00B52E16"/>
    <w:rsid w:val="00B52E50"/>
    <w:rsid w:val="00B534DC"/>
    <w:rsid w:val="00B53778"/>
    <w:rsid w:val="00B5397A"/>
    <w:rsid w:val="00B53D19"/>
    <w:rsid w:val="00B54E3B"/>
    <w:rsid w:val="00B55126"/>
    <w:rsid w:val="00B5571B"/>
    <w:rsid w:val="00B5658D"/>
    <w:rsid w:val="00B57BE5"/>
    <w:rsid w:val="00B610CB"/>
    <w:rsid w:val="00B61C73"/>
    <w:rsid w:val="00B637F6"/>
    <w:rsid w:val="00B63800"/>
    <w:rsid w:val="00B63EF2"/>
    <w:rsid w:val="00B64633"/>
    <w:rsid w:val="00B65B6C"/>
    <w:rsid w:val="00B67F4C"/>
    <w:rsid w:val="00B70315"/>
    <w:rsid w:val="00B707D0"/>
    <w:rsid w:val="00B70D4F"/>
    <w:rsid w:val="00B71473"/>
    <w:rsid w:val="00B71731"/>
    <w:rsid w:val="00B73FF7"/>
    <w:rsid w:val="00B7402B"/>
    <w:rsid w:val="00B742C5"/>
    <w:rsid w:val="00B74C51"/>
    <w:rsid w:val="00B759D5"/>
    <w:rsid w:val="00B75EBB"/>
    <w:rsid w:val="00B77855"/>
    <w:rsid w:val="00B802B0"/>
    <w:rsid w:val="00B80A06"/>
    <w:rsid w:val="00B81224"/>
    <w:rsid w:val="00B81FD9"/>
    <w:rsid w:val="00B8208E"/>
    <w:rsid w:val="00B847A4"/>
    <w:rsid w:val="00B84E3D"/>
    <w:rsid w:val="00B84F46"/>
    <w:rsid w:val="00B85584"/>
    <w:rsid w:val="00B86056"/>
    <w:rsid w:val="00B86190"/>
    <w:rsid w:val="00B861F6"/>
    <w:rsid w:val="00B9037B"/>
    <w:rsid w:val="00B90A6B"/>
    <w:rsid w:val="00B91148"/>
    <w:rsid w:val="00B91DBA"/>
    <w:rsid w:val="00B92562"/>
    <w:rsid w:val="00B93008"/>
    <w:rsid w:val="00B936B6"/>
    <w:rsid w:val="00B93AB7"/>
    <w:rsid w:val="00B94EF9"/>
    <w:rsid w:val="00B9547A"/>
    <w:rsid w:val="00B95995"/>
    <w:rsid w:val="00B974F5"/>
    <w:rsid w:val="00BA2080"/>
    <w:rsid w:val="00BA3C8A"/>
    <w:rsid w:val="00BA4914"/>
    <w:rsid w:val="00BA5629"/>
    <w:rsid w:val="00BA67F6"/>
    <w:rsid w:val="00BA68C2"/>
    <w:rsid w:val="00BA7024"/>
    <w:rsid w:val="00BA7C52"/>
    <w:rsid w:val="00BA7E9E"/>
    <w:rsid w:val="00BA7F12"/>
    <w:rsid w:val="00BB011E"/>
    <w:rsid w:val="00BB13FA"/>
    <w:rsid w:val="00BB1C2C"/>
    <w:rsid w:val="00BB1E6D"/>
    <w:rsid w:val="00BB27B6"/>
    <w:rsid w:val="00BB3138"/>
    <w:rsid w:val="00BB413C"/>
    <w:rsid w:val="00BB4513"/>
    <w:rsid w:val="00BB5462"/>
    <w:rsid w:val="00BB6350"/>
    <w:rsid w:val="00BB6C45"/>
    <w:rsid w:val="00BB6E61"/>
    <w:rsid w:val="00BB7860"/>
    <w:rsid w:val="00BC0DA7"/>
    <w:rsid w:val="00BC0F11"/>
    <w:rsid w:val="00BC2242"/>
    <w:rsid w:val="00BC3A34"/>
    <w:rsid w:val="00BC422A"/>
    <w:rsid w:val="00BC44CA"/>
    <w:rsid w:val="00BC4AE8"/>
    <w:rsid w:val="00BC5191"/>
    <w:rsid w:val="00BC55B5"/>
    <w:rsid w:val="00BC65F8"/>
    <w:rsid w:val="00BD055D"/>
    <w:rsid w:val="00BD066D"/>
    <w:rsid w:val="00BD0987"/>
    <w:rsid w:val="00BD0D53"/>
    <w:rsid w:val="00BD0F89"/>
    <w:rsid w:val="00BD1A57"/>
    <w:rsid w:val="00BD1C26"/>
    <w:rsid w:val="00BD297A"/>
    <w:rsid w:val="00BD2A00"/>
    <w:rsid w:val="00BD30BF"/>
    <w:rsid w:val="00BD3247"/>
    <w:rsid w:val="00BD32E0"/>
    <w:rsid w:val="00BD3346"/>
    <w:rsid w:val="00BD3379"/>
    <w:rsid w:val="00BD41B3"/>
    <w:rsid w:val="00BD4A84"/>
    <w:rsid w:val="00BD502D"/>
    <w:rsid w:val="00BD5A87"/>
    <w:rsid w:val="00BD5FED"/>
    <w:rsid w:val="00BD6C24"/>
    <w:rsid w:val="00BD6E89"/>
    <w:rsid w:val="00BD788B"/>
    <w:rsid w:val="00BE10CB"/>
    <w:rsid w:val="00BE1C76"/>
    <w:rsid w:val="00BE2DBE"/>
    <w:rsid w:val="00BE3C07"/>
    <w:rsid w:val="00BE3CF3"/>
    <w:rsid w:val="00BE4748"/>
    <w:rsid w:val="00BE5488"/>
    <w:rsid w:val="00BE5608"/>
    <w:rsid w:val="00BE62BC"/>
    <w:rsid w:val="00BF09D2"/>
    <w:rsid w:val="00BF0E0A"/>
    <w:rsid w:val="00BF16B1"/>
    <w:rsid w:val="00BF1EBF"/>
    <w:rsid w:val="00BF22C7"/>
    <w:rsid w:val="00BF399A"/>
    <w:rsid w:val="00BF4D78"/>
    <w:rsid w:val="00BF4E8E"/>
    <w:rsid w:val="00BF74C6"/>
    <w:rsid w:val="00C0027D"/>
    <w:rsid w:val="00C00BD1"/>
    <w:rsid w:val="00C00CC8"/>
    <w:rsid w:val="00C018E0"/>
    <w:rsid w:val="00C02374"/>
    <w:rsid w:val="00C02748"/>
    <w:rsid w:val="00C03AD9"/>
    <w:rsid w:val="00C04D29"/>
    <w:rsid w:val="00C04DB8"/>
    <w:rsid w:val="00C04F31"/>
    <w:rsid w:val="00C052F7"/>
    <w:rsid w:val="00C06C2F"/>
    <w:rsid w:val="00C07FCC"/>
    <w:rsid w:val="00C10FDD"/>
    <w:rsid w:val="00C11485"/>
    <w:rsid w:val="00C1249F"/>
    <w:rsid w:val="00C155E1"/>
    <w:rsid w:val="00C1668C"/>
    <w:rsid w:val="00C17C3D"/>
    <w:rsid w:val="00C17F9F"/>
    <w:rsid w:val="00C2015B"/>
    <w:rsid w:val="00C20F9B"/>
    <w:rsid w:val="00C21A98"/>
    <w:rsid w:val="00C225C0"/>
    <w:rsid w:val="00C22F63"/>
    <w:rsid w:val="00C24B7C"/>
    <w:rsid w:val="00C24E12"/>
    <w:rsid w:val="00C253AE"/>
    <w:rsid w:val="00C25BD2"/>
    <w:rsid w:val="00C263EC"/>
    <w:rsid w:val="00C271A5"/>
    <w:rsid w:val="00C27200"/>
    <w:rsid w:val="00C27D72"/>
    <w:rsid w:val="00C3027D"/>
    <w:rsid w:val="00C302D5"/>
    <w:rsid w:val="00C33510"/>
    <w:rsid w:val="00C3384B"/>
    <w:rsid w:val="00C3589F"/>
    <w:rsid w:val="00C35EFC"/>
    <w:rsid w:val="00C36D72"/>
    <w:rsid w:val="00C370AA"/>
    <w:rsid w:val="00C4172B"/>
    <w:rsid w:val="00C41733"/>
    <w:rsid w:val="00C43532"/>
    <w:rsid w:val="00C448E0"/>
    <w:rsid w:val="00C44D12"/>
    <w:rsid w:val="00C455DD"/>
    <w:rsid w:val="00C46D4C"/>
    <w:rsid w:val="00C47B90"/>
    <w:rsid w:val="00C47E6D"/>
    <w:rsid w:val="00C5013A"/>
    <w:rsid w:val="00C506A2"/>
    <w:rsid w:val="00C50756"/>
    <w:rsid w:val="00C50C81"/>
    <w:rsid w:val="00C50D48"/>
    <w:rsid w:val="00C51251"/>
    <w:rsid w:val="00C5176D"/>
    <w:rsid w:val="00C5293C"/>
    <w:rsid w:val="00C53364"/>
    <w:rsid w:val="00C54A1B"/>
    <w:rsid w:val="00C5568D"/>
    <w:rsid w:val="00C55FF8"/>
    <w:rsid w:val="00C600DE"/>
    <w:rsid w:val="00C614FF"/>
    <w:rsid w:val="00C61C0F"/>
    <w:rsid w:val="00C61DAE"/>
    <w:rsid w:val="00C632CE"/>
    <w:rsid w:val="00C64654"/>
    <w:rsid w:val="00C64AF3"/>
    <w:rsid w:val="00C64D63"/>
    <w:rsid w:val="00C657C2"/>
    <w:rsid w:val="00C6591F"/>
    <w:rsid w:val="00C665CE"/>
    <w:rsid w:val="00C665EA"/>
    <w:rsid w:val="00C669C1"/>
    <w:rsid w:val="00C705AB"/>
    <w:rsid w:val="00C712C3"/>
    <w:rsid w:val="00C73FDB"/>
    <w:rsid w:val="00C7445B"/>
    <w:rsid w:val="00C74C0F"/>
    <w:rsid w:val="00C74D03"/>
    <w:rsid w:val="00C752CE"/>
    <w:rsid w:val="00C753DC"/>
    <w:rsid w:val="00C754C8"/>
    <w:rsid w:val="00C764EB"/>
    <w:rsid w:val="00C76E08"/>
    <w:rsid w:val="00C7724A"/>
    <w:rsid w:val="00C80ED0"/>
    <w:rsid w:val="00C83FFB"/>
    <w:rsid w:val="00C84A4E"/>
    <w:rsid w:val="00C84A58"/>
    <w:rsid w:val="00C85564"/>
    <w:rsid w:val="00C85E21"/>
    <w:rsid w:val="00C86BCE"/>
    <w:rsid w:val="00C874C1"/>
    <w:rsid w:val="00C90183"/>
    <w:rsid w:val="00C9095C"/>
    <w:rsid w:val="00C90C9E"/>
    <w:rsid w:val="00C919E3"/>
    <w:rsid w:val="00C9280A"/>
    <w:rsid w:val="00C92CE0"/>
    <w:rsid w:val="00C93B25"/>
    <w:rsid w:val="00C94C54"/>
    <w:rsid w:val="00C96480"/>
    <w:rsid w:val="00CA0526"/>
    <w:rsid w:val="00CA059C"/>
    <w:rsid w:val="00CA2740"/>
    <w:rsid w:val="00CA31CB"/>
    <w:rsid w:val="00CA3971"/>
    <w:rsid w:val="00CA481C"/>
    <w:rsid w:val="00CA48C4"/>
    <w:rsid w:val="00CA4BC8"/>
    <w:rsid w:val="00CA5DE4"/>
    <w:rsid w:val="00CA68BB"/>
    <w:rsid w:val="00CA78A9"/>
    <w:rsid w:val="00CB0304"/>
    <w:rsid w:val="00CB0455"/>
    <w:rsid w:val="00CB17E3"/>
    <w:rsid w:val="00CB2915"/>
    <w:rsid w:val="00CB35DE"/>
    <w:rsid w:val="00CB4B6F"/>
    <w:rsid w:val="00CB744E"/>
    <w:rsid w:val="00CC1CA1"/>
    <w:rsid w:val="00CC22AB"/>
    <w:rsid w:val="00CC22DA"/>
    <w:rsid w:val="00CC333F"/>
    <w:rsid w:val="00CC3BB9"/>
    <w:rsid w:val="00CC4F16"/>
    <w:rsid w:val="00CC5C87"/>
    <w:rsid w:val="00CC6DD1"/>
    <w:rsid w:val="00CD0442"/>
    <w:rsid w:val="00CD0602"/>
    <w:rsid w:val="00CD1ACC"/>
    <w:rsid w:val="00CD2602"/>
    <w:rsid w:val="00CD286A"/>
    <w:rsid w:val="00CD2F2D"/>
    <w:rsid w:val="00CD4635"/>
    <w:rsid w:val="00CD5E69"/>
    <w:rsid w:val="00CD6162"/>
    <w:rsid w:val="00CE0439"/>
    <w:rsid w:val="00CE0587"/>
    <w:rsid w:val="00CE1521"/>
    <w:rsid w:val="00CE30EC"/>
    <w:rsid w:val="00CE33BC"/>
    <w:rsid w:val="00CE3853"/>
    <w:rsid w:val="00CE3EC9"/>
    <w:rsid w:val="00CE43F9"/>
    <w:rsid w:val="00CE5AE6"/>
    <w:rsid w:val="00CE6126"/>
    <w:rsid w:val="00CE66CB"/>
    <w:rsid w:val="00CE74BA"/>
    <w:rsid w:val="00CE7E77"/>
    <w:rsid w:val="00CF0FD8"/>
    <w:rsid w:val="00CF1C92"/>
    <w:rsid w:val="00CF37C7"/>
    <w:rsid w:val="00CF38CA"/>
    <w:rsid w:val="00CF3CFB"/>
    <w:rsid w:val="00CF534E"/>
    <w:rsid w:val="00CF5D18"/>
    <w:rsid w:val="00CF651E"/>
    <w:rsid w:val="00D013A9"/>
    <w:rsid w:val="00D016DD"/>
    <w:rsid w:val="00D01F3E"/>
    <w:rsid w:val="00D034C3"/>
    <w:rsid w:val="00D03F76"/>
    <w:rsid w:val="00D04771"/>
    <w:rsid w:val="00D05693"/>
    <w:rsid w:val="00D058E2"/>
    <w:rsid w:val="00D05D8D"/>
    <w:rsid w:val="00D07660"/>
    <w:rsid w:val="00D10211"/>
    <w:rsid w:val="00D105F7"/>
    <w:rsid w:val="00D11EA1"/>
    <w:rsid w:val="00D11F30"/>
    <w:rsid w:val="00D1271B"/>
    <w:rsid w:val="00D15AF5"/>
    <w:rsid w:val="00D17F10"/>
    <w:rsid w:val="00D20353"/>
    <w:rsid w:val="00D204D8"/>
    <w:rsid w:val="00D2083A"/>
    <w:rsid w:val="00D20CE8"/>
    <w:rsid w:val="00D211E3"/>
    <w:rsid w:val="00D220C4"/>
    <w:rsid w:val="00D226F5"/>
    <w:rsid w:val="00D234DE"/>
    <w:rsid w:val="00D23C77"/>
    <w:rsid w:val="00D245A4"/>
    <w:rsid w:val="00D248EC"/>
    <w:rsid w:val="00D25B90"/>
    <w:rsid w:val="00D260C5"/>
    <w:rsid w:val="00D26425"/>
    <w:rsid w:val="00D26F84"/>
    <w:rsid w:val="00D27190"/>
    <w:rsid w:val="00D27DFA"/>
    <w:rsid w:val="00D309C8"/>
    <w:rsid w:val="00D30E14"/>
    <w:rsid w:val="00D31F5D"/>
    <w:rsid w:val="00D332EC"/>
    <w:rsid w:val="00D34090"/>
    <w:rsid w:val="00D34A98"/>
    <w:rsid w:val="00D34E2F"/>
    <w:rsid w:val="00D35B81"/>
    <w:rsid w:val="00D37415"/>
    <w:rsid w:val="00D37AD6"/>
    <w:rsid w:val="00D37E01"/>
    <w:rsid w:val="00D40413"/>
    <w:rsid w:val="00D406F4"/>
    <w:rsid w:val="00D4088A"/>
    <w:rsid w:val="00D41C79"/>
    <w:rsid w:val="00D41E26"/>
    <w:rsid w:val="00D422B9"/>
    <w:rsid w:val="00D43C45"/>
    <w:rsid w:val="00D44145"/>
    <w:rsid w:val="00D4472C"/>
    <w:rsid w:val="00D44E6C"/>
    <w:rsid w:val="00D45949"/>
    <w:rsid w:val="00D46227"/>
    <w:rsid w:val="00D46483"/>
    <w:rsid w:val="00D50391"/>
    <w:rsid w:val="00D50769"/>
    <w:rsid w:val="00D50AF6"/>
    <w:rsid w:val="00D51056"/>
    <w:rsid w:val="00D5168F"/>
    <w:rsid w:val="00D5210B"/>
    <w:rsid w:val="00D5291A"/>
    <w:rsid w:val="00D52A1C"/>
    <w:rsid w:val="00D52D2A"/>
    <w:rsid w:val="00D54166"/>
    <w:rsid w:val="00D5425E"/>
    <w:rsid w:val="00D5442D"/>
    <w:rsid w:val="00D5483F"/>
    <w:rsid w:val="00D54ED0"/>
    <w:rsid w:val="00D56353"/>
    <w:rsid w:val="00D57FCF"/>
    <w:rsid w:val="00D60ED6"/>
    <w:rsid w:val="00D61B63"/>
    <w:rsid w:val="00D62121"/>
    <w:rsid w:val="00D63457"/>
    <w:rsid w:val="00D6379F"/>
    <w:rsid w:val="00D65ED2"/>
    <w:rsid w:val="00D701E1"/>
    <w:rsid w:val="00D70ED5"/>
    <w:rsid w:val="00D71B46"/>
    <w:rsid w:val="00D724AE"/>
    <w:rsid w:val="00D72606"/>
    <w:rsid w:val="00D7263A"/>
    <w:rsid w:val="00D72A48"/>
    <w:rsid w:val="00D73338"/>
    <w:rsid w:val="00D741E4"/>
    <w:rsid w:val="00D74E0A"/>
    <w:rsid w:val="00D7515E"/>
    <w:rsid w:val="00D751CB"/>
    <w:rsid w:val="00D7521C"/>
    <w:rsid w:val="00D76029"/>
    <w:rsid w:val="00D7702E"/>
    <w:rsid w:val="00D82427"/>
    <w:rsid w:val="00D85572"/>
    <w:rsid w:val="00D8628E"/>
    <w:rsid w:val="00D871D6"/>
    <w:rsid w:val="00D873CA"/>
    <w:rsid w:val="00D87600"/>
    <w:rsid w:val="00D87D10"/>
    <w:rsid w:val="00D9019F"/>
    <w:rsid w:val="00D90379"/>
    <w:rsid w:val="00D917B9"/>
    <w:rsid w:val="00D91CA4"/>
    <w:rsid w:val="00D929F1"/>
    <w:rsid w:val="00D92C40"/>
    <w:rsid w:val="00D92F56"/>
    <w:rsid w:val="00D9336A"/>
    <w:rsid w:val="00D9392A"/>
    <w:rsid w:val="00D93AF8"/>
    <w:rsid w:val="00D93B10"/>
    <w:rsid w:val="00D94585"/>
    <w:rsid w:val="00D94A21"/>
    <w:rsid w:val="00D952B1"/>
    <w:rsid w:val="00D952F7"/>
    <w:rsid w:val="00D9617D"/>
    <w:rsid w:val="00D9624C"/>
    <w:rsid w:val="00D9629B"/>
    <w:rsid w:val="00D97917"/>
    <w:rsid w:val="00D97E5D"/>
    <w:rsid w:val="00DA0891"/>
    <w:rsid w:val="00DA09D8"/>
    <w:rsid w:val="00DA28ED"/>
    <w:rsid w:val="00DA3071"/>
    <w:rsid w:val="00DA38D5"/>
    <w:rsid w:val="00DA4E4B"/>
    <w:rsid w:val="00DA7F9B"/>
    <w:rsid w:val="00DB1DC0"/>
    <w:rsid w:val="00DB1F7A"/>
    <w:rsid w:val="00DB2320"/>
    <w:rsid w:val="00DB23A5"/>
    <w:rsid w:val="00DB2DDD"/>
    <w:rsid w:val="00DB3B78"/>
    <w:rsid w:val="00DB436C"/>
    <w:rsid w:val="00DB4C4C"/>
    <w:rsid w:val="00DB6BF2"/>
    <w:rsid w:val="00DC13BC"/>
    <w:rsid w:val="00DC1963"/>
    <w:rsid w:val="00DC1BEE"/>
    <w:rsid w:val="00DC2041"/>
    <w:rsid w:val="00DC2162"/>
    <w:rsid w:val="00DC50F3"/>
    <w:rsid w:val="00DC54BF"/>
    <w:rsid w:val="00DC6139"/>
    <w:rsid w:val="00DC7A2E"/>
    <w:rsid w:val="00DD0CEF"/>
    <w:rsid w:val="00DD1008"/>
    <w:rsid w:val="00DD16A9"/>
    <w:rsid w:val="00DD18AB"/>
    <w:rsid w:val="00DD1E6C"/>
    <w:rsid w:val="00DD37C8"/>
    <w:rsid w:val="00DD39DE"/>
    <w:rsid w:val="00DD4D71"/>
    <w:rsid w:val="00DD57EF"/>
    <w:rsid w:val="00DD5F81"/>
    <w:rsid w:val="00DD6819"/>
    <w:rsid w:val="00DE4495"/>
    <w:rsid w:val="00DE4D0F"/>
    <w:rsid w:val="00DE5BA3"/>
    <w:rsid w:val="00DE6F3B"/>
    <w:rsid w:val="00DF0121"/>
    <w:rsid w:val="00DF0869"/>
    <w:rsid w:val="00DF178A"/>
    <w:rsid w:val="00DF1C1A"/>
    <w:rsid w:val="00DF4106"/>
    <w:rsid w:val="00DF5271"/>
    <w:rsid w:val="00DF6271"/>
    <w:rsid w:val="00DF769D"/>
    <w:rsid w:val="00E00930"/>
    <w:rsid w:val="00E0223B"/>
    <w:rsid w:val="00E022CF"/>
    <w:rsid w:val="00E030CC"/>
    <w:rsid w:val="00E03AE8"/>
    <w:rsid w:val="00E04E26"/>
    <w:rsid w:val="00E06C3A"/>
    <w:rsid w:val="00E07340"/>
    <w:rsid w:val="00E10189"/>
    <w:rsid w:val="00E10932"/>
    <w:rsid w:val="00E10B6E"/>
    <w:rsid w:val="00E11BAD"/>
    <w:rsid w:val="00E11DD8"/>
    <w:rsid w:val="00E13AC5"/>
    <w:rsid w:val="00E143A5"/>
    <w:rsid w:val="00E1462F"/>
    <w:rsid w:val="00E16315"/>
    <w:rsid w:val="00E165AC"/>
    <w:rsid w:val="00E1712E"/>
    <w:rsid w:val="00E1715A"/>
    <w:rsid w:val="00E1724B"/>
    <w:rsid w:val="00E17B5D"/>
    <w:rsid w:val="00E20590"/>
    <w:rsid w:val="00E23D01"/>
    <w:rsid w:val="00E240A8"/>
    <w:rsid w:val="00E24B5E"/>
    <w:rsid w:val="00E25BD3"/>
    <w:rsid w:val="00E25F51"/>
    <w:rsid w:val="00E26B9A"/>
    <w:rsid w:val="00E26C19"/>
    <w:rsid w:val="00E30276"/>
    <w:rsid w:val="00E30B77"/>
    <w:rsid w:val="00E3176D"/>
    <w:rsid w:val="00E31DAA"/>
    <w:rsid w:val="00E31FAF"/>
    <w:rsid w:val="00E320E6"/>
    <w:rsid w:val="00E33DA7"/>
    <w:rsid w:val="00E34091"/>
    <w:rsid w:val="00E3485F"/>
    <w:rsid w:val="00E34DDA"/>
    <w:rsid w:val="00E362C6"/>
    <w:rsid w:val="00E36626"/>
    <w:rsid w:val="00E377F4"/>
    <w:rsid w:val="00E4036A"/>
    <w:rsid w:val="00E42708"/>
    <w:rsid w:val="00E432ED"/>
    <w:rsid w:val="00E4354F"/>
    <w:rsid w:val="00E44045"/>
    <w:rsid w:val="00E44952"/>
    <w:rsid w:val="00E44BDA"/>
    <w:rsid w:val="00E44C50"/>
    <w:rsid w:val="00E460E3"/>
    <w:rsid w:val="00E46AA5"/>
    <w:rsid w:val="00E47009"/>
    <w:rsid w:val="00E470B1"/>
    <w:rsid w:val="00E47874"/>
    <w:rsid w:val="00E50733"/>
    <w:rsid w:val="00E5111F"/>
    <w:rsid w:val="00E513D2"/>
    <w:rsid w:val="00E51439"/>
    <w:rsid w:val="00E52551"/>
    <w:rsid w:val="00E52A40"/>
    <w:rsid w:val="00E5481F"/>
    <w:rsid w:val="00E54B01"/>
    <w:rsid w:val="00E557D6"/>
    <w:rsid w:val="00E568E8"/>
    <w:rsid w:val="00E5798C"/>
    <w:rsid w:val="00E61924"/>
    <w:rsid w:val="00E62491"/>
    <w:rsid w:val="00E63B4F"/>
    <w:rsid w:val="00E641B9"/>
    <w:rsid w:val="00E641D5"/>
    <w:rsid w:val="00E6618D"/>
    <w:rsid w:val="00E66C24"/>
    <w:rsid w:val="00E67234"/>
    <w:rsid w:val="00E67239"/>
    <w:rsid w:val="00E6724B"/>
    <w:rsid w:val="00E67462"/>
    <w:rsid w:val="00E679EA"/>
    <w:rsid w:val="00E718F0"/>
    <w:rsid w:val="00E72ADC"/>
    <w:rsid w:val="00E73B5A"/>
    <w:rsid w:val="00E74935"/>
    <w:rsid w:val="00E7551F"/>
    <w:rsid w:val="00E76DC1"/>
    <w:rsid w:val="00E7719B"/>
    <w:rsid w:val="00E777F7"/>
    <w:rsid w:val="00E77B32"/>
    <w:rsid w:val="00E80F72"/>
    <w:rsid w:val="00E8152F"/>
    <w:rsid w:val="00E81CC0"/>
    <w:rsid w:val="00E81F3C"/>
    <w:rsid w:val="00E829FC"/>
    <w:rsid w:val="00E83112"/>
    <w:rsid w:val="00E833B1"/>
    <w:rsid w:val="00E833F2"/>
    <w:rsid w:val="00E84047"/>
    <w:rsid w:val="00E8428E"/>
    <w:rsid w:val="00E844D3"/>
    <w:rsid w:val="00E84744"/>
    <w:rsid w:val="00E84A46"/>
    <w:rsid w:val="00E87A19"/>
    <w:rsid w:val="00E87D31"/>
    <w:rsid w:val="00E90388"/>
    <w:rsid w:val="00E90977"/>
    <w:rsid w:val="00E93A9C"/>
    <w:rsid w:val="00E95E37"/>
    <w:rsid w:val="00E96920"/>
    <w:rsid w:val="00E96A4C"/>
    <w:rsid w:val="00E96D4A"/>
    <w:rsid w:val="00E97717"/>
    <w:rsid w:val="00EA0C78"/>
    <w:rsid w:val="00EA1AD0"/>
    <w:rsid w:val="00EA2C17"/>
    <w:rsid w:val="00EA2E62"/>
    <w:rsid w:val="00EA2FB2"/>
    <w:rsid w:val="00EA44C2"/>
    <w:rsid w:val="00EA45C0"/>
    <w:rsid w:val="00EA53B6"/>
    <w:rsid w:val="00EA6F8A"/>
    <w:rsid w:val="00EA732D"/>
    <w:rsid w:val="00EA794B"/>
    <w:rsid w:val="00EB0899"/>
    <w:rsid w:val="00EB1886"/>
    <w:rsid w:val="00EB2099"/>
    <w:rsid w:val="00EB2202"/>
    <w:rsid w:val="00EB369B"/>
    <w:rsid w:val="00EB3C4D"/>
    <w:rsid w:val="00EB4077"/>
    <w:rsid w:val="00EB4746"/>
    <w:rsid w:val="00EB4AB1"/>
    <w:rsid w:val="00EB4B97"/>
    <w:rsid w:val="00EB4F4F"/>
    <w:rsid w:val="00EB5049"/>
    <w:rsid w:val="00EB5466"/>
    <w:rsid w:val="00EB60BD"/>
    <w:rsid w:val="00EB7074"/>
    <w:rsid w:val="00EC0995"/>
    <w:rsid w:val="00EC1651"/>
    <w:rsid w:val="00EC22DE"/>
    <w:rsid w:val="00EC3C00"/>
    <w:rsid w:val="00EC3C5C"/>
    <w:rsid w:val="00EC4953"/>
    <w:rsid w:val="00EC4967"/>
    <w:rsid w:val="00EC5D41"/>
    <w:rsid w:val="00ED1A74"/>
    <w:rsid w:val="00ED2F57"/>
    <w:rsid w:val="00ED362C"/>
    <w:rsid w:val="00ED3D87"/>
    <w:rsid w:val="00ED4510"/>
    <w:rsid w:val="00ED4EEF"/>
    <w:rsid w:val="00ED5094"/>
    <w:rsid w:val="00ED65B0"/>
    <w:rsid w:val="00ED774C"/>
    <w:rsid w:val="00EE13E8"/>
    <w:rsid w:val="00EE1DF0"/>
    <w:rsid w:val="00EE1E94"/>
    <w:rsid w:val="00EE2A44"/>
    <w:rsid w:val="00EE2B0E"/>
    <w:rsid w:val="00EE303B"/>
    <w:rsid w:val="00EE3262"/>
    <w:rsid w:val="00EE4230"/>
    <w:rsid w:val="00EE4C10"/>
    <w:rsid w:val="00EE4DC2"/>
    <w:rsid w:val="00EE5070"/>
    <w:rsid w:val="00EE514F"/>
    <w:rsid w:val="00EE5171"/>
    <w:rsid w:val="00EE630C"/>
    <w:rsid w:val="00EE640D"/>
    <w:rsid w:val="00EE6572"/>
    <w:rsid w:val="00EE6A90"/>
    <w:rsid w:val="00EE6DD7"/>
    <w:rsid w:val="00EF260F"/>
    <w:rsid w:val="00EF3130"/>
    <w:rsid w:val="00EF4BB9"/>
    <w:rsid w:val="00EF5185"/>
    <w:rsid w:val="00F00033"/>
    <w:rsid w:val="00F0156A"/>
    <w:rsid w:val="00F01997"/>
    <w:rsid w:val="00F01AC1"/>
    <w:rsid w:val="00F02E11"/>
    <w:rsid w:val="00F02F7F"/>
    <w:rsid w:val="00F039A1"/>
    <w:rsid w:val="00F04D5C"/>
    <w:rsid w:val="00F04F6C"/>
    <w:rsid w:val="00F05D53"/>
    <w:rsid w:val="00F06059"/>
    <w:rsid w:val="00F063CC"/>
    <w:rsid w:val="00F06649"/>
    <w:rsid w:val="00F0682C"/>
    <w:rsid w:val="00F1003D"/>
    <w:rsid w:val="00F11529"/>
    <w:rsid w:val="00F11DF9"/>
    <w:rsid w:val="00F13079"/>
    <w:rsid w:val="00F13457"/>
    <w:rsid w:val="00F13C33"/>
    <w:rsid w:val="00F13FBF"/>
    <w:rsid w:val="00F16024"/>
    <w:rsid w:val="00F20718"/>
    <w:rsid w:val="00F21556"/>
    <w:rsid w:val="00F22DED"/>
    <w:rsid w:val="00F235D3"/>
    <w:rsid w:val="00F235ED"/>
    <w:rsid w:val="00F23C08"/>
    <w:rsid w:val="00F24A6C"/>
    <w:rsid w:val="00F24E8C"/>
    <w:rsid w:val="00F25CC9"/>
    <w:rsid w:val="00F263A0"/>
    <w:rsid w:val="00F2684B"/>
    <w:rsid w:val="00F26ADC"/>
    <w:rsid w:val="00F275F5"/>
    <w:rsid w:val="00F30019"/>
    <w:rsid w:val="00F307F2"/>
    <w:rsid w:val="00F31063"/>
    <w:rsid w:val="00F344FA"/>
    <w:rsid w:val="00F34AA8"/>
    <w:rsid w:val="00F36495"/>
    <w:rsid w:val="00F3762B"/>
    <w:rsid w:val="00F37BBC"/>
    <w:rsid w:val="00F40C95"/>
    <w:rsid w:val="00F41501"/>
    <w:rsid w:val="00F41613"/>
    <w:rsid w:val="00F43A90"/>
    <w:rsid w:val="00F44B34"/>
    <w:rsid w:val="00F45329"/>
    <w:rsid w:val="00F45848"/>
    <w:rsid w:val="00F45FE4"/>
    <w:rsid w:val="00F532D8"/>
    <w:rsid w:val="00F5606C"/>
    <w:rsid w:val="00F5611F"/>
    <w:rsid w:val="00F5621D"/>
    <w:rsid w:val="00F56D05"/>
    <w:rsid w:val="00F56FD1"/>
    <w:rsid w:val="00F602BA"/>
    <w:rsid w:val="00F605EA"/>
    <w:rsid w:val="00F60DAE"/>
    <w:rsid w:val="00F6146D"/>
    <w:rsid w:val="00F61B50"/>
    <w:rsid w:val="00F62415"/>
    <w:rsid w:val="00F627F4"/>
    <w:rsid w:val="00F66C1B"/>
    <w:rsid w:val="00F66D3D"/>
    <w:rsid w:val="00F67344"/>
    <w:rsid w:val="00F7040D"/>
    <w:rsid w:val="00F70848"/>
    <w:rsid w:val="00F708BB"/>
    <w:rsid w:val="00F72775"/>
    <w:rsid w:val="00F72D92"/>
    <w:rsid w:val="00F732BE"/>
    <w:rsid w:val="00F73B99"/>
    <w:rsid w:val="00F74564"/>
    <w:rsid w:val="00F7559D"/>
    <w:rsid w:val="00F778C1"/>
    <w:rsid w:val="00F805C6"/>
    <w:rsid w:val="00F8223E"/>
    <w:rsid w:val="00F82322"/>
    <w:rsid w:val="00F824E1"/>
    <w:rsid w:val="00F83BA1"/>
    <w:rsid w:val="00F84583"/>
    <w:rsid w:val="00F84731"/>
    <w:rsid w:val="00F84A23"/>
    <w:rsid w:val="00F854F2"/>
    <w:rsid w:val="00F857AA"/>
    <w:rsid w:val="00F85A5C"/>
    <w:rsid w:val="00F85AA6"/>
    <w:rsid w:val="00F86B29"/>
    <w:rsid w:val="00F8790F"/>
    <w:rsid w:val="00F90409"/>
    <w:rsid w:val="00F90AC2"/>
    <w:rsid w:val="00F91819"/>
    <w:rsid w:val="00F9258B"/>
    <w:rsid w:val="00F92620"/>
    <w:rsid w:val="00F955A3"/>
    <w:rsid w:val="00F97593"/>
    <w:rsid w:val="00FA0161"/>
    <w:rsid w:val="00FA08F8"/>
    <w:rsid w:val="00FA13D2"/>
    <w:rsid w:val="00FA1B8A"/>
    <w:rsid w:val="00FA216F"/>
    <w:rsid w:val="00FA43CA"/>
    <w:rsid w:val="00FA684E"/>
    <w:rsid w:val="00FA6DF8"/>
    <w:rsid w:val="00FA72FD"/>
    <w:rsid w:val="00FB057F"/>
    <w:rsid w:val="00FB0BB0"/>
    <w:rsid w:val="00FB143D"/>
    <w:rsid w:val="00FB486E"/>
    <w:rsid w:val="00FB6C85"/>
    <w:rsid w:val="00FC0300"/>
    <w:rsid w:val="00FC13B2"/>
    <w:rsid w:val="00FC1FDA"/>
    <w:rsid w:val="00FC21DA"/>
    <w:rsid w:val="00FC2A21"/>
    <w:rsid w:val="00FC2BC0"/>
    <w:rsid w:val="00FC3D13"/>
    <w:rsid w:val="00FC5344"/>
    <w:rsid w:val="00FC590B"/>
    <w:rsid w:val="00FC5A9B"/>
    <w:rsid w:val="00FC69B9"/>
    <w:rsid w:val="00FC7035"/>
    <w:rsid w:val="00FC7951"/>
    <w:rsid w:val="00FC7C0A"/>
    <w:rsid w:val="00FD2D01"/>
    <w:rsid w:val="00FD3380"/>
    <w:rsid w:val="00FD3A99"/>
    <w:rsid w:val="00FD3CEB"/>
    <w:rsid w:val="00FD3F4B"/>
    <w:rsid w:val="00FD5D6D"/>
    <w:rsid w:val="00FD6368"/>
    <w:rsid w:val="00FD6929"/>
    <w:rsid w:val="00FD7731"/>
    <w:rsid w:val="00FE037D"/>
    <w:rsid w:val="00FE08FA"/>
    <w:rsid w:val="00FE262D"/>
    <w:rsid w:val="00FE2D54"/>
    <w:rsid w:val="00FE2FB9"/>
    <w:rsid w:val="00FE3957"/>
    <w:rsid w:val="00FE44FF"/>
    <w:rsid w:val="00FE51D7"/>
    <w:rsid w:val="00FE5262"/>
    <w:rsid w:val="00FE57A9"/>
    <w:rsid w:val="00FE7A11"/>
    <w:rsid w:val="00FF0509"/>
    <w:rsid w:val="00FF34DC"/>
    <w:rsid w:val="00FF3F1F"/>
    <w:rsid w:val="00FF4392"/>
    <w:rsid w:val="00FF4654"/>
    <w:rsid w:val="00FF492F"/>
    <w:rsid w:val="00FF5691"/>
    <w:rsid w:val="00FF5BFA"/>
    <w:rsid w:val="00FF6AA3"/>
    <w:rsid w:val="00FF77DB"/>
    <w:rsid w:val="00FF7A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9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158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EF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15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1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C2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27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itlerazdel">
    <w:name w:val="title_razdel"/>
    <w:basedOn w:val="a0"/>
    <w:rsid w:val="00A2671B"/>
  </w:style>
  <w:style w:type="table" w:styleId="a6">
    <w:name w:val="Table Grid"/>
    <w:basedOn w:val="a1"/>
    <w:uiPriority w:val="59"/>
    <w:rsid w:val="00C02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рижатый влево"/>
    <w:basedOn w:val="a"/>
    <w:next w:val="a"/>
    <w:uiPriority w:val="99"/>
    <w:rsid w:val="006762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158BB"/>
    <w:rPr>
      <w:rFonts w:ascii="Arial" w:hAnsi="Arial" w:cs="Arial"/>
      <w:b/>
      <w:bCs/>
      <w:color w:val="26282F"/>
      <w:sz w:val="24"/>
      <w:szCs w:val="24"/>
    </w:rPr>
  </w:style>
  <w:style w:type="paragraph" w:customStyle="1" w:styleId="s1">
    <w:name w:val="s_1"/>
    <w:basedOn w:val="a"/>
    <w:rsid w:val="00A64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181E2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181E27"/>
  </w:style>
  <w:style w:type="character" w:styleId="aa">
    <w:name w:val="Subtle Emphasis"/>
    <w:basedOn w:val="a0"/>
    <w:uiPriority w:val="19"/>
    <w:qFormat/>
    <w:rsid w:val="00DB1F7A"/>
    <w:rPr>
      <w:i/>
      <w:iCs/>
      <w:color w:val="808080" w:themeColor="text1" w:themeTint="7F"/>
    </w:rPr>
  </w:style>
  <w:style w:type="character" w:customStyle="1" w:styleId="krista-excel-wrapper-spancontainer">
    <w:name w:val="krista-excel-wrapper-spancontainer"/>
    <w:basedOn w:val="a0"/>
    <w:rsid w:val="006A4A51"/>
  </w:style>
  <w:style w:type="table" w:styleId="-4">
    <w:name w:val="Light Shading Accent 4"/>
    <w:basedOn w:val="a1"/>
    <w:uiPriority w:val="60"/>
    <w:rsid w:val="00A01E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ab">
    <w:name w:val="Normal (Web)"/>
    <w:basedOn w:val="a"/>
    <w:uiPriority w:val="99"/>
    <w:unhideWhenUsed/>
    <w:rsid w:val="00DD1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507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A90EF1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042CE-5C4C-494B-A239-9ADBD16E9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2922</TotalTime>
  <Pages>9</Pages>
  <Words>3315</Words>
  <Characters>18896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Черепанова НБ.</dc:creator>
  <cp:lastModifiedBy>Мальцева Ирина Юрьевна</cp:lastModifiedBy>
  <cp:revision>432</cp:revision>
  <cp:lastPrinted>2024-12-12T11:40:00Z</cp:lastPrinted>
  <dcterms:created xsi:type="dcterms:W3CDTF">2023-12-07T13:57:00Z</dcterms:created>
  <dcterms:modified xsi:type="dcterms:W3CDTF">2024-12-12T12:03:00Z</dcterms:modified>
</cp:coreProperties>
</file>