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6362AC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053ABF05" wp14:editId="39BECC67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6362AC">
      <w:pPr>
        <w:keepNext/>
        <w:numPr>
          <w:ilvl w:val="4"/>
          <w:numId w:val="1"/>
        </w:numPr>
        <w:tabs>
          <w:tab w:val="left" w:pos="142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6362AC">
      <w:pPr>
        <w:keepNext/>
        <w:numPr>
          <w:ilvl w:val="1"/>
          <w:numId w:val="1"/>
        </w:numPr>
        <w:tabs>
          <w:tab w:val="left" w:pos="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6362AC">
      <w:pPr>
        <w:keepNext/>
        <w:numPr>
          <w:ilvl w:val="5"/>
          <w:numId w:val="1"/>
        </w:numPr>
        <w:tabs>
          <w:tab w:val="left" w:pos="142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6362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6362A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6362A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255C3F" w:rsidRPr="00255C3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06 декабря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</w:t>
      </w:r>
      <w:r w:rsidR="00255C3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№ </w:t>
      </w:r>
      <w:r w:rsidR="00255C3F" w:rsidRPr="00255C3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2590</w:t>
      </w:r>
    </w:p>
    <w:p w:rsidR="00941813" w:rsidRDefault="00941813" w:rsidP="006362AC">
      <w:pPr>
        <w:tabs>
          <w:tab w:val="left" w:pos="142"/>
        </w:tabs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6362AC">
      <w:pPr>
        <w:tabs>
          <w:tab w:val="left" w:pos="142"/>
        </w:tabs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6362AC">
      <w:pPr>
        <w:tabs>
          <w:tab w:val="left" w:pos="142"/>
        </w:tabs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</w:t>
      </w:r>
      <w:bookmarkStart w:id="0" w:name="_GoBack"/>
      <w:bookmarkEnd w:id="0"/>
      <w:r>
        <w:rPr>
          <w:rFonts w:ascii="Times New Roman" w:eastAsia="Arial" w:hAnsi="Times New Roman" w:cs="Times New Roman"/>
          <w:sz w:val="24"/>
          <w:szCs w:val="24"/>
          <w:lang w:eastAsia="ru-RU"/>
        </w:rPr>
        <w:t>ьной услуги «</w:t>
      </w:r>
      <w:r w:rsidR="008A55C5" w:rsidRPr="008A55C5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C64F9D" w:rsidRDefault="00C64F9D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8A55C5" w:rsidRPr="008A5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1A41BB" w:rsidRDefault="00F40260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Признать утратившим</w:t>
      </w:r>
      <w:r w:rsidR="001A4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</w:t>
      </w:r>
      <w:proofErr w:type="gramStart"/>
      <w:r w:rsidR="001A4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65A3" w:rsidRDefault="001A41BB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27.06.2018 № 1805 «</w:t>
      </w:r>
      <w:r w:rsidR="008A55C5" w:rsidRP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5C5" w:rsidRP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 услуги</w:t>
      </w:r>
      <w:r w:rsid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5C5" w:rsidRP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55C5" w:rsidRPr="008A5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жилого помещения</w:t>
      </w:r>
      <w:r w:rsidR="008A55C5" w:rsidRPr="008A5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41BB" w:rsidRPr="001A41BB" w:rsidRDefault="001A41BB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2 постановления администрации города Югорска от 18.03.2019 № 532 «</w:t>
      </w:r>
      <w:r w:rsidRPr="001A41BB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города Югорска».</w:t>
      </w:r>
    </w:p>
    <w:p w:rsidR="00812913" w:rsidRPr="00812913" w:rsidRDefault="002C65A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2F2F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C65A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6362AC">
      <w:pPr>
        <w:tabs>
          <w:tab w:val="left" w:pos="142"/>
        </w:tabs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96E72" w:rsidRDefault="00B96E72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7" w:rsidRDefault="00F35EC7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FF" w:rsidRDefault="00C90FFF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4F9D" w:rsidRDefault="00C64F9D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1C86" w:rsidRDefault="00D41C86" w:rsidP="006362AC">
      <w:pPr>
        <w:tabs>
          <w:tab w:val="left" w:pos="142"/>
        </w:tabs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F9D" w:rsidRDefault="00C64F9D" w:rsidP="006362AC">
      <w:pPr>
        <w:tabs>
          <w:tab w:val="left" w:pos="142"/>
        </w:tabs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71" w:rsidRDefault="00E10171" w:rsidP="006362AC">
      <w:pPr>
        <w:tabs>
          <w:tab w:val="left" w:pos="142"/>
        </w:tabs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A1" w:rsidRDefault="00B85F44" w:rsidP="006362AC">
      <w:pPr>
        <w:tabs>
          <w:tab w:val="left" w:pos="142"/>
        </w:tabs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B85F44" w:rsidRPr="00B85F44" w:rsidRDefault="00B85F44" w:rsidP="006362AC">
      <w:pPr>
        <w:tabs>
          <w:tab w:val="left" w:pos="142"/>
        </w:tabs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6362AC">
      <w:pPr>
        <w:tabs>
          <w:tab w:val="left" w:pos="142"/>
        </w:tabs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6362AC">
      <w:pPr>
        <w:tabs>
          <w:tab w:val="left" w:pos="142"/>
        </w:tabs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55C3F" w:rsidRPr="00255C3F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06 декабря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255C3F" w:rsidRPr="00255C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2590</w:t>
      </w:r>
    </w:p>
    <w:p w:rsidR="006F0DDC" w:rsidRDefault="006F0DDC" w:rsidP="006362AC">
      <w:pPr>
        <w:tabs>
          <w:tab w:val="left" w:pos="142"/>
        </w:tabs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4A1" w:rsidRPr="00B85F44" w:rsidRDefault="00AC24A1" w:rsidP="006362AC">
      <w:pPr>
        <w:tabs>
          <w:tab w:val="left" w:pos="142"/>
        </w:tabs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10171" w:rsidRPr="00E10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4A1" w:rsidRDefault="00302AC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sub_1012"/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="00AC24A1" w:rsidRPr="00AC2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</w:t>
      </w:r>
      <w:r w:rsidR="000B7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</w:t>
      </w:r>
      <w:r w:rsidR="00AC24A1" w:rsidRPr="00AC2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соответственно - административный регламент, муниципальная услуга) определяет с</w:t>
      </w:r>
      <w:r w:rsidR="000B7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роки</w:t>
      </w:r>
      <w:r w:rsidR="00AC24A1" w:rsidRPr="00AC2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последовательность административных процедур (действий) Департамента муниципальной собственности и градостроительства администрации города Югорска (далее - Департамент), а также порядок его взаимодействия с заявителями, органами власти, организациями при предоставлении муниципальной услуги.</w:t>
      </w:r>
      <w:proofErr w:type="gramEnd"/>
    </w:p>
    <w:p w:rsidR="003077A6" w:rsidRDefault="00302AC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</w:t>
      </w:r>
      <w:r w:rsidR="00AC2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дминистративный регламент устанавливает сроки и последовательность административных процедур и административных действий </w:t>
      </w:r>
      <w:r w:rsidR="002E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</w:t>
      </w:r>
      <w:r w:rsidRPr="00302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запросу заявителя либо его уполномоченного представителя при осуществлении полномочий по предоставлению муниципальной услуги.</w:t>
      </w:r>
    </w:p>
    <w:p w:rsidR="00784E26" w:rsidRDefault="00784E2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E10171" w:rsidRPr="00E10171" w:rsidRDefault="002E46BC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7A6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10171" w:rsidRPr="00E10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на получение муниципальной услуги являются собственники помещений в многоквартирном доме (физические или юридические л</w:t>
      </w:r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ица), обратившиеся за предоставлением муниципальной услуги.                        </w:t>
      </w:r>
    </w:p>
    <w:p w:rsidR="00E10171" w:rsidRPr="00E10171" w:rsidRDefault="00E1017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могут выступать лица, уполномоченные действовать в силу закона или на основании доверенности, оформленной в соответствии с законодательством Российской Федерации,</w:t>
      </w:r>
      <w:r w:rsidRPr="00E101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акта уполномоченного на то государственного органа или органа местного самоуправления.</w:t>
      </w:r>
    </w:p>
    <w:p w:rsidR="00784E26" w:rsidRPr="00E10171" w:rsidRDefault="00784E26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D00F44" w:rsidRPr="00555A6D" w:rsidRDefault="00D00F4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45F" w:rsidRPr="0099045F" w:rsidRDefault="002E46BC" w:rsidP="006362AC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0F44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045F" w:rsidRPr="0099045F">
        <w:rPr>
          <w:rFonts w:ascii="Times New Roman" w:eastAsia="Calibri" w:hAnsi="Times New Roman" w:cs="Times New Roman"/>
          <w:sz w:val="24"/>
          <w:szCs w:val="24"/>
        </w:rPr>
        <w:t xml:space="preserve">  Информирование о правилах предоставления муниципальной услуги осуществляется посредством размещения информации: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99045F" w:rsidRPr="00990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="0099045F" w:rsidRPr="0099045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</w:t>
      </w:r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информационных (текстовых) материалов.</w:t>
      </w:r>
    </w:p>
    <w:p w:rsidR="0099045F" w:rsidRPr="0099045F" w:rsidRDefault="0099045F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 муниципальной услуги предоставляется заявителю в следующих формах (по выбору):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услуги, в форме информационных (текстовых) материалов;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сети «Интернет» в форме информационных материалов</w:t>
      </w:r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99045F" w:rsidRPr="0099045F" w:rsidRDefault="0099045F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ходе предоставления муниципальной услуги предоставляются заявителю в следующих формах (по выбору):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99045F" w:rsidRPr="0099045F" w:rsidRDefault="00AC24A1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45F"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и регионального порталов.</w:t>
      </w:r>
    </w:p>
    <w:p w:rsidR="00421E4B" w:rsidRPr="00421E4B" w:rsidRDefault="00421E4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осуществляют специалисты 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архитектуры и градостроительства Департамента (далее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 Управления</w:t>
      </w:r>
      <w:r w:rsidRPr="009904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1E4B" w:rsidRPr="00421E4B" w:rsidRDefault="00421E4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421E4B" w:rsidRPr="00421E4B" w:rsidRDefault="00421E4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по вопросу получения информации о порядке предоставления муниципальной услуги направляется заявителю в течение</w:t>
      </w:r>
      <w:r w:rsidRPr="00421E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обращения, информации о ходе предоставления муниципальной услуги – в течение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</w:t>
      </w: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обращения.</w:t>
      </w:r>
    </w:p>
    <w:p w:rsidR="00421E4B" w:rsidRPr="00421E4B" w:rsidRDefault="00421E4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9741AC" w:rsidRPr="009741AC" w:rsidRDefault="009741AC" w:rsidP="006362A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7.  Информирование заявителей о порядке предоставления муниципальной услуги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 – Югры (далее – МФЦ), в соответствии с регламентом их работы.</w:t>
      </w:r>
    </w:p>
    <w:p w:rsidR="009741AC" w:rsidRPr="009741AC" w:rsidRDefault="009741AC" w:rsidP="006362AC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8.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9741AC" w:rsidRPr="009741AC" w:rsidRDefault="009741A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741AC" w:rsidRPr="009741AC" w:rsidRDefault="009741A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Информация о месте нахождения и графике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 и в сети «Интернет» на официальном сайте, Едином и региональном порталах, а также может быть получена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8(34675)5-00-17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1AC" w:rsidRPr="009741AC" w:rsidRDefault="009741A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Информацию о местах нахождения и графиках работы органов государственной власти, органов местного самоуправления и организаций, участвующих в предоставлении муниципальной услуги, МФЦ,  заявитель может получить:</w:t>
      </w:r>
    </w:p>
    <w:p w:rsidR="00285C5E" w:rsidRPr="00285C5E" w:rsidRDefault="00285C5E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Управления Федеральной службы государственной регистрации, кадастра и картографии по Ханты-Мансийскому автономному округу – Югре (далее </w:t>
      </w:r>
      <w:proofErr w:type="gramStart"/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 w:rsid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) (http://www.rosreestr.ru);</w:t>
      </w:r>
    </w:p>
    <w:p w:rsidR="00285C5E" w:rsidRDefault="00285C5E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Федеральной кадастровой палаты Федеральной службы государственной регистрации, кадастра и картографии (далее –</w:t>
      </w:r>
      <w:r w:rsid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</w:t>
      </w:r>
      <w:r w:rsid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11" w:history="1">
        <w:r w:rsidRPr="004115C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Pr="00285C5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10171" w:rsidRPr="00E10171" w:rsidRDefault="00285C5E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C2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0171" w:rsidRPr="00E10171">
        <w:rPr>
          <w:rFonts w:ascii="Times New Roman" w:hAnsi="Times New Roman" w:cs="Times New Roman"/>
          <w:sz w:val="28"/>
          <w:szCs w:val="28"/>
        </w:rPr>
        <w:t xml:space="preserve"> </w:t>
      </w:r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Службы государственной охраны объектов культурного наследия Ханты-Мансий</w:t>
      </w:r>
      <w:r w:rsid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автономного округа – Югры (</w:t>
      </w:r>
      <w:r w:rsidR="00E10171" w:rsidRPr="00E1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10171" w:rsidRPr="00E1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nasledie</w:t>
      </w:r>
      <w:proofErr w:type="spellEnd"/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10171" w:rsidRPr="00E1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admhmao</w:t>
      </w:r>
      <w:proofErr w:type="spellEnd"/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10171" w:rsidRPr="00E101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10171" w:rsidRPr="00E10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741AC" w:rsidRPr="009741AC" w:rsidRDefault="000B7B83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2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МФЦ Ханты-Мансийского автономного округа – Югры (mfc.admhmao.ru). </w:t>
      </w:r>
    </w:p>
    <w:p w:rsidR="009741AC" w:rsidRPr="009741AC" w:rsidRDefault="009741A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информационных стендах в местах предоставления муниципальной услуги, на официальном сайте в сети «Интернет» размещается следующая информация:</w:t>
      </w:r>
    </w:p>
    <w:p w:rsidR="009741AC" w:rsidRPr="009741AC" w:rsidRDefault="00AC24A1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справочная информация (место нахождения, график работы, справочные телефоны, адреса официального сайта и электронной почты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и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9741AC" w:rsidRDefault="00AC24A1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C00E2C" w:rsidRPr="009741AC" w:rsidRDefault="00C00E2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  <w:r w:rsidRP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информационных стендах</w:t>
      </w:r>
      <w:r w:rsidRPr="00C00E2C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полная версия размещается в информационно-телекоммуникационной сети «Интернет», либо можно получить, обратившись к специалисту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741AC" w:rsidRPr="009741AC" w:rsidRDefault="00C00E2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AC2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EF5A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31B4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31B4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EF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41AC" w:rsidRPr="009741AC" w:rsidRDefault="00C00E2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C2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C"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9741AC" w:rsidRPr="009741AC" w:rsidRDefault="009741AC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случае внесения изменений в порядок предоставления муниципальной услуги специалисты 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</w:t>
      </w:r>
      <w:r w:rsid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4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вступления в силу таких изменений, обеспечивают размещение информации в сети «Интернет»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99045F" w:rsidRDefault="0099045F" w:rsidP="006362AC">
      <w:pPr>
        <w:tabs>
          <w:tab w:val="left" w:pos="142"/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Default="00825E96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D7593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E10171" w:rsidRPr="00E10171">
        <w:rPr>
          <w:rFonts w:ascii="Times New Roman" w:eastAsia="Times New Roman" w:hAnsi="Times New Roman" w:cs="Times New Roman"/>
          <w:bCs/>
          <w:sz w:val="24"/>
          <w:szCs w:val="24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825E9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25E96" w:rsidRPr="001B2065" w:rsidRDefault="00825E96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5E96" w:rsidRP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825E9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p w:rsidR="00EB245B" w:rsidRPr="00EB245B" w:rsidRDefault="00EB245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</w:t>
      </w:r>
      <w:r w:rsidR="00384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B06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C1E" w:rsidRDefault="0098492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</w:t>
      </w:r>
      <w:r w:rsid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</w:t>
      </w:r>
      <w:r w:rsidR="00C20031" w:rsidRPr="00C2003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Ханты-Мансийскому автономному округу – Югре</w:t>
      </w:r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Управление </w:t>
      </w:r>
      <w:proofErr w:type="spellStart"/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E1C1E" w:rsidRPr="001E1C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730ED" w:rsidRP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</w:t>
      </w:r>
      <w:r w:rsid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4730ED" w:rsidRP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кадастров</w:t>
      </w:r>
      <w:r w:rsid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4730ED" w:rsidRP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палат</w:t>
      </w:r>
      <w:r w:rsid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4730ED" w:rsidRP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</w:t>
      </w:r>
      <w:r w:rsidR="009449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493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(далее – Федеральная кадастровая палата)</w:t>
      </w:r>
      <w:r w:rsid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4730ED" w:rsidRPr="004730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1C1E" w:rsidRPr="001E1C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Служб</w:t>
      </w:r>
      <w:r w:rsidR="001E1C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1E1C1E" w:rsidRPr="001E1C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государственной охраны объектов культурного наследия Ханты-Мансийского автономного округа – Югры</w:t>
      </w:r>
      <w:r w:rsidR="001E1C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591729" w:rsidRPr="00591729" w:rsidRDefault="00591729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2D7593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1E" w:rsidRPr="001E1C1E" w:rsidRDefault="0044740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5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sub_1015"/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являются выдача (направление) заявителю решения:</w:t>
      </w:r>
    </w:p>
    <w:p w:rsidR="001E1C1E" w:rsidRPr="001E1C1E" w:rsidRDefault="0091761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согласовании переустройства и (или) перепланировки помещения</w:t>
      </w:r>
      <w:r w:rsidR="008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установленной </w:t>
      </w:r>
      <w:hyperlink r:id="rId15" w:history="1">
        <w:r w:rsidR="001E1C1E" w:rsidRPr="001E1C1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</w:t>
        </w:r>
      </w:hyperlink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Правительства Российской Федерации от 28.04.2005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  <w:proofErr w:type="gramEnd"/>
    </w:p>
    <w:p w:rsidR="001E1C1E" w:rsidRPr="001E1C1E" w:rsidRDefault="0091761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согласовании переустройства и (или) перепланировки помещения</w:t>
      </w:r>
      <w:r w:rsidR="008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Департамента.</w:t>
      </w:r>
    </w:p>
    <w:p w:rsidR="002D7593" w:rsidRDefault="002D7593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F64BC6" w:rsidP="006362AC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F64BC6" w:rsidRPr="00F64BC6" w:rsidRDefault="00F64BC6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C1E" w:rsidRPr="001E1C1E" w:rsidRDefault="00F64BC6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2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9"/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согласовании или об отказе в согласовании переустройства и (или) перепланировки помещения в многоквартирном доме принимается</w:t>
      </w:r>
      <w:r w:rsid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45 календарных дней со дня представления в Управление документов, обязанность по представлению которых возложена на заявителя.</w:t>
      </w:r>
    </w:p>
    <w:p w:rsidR="001E1C1E" w:rsidRPr="001E1C1E" w:rsidRDefault="001E1C1E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выдачи (направления) документов, являющихся результатом предоставления муниципальной услуги, - </w:t>
      </w:r>
      <w:r w:rsidR="007A31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рабочего дня</w:t>
      </w: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принятия одного из решений, указанных в </w:t>
      </w:r>
      <w:hyperlink w:anchor="sub_1023" w:history="1">
        <w:r w:rsidRPr="001E1C1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 16</w:t>
        </w:r>
      </w:hyperlink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1A41BB" w:rsidRDefault="001E1C1E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принятия решения о согласовании или об отказе в согласовании переустройства и (или) перепланировки помещения </w:t>
      </w:r>
      <w:r w:rsidR="00787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</w:t>
      </w: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 w:rsid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1BB" w:rsidRDefault="00D5522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направления межведомственных запросов и получения на них ответов</w:t>
      </w:r>
      <w:r w:rsid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1BB" w:rsidRDefault="00D5522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E1C1E"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документов и (или) информации, необходимых для проведения переустройства и (или) перепланировки помещения</w:t>
      </w:r>
      <w:r w:rsidR="008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="001A41BB" w:rsidRP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 предоставленные заявителем в соответствии с уведомлением</w:t>
      </w:r>
      <w:r w:rsid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1BB" w:rsidRPr="001A41BB" w:rsidRDefault="00D55224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A4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выдачи </w:t>
      </w:r>
      <w:r w:rsidR="00D90B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услуги.</w:t>
      </w:r>
    </w:p>
    <w:p w:rsidR="001E1C1E" w:rsidRPr="001E1C1E" w:rsidRDefault="001E1C1E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Департаменте. </w:t>
      </w:r>
    </w:p>
    <w:p w:rsidR="001E1C1E" w:rsidRPr="001E1C1E" w:rsidRDefault="001E1C1E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591729" w:rsidRPr="00591729" w:rsidRDefault="0044740B" w:rsidP="006362A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6277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и региональном портал</w:t>
      </w:r>
      <w:r w:rsidR="00F627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FA2D19" w:rsidRDefault="00FA2D1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F62773" w:rsidRDefault="00F6277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773" w:rsidRPr="00F62773" w:rsidRDefault="00F6277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Pr="00F6277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F62773" w:rsidRPr="00F62773" w:rsidRDefault="00F6277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773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773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ии муниципальной услуги (далее</w:t>
      </w:r>
      <w:r w:rsidRPr="00F62773">
        <w:rPr>
          <w:rFonts w:ascii="Times New Roman" w:eastAsia="Calibri" w:hAnsi="Times New Roman" w:cs="Times New Roman"/>
          <w:bCs/>
          <w:sz w:val="24"/>
          <w:szCs w:val="24"/>
        </w:rPr>
        <w:t xml:space="preserve"> – заявление)</w:t>
      </w:r>
      <w:r w:rsidRPr="00F627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221BF" w:rsidRP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2) правоустанавливающие документы на переустраиваемое и (или) </w:t>
      </w:r>
      <w:proofErr w:type="spellStart"/>
      <w:r w:rsidRPr="00B221BF">
        <w:rPr>
          <w:rFonts w:ascii="Times New Roman" w:eastAsia="Calibri" w:hAnsi="Times New Roman" w:cs="Times New Roman"/>
          <w:sz w:val="24"/>
          <w:szCs w:val="24"/>
        </w:rPr>
        <w:t>перепланируемое</w:t>
      </w:r>
      <w:proofErr w:type="spell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 (если право на него не зарегистрировано в Едином государственном реестре недвижимости);</w:t>
      </w:r>
    </w:p>
    <w:p w:rsidR="00B221BF" w:rsidRP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B221BF">
        <w:rPr>
          <w:rFonts w:ascii="Times New Roman" w:eastAsia="Calibri" w:hAnsi="Times New Roman" w:cs="Times New Roman"/>
          <w:sz w:val="24"/>
          <w:szCs w:val="24"/>
        </w:rPr>
        <w:t>перепланируемого</w:t>
      </w:r>
      <w:proofErr w:type="spell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</w:r>
    </w:p>
    <w:p w:rsidR="00B221BF" w:rsidRP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B221BF">
        <w:rPr>
          <w:rFonts w:ascii="Times New Roman" w:eastAsia="Calibri" w:hAnsi="Times New Roman" w:cs="Times New Roman"/>
          <w:sz w:val="24"/>
          <w:szCs w:val="24"/>
        </w:rPr>
        <w:t>перепланируемое</w:t>
      </w:r>
      <w:proofErr w:type="spell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B221BF">
        <w:rPr>
          <w:rFonts w:ascii="Times New Roman" w:eastAsia="Calibri" w:hAnsi="Times New Roman" w:cs="Times New Roman"/>
          <w:sz w:val="24"/>
          <w:szCs w:val="24"/>
        </w:rPr>
        <w:t>наймодателем</w:t>
      </w:r>
      <w:proofErr w:type="spell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B221BF">
        <w:rPr>
          <w:rFonts w:ascii="Times New Roman" w:eastAsia="Calibri" w:hAnsi="Times New Roman" w:cs="Times New Roman"/>
          <w:sz w:val="24"/>
          <w:szCs w:val="24"/>
        </w:rPr>
        <w:t>перепланируемого</w:t>
      </w:r>
      <w:proofErr w:type="spellEnd"/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B221BF" w:rsidRP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1BF">
        <w:rPr>
          <w:rFonts w:ascii="Times New Roman" w:eastAsia="Calibri" w:hAnsi="Times New Roman" w:cs="Times New Roman"/>
          <w:sz w:val="24"/>
          <w:szCs w:val="24"/>
        </w:rPr>
        <w:t xml:space="preserve">5)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B221BF" w:rsidRPr="00B221BF" w:rsidRDefault="00F62773" w:rsidP="006362AC">
      <w:pPr>
        <w:tabs>
          <w:tab w:val="left" w:pos="14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B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20. </w:t>
      </w:r>
      <w:proofErr w:type="gramStart"/>
      <w:r w:rsidR="00B221BF"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40 Жилищного кодекса Российской Федерации, если реконструкция, 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  <w:proofErr w:type="gramEnd"/>
    </w:p>
    <w:p w:rsidR="00B221BF" w:rsidRPr="00B221BF" w:rsidRDefault="00B221BF" w:rsidP="006362AC">
      <w:pPr>
        <w:tabs>
          <w:tab w:val="left" w:pos="142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(или) перепланировки.</w:t>
      </w:r>
    </w:p>
    <w:p w:rsid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="00F62773" w:rsidRPr="00F6277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 (их копии или содержащиеся в них сведения), запрашиваемых и получаемых в порядке межведомственного информационного взаимодействия уполномоченным органом, если они не были представлены заявителем по собственной инициативе:</w:t>
      </w:r>
    </w:p>
    <w:p w:rsidR="00B221BF" w:rsidRPr="00B221BF" w:rsidRDefault="00B221B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документы на переустраиваемое и (или) </w:t>
      </w:r>
      <w:proofErr w:type="spellStart"/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перепланируемое</w:t>
      </w:r>
      <w:proofErr w:type="spellEnd"/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B221BF" w:rsidRPr="00B221BF" w:rsidRDefault="00B221BF" w:rsidP="006362AC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паспорт переустраиваемого и (или) </w:t>
      </w:r>
      <w:proofErr w:type="spellStart"/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помещения в многоквартирном доме;</w:t>
      </w:r>
    </w:p>
    <w:p w:rsidR="00B221BF" w:rsidRPr="00B221BF" w:rsidRDefault="00B221BF" w:rsidP="006362AC">
      <w:pPr>
        <w:tabs>
          <w:tab w:val="left" w:pos="142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B22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2B069E" w:rsidRPr="002B069E" w:rsidRDefault="002B069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F5981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Документы, указанные в пункте 2</w:t>
      </w:r>
      <w:r w:rsidR="00FF5981">
        <w:rPr>
          <w:rFonts w:ascii="Times New Roman" w:eastAsia="Calibri" w:hAnsi="Times New Roman" w:cs="Times New Roman"/>
          <w:sz w:val="24"/>
          <w:szCs w:val="24"/>
        </w:rPr>
        <w:t>1</w:t>
      </w:r>
      <w:r w:rsidRPr="002B069E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B069E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заявитель вправе представить по собственной инициативе.</w:t>
      </w:r>
    </w:p>
    <w:p w:rsidR="002B069E" w:rsidRPr="002B069E" w:rsidRDefault="002B069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C44B11" w:rsidRPr="002B069E" w:rsidRDefault="002B069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2</w:t>
      </w:r>
      <w:r w:rsidR="00FF5981">
        <w:rPr>
          <w:rFonts w:ascii="Times New Roman" w:eastAsia="Calibri" w:hAnsi="Times New Roman" w:cs="Times New Roman"/>
          <w:sz w:val="24"/>
          <w:szCs w:val="24"/>
        </w:rPr>
        <w:t>3</w:t>
      </w:r>
      <w:r w:rsidRPr="002B069E">
        <w:rPr>
          <w:rFonts w:ascii="Times New Roman" w:eastAsia="Calibri" w:hAnsi="Times New Roman" w:cs="Times New Roman"/>
          <w:sz w:val="24"/>
          <w:szCs w:val="24"/>
        </w:rPr>
        <w:t>.</w:t>
      </w:r>
      <w:r w:rsidR="00FF59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B11" w:rsidRPr="002B069E">
        <w:rPr>
          <w:rFonts w:ascii="Times New Roman" w:eastAsia="Calibri" w:hAnsi="Times New Roman" w:cs="Times New Roman"/>
          <w:bCs/>
          <w:sz w:val="24"/>
          <w:szCs w:val="24"/>
        </w:rPr>
        <w:t>Форму заявления заявитель может получить:</w:t>
      </w:r>
    </w:p>
    <w:p w:rsidR="00C44B11" w:rsidRP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C44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4B11" w:rsidRPr="002B069E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C44B11" w:rsidRP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44B11" w:rsidRPr="002B069E"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 w:rsidR="00C44B11">
        <w:rPr>
          <w:rFonts w:ascii="Times New Roman" w:eastAsia="Calibri" w:hAnsi="Times New Roman" w:cs="Times New Roman"/>
          <w:sz w:val="24"/>
          <w:szCs w:val="24"/>
        </w:rPr>
        <w:t xml:space="preserve">Управления, </w:t>
      </w:r>
      <w:r w:rsidR="00C44B11" w:rsidRPr="002B069E">
        <w:rPr>
          <w:rFonts w:ascii="Times New Roman" w:eastAsia="Calibri" w:hAnsi="Times New Roman" w:cs="Times New Roman"/>
          <w:sz w:val="24"/>
          <w:szCs w:val="24"/>
        </w:rPr>
        <w:t>у работника МФЦ;</w:t>
      </w:r>
    </w:p>
    <w:p w:rsidR="00B221BF" w:rsidRPr="00B221BF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3)</w:t>
      </w:r>
      <w:r w:rsidR="00C44B11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сайте, </w:t>
      </w:r>
      <w:r w:rsidR="00C44B11" w:rsidRPr="002B069E">
        <w:rPr>
          <w:rFonts w:ascii="Times New Roman" w:eastAsia="Calibri" w:hAnsi="Times New Roman" w:cs="Times New Roman"/>
          <w:sz w:val="24"/>
          <w:szCs w:val="24"/>
        </w:rPr>
        <w:t>на Едином и региональном порталах.</w:t>
      </w:r>
      <w:proofErr w:type="gramEnd"/>
    </w:p>
    <w:p w:rsidR="002B069E" w:rsidRPr="002B069E" w:rsidRDefault="002B069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9E">
        <w:rPr>
          <w:rFonts w:ascii="Times New Roman" w:eastAsia="Calibri" w:hAnsi="Times New Roman" w:cs="Times New Roman"/>
          <w:sz w:val="24"/>
          <w:szCs w:val="24"/>
        </w:rPr>
        <w:t>2</w:t>
      </w:r>
      <w:r w:rsidR="00FF5981">
        <w:rPr>
          <w:rFonts w:ascii="Times New Roman" w:eastAsia="Calibri" w:hAnsi="Times New Roman" w:cs="Times New Roman"/>
          <w:sz w:val="24"/>
          <w:szCs w:val="24"/>
        </w:rPr>
        <w:t>4</w:t>
      </w:r>
      <w:r w:rsidRPr="002B069E">
        <w:rPr>
          <w:rFonts w:ascii="Times New Roman" w:eastAsia="Calibri" w:hAnsi="Times New Roman" w:cs="Times New Roman"/>
          <w:sz w:val="24"/>
          <w:szCs w:val="24"/>
        </w:rPr>
        <w:t>.</w:t>
      </w:r>
      <w:r w:rsidRPr="002B069E">
        <w:rPr>
          <w:rFonts w:ascii="Times New Roman" w:eastAsia="Calibri" w:hAnsi="Times New Roman" w:cs="Times New Roman"/>
          <w:sz w:val="24"/>
          <w:szCs w:val="24"/>
        </w:rPr>
        <w:tab/>
      </w:r>
      <w:r w:rsidR="00C44B11" w:rsidRPr="00B221BF">
        <w:rPr>
          <w:rFonts w:ascii="Times New Roman" w:eastAsia="Calibri" w:hAnsi="Times New Roman" w:cs="Times New Roman"/>
          <w:sz w:val="24"/>
          <w:szCs w:val="24"/>
        </w:rPr>
        <w:t>Форма заявления на предоставление муниципальной услуги установлена постановлением Правительства Российской Федерации от 28</w:t>
      </w:r>
      <w:r w:rsidR="00C44B11">
        <w:rPr>
          <w:rFonts w:ascii="Times New Roman" w:eastAsia="Calibri" w:hAnsi="Times New Roman" w:cs="Times New Roman"/>
          <w:sz w:val="24"/>
          <w:szCs w:val="24"/>
        </w:rPr>
        <w:t>.04.</w:t>
      </w:r>
      <w:r w:rsidR="00C44B11" w:rsidRPr="00B221BF">
        <w:rPr>
          <w:rFonts w:ascii="Times New Roman" w:eastAsia="Calibri" w:hAnsi="Times New Roman" w:cs="Times New Roman"/>
          <w:sz w:val="24"/>
          <w:szCs w:val="24"/>
        </w:rPr>
        <w:t>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</w:t>
      </w:r>
      <w:r w:rsidR="00C44B1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F5981" w:rsidRDefault="00FF5981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F5981">
        <w:rPr>
          <w:rFonts w:ascii="Times New Roman" w:eastAsia="Calibri" w:hAnsi="Times New Roman" w:cs="Times New Roman"/>
          <w:bCs/>
          <w:sz w:val="24"/>
          <w:szCs w:val="24"/>
        </w:rPr>
        <w:t>Документы, указанные в подпункт</w:t>
      </w:r>
      <w:r w:rsidR="001E545E">
        <w:rPr>
          <w:rFonts w:ascii="Times New Roman" w:eastAsia="Calibri" w:hAnsi="Times New Roman" w:cs="Times New Roman"/>
          <w:bCs/>
          <w:sz w:val="24"/>
          <w:szCs w:val="24"/>
        </w:rPr>
        <w:t>ах</w:t>
      </w:r>
      <w:r w:rsidRPr="00FF5981">
        <w:rPr>
          <w:rFonts w:ascii="Times New Roman" w:eastAsia="Calibri" w:hAnsi="Times New Roman" w:cs="Times New Roman"/>
          <w:bCs/>
          <w:sz w:val="24"/>
          <w:szCs w:val="24"/>
        </w:rPr>
        <w:t xml:space="preserve"> 1 пункта 21 настоящего  </w:t>
      </w:r>
      <w:r w:rsidR="00F16FD2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FF5981">
        <w:rPr>
          <w:rFonts w:ascii="Times New Roman" w:eastAsia="Calibri" w:hAnsi="Times New Roman" w:cs="Times New Roman"/>
          <w:bCs/>
          <w:sz w:val="24"/>
          <w:szCs w:val="24"/>
        </w:rPr>
        <w:t xml:space="preserve">дминистративного регламента заявитель может получить, обратившись в </w:t>
      </w:r>
      <w:r w:rsidR="00EA68E9" w:rsidRPr="00EA68E9">
        <w:rPr>
          <w:rFonts w:ascii="Times New Roman" w:eastAsia="Calibri" w:hAnsi="Times New Roman" w:cs="Times New Roman"/>
          <w:bCs/>
          <w:sz w:val="24"/>
          <w:szCs w:val="24"/>
        </w:rPr>
        <w:t xml:space="preserve">Управление </w:t>
      </w:r>
      <w:proofErr w:type="spellStart"/>
      <w:r w:rsidR="00EA68E9" w:rsidRPr="00EA68E9">
        <w:rPr>
          <w:rFonts w:ascii="Times New Roman" w:eastAsia="Calibri" w:hAnsi="Times New Roman" w:cs="Times New Roman"/>
          <w:bCs/>
          <w:sz w:val="24"/>
          <w:szCs w:val="24"/>
        </w:rPr>
        <w:t>Росреестра</w:t>
      </w:r>
      <w:proofErr w:type="spellEnd"/>
      <w:r w:rsidR="00EA68E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A68E9" w:rsidRPr="00FF5981" w:rsidRDefault="00EA68E9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8E9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Документы, указанные в подпунктах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EA68E9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21 настоящего  административного регламента заявитель может получить, обратившись в</w:t>
      </w:r>
      <w:r w:rsidRPr="00EA68E9">
        <w:t xml:space="preserve"> </w:t>
      </w:r>
      <w:r w:rsidRPr="00EA68E9">
        <w:rPr>
          <w:rFonts w:ascii="Times New Roman" w:eastAsia="Calibri" w:hAnsi="Times New Roman" w:cs="Times New Roman"/>
          <w:bCs/>
          <w:sz w:val="24"/>
          <w:szCs w:val="24"/>
        </w:rPr>
        <w:t>Федеральн</w:t>
      </w:r>
      <w:r>
        <w:rPr>
          <w:rFonts w:ascii="Times New Roman" w:eastAsia="Calibri" w:hAnsi="Times New Roman" w:cs="Times New Roman"/>
          <w:bCs/>
          <w:sz w:val="24"/>
          <w:szCs w:val="24"/>
        </w:rPr>
        <w:t>ую</w:t>
      </w:r>
      <w:r w:rsidRPr="00EA68E9">
        <w:rPr>
          <w:rFonts w:ascii="Times New Roman" w:eastAsia="Calibri" w:hAnsi="Times New Roman" w:cs="Times New Roman"/>
          <w:bCs/>
          <w:sz w:val="24"/>
          <w:szCs w:val="24"/>
        </w:rPr>
        <w:t xml:space="preserve"> кадастров</w:t>
      </w:r>
      <w:r>
        <w:rPr>
          <w:rFonts w:ascii="Times New Roman" w:eastAsia="Calibri" w:hAnsi="Times New Roman" w:cs="Times New Roman"/>
          <w:bCs/>
          <w:sz w:val="24"/>
          <w:szCs w:val="24"/>
        </w:rPr>
        <w:t>ую</w:t>
      </w:r>
      <w:r w:rsidRPr="00EA68E9">
        <w:rPr>
          <w:rFonts w:ascii="Times New Roman" w:eastAsia="Calibri" w:hAnsi="Times New Roman" w:cs="Times New Roman"/>
          <w:bCs/>
          <w:sz w:val="24"/>
          <w:szCs w:val="24"/>
        </w:rPr>
        <w:t xml:space="preserve"> палат</w:t>
      </w:r>
      <w:r>
        <w:rPr>
          <w:rFonts w:ascii="Times New Roman" w:eastAsia="Calibri" w:hAnsi="Times New Roman" w:cs="Times New Roman"/>
          <w:bCs/>
          <w:sz w:val="24"/>
          <w:szCs w:val="24"/>
        </w:rPr>
        <w:t>у.</w:t>
      </w:r>
    </w:p>
    <w:p w:rsidR="00FF5981" w:rsidRPr="00FF5981" w:rsidRDefault="00FF5981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F5981">
        <w:rPr>
          <w:rFonts w:ascii="Times New Roman" w:eastAsia="Calibri" w:hAnsi="Times New Roman" w:cs="Times New Roman"/>
          <w:bCs/>
          <w:sz w:val="24"/>
          <w:szCs w:val="24"/>
        </w:rPr>
        <w:t xml:space="preserve">Документ, указанный в подпункте 3 пункта 21 настоящего </w:t>
      </w:r>
      <w:r w:rsidR="00F16FD2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FF5981">
        <w:rPr>
          <w:rFonts w:ascii="Times New Roman" w:eastAsia="Calibri" w:hAnsi="Times New Roman" w:cs="Times New Roman"/>
          <w:bCs/>
          <w:sz w:val="24"/>
          <w:szCs w:val="24"/>
        </w:rPr>
        <w:t xml:space="preserve">дминистративного регламента заявитель может получить, обратившись в </w:t>
      </w:r>
      <w:r w:rsidRPr="00FF5981">
        <w:rPr>
          <w:rFonts w:ascii="Times New Roman" w:eastAsia="Calibri" w:hAnsi="Times New Roman" w:cs="Times New Roman"/>
          <w:bCs/>
          <w:iCs/>
          <w:sz w:val="24"/>
          <w:szCs w:val="24"/>
        </w:rPr>
        <w:t>Службу государственной охраны объектов культурного наследия Ханты-Мансийского автономного округа – Югры</w:t>
      </w:r>
      <w:r w:rsidRPr="00FF598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B069E" w:rsidRPr="002B069E" w:rsidRDefault="002B069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6FD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16FD2" w:rsidRPr="00F16FD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16FD2">
        <w:rPr>
          <w:rFonts w:ascii="Times New Roman" w:eastAsia="Calibri" w:hAnsi="Times New Roman" w:cs="Times New Roman"/>
          <w:bCs/>
          <w:sz w:val="24"/>
          <w:szCs w:val="24"/>
        </w:rPr>
        <w:t>. Способы подачи документов:</w:t>
      </w:r>
    </w:p>
    <w:p w:rsidR="002B069E" w:rsidRP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="002B06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069E" w:rsidRPr="002B069E">
        <w:rPr>
          <w:rFonts w:ascii="Times New Roman" w:eastAsia="Calibri" w:hAnsi="Times New Roman" w:cs="Times New Roman"/>
          <w:bCs/>
          <w:sz w:val="24"/>
          <w:szCs w:val="24"/>
        </w:rPr>
        <w:t xml:space="preserve">при личном обращении 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>в Управление</w:t>
      </w:r>
      <w:r w:rsidR="00614C30">
        <w:rPr>
          <w:rFonts w:ascii="Times New Roman" w:eastAsia="Calibri" w:hAnsi="Times New Roman" w:cs="Times New Roman"/>
          <w:bCs/>
          <w:sz w:val="24"/>
          <w:szCs w:val="24"/>
        </w:rPr>
        <w:t>, Департамент</w:t>
      </w:r>
      <w:r w:rsidR="002B069E"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="002B06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069E" w:rsidRPr="002B069E">
        <w:rPr>
          <w:rFonts w:ascii="Times New Roman" w:eastAsia="Calibri" w:hAnsi="Times New Roman" w:cs="Times New Roman"/>
          <w:bCs/>
          <w:sz w:val="24"/>
          <w:szCs w:val="24"/>
        </w:rPr>
        <w:t>по почте</w:t>
      </w:r>
      <w:r w:rsidR="00987D65">
        <w:rPr>
          <w:rFonts w:ascii="Times New Roman" w:eastAsia="Calibri" w:hAnsi="Times New Roman" w:cs="Times New Roman"/>
          <w:bCs/>
          <w:sz w:val="24"/>
          <w:szCs w:val="24"/>
        </w:rPr>
        <w:t xml:space="preserve"> в Департамент</w:t>
      </w:r>
      <w:r w:rsidR="002B069E" w:rsidRPr="002B069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4B31B4" w:rsidRP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="004B31B4">
        <w:rPr>
          <w:rFonts w:ascii="Times New Roman" w:eastAsia="Calibri" w:hAnsi="Times New Roman" w:cs="Times New Roman"/>
          <w:bCs/>
          <w:sz w:val="24"/>
          <w:szCs w:val="24"/>
        </w:rPr>
        <w:t xml:space="preserve"> посредством Единого и регионального порталов;</w:t>
      </w:r>
    </w:p>
    <w:p w:rsidR="002B069E" w:rsidRPr="002B069E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="002B06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B069E" w:rsidRPr="002B069E">
        <w:rPr>
          <w:rFonts w:ascii="Times New Roman" w:eastAsia="Calibri" w:hAnsi="Times New Roman" w:cs="Times New Roman"/>
          <w:bCs/>
          <w:sz w:val="24"/>
          <w:szCs w:val="24"/>
        </w:rPr>
        <w:t>посредством обращения в МФЦ.</w:t>
      </w:r>
    </w:p>
    <w:p w:rsidR="00987D65" w:rsidRPr="00987D65" w:rsidRDefault="00987D65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2</w:t>
      </w:r>
      <w:r w:rsidR="0006459F">
        <w:rPr>
          <w:rFonts w:ascii="Times New Roman" w:eastAsia="Calibri" w:hAnsi="Times New Roman" w:cs="Times New Roman"/>
          <w:sz w:val="24"/>
          <w:szCs w:val="24"/>
        </w:rPr>
        <w:t>6</w:t>
      </w:r>
      <w:r w:rsidRPr="00987D65">
        <w:rPr>
          <w:rFonts w:ascii="Times New Roman" w:eastAsia="Calibri" w:hAnsi="Times New Roman" w:cs="Times New Roman"/>
          <w:sz w:val="24"/>
          <w:szCs w:val="24"/>
        </w:rPr>
        <w:t>.</w:t>
      </w:r>
      <w:bookmarkStart w:id="10" w:name="Par133"/>
      <w:bookmarkEnd w:id="10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пунктов 1, 2, 4 части 1 статьи 7 Федерального закона № 210-ФЗ запрещается требовать от заявителя (представителя заявителя):</w:t>
      </w:r>
    </w:p>
    <w:p w:rsidR="00987D65" w:rsidRPr="00987D65" w:rsidRDefault="00987D65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87D65" w:rsidRPr="00987D65" w:rsidRDefault="00987D65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Pr="00987D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или органам местного самоуправления организаций, участвующих в предоставлении предусмотренных </w:t>
      </w:r>
      <w:hyperlink r:id="rId16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1 статьи 1</w:t>
        </w:r>
      </w:hyperlink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государственных и муниципальных услуг, в соответствии с нормативными правовыми актами</w:t>
      </w:r>
      <w:proofErr w:type="gramEnd"/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нормативными правовыми</w:t>
      </w:r>
      <w:r w:rsidR="00614C30">
        <w:rPr>
          <w:rFonts w:ascii="Times New Roman" w:eastAsia="Calibri" w:hAnsi="Times New Roman" w:cs="Times New Roman"/>
          <w:sz w:val="24"/>
          <w:szCs w:val="24"/>
        </w:rPr>
        <w:t xml:space="preserve"> актами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7" w:history="1">
        <w:r w:rsidRPr="00614C30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частью 6</w:t>
        </w:r>
      </w:hyperlink>
      <w:r w:rsidRPr="00614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D65">
        <w:rPr>
          <w:rFonts w:ascii="Times New Roman" w:eastAsia="Calibri" w:hAnsi="Times New Roman" w:cs="Times New Roman"/>
          <w:sz w:val="24"/>
          <w:szCs w:val="24"/>
        </w:rPr>
        <w:t xml:space="preserve">статьи 7 Федерального закона № 210-ФЗ перечень документов. Заявитель вправе представить указанные документы и информацию в </w:t>
      </w:r>
      <w:r w:rsidR="00614C30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1E545E">
        <w:rPr>
          <w:rFonts w:ascii="Times New Roman" w:eastAsia="Calibri" w:hAnsi="Times New Roman" w:cs="Times New Roman"/>
          <w:sz w:val="24"/>
          <w:szCs w:val="24"/>
        </w:rPr>
        <w:t xml:space="preserve"> по собственной инициативе;</w:t>
      </w:r>
    </w:p>
    <w:p w:rsidR="00987D65" w:rsidRPr="00987D65" w:rsidRDefault="00987D65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D65">
        <w:rPr>
          <w:rFonts w:ascii="Times New Roman" w:eastAsia="Calibri" w:hAnsi="Times New Roman" w:cs="Times New Roman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7D65" w:rsidRPr="00987D65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dst291"/>
      <w:bookmarkEnd w:id="11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87D65" w:rsidRPr="00987D65" w:rsidRDefault="001E545E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dst292"/>
      <w:bookmarkEnd w:id="12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7D65" w:rsidRPr="00987D65" w:rsidRDefault="00B14C21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dst293"/>
      <w:bookmarkEnd w:id="13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7D65" w:rsidRPr="00987D65" w:rsidRDefault="00B14C21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dst294"/>
      <w:bookmarkEnd w:id="14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800264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 xml:space="preserve">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800264">
        <w:rPr>
          <w:rFonts w:ascii="Times New Roman" w:eastAsia="Calibri" w:hAnsi="Times New Roman" w:cs="Times New Roman"/>
          <w:sz w:val="24"/>
          <w:szCs w:val="24"/>
        </w:rPr>
        <w:t>начальника Управления</w:t>
      </w:r>
      <w:r w:rsidR="00987D65" w:rsidRPr="00987D65">
        <w:rPr>
          <w:rFonts w:ascii="Times New Roman" w:eastAsia="Calibri" w:hAnsi="Times New Roman" w:cs="Times New Roman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="00987D65" w:rsidRPr="00987D65">
        <w:rPr>
          <w:rFonts w:ascii="Times New Roman" w:eastAsia="Calibri" w:hAnsi="Times New Roman" w:cs="Times New Roman"/>
          <w:sz w:val="24"/>
          <w:szCs w:val="24"/>
        </w:rPr>
        <w:t xml:space="preserve"> извинения за доставленные неудобства.</w:t>
      </w:r>
    </w:p>
    <w:p w:rsidR="00F62773" w:rsidRDefault="00F62773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6107" w:rsidRPr="007975CD" w:rsidRDefault="001E6107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861396" w:rsidP="006362A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459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отказа в приеме документов, необходимых для предоставления муниципальной услуги, законодательством Российской Федерации, не предусмотрен</w:t>
      </w:r>
      <w:r w:rsidR="00B14C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1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7DF7" w:rsidRDefault="00861396" w:rsidP="006362A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услуги, опубликованной на Едином и региональном порталах,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61396" w:rsidRPr="00EF3EFC" w:rsidRDefault="00861396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396" w:rsidRPr="00861396" w:rsidRDefault="00861396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459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861396" w:rsidRPr="00861396" w:rsidRDefault="00861396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459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</w:t>
      </w:r>
      <w:r w:rsid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61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услуги:</w:t>
      </w:r>
    </w:p>
    <w:p w:rsidR="00AD6431" w:rsidRPr="00AD6431" w:rsidRDefault="00AD6431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непредставление документов, обязанность по представлению которых возложена на заявителя;</w:t>
      </w:r>
    </w:p>
    <w:p w:rsidR="00AD6431" w:rsidRPr="00AD6431" w:rsidRDefault="00AD6431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поступление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ответа на межведомственный запрос, свидетельствующего об отсутствии документа и (или) информации, </w:t>
      </w:r>
      <w:proofErr w:type="gramStart"/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переустройства и (или) перепланировки помещения в многоквартирном доме в соответствии с пунктом 21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если соответствующий документ не был представлен заявителем по собственной инициативе. </w:t>
      </w:r>
      <w:proofErr w:type="gramStart"/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согласовании переустройства и (или) перепланировки помещения в многоквартирном доме по указанному основанию 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допускается в случае, если </w:t>
      </w:r>
      <w:r w:rsidR="00C44B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такого ответа уведомил заявителя о получении такого ответа, предложил заявителю представить документы и (или) информацию, необходимые для проведения переустройства и (или) перепланировки помещения в многоквартирном доме в соответствии с пунктом 21 настоящего </w:t>
      </w:r>
      <w:r w:rsidR="00C44B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и не получил от заявителя</w:t>
      </w:r>
      <w:proofErr w:type="gramEnd"/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документ и (или) информацию в течение 15 рабочих дней со дня направления уведомления;</w:t>
      </w:r>
    </w:p>
    <w:p w:rsidR="00AD6431" w:rsidRPr="00AD6431" w:rsidRDefault="00AD6431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представление документов в ненадлежащий орган;</w:t>
      </w:r>
    </w:p>
    <w:p w:rsidR="00AD6431" w:rsidRPr="00AD6431" w:rsidRDefault="00AD6431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4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несоответствие проекта переустройства и (или) перепланировки  помещения в многоквартирном доме требованиям законодательства.</w:t>
      </w:r>
    </w:p>
    <w:p w:rsidR="00861396" w:rsidRPr="00861396" w:rsidRDefault="00861396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Услугами, необходимыми и обязательными для предоставления муниципальной услуги, являются: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подготовка в установленном порядке проекта переустройства и (или) перепланировки переустраиваемого и (или) </w:t>
      </w:r>
      <w:proofErr w:type="spellStart"/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помещения;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изготовление технического паспорта переустраиваемого и (или) </w:t>
      </w:r>
      <w:proofErr w:type="spellStart"/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перепланируемого</w:t>
      </w:r>
      <w:proofErr w:type="spellEnd"/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помещения (если ранее не изготавливался). Данные услуги предоставляются проектными организациями, имеющими свидетельство о допуске к данному виду работ, выданное в установленном порядке саморегулируемой организацией и организациями по государственному техническому учету и/или технической инвентаризации.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1"/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bookmarkEnd w:id="15"/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Взимание платы за предоставление муниципальной услуги законодательством Российской Федерации и Ханты-Мансийского автономного округа – Югры не предусмотрено.   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Порядок и размер платы за предоставление услуги, указанной в </w:t>
      </w:r>
      <w:hyperlink w:anchor="sub_1220" w:history="1">
        <w:r w:rsidRPr="00C44B11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</w:t>
        </w:r>
        <w:r w:rsidR="004B31B4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</w:hyperlink>
      <w:r w:rsidRPr="00C44B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Pr="00C44B1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административного регламента</w:t>
      </w:r>
      <w:r w:rsidRPr="00C44B1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определяется соглашением заявителя и организации, предоставляющей эту услугу.</w:t>
      </w:r>
    </w:p>
    <w:p w:rsidR="00C44B11" w:rsidRPr="00C44B11" w:rsidRDefault="00C44B1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4B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00" w:rsidRDefault="0021710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4B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поступившие в адрес Департамента по почте или путем личного обращения заявителя в Департамент, подлежат обязательной регистрации специалистом, ответственным за делопроизводство в Департаменте (далее – специалист Департамента) в системе электронного документооборота в день поступления обращения в Департамент.</w:t>
      </w:r>
    </w:p>
    <w:p w:rsidR="00BF2406" w:rsidRPr="00217100" w:rsidRDefault="00BF2406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заявления посредством Единого и регионального порталов  </w:t>
      </w:r>
      <w:r w:rsidRPr="00BF2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заявителя о его регистрационном номере происходит через личный кабинет заявителя на Едином и региональном портале</w:t>
      </w:r>
      <w:r w:rsidRPr="00BF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 </w:t>
      </w:r>
      <w:proofErr w:type="gramStart"/>
      <w:r w:rsidRPr="00BF24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обращения</w:t>
      </w:r>
      <w:proofErr w:type="gramEnd"/>
      <w:r w:rsidRPr="00BF2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личного обращения заявителя в 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Департамент,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заявление о предоставлении муниципальной услуги подлежит обязательной регистрации специалистом Департамента в электронном документообороте в течение 15 минут.</w:t>
      </w:r>
    </w:p>
    <w:p w:rsidR="00217100" w:rsidRDefault="0021710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и порядок регистрации заявления о предоставлении муниципальной услуги МФЦ осуществляется в соответствии с регламентом его работы. При обращении заявителя в МФЦ обеспечивается передача заявления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 следующего рабочего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регистрации заявления.</w:t>
      </w:r>
    </w:p>
    <w:p w:rsidR="00217100" w:rsidRPr="00217100" w:rsidRDefault="00217100" w:rsidP="006362AC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257C5" w:rsidRPr="009B076E" w:rsidRDefault="001257C5" w:rsidP="006362AC">
      <w:pPr>
        <w:tabs>
          <w:tab w:val="left" w:pos="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238BA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2238BA" w:rsidRDefault="001257C5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</w:t>
      </w:r>
    </w:p>
    <w:p w:rsidR="001257C5" w:rsidRPr="009B076E" w:rsidRDefault="001257C5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Default="00A73165" w:rsidP="006362AC">
      <w:pPr>
        <w:tabs>
          <w:tab w:val="left" w:pos="142"/>
        </w:tabs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238BA" w:rsidRPr="009B076E" w:rsidRDefault="002238BA" w:rsidP="006362AC">
      <w:pPr>
        <w:tabs>
          <w:tab w:val="left" w:pos="142"/>
        </w:tabs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муниципальной услуги являются:</w:t>
      </w:r>
    </w:p>
    <w:p w:rsidR="00691A10" w:rsidRPr="00691A10" w:rsidRDefault="00691A1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691A10" w:rsidRPr="00691A10" w:rsidRDefault="00691A1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формы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 в электронном виде;</w:t>
      </w:r>
    </w:p>
    <w:p w:rsidR="00691A10" w:rsidRPr="00691A10" w:rsidRDefault="00691A1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="00B14C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1A10" w:rsidRPr="00691A10" w:rsidRDefault="00691A1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муниципальной услуги</w:t>
      </w:r>
      <w:r w:rsidRP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или регионального порталов.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качества муниципальной услуги являются: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предоставляющими муниципальную услугу, сроков предоставления муниципальной услуги;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803D6C" w:rsidRPr="00EF3EFC" w:rsidRDefault="00803D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A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4B31B4" w:rsidRP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31B4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4E37F5" w:rsidRDefault="004E37F5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B14C2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консультирование заявителей о порядке предоставления муниципальной услуги;</w:t>
      </w:r>
    </w:p>
    <w:p w:rsidR="004E37F5" w:rsidRPr="004E37F5" w:rsidRDefault="00B14C2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услуги;</w:t>
      </w:r>
    </w:p>
    <w:p w:rsidR="004E37F5" w:rsidRPr="004E37F5" w:rsidRDefault="00B14C2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документов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заявителем самостоятельно,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Департамент;</w:t>
      </w:r>
    </w:p>
    <w:p w:rsidR="004E37F5" w:rsidRPr="004E37F5" w:rsidRDefault="00B14C2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документов, являющихся результатом предоставления муниципальной услуги.</w:t>
      </w:r>
    </w:p>
    <w:p w:rsidR="004B31B4" w:rsidRDefault="004B31B4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555A0D" w:rsidP="006362AC">
      <w:pPr>
        <w:tabs>
          <w:tab w:val="left" w:pos="142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посредством Единого </w:t>
      </w:r>
      <w:r w:rsidR="00B14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порталов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обеспечивается: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Управление, МФЦ для подачи запроса о предоставлении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результата предоставления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сведений о ходе выполнения запроса;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осуществление оценки качества предоставления муниципальной услуги;</w:t>
      </w:r>
    </w:p>
    <w:p w:rsidR="002D7F6F" w:rsidRP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досудебное (внесудебное) обжалование решений и действий (бездействия) </w:t>
      </w:r>
      <w:r w:rsidR="00EF5A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должностн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</w:t>
      </w:r>
      <w:r w:rsidR="00EF5A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МФЦ. </w:t>
      </w:r>
    </w:p>
    <w:p w:rsidR="003E4A5C" w:rsidRPr="003E4A5C" w:rsidRDefault="003E4A5C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электронной форме осуществляется с использованием электронной подпис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соответствии </w:t>
      </w: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федерального законодательства.</w:t>
      </w:r>
    </w:p>
    <w:p w:rsidR="003E4A5C" w:rsidRPr="003E4A5C" w:rsidRDefault="003E4A5C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при обращении в электронной форме за получением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идентификация и аутентификация </w:t>
      </w: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– физического лица осуществляются с использованием единой системы идентификац</w:t>
      </w:r>
      <w:proofErr w:type="gramStart"/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2D7F6F" w:rsidRDefault="002D7F6F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2238BA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C64580"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6362AC">
      <w:pPr>
        <w:tabs>
          <w:tab w:val="left" w:pos="142"/>
        </w:tabs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238BA" w:rsidRPr="002238BA" w:rsidRDefault="00555A0D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</w:t>
      </w:r>
      <w:r w:rsidR="002238BA" w:rsidRPr="0022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услуги;</w:t>
      </w:r>
    </w:p>
    <w:p w:rsidR="002238BA" w:rsidRPr="002238BA" w:rsidRDefault="002238BA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межведомственного запроса в орган</w:t>
      </w:r>
      <w:r w:rsid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</w:t>
      </w:r>
      <w:r w:rsid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(организации)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</w:t>
      </w:r>
      <w:r w:rsid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на них ответов</w:t>
      </w:r>
      <w:r w:rsidRPr="002238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7F6F" w:rsidRPr="002D7F6F" w:rsidRDefault="002D7F6F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услуги;</w:t>
      </w:r>
    </w:p>
    <w:p w:rsidR="002D7F6F" w:rsidRPr="002D7F6F" w:rsidRDefault="002D7F6F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2D7F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6"/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4EEA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</w:t>
      </w:r>
      <w:r w:rsidR="00D2142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входящего в состав административной процедуры:</w:t>
      </w:r>
    </w:p>
    <w:p w:rsid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Департамента;</w:t>
      </w:r>
    </w:p>
    <w:p w:rsidR="00555A0D" w:rsidRPr="00555A0D" w:rsidRDefault="00555A0D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заявления, предоставленного заявителем лично в  Управление, в том числе посредством Единого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регионального </w:t>
      </w:r>
      <w:r w:rsidRP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Управления;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401BF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  <w:r w:rsidR="00F401BF" w:rsidRPr="00F401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3553" w:rsidRPr="00443553" w:rsidRDefault="00F401BF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в МФЦ осуществляется в соответствии с его регламентом работы.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 фиксируется в электронном документообороте с проставлением в заявлении отметки о регистрации.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2BD" w:rsidRPr="00E972BD" w:rsidRDefault="00E972BD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555A0D" w:rsidRDefault="00E972BD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</w:t>
      </w:r>
      <w:r w:rsidR="00555A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567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власти </w:t>
      </w:r>
      <w:r w:rsidR="00555A0D">
        <w:rPr>
          <w:rFonts w:ascii="Times New Roman" w:eastAsia="Calibri" w:hAnsi="Times New Roman" w:cs="Times New Roman"/>
          <w:sz w:val="24"/>
          <w:szCs w:val="24"/>
          <w:lang w:eastAsia="ru-RU"/>
        </w:rPr>
        <w:t>(организации)</w:t>
      </w: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участвующие в предоставлении муниципальной услуги, </w:t>
      </w:r>
    </w:p>
    <w:p w:rsidR="00E972BD" w:rsidRPr="00E972BD" w:rsidRDefault="00E972BD" w:rsidP="006362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</w:t>
      </w:r>
      <w:r w:rsidR="00DB55CE"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них </w:t>
      </w: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ответов 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AD76C9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зарегистрированного заявления специалисту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специалист 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пунктах 19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документов, которые могут быть представлены заявителем по собственной инициативе –</w:t>
      </w:r>
      <w:r w:rsid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календарных дней со дня поступления </w:t>
      </w:r>
      <w:r w:rsidR="000B7B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4A5A87" w:rsidRPr="004A5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регистрированного заявления специалисту Управления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5 рабочих дней со дня поступления межведомственного запроса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7EB0" w:rsidRPr="00F47EB0" w:rsidRDefault="00F47EB0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направление заявителю уведомления о получении ответа на межведомственные запросы от органов власти и организаций, свидетельствующ</w:t>
      </w:r>
      <w:r w:rsid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документа и (или) информации, необходимых для проведения переустройства и (или) перепланировки помещения</w:t>
      </w:r>
      <w:r w:rsidR="00CA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предложением заявителю представить документ и (или) информацию, необходимые для проведения переустройства и (или) перепланировки помещения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уведомление) (продолжительность и (или) максимальный срок</w:t>
      </w:r>
      <w:proofErr w:type="gramEnd"/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административного действия - в день получения ответов на межведомственные запросы от органов власти и организаций, свидетельствующ</w:t>
      </w:r>
      <w:r w:rsid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документа и (или) информации, необходимых для проведения переустройства и (или) перепланировки помещения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P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4D2E" w:rsidRP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CA4B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4A5A8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</w:t>
        </w:r>
        <w:r w:rsidR="00555A0D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</w:t>
        </w:r>
      </w:hyperlink>
      <w:r w:rsidR="004A5A87"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настоящего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предоставления муниципальной услуги.</w:t>
      </w:r>
    </w:p>
    <w:p w:rsidR="00F47EB0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</w:p>
    <w:p w:rsidR="00DC6827" w:rsidRPr="00DC6827" w:rsidRDefault="00DC6827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полученные ответы на межведомственные запросы;</w:t>
      </w:r>
    </w:p>
    <w:p w:rsidR="00DC6827" w:rsidRPr="00DC6827" w:rsidRDefault="00DC6827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и (или) информация, необходимые для проведения переустройства и (или) перепланировки помещения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 предоставленные заявителем в соответствии с уведомлением.</w:t>
      </w:r>
    </w:p>
    <w:p w:rsidR="00944D2E" w:rsidRP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на межведомственны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A4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дополнительно представленные </w:t>
      </w:r>
      <w:r w:rsid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 w:rsidR="00CA4B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уведомлением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электронном журнале или в электронном журнале системы исполнения регламентов. </w:t>
      </w:r>
    </w:p>
    <w:p w:rsidR="00CA4BA2" w:rsidRDefault="00CA4BA2" w:rsidP="006362AC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A0D" w:rsidRPr="00555A0D" w:rsidRDefault="00555A0D" w:rsidP="006362AC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</w:t>
      </w:r>
      <w:r w:rsidRPr="00555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о предоставлении или об отказе в предоставлении муниципальной услуги</w:t>
      </w:r>
    </w:p>
    <w:p w:rsidR="004A5A87" w:rsidRPr="00555A0D" w:rsidRDefault="004A5A87" w:rsidP="006362AC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76C" w:rsidRPr="0066576C" w:rsidRDefault="004A5A87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5A0D" w:rsidRP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6011" w:rsidRP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576C" w:rsidRP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услуги, ответов на межведомственные запросы</w:t>
      </w:r>
      <w:r w:rsidR="00CA4BA2" w:rsidRPr="00691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 и (или) информации, необходимых для проведения переустройства и (или) перепланировки помещения в многоквартирном доме, дополнительно предоставленные заявителем в соответствии с уведомлением.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рассмотрение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документов, необходимых для предоставления муниципальной услуги, оформление </w:t>
      </w:r>
      <w:r w:rsidR="0001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регистрацию документов, являющихся </w:t>
      </w:r>
      <w:r w:rsid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C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</w:t>
      </w:r>
      <w:r w:rsidR="00016CF3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Управления;</w:t>
      </w:r>
    </w:p>
    <w:p w:rsidR="0066576C" w:rsidRPr="0066576C" w:rsidRDefault="007B4A0F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="0066576C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</w:t>
      </w:r>
      <w:r w:rsidR="00D81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услуги,</w:t>
      </w:r>
      <w:r w:rsid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</w:t>
      </w:r>
      <w:r w:rsidR="00D8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76C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Управления либо лицо, его за</w:t>
      </w:r>
      <w:r w:rsidR="00016C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мещающее</w:t>
      </w:r>
      <w:r w:rsidR="0066576C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</w:t>
      </w:r>
      <w:r w:rsidR="007B4A0F" w:rsidRPr="007B4A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и документов, необходимых для предоставления муниципальной услуги</w:t>
      </w:r>
      <w:r w:rsidR="007B4A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4A0F" w:rsidRPr="007B4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документов, являющихся результатом предоставления муниципальной услуги</w:t>
      </w:r>
      <w:r w:rsidR="00F4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максимальный срок выполнения - </w:t>
      </w:r>
      <w:r w:rsidR="005A671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поступления в Департамент либо Управление заявления о предоставлении муниципальной услуги либо ответов на межведомственные запросы, либо документов и (или) информации, необходимых для переустройства и (или) перепланировки помещения</w:t>
      </w:r>
      <w:r w:rsidR="00CD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 доме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 предоставленных заявителем</w:t>
      </w:r>
      <w:proofErr w:type="gramEnd"/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уведомлением);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и подписание решения о согласовании переустройства и (или) перепланировки помещения </w:t>
      </w:r>
      <w:r w:rsidR="005A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или решения </w:t>
      </w:r>
      <w:r w:rsidR="005A39F3" w:rsidRPr="005A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согласовании переустройства и (или) перепланировки помещения в многоквартирном доме 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максимальный срок выполнения - не позднее 3 календарных дней со дня оформления решения о согласовании или </w:t>
      </w:r>
      <w:r w:rsidR="005A3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отказе в согласовании переустройства и (или) перепланировки помещения</w:t>
      </w:r>
      <w:r w:rsidR="005A3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</w:t>
      </w:r>
      <w:r w:rsidR="005A39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услуги,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день их подписания начальником Управления либо лицом, его замещающим.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пункте </w:t>
      </w:r>
      <w:r w:rsidR="00D81540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</w:t>
      </w:r>
    </w:p>
    <w:p w:rsidR="00DC6827" w:rsidRPr="00DC6827" w:rsidRDefault="00DC6827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согласовании переустройства и (или) перепланировки помещения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многоквартирном доме </w:t>
      </w:r>
      <w:r w:rsidRP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их согласовании.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66576C" w:rsidRPr="0066576C" w:rsidRDefault="004B31B4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муниципальной услуги </w:t>
      </w:r>
      <w:r w:rsidR="0066576C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в журнале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решений о согласовании перепланировки</w:t>
      </w:r>
      <w:r w:rsidR="0066576C"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76C" w:rsidRPr="0066576C" w:rsidRDefault="0066576C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44D2E" w:rsidRDefault="00944D2E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заявителю документов, являющихся результатом предоставления муниципальной услуги</w:t>
      </w:r>
    </w:p>
    <w:bookmarkEnd w:id="17"/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C07721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15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Департамента;</w:t>
      </w:r>
    </w:p>
    <w:p w:rsidR="00800C94" w:rsidRPr="00443553" w:rsidRDefault="00800C94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6362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</w:t>
      </w:r>
      <w:r w:rsidR="00DC68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Единого и регионального порталов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7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рабочего дня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  <w:proofErr w:type="gramEnd"/>
    </w:p>
    <w:p w:rsidR="00EA7BF6" w:rsidRPr="00EA7BF6" w:rsidRDefault="00EA7BF6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в журнале регистрации 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 решений о согласовании переплани</w:t>
      </w:r>
      <w:r w:rsidR="008E54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3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</w:t>
      </w: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уведомлением о вручении;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 посредством Единого и регионального порталов – запись о выдаче документов заявителю отображается в Личном кабинете Единого портала;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0D08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D0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CE1" w:rsidRDefault="00C0772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Особенности предоставления муниципальной услуги</w:t>
      </w:r>
      <w:r w:rsidRPr="000D08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в электронной форме</w:t>
      </w:r>
    </w:p>
    <w:p w:rsidR="00F26631" w:rsidRPr="000D089B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D089B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F26631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26631" w:rsidRPr="00CE2563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46. Информацию о порядке и сроках предоставления муниципальной услуги заявитель может получить в соответствии с пунктом 11 настоящего административного регламента.</w:t>
      </w:r>
    </w:p>
    <w:p w:rsidR="00F26631" w:rsidRPr="000D089B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</w:p>
    <w:p w:rsid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DB55CE" w:rsidRPr="00CE2563" w:rsidRDefault="00DB55CE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Запись на прием проводится посредством Единого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регионального </w:t>
      </w: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портал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графика приема заявителей Управлением, МФЦ.</w:t>
      </w: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Управление, МФЦ не вправе требовать от заявителя совершения иных действий, кроме </w:t>
      </w: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прохождения идентификац</w:t>
      </w:r>
      <w:proofErr w:type="gramStart"/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 и ау</w:t>
      </w:r>
      <w:proofErr w:type="gramEnd"/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96DDB" w:rsidRDefault="00696DD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2563" w:rsidRP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запроса </w:t>
      </w:r>
      <w:r w:rsidRP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CE2563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89B" w:rsidRPr="000D089B" w:rsidRDefault="00CE256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посредством заполнения электронной формы на Едином и региональном порталах без необходимости дополнительной подачи запроса в какой-либо иной форме.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Едином и региональн</w:t>
      </w:r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 </w:t>
      </w:r>
      <w:proofErr w:type="gramStart"/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порталах</w:t>
      </w:r>
      <w:proofErr w:type="gramEnd"/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официальном сайте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размещаются образцы заполнения электронной формы </w:t>
      </w:r>
      <w:r w:rsid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Форматно-логическая проверка сформированно</w:t>
      </w:r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</w:t>
      </w:r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апроса 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осуществляется после заполнения заявителем каждого из полей</w:t>
      </w:r>
      <w:r w:rsid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электронной формы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выявлении некорректно заполн</w:t>
      </w:r>
      <w:r w:rsid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енного поля электронной формы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формировании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обеспечивается: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возможность копирования и сохранения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возможность печати на бумажном носителе копии электронной формы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сохранение ранее введенных в электронную форму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заполнение полей электронной формы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и региональном порталах в части, касающейся сведений, отсутствующих в указанной системе;</w:t>
      </w:r>
      <w:proofErr w:type="gramEnd"/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возможность вернуться на любой из этапов заполнения электронной формы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 </w:t>
      </w:r>
      <w:proofErr w:type="gramStart"/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потери</w:t>
      </w:r>
      <w:proofErr w:type="gramEnd"/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ранее введенной информации;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и региональном порталах к ранее поданным им </w:t>
      </w:r>
      <w:r w:rsidR="00964B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запросам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не менее одного года, а также частично сформированн</w:t>
      </w:r>
      <w:r w:rsidR="00964B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E28E4" w:rsidRPr="007E28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запроса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в течение не менее 3 месяцев.</w:t>
      </w:r>
    </w:p>
    <w:p w:rsidR="000D089B" w:rsidRPr="000D089B" w:rsidRDefault="00964B9D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подписанный запрос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направляется в </w:t>
      </w:r>
      <w:r w:rsidR="00CE25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посредством Единого и регионального порталов.</w:t>
      </w:r>
    </w:p>
    <w:p w:rsid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Департаментом запроса и иных документов,</w:t>
      </w: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ктами Правительства 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Ханты-Мансийского автономного округа – Югры.</w:t>
      </w:r>
      <w:proofErr w:type="gramEnd"/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запроса осуществляется специалистом Управления, регистрация - специалистом Департамента.</w:t>
      </w:r>
    </w:p>
    <w:p w:rsid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BF4199" w:rsidRP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89B" w:rsidRPr="000D089B" w:rsidRDefault="00F26631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50</w:t>
      </w:r>
      <w:r w:rsidR="00BF4199" w:rsidRPr="00BF41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Заявителю в качестве результата предоставления муниципальной услуги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обеспечивается по его выбору возможность получения: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0D089B" w:rsidRP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документа на бумажном носителе, подтверждающего содержание электронного документа, направленного </w:t>
      </w:r>
      <w:r w:rsidR="00C04A6C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МФЦ.</w:t>
      </w:r>
    </w:p>
    <w:p w:rsidR="000D089B" w:rsidRDefault="000D089B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  <w:proofErr w:type="gramEnd"/>
    </w:p>
    <w:p w:rsid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4A5C" w:rsidRP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D089B" w:rsidRPr="000D089B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0D089B" w:rsidRPr="000D089B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0D089B" w:rsidRPr="000D089B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r w:rsidR="000D089B" w:rsidRPr="000D089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4A5C" w:rsidRP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3E4A5C" w:rsidRP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E4A5C" w:rsidRDefault="003E4A5C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F26631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Заявителям обеспечивается возможность оценить доступность и качество муниципальной услуги на Едином </w:t>
      </w:r>
      <w:r w:rsidR="00040D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региональном </w:t>
      </w: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портал</w:t>
      </w:r>
      <w:r w:rsidR="00040D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Pr="003E4A5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93F4A" w:rsidRDefault="00993F4A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7B83" w:rsidRPr="003E4A5C" w:rsidRDefault="000B7B83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Досудебное (внесудебное) обжалование решений и дейст</w:t>
      </w:r>
      <w:r w:rsid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вий (бездействия)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Управления</w:t>
      </w:r>
      <w:r w:rsid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МФЦ, должностн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 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Управления, муниципальных служащих, работников</w:t>
      </w:r>
      <w:r w:rsid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ФЦ</w:t>
      </w:r>
    </w:p>
    <w:p w:rsidR="00BF4199" w:rsidRDefault="00BF4199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93F4A" w:rsidRPr="00696DDB" w:rsidRDefault="00993F4A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53. 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 обеспечивается право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досудебно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(внесудебно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обжаловани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решений и действий (бездействия), 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МФЦ, должностн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ых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 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муниципальных служащих</w:t>
      </w:r>
      <w:r w:rsidR="0094493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работник</w:t>
      </w:r>
      <w:r w:rsidR="00696D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</w:t>
      </w:r>
      <w:r w:rsidRPr="00993F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</w:t>
      </w:r>
      <w:r w:rsidR="00696D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разделом </w:t>
      </w:r>
      <w:r w:rsidR="00696DD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</w:t>
      </w:r>
      <w:r w:rsidR="00696DDB" w:rsidRPr="00696D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96D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:rsidR="00C64580" w:rsidRPr="00CC2B6C" w:rsidRDefault="00693887" w:rsidP="006362A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6362AC">
      <w:pPr>
        <w:tabs>
          <w:tab w:val="left" w:pos="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6362AC">
      <w:pPr>
        <w:tabs>
          <w:tab w:val="left" w:pos="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040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6362AC">
      <w:pPr>
        <w:tabs>
          <w:tab w:val="left" w:pos="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6362AC">
      <w:pPr>
        <w:shd w:val="clear" w:color="auto" w:fill="FFFFFF" w:themeFill="background1"/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05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осуществляется начальником Управления или лицом, его замещающим</w:t>
      </w:r>
      <w:r w:rsidR="00F2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2B6C" w:rsidRDefault="00B84169" w:rsidP="006362AC">
      <w:pPr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805D3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805D3" w:rsidRPr="00C805D3" w:rsidRDefault="00C805D3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жалобы заявителя осуществляется в соответствии с </w:t>
      </w:r>
      <w:hyperlink r:id="rId18" w:history="1">
        <w:r w:rsidRPr="00C805D3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разделом V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C2B6C" w:rsidRPr="00CC2B6C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66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A5C" w:rsidRPr="003E4A5C" w:rsidRDefault="003E4A5C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за решения и действия</w:t>
      </w: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(бездействие), принимаемые (осуществляемые) ими в ходе предоставления </w:t>
      </w:r>
    </w:p>
    <w:p w:rsidR="003E4A5C" w:rsidRPr="003E4A5C" w:rsidRDefault="003E4A5C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C43A8B" w:rsidRPr="00C43A8B" w:rsidRDefault="00C43A8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4A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необоснованные межведомственные запросы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6D480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6362AC">
      <w:pPr>
        <w:tabs>
          <w:tab w:val="left" w:pos="142"/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 ожидания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40D69" w:rsidRDefault="003D6FEF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B538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 МФЦ, должностн</w:t>
      </w:r>
      <w:r w:rsidR="00040D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лиц </w:t>
      </w:r>
      <w:r w:rsidR="00EC27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="00040D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,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муниципальн</w:t>
      </w:r>
      <w:r w:rsidR="00040D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ых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служащ</w:t>
      </w:r>
      <w:r w:rsidR="00040D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их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</w:t>
      </w:r>
    </w:p>
    <w:p w:rsidR="003D6FEF" w:rsidRPr="006D480B" w:rsidRDefault="003D6FEF" w:rsidP="006362A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работник</w:t>
      </w:r>
      <w:r w:rsidR="00040D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МФЦ</w:t>
      </w:r>
    </w:p>
    <w:p w:rsidR="00C5662B" w:rsidRPr="00C5662B" w:rsidRDefault="00C5662B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805D3" w:rsidRPr="00C805D3" w:rsidRDefault="00F2663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662B" w:rsidRP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C805D3" w:rsidRPr="00C805D3" w:rsidRDefault="00EC27AE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в Управление,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Управления, муниципального служащего подается начальнику Управления, директору Департамента, либо главе города Югорска.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начальника Управления подается директору Департамента, главе города Югорска.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C805D3" w:rsidRPr="00C805D3" w:rsidRDefault="00F26631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5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805D3" w:rsidRPr="00C805D3" w:rsidRDefault="00EC27AE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6D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5D3"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Федеральным законом </w:t>
      </w:r>
      <w:hyperlink r:id="rId1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5385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 27.07.2010  № 210-ФЗ</w:t>
        </w:r>
      </w:hyperlink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 («Российская газета», 30.07.2010 № 168);</w:t>
      </w:r>
    </w:p>
    <w:p w:rsidR="00C805D3" w:rsidRPr="00C805D3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3D6FEF" w:rsidRDefault="00C805D3" w:rsidP="006362AC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5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 административным регламентом.</w:t>
      </w:r>
    </w:p>
    <w:p w:rsidR="002C6467" w:rsidRDefault="002C6467" w:rsidP="006362AC">
      <w:pPr>
        <w:tabs>
          <w:tab w:val="left" w:pos="142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6467" w:rsidSect="00C64F9D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83" w:rsidRDefault="000B7B83" w:rsidP="00FA2D19">
      <w:pPr>
        <w:spacing w:after="0" w:line="240" w:lineRule="auto"/>
      </w:pPr>
      <w:r>
        <w:separator/>
      </w:r>
    </w:p>
  </w:endnote>
  <w:endnote w:type="continuationSeparator" w:id="0">
    <w:p w:rsidR="000B7B83" w:rsidRDefault="000B7B83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83" w:rsidRDefault="000B7B83" w:rsidP="00FA2D19">
      <w:pPr>
        <w:spacing w:after="0" w:line="240" w:lineRule="auto"/>
      </w:pPr>
      <w:r>
        <w:separator/>
      </w:r>
    </w:p>
  </w:footnote>
  <w:footnote w:type="continuationSeparator" w:id="0">
    <w:p w:rsidR="000B7B83" w:rsidRDefault="000B7B83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0404"/>
    <w:multiLevelType w:val="hybridMultilevel"/>
    <w:tmpl w:val="E53004FA"/>
    <w:lvl w:ilvl="0" w:tplc="30D6E32C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C2DDF"/>
    <w:multiLevelType w:val="hybridMultilevel"/>
    <w:tmpl w:val="15D6355E"/>
    <w:lvl w:ilvl="0" w:tplc="1D2C6AB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8105F"/>
    <w:multiLevelType w:val="hybridMultilevel"/>
    <w:tmpl w:val="5080A674"/>
    <w:lvl w:ilvl="0" w:tplc="5CB8972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2248F"/>
    <w:multiLevelType w:val="hybridMultilevel"/>
    <w:tmpl w:val="47029472"/>
    <w:lvl w:ilvl="0" w:tplc="CA68858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FE37180"/>
    <w:multiLevelType w:val="hybridMultilevel"/>
    <w:tmpl w:val="82D6B780"/>
    <w:lvl w:ilvl="0" w:tplc="8BCEE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88F5932"/>
    <w:multiLevelType w:val="hybridMultilevel"/>
    <w:tmpl w:val="AF526910"/>
    <w:lvl w:ilvl="0" w:tplc="83AE11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8"/>
  </w:num>
  <w:num w:numId="5">
    <w:abstractNumId w:val="20"/>
  </w:num>
  <w:num w:numId="6">
    <w:abstractNumId w:val="12"/>
  </w:num>
  <w:num w:numId="7">
    <w:abstractNumId w:val="24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23"/>
  </w:num>
  <w:num w:numId="13">
    <w:abstractNumId w:val="11"/>
  </w:num>
  <w:num w:numId="14">
    <w:abstractNumId w:val="13"/>
  </w:num>
  <w:num w:numId="15">
    <w:abstractNumId w:val="4"/>
  </w:num>
  <w:num w:numId="16">
    <w:abstractNumId w:val="22"/>
  </w:num>
  <w:num w:numId="17">
    <w:abstractNumId w:val="19"/>
  </w:num>
  <w:num w:numId="18">
    <w:abstractNumId w:val="17"/>
  </w:num>
  <w:num w:numId="19">
    <w:abstractNumId w:val="10"/>
  </w:num>
  <w:num w:numId="20">
    <w:abstractNumId w:val="21"/>
  </w:num>
  <w:num w:numId="21">
    <w:abstractNumId w:val="9"/>
  </w:num>
  <w:num w:numId="22">
    <w:abstractNumId w:val="8"/>
  </w:num>
  <w:num w:numId="23">
    <w:abstractNumId w:val="2"/>
  </w:num>
  <w:num w:numId="24">
    <w:abstractNumId w:val="15"/>
  </w:num>
  <w:num w:numId="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24F6"/>
    <w:rsid w:val="000137ED"/>
    <w:rsid w:val="000145CB"/>
    <w:rsid w:val="00016CF3"/>
    <w:rsid w:val="00023BAD"/>
    <w:rsid w:val="00026F73"/>
    <w:rsid w:val="00027287"/>
    <w:rsid w:val="00031BF0"/>
    <w:rsid w:val="00037464"/>
    <w:rsid w:val="00040D69"/>
    <w:rsid w:val="000476CB"/>
    <w:rsid w:val="00057B16"/>
    <w:rsid w:val="00060340"/>
    <w:rsid w:val="0006459F"/>
    <w:rsid w:val="00066E8D"/>
    <w:rsid w:val="000705C0"/>
    <w:rsid w:val="00070EE4"/>
    <w:rsid w:val="00074790"/>
    <w:rsid w:val="00077617"/>
    <w:rsid w:val="00084FF7"/>
    <w:rsid w:val="00085359"/>
    <w:rsid w:val="000906D0"/>
    <w:rsid w:val="000A333B"/>
    <w:rsid w:val="000B004E"/>
    <w:rsid w:val="000B3B6C"/>
    <w:rsid w:val="000B653C"/>
    <w:rsid w:val="000B7B83"/>
    <w:rsid w:val="000C1F29"/>
    <w:rsid w:val="000C4161"/>
    <w:rsid w:val="000C60B6"/>
    <w:rsid w:val="000D089B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20704"/>
    <w:rsid w:val="001257C5"/>
    <w:rsid w:val="00127CBC"/>
    <w:rsid w:val="00132331"/>
    <w:rsid w:val="00135275"/>
    <w:rsid w:val="001546FE"/>
    <w:rsid w:val="00154921"/>
    <w:rsid w:val="00155E8B"/>
    <w:rsid w:val="00160FB8"/>
    <w:rsid w:val="00173F36"/>
    <w:rsid w:val="00181FE7"/>
    <w:rsid w:val="00182782"/>
    <w:rsid w:val="001843DB"/>
    <w:rsid w:val="001901F2"/>
    <w:rsid w:val="00191FDD"/>
    <w:rsid w:val="00196204"/>
    <w:rsid w:val="00197D6C"/>
    <w:rsid w:val="001A0FDE"/>
    <w:rsid w:val="001A2F1C"/>
    <w:rsid w:val="001A41BB"/>
    <w:rsid w:val="001A681E"/>
    <w:rsid w:val="001B0214"/>
    <w:rsid w:val="001B0A64"/>
    <w:rsid w:val="001B0EF2"/>
    <w:rsid w:val="001B1CC9"/>
    <w:rsid w:val="001B2065"/>
    <w:rsid w:val="001B36E3"/>
    <w:rsid w:val="001B53A7"/>
    <w:rsid w:val="001C47A4"/>
    <w:rsid w:val="001C7271"/>
    <w:rsid w:val="001D4E71"/>
    <w:rsid w:val="001E1C1E"/>
    <w:rsid w:val="001E2D60"/>
    <w:rsid w:val="001E545E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17100"/>
    <w:rsid w:val="002238BA"/>
    <w:rsid w:val="00227D25"/>
    <w:rsid w:val="002329CC"/>
    <w:rsid w:val="002337EA"/>
    <w:rsid w:val="0023707E"/>
    <w:rsid w:val="00240118"/>
    <w:rsid w:val="00254357"/>
    <w:rsid w:val="00254877"/>
    <w:rsid w:val="00255673"/>
    <w:rsid w:val="00255C3F"/>
    <w:rsid w:val="002606EB"/>
    <w:rsid w:val="002656F0"/>
    <w:rsid w:val="00265A70"/>
    <w:rsid w:val="002762BA"/>
    <w:rsid w:val="00283CF3"/>
    <w:rsid w:val="0028443F"/>
    <w:rsid w:val="00285C5E"/>
    <w:rsid w:val="0028699F"/>
    <w:rsid w:val="00287E92"/>
    <w:rsid w:val="00292B2A"/>
    <w:rsid w:val="002A2F4C"/>
    <w:rsid w:val="002A50D4"/>
    <w:rsid w:val="002B069E"/>
    <w:rsid w:val="002B5198"/>
    <w:rsid w:val="002C05AC"/>
    <w:rsid w:val="002C304C"/>
    <w:rsid w:val="002C6467"/>
    <w:rsid w:val="002C65A3"/>
    <w:rsid w:val="002C754D"/>
    <w:rsid w:val="002D42E9"/>
    <w:rsid w:val="002D7593"/>
    <w:rsid w:val="002D7F6F"/>
    <w:rsid w:val="002E46BC"/>
    <w:rsid w:val="002E6F71"/>
    <w:rsid w:val="002F1612"/>
    <w:rsid w:val="002F2FE3"/>
    <w:rsid w:val="00301ABE"/>
    <w:rsid w:val="00302AC4"/>
    <w:rsid w:val="00303E1A"/>
    <w:rsid w:val="00307235"/>
    <w:rsid w:val="003077A6"/>
    <w:rsid w:val="003302C7"/>
    <w:rsid w:val="003424F6"/>
    <w:rsid w:val="0034341F"/>
    <w:rsid w:val="00346FA9"/>
    <w:rsid w:val="0035443A"/>
    <w:rsid w:val="0036281E"/>
    <w:rsid w:val="00362D82"/>
    <w:rsid w:val="0036575A"/>
    <w:rsid w:val="0037294F"/>
    <w:rsid w:val="003738E3"/>
    <w:rsid w:val="003820CA"/>
    <w:rsid w:val="003848FC"/>
    <w:rsid w:val="00391450"/>
    <w:rsid w:val="003930CA"/>
    <w:rsid w:val="00393BBC"/>
    <w:rsid w:val="003A727A"/>
    <w:rsid w:val="003B71C7"/>
    <w:rsid w:val="003C100C"/>
    <w:rsid w:val="003D2A49"/>
    <w:rsid w:val="003D6FEF"/>
    <w:rsid w:val="003E4A5C"/>
    <w:rsid w:val="00403EC6"/>
    <w:rsid w:val="0041235A"/>
    <w:rsid w:val="00412CE3"/>
    <w:rsid w:val="00417025"/>
    <w:rsid w:val="004203F3"/>
    <w:rsid w:val="0042116A"/>
    <w:rsid w:val="00421E4B"/>
    <w:rsid w:val="00426B16"/>
    <w:rsid w:val="004407AD"/>
    <w:rsid w:val="004428C0"/>
    <w:rsid w:val="00443553"/>
    <w:rsid w:val="00443D6E"/>
    <w:rsid w:val="00444B20"/>
    <w:rsid w:val="0044740B"/>
    <w:rsid w:val="00452AB1"/>
    <w:rsid w:val="00456751"/>
    <w:rsid w:val="00461859"/>
    <w:rsid w:val="00462D5B"/>
    <w:rsid w:val="004630F5"/>
    <w:rsid w:val="0046673A"/>
    <w:rsid w:val="00470C2C"/>
    <w:rsid w:val="004730ED"/>
    <w:rsid w:val="00476EF3"/>
    <w:rsid w:val="00480109"/>
    <w:rsid w:val="00482A08"/>
    <w:rsid w:val="00485717"/>
    <w:rsid w:val="00492E14"/>
    <w:rsid w:val="004931CC"/>
    <w:rsid w:val="00494BA7"/>
    <w:rsid w:val="00495A87"/>
    <w:rsid w:val="00497CF8"/>
    <w:rsid w:val="004A5A87"/>
    <w:rsid w:val="004A6292"/>
    <w:rsid w:val="004B31B4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51DC6"/>
    <w:rsid w:val="00552955"/>
    <w:rsid w:val="00555825"/>
    <w:rsid w:val="00555A0D"/>
    <w:rsid w:val="00555A6D"/>
    <w:rsid w:val="0055735A"/>
    <w:rsid w:val="00557760"/>
    <w:rsid w:val="00557EB4"/>
    <w:rsid w:val="005646FB"/>
    <w:rsid w:val="00573BC5"/>
    <w:rsid w:val="0057579D"/>
    <w:rsid w:val="005762D8"/>
    <w:rsid w:val="00581632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39F3"/>
    <w:rsid w:val="005A62CD"/>
    <w:rsid w:val="005A6717"/>
    <w:rsid w:val="005B3B8E"/>
    <w:rsid w:val="005D50B1"/>
    <w:rsid w:val="005E08BD"/>
    <w:rsid w:val="005F3132"/>
    <w:rsid w:val="005F4A24"/>
    <w:rsid w:val="005F6F1D"/>
    <w:rsid w:val="00605A7B"/>
    <w:rsid w:val="00605C46"/>
    <w:rsid w:val="00605FF7"/>
    <w:rsid w:val="0061052E"/>
    <w:rsid w:val="00614C30"/>
    <w:rsid w:val="00617C9E"/>
    <w:rsid w:val="0062777D"/>
    <w:rsid w:val="00632E54"/>
    <w:rsid w:val="00635AB2"/>
    <w:rsid w:val="006362AC"/>
    <w:rsid w:val="00640D8E"/>
    <w:rsid w:val="006509BD"/>
    <w:rsid w:val="00651074"/>
    <w:rsid w:val="00655380"/>
    <w:rsid w:val="00657751"/>
    <w:rsid w:val="006602AD"/>
    <w:rsid w:val="00660C81"/>
    <w:rsid w:val="00664228"/>
    <w:rsid w:val="006646F5"/>
    <w:rsid w:val="0066576C"/>
    <w:rsid w:val="00683B7A"/>
    <w:rsid w:val="00683E7D"/>
    <w:rsid w:val="00684072"/>
    <w:rsid w:val="0068724B"/>
    <w:rsid w:val="00691A10"/>
    <w:rsid w:val="00691D78"/>
    <w:rsid w:val="00693887"/>
    <w:rsid w:val="0069422A"/>
    <w:rsid w:val="00696DDB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10F7C"/>
    <w:rsid w:val="00720D35"/>
    <w:rsid w:val="00720D3E"/>
    <w:rsid w:val="007266F5"/>
    <w:rsid w:val="007302EA"/>
    <w:rsid w:val="0073222D"/>
    <w:rsid w:val="007341E0"/>
    <w:rsid w:val="007410C9"/>
    <w:rsid w:val="007447F9"/>
    <w:rsid w:val="007469A1"/>
    <w:rsid w:val="00747C10"/>
    <w:rsid w:val="00755638"/>
    <w:rsid w:val="00756267"/>
    <w:rsid w:val="007767F0"/>
    <w:rsid w:val="007800CD"/>
    <w:rsid w:val="00780E96"/>
    <w:rsid w:val="007821D0"/>
    <w:rsid w:val="00784E26"/>
    <w:rsid w:val="00785FB2"/>
    <w:rsid w:val="00787854"/>
    <w:rsid w:val="00795EFC"/>
    <w:rsid w:val="007975CD"/>
    <w:rsid w:val="00797DF0"/>
    <w:rsid w:val="007A318A"/>
    <w:rsid w:val="007A58F3"/>
    <w:rsid w:val="007A7B25"/>
    <w:rsid w:val="007B4A0F"/>
    <w:rsid w:val="007B5D7F"/>
    <w:rsid w:val="007C5EEF"/>
    <w:rsid w:val="007D2A22"/>
    <w:rsid w:val="007D3187"/>
    <w:rsid w:val="007E28E4"/>
    <w:rsid w:val="007E2DFE"/>
    <w:rsid w:val="007E6364"/>
    <w:rsid w:val="007E6E4E"/>
    <w:rsid w:val="007F1C4F"/>
    <w:rsid w:val="007F4733"/>
    <w:rsid w:val="007F6CE1"/>
    <w:rsid w:val="007F788D"/>
    <w:rsid w:val="00800264"/>
    <w:rsid w:val="008005C8"/>
    <w:rsid w:val="00800C94"/>
    <w:rsid w:val="00803D6C"/>
    <w:rsid w:val="008052FA"/>
    <w:rsid w:val="00806AF8"/>
    <w:rsid w:val="00812033"/>
    <w:rsid w:val="00812913"/>
    <w:rsid w:val="008209EE"/>
    <w:rsid w:val="00823686"/>
    <w:rsid w:val="00825E96"/>
    <w:rsid w:val="00835A53"/>
    <w:rsid w:val="00840E72"/>
    <w:rsid w:val="00841F9D"/>
    <w:rsid w:val="00847517"/>
    <w:rsid w:val="008557B8"/>
    <w:rsid w:val="00857F77"/>
    <w:rsid w:val="00860444"/>
    <w:rsid w:val="008608A6"/>
    <w:rsid w:val="00861396"/>
    <w:rsid w:val="00862DED"/>
    <w:rsid w:val="00862F46"/>
    <w:rsid w:val="008659DF"/>
    <w:rsid w:val="00870B05"/>
    <w:rsid w:val="00870EEA"/>
    <w:rsid w:val="00875FE3"/>
    <w:rsid w:val="00876416"/>
    <w:rsid w:val="00892CC2"/>
    <w:rsid w:val="008A0D72"/>
    <w:rsid w:val="008A4CAF"/>
    <w:rsid w:val="008A55C5"/>
    <w:rsid w:val="008A78E6"/>
    <w:rsid w:val="008C08C5"/>
    <w:rsid w:val="008C6EFB"/>
    <w:rsid w:val="008D4AC3"/>
    <w:rsid w:val="008E54E2"/>
    <w:rsid w:val="008F4EAA"/>
    <w:rsid w:val="00902B08"/>
    <w:rsid w:val="00914B92"/>
    <w:rsid w:val="00917179"/>
    <w:rsid w:val="0091761B"/>
    <w:rsid w:val="00927B2B"/>
    <w:rsid w:val="00930272"/>
    <w:rsid w:val="00941813"/>
    <w:rsid w:val="00944939"/>
    <w:rsid w:val="00944D2E"/>
    <w:rsid w:val="00946E67"/>
    <w:rsid w:val="00947490"/>
    <w:rsid w:val="00950064"/>
    <w:rsid w:val="00952388"/>
    <w:rsid w:val="00952466"/>
    <w:rsid w:val="00964B9D"/>
    <w:rsid w:val="00967C1C"/>
    <w:rsid w:val="00972B5E"/>
    <w:rsid w:val="009741AC"/>
    <w:rsid w:val="0097745A"/>
    <w:rsid w:val="0098492B"/>
    <w:rsid w:val="009879DE"/>
    <w:rsid w:val="00987D65"/>
    <w:rsid w:val="0099045F"/>
    <w:rsid w:val="00992F30"/>
    <w:rsid w:val="00993F4A"/>
    <w:rsid w:val="0099497E"/>
    <w:rsid w:val="009B076E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161CC"/>
    <w:rsid w:val="00A240FA"/>
    <w:rsid w:val="00A3332D"/>
    <w:rsid w:val="00A438A7"/>
    <w:rsid w:val="00A53982"/>
    <w:rsid w:val="00A6386A"/>
    <w:rsid w:val="00A639A3"/>
    <w:rsid w:val="00A6529B"/>
    <w:rsid w:val="00A73165"/>
    <w:rsid w:val="00A84D72"/>
    <w:rsid w:val="00A86C90"/>
    <w:rsid w:val="00A90BCE"/>
    <w:rsid w:val="00A96B47"/>
    <w:rsid w:val="00AA1B41"/>
    <w:rsid w:val="00AA494F"/>
    <w:rsid w:val="00AB0A1F"/>
    <w:rsid w:val="00AB786C"/>
    <w:rsid w:val="00AC24A1"/>
    <w:rsid w:val="00AD6431"/>
    <w:rsid w:val="00AD76C9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4C21"/>
    <w:rsid w:val="00B15F86"/>
    <w:rsid w:val="00B16DE8"/>
    <w:rsid w:val="00B221BF"/>
    <w:rsid w:val="00B35B12"/>
    <w:rsid w:val="00B410B8"/>
    <w:rsid w:val="00B5063E"/>
    <w:rsid w:val="00B53857"/>
    <w:rsid w:val="00B61BD4"/>
    <w:rsid w:val="00B63939"/>
    <w:rsid w:val="00B65803"/>
    <w:rsid w:val="00B66DCB"/>
    <w:rsid w:val="00B77F33"/>
    <w:rsid w:val="00B82922"/>
    <w:rsid w:val="00B84169"/>
    <w:rsid w:val="00B85F44"/>
    <w:rsid w:val="00B877FA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0D9F"/>
    <w:rsid w:val="00BF2406"/>
    <w:rsid w:val="00BF4199"/>
    <w:rsid w:val="00BF6B68"/>
    <w:rsid w:val="00BF73A3"/>
    <w:rsid w:val="00C00E2C"/>
    <w:rsid w:val="00C04A6C"/>
    <w:rsid w:val="00C04EEA"/>
    <w:rsid w:val="00C0671E"/>
    <w:rsid w:val="00C07721"/>
    <w:rsid w:val="00C11CDB"/>
    <w:rsid w:val="00C13031"/>
    <w:rsid w:val="00C20031"/>
    <w:rsid w:val="00C331E1"/>
    <w:rsid w:val="00C43A8B"/>
    <w:rsid w:val="00C44B11"/>
    <w:rsid w:val="00C46876"/>
    <w:rsid w:val="00C5662B"/>
    <w:rsid w:val="00C64580"/>
    <w:rsid w:val="00C64F9D"/>
    <w:rsid w:val="00C70007"/>
    <w:rsid w:val="00C72A4F"/>
    <w:rsid w:val="00C74F4D"/>
    <w:rsid w:val="00C770FD"/>
    <w:rsid w:val="00C805D3"/>
    <w:rsid w:val="00C83010"/>
    <w:rsid w:val="00C87208"/>
    <w:rsid w:val="00C90FFF"/>
    <w:rsid w:val="00C92AED"/>
    <w:rsid w:val="00C93AA8"/>
    <w:rsid w:val="00CA0311"/>
    <w:rsid w:val="00CA4BA2"/>
    <w:rsid w:val="00CB1E4F"/>
    <w:rsid w:val="00CB356E"/>
    <w:rsid w:val="00CB3A63"/>
    <w:rsid w:val="00CB44D1"/>
    <w:rsid w:val="00CB4843"/>
    <w:rsid w:val="00CC2B6C"/>
    <w:rsid w:val="00CC4C7C"/>
    <w:rsid w:val="00CC70D2"/>
    <w:rsid w:val="00CC7772"/>
    <w:rsid w:val="00CD6251"/>
    <w:rsid w:val="00CD6D88"/>
    <w:rsid w:val="00CE1B83"/>
    <w:rsid w:val="00CE2563"/>
    <w:rsid w:val="00CF2CD3"/>
    <w:rsid w:val="00D00F44"/>
    <w:rsid w:val="00D0439F"/>
    <w:rsid w:val="00D14364"/>
    <w:rsid w:val="00D213F5"/>
    <w:rsid w:val="00D2142D"/>
    <w:rsid w:val="00D217C3"/>
    <w:rsid w:val="00D248FD"/>
    <w:rsid w:val="00D338CB"/>
    <w:rsid w:val="00D343B8"/>
    <w:rsid w:val="00D40055"/>
    <w:rsid w:val="00D41C86"/>
    <w:rsid w:val="00D51D3A"/>
    <w:rsid w:val="00D55224"/>
    <w:rsid w:val="00D66296"/>
    <w:rsid w:val="00D666C6"/>
    <w:rsid w:val="00D672CD"/>
    <w:rsid w:val="00D70F2D"/>
    <w:rsid w:val="00D722CC"/>
    <w:rsid w:val="00D72DED"/>
    <w:rsid w:val="00D77555"/>
    <w:rsid w:val="00D81540"/>
    <w:rsid w:val="00D90B4F"/>
    <w:rsid w:val="00DB159F"/>
    <w:rsid w:val="00DB55CE"/>
    <w:rsid w:val="00DB6C43"/>
    <w:rsid w:val="00DC0A61"/>
    <w:rsid w:val="00DC14B4"/>
    <w:rsid w:val="00DC1DA7"/>
    <w:rsid w:val="00DC55EC"/>
    <w:rsid w:val="00DC6827"/>
    <w:rsid w:val="00DD122D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0171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83F4E"/>
    <w:rsid w:val="00E972BD"/>
    <w:rsid w:val="00EA04FD"/>
    <w:rsid w:val="00EA09F2"/>
    <w:rsid w:val="00EA1FF4"/>
    <w:rsid w:val="00EA27BD"/>
    <w:rsid w:val="00EA68E9"/>
    <w:rsid w:val="00EA7BF6"/>
    <w:rsid w:val="00EB245B"/>
    <w:rsid w:val="00EC27AE"/>
    <w:rsid w:val="00EC599C"/>
    <w:rsid w:val="00EC7786"/>
    <w:rsid w:val="00EE4657"/>
    <w:rsid w:val="00EF210A"/>
    <w:rsid w:val="00EF3EFC"/>
    <w:rsid w:val="00EF5A3A"/>
    <w:rsid w:val="00F06011"/>
    <w:rsid w:val="00F13BF3"/>
    <w:rsid w:val="00F16FD2"/>
    <w:rsid w:val="00F26631"/>
    <w:rsid w:val="00F30C69"/>
    <w:rsid w:val="00F310AE"/>
    <w:rsid w:val="00F3244E"/>
    <w:rsid w:val="00F35EC7"/>
    <w:rsid w:val="00F36002"/>
    <w:rsid w:val="00F401BF"/>
    <w:rsid w:val="00F40260"/>
    <w:rsid w:val="00F4053A"/>
    <w:rsid w:val="00F44E41"/>
    <w:rsid w:val="00F47EB0"/>
    <w:rsid w:val="00F62773"/>
    <w:rsid w:val="00F64BC6"/>
    <w:rsid w:val="00F64FFA"/>
    <w:rsid w:val="00F67E33"/>
    <w:rsid w:val="00F760B2"/>
    <w:rsid w:val="00F81795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598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a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2D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393BB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b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3">
    <w:name w:val="footer"/>
    <w:basedOn w:val="a"/>
    <w:link w:val="af4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5">
    <w:name w:val="Placeholder Text"/>
    <w:uiPriority w:val="99"/>
    <w:semiHidden/>
    <w:rsid w:val="00B77F33"/>
    <w:rPr>
      <w:color w:val="808080"/>
    </w:rPr>
  </w:style>
  <w:style w:type="character" w:styleId="af6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8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77F33"/>
    <w:rPr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b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99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0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18" Type="http://schemas.openxmlformats.org/officeDocument/2006/relationships/hyperlink" Target="consultantplus://offline/ref=C11AAE074405599B8A9AB9B354C1EB24F6A23C70BECFD0BB421F7E51F94DED910315BB28BA2A51628634C244W9J5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consultantplus://offline/ref=8AC0BD87BAE8065E73106C10403CF92EA3E0BC20A3E9BE8576ACC955C7F87873269AA064n6L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C0BD87BAE8065E73106C10403CF92EA3E0BC20A3E9BE8576ACC955C7F87873269AA061642E2683nELB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da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9946.0" TargetMode="External"/><Relationship Id="rId10" Type="http://schemas.openxmlformats.org/officeDocument/2006/relationships/hyperlink" Target="http://www.86.gosuslugi.ru" TargetMode="External"/><Relationship Id="rId19" Type="http://schemas.openxmlformats.org/officeDocument/2006/relationships/hyperlink" Target="http://zakon.scli.ru/ru/legal_texts/all/extended/index.php?do4=document&amp;id4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8610</Words>
  <Characters>49078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3</cp:revision>
  <cp:lastPrinted>2019-12-06T10:09:00Z</cp:lastPrinted>
  <dcterms:created xsi:type="dcterms:W3CDTF">2019-12-06T09:47:00Z</dcterms:created>
  <dcterms:modified xsi:type="dcterms:W3CDTF">2019-12-06T10:11:00Z</dcterms:modified>
</cp:coreProperties>
</file>