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9C5" w:rsidRPr="003323DA" w:rsidRDefault="0074233D" w:rsidP="00D179C5">
      <w:pPr>
        <w:spacing w:after="240"/>
        <w:jc w:val="right"/>
        <w:rPr>
          <w:rFonts w:ascii="PT Astra Serif" w:hAnsi="PT Astra Seri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align>top</wp:align>
            </wp:positionV>
            <wp:extent cx="581025" cy="72390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>
        <w:tab/>
      </w:r>
      <w:r w:rsidR="00D179C5" w:rsidRPr="003323DA">
        <w:rPr>
          <w:rFonts w:ascii="PT Astra Serif" w:hAnsi="PT Astra Serif"/>
          <w:sz w:val="28"/>
        </w:rPr>
        <w:t>«В регистр»</w:t>
      </w:r>
    </w:p>
    <w:p w:rsidR="00D179C5" w:rsidRPr="00504155" w:rsidRDefault="00D179C5" w:rsidP="00D179C5">
      <w:pPr>
        <w:spacing w:after="240"/>
        <w:rPr>
          <w:rFonts w:ascii="PT Astra Serif" w:hAnsi="PT Astra Serif"/>
        </w:rPr>
      </w:pPr>
    </w:p>
    <w:p w:rsidR="0074233D" w:rsidRPr="00504155" w:rsidRDefault="00D179C5" w:rsidP="00D179C5">
      <w:pPr>
        <w:jc w:val="center"/>
        <w:rPr>
          <w:rFonts w:ascii="PT Astra Serif" w:hAnsi="PT Astra Serif"/>
          <w:bCs/>
          <w:sz w:val="32"/>
        </w:rPr>
      </w:pPr>
      <w:r w:rsidRPr="00504155">
        <w:rPr>
          <w:rFonts w:ascii="PT Astra Serif" w:hAnsi="PT Astra Serif"/>
        </w:rPr>
        <w:br w:type="textWrapping" w:clear="all"/>
      </w:r>
      <w:r w:rsidR="0074233D" w:rsidRPr="00504155">
        <w:rPr>
          <w:rFonts w:ascii="PT Astra Serif" w:hAnsi="PT Astra Serif"/>
          <w:bCs/>
          <w:sz w:val="32"/>
        </w:rPr>
        <w:t>АДМИНИСТРАЦИЯ ГОРОДА ЮГОРСКА</w:t>
      </w:r>
    </w:p>
    <w:p w:rsidR="0074233D" w:rsidRPr="00504155" w:rsidRDefault="0074233D" w:rsidP="0074233D">
      <w:pPr>
        <w:tabs>
          <w:tab w:val="num" w:pos="0"/>
        </w:tabs>
        <w:jc w:val="center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74233D" w:rsidRPr="00504155" w:rsidRDefault="0074233D" w:rsidP="0074233D">
      <w:pPr>
        <w:tabs>
          <w:tab w:val="num" w:pos="0"/>
        </w:tabs>
        <w:jc w:val="center"/>
        <w:rPr>
          <w:rFonts w:ascii="PT Astra Serif" w:hAnsi="PT Astra Serif"/>
          <w:sz w:val="36"/>
          <w:szCs w:val="36"/>
        </w:rPr>
      </w:pPr>
    </w:p>
    <w:p w:rsidR="0074233D" w:rsidRPr="00504155" w:rsidRDefault="0074233D" w:rsidP="0074233D">
      <w:pPr>
        <w:pStyle w:val="6"/>
        <w:tabs>
          <w:tab w:val="num" w:pos="0"/>
        </w:tabs>
        <w:ind w:left="0" w:firstLine="0"/>
        <w:rPr>
          <w:rFonts w:ascii="PT Astra Serif" w:hAnsi="PT Astra Serif"/>
          <w:b w:val="0"/>
          <w:bCs/>
          <w:sz w:val="36"/>
          <w:szCs w:val="36"/>
        </w:rPr>
      </w:pPr>
      <w:r w:rsidRPr="00504155">
        <w:rPr>
          <w:rFonts w:ascii="PT Astra Serif" w:hAnsi="PT Astra Serif"/>
          <w:b w:val="0"/>
          <w:bCs/>
          <w:sz w:val="36"/>
          <w:szCs w:val="36"/>
        </w:rPr>
        <w:t>ПОСТАНОВЛЕНИЕ</w:t>
      </w:r>
    </w:p>
    <w:p w:rsidR="0074233D" w:rsidRDefault="0074233D" w:rsidP="00D528D7">
      <w:pPr>
        <w:spacing w:line="276" w:lineRule="auto"/>
        <w:rPr>
          <w:rFonts w:ascii="PT Astra Serif" w:hAnsi="PT Astra Serif"/>
          <w:bCs/>
          <w:sz w:val="28"/>
          <w:szCs w:val="28"/>
        </w:rPr>
      </w:pPr>
    </w:p>
    <w:p w:rsidR="00D528D7" w:rsidRPr="00D528D7" w:rsidRDefault="00D528D7" w:rsidP="00D528D7">
      <w:pPr>
        <w:spacing w:line="276" w:lineRule="auto"/>
        <w:rPr>
          <w:rFonts w:ascii="PT Astra Serif" w:hAnsi="PT Astra Serif"/>
          <w:bCs/>
          <w:sz w:val="28"/>
          <w:szCs w:val="28"/>
        </w:rPr>
      </w:pPr>
    </w:p>
    <w:p w:rsidR="0074233D" w:rsidRPr="00504155" w:rsidRDefault="0074233D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от </w:t>
      </w:r>
      <w:r w:rsidR="000C0EB9">
        <w:rPr>
          <w:rFonts w:ascii="PT Astra Serif" w:hAnsi="PT Astra Serif"/>
          <w:sz w:val="28"/>
          <w:szCs w:val="28"/>
        </w:rPr>
        <w:t>27 декабря 2021 года</w:t>
      </w:r>
      <w:r w:rsidRPr="00504155">
        <w:rPr>
          <w:rFonts w:ascii="PT Astra Serif" w:hAnsi="PT Astra Serif"/>
          <w:sz w:val="28"/>
          <w:szCs w:val="28"/>
        </w:rPr>
        <w:t xml:space="preserve"> </w:t>
      </w:r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</w:r>
      <w:bookmarkStart w:id="0" w:name="_GoBack"/>
      <w:bookmarkEnd w:id="0"/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</w:r>
      <w:r w:rsidRPr="00504155">
        <w:rPr>
          <w:rFonts w:ascii="PT Astra Serif" w:hAnsi="PT Astra Serif"/>
          <w:sz w:val="28"/>
          <w:szCs w:val="28"/>
        </w:rPr>
        <w:tab/>
      </w:r>
      <w:r w:rsidR="000C0EB9">
        <w:rPr>
          <w:rFonts w:ascii="PT Astra Serif" w:hAnsi="PT Astra Serif"/>
          <w:sz w:val="28"/>
          <w:szCs w:val="28"/>
        </w:rPr>
        <w:t xml:space="preserve">   </w:t>
      </w:r>
      <w:r w:rsidRPr="00504155">
        <w:rPr>
          <w:rFonts w:ascii="PT Astra Serif" w:hAnsi="PT Astra Serif"/>
          <w:sz w:val="28"/>
          <w:szCs w:val="28"/>
        </w:rPr>
        <w:t xml:space="preserve">   №</w:t>
      </w:r>
      <w:r w:rsidR="00D528D7">
        <w:rPr>
          <w:rFonts w:ascii="PT Astra Serif" w:hAnsi="PT Astra Serif"/>
          <w:sz w:val="28"/>
          <w:szCs w:val="28"/>
        </w:rPr>
        <w:t xml:space="preserve"> </w:t>
      </w:r>
      <w:r w:rsidR="000C0EB9">
        <w:rPr>
          <w:rFonts w:ascii="PT Astra Serif" w:hAnsi="PT Astra Serif"/>
          <w:sz w:val="28"/>
          <w:szCs w:val="28"/>
        </w:rPr>
        <w:t>2491-п</w:t>
      </w:r>
    </w:p>
    <w:p w:rsidR="00C24009" w:rsidRPr="00504155" w:rsidRDefault="00C24009" w:rsidP="0050415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516C5" w:rsidRPr="00504155" w:rsidRDefault="007516C5" w:rsidP="0050415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179C5" w:rsidRPr="00504155" w:rsidRDefault="00D179C5" w:rsidP="00504155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179C5" w:rsidRDefault="00D179C5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Об определении уполномоченн</w:t>
      </w:r>
      <w:r w:rsidR="006E7E68">
        <w:rPr>
          <w:rFonts w:ascii="PT Astra Serif" w:hAnsi="PT Astra Serif"/>
          <w:sz w:val="28"/>
          <w:szCs w:val="28"/>
        </w:rPr>
        <w:t>ых органов</w:t>
      </w:r>
    </w:p>
    <w:p w:rsidR="00653326" w:rsidRDefault="00653326" w:rsidP="00504155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предоставлению детям-сиротам </w:t>
      </w:r>
      <w:r w:rsidRPr="00504155">
        <w:rPr>
          <w:rFonts w:ascii="PT Astra Serif" w:hAnsi="PT Astra Serif"/>
          <w:sz w:val="28"/>
          <w:szCs w:val="28"/>
        </w:rPr>
        <w:t>и дет</w:t>
      </w:r>
      <w:r w:rsidR="00F46D34">
        <w:rPr>
          <w:rFonts w:ascii="PT Astra Serif" w:hAnsi="PT Astra Serif"/>
          <w:sz w:val="28"/>
          <w:szCs w:val="28"/>
        </w:rPr>
        <w:t>ям</w:t>
      </w:r>
      <w:r w:rsidRPr="00504155">
        <w:rPr>
          <w:rFonts w:ascii="PT Astra Serif" w:hAnsi="PT Astra Serif"/>
          <w:sz w:val="28"/>
          <w:szCs w:val="28"/>
        </w:rPr>
        <w:t xml:space="preserve">, </w:t>
      </w:r>
    </w:p>
    <w:p w:rsidR="00653326" w:rsidRDefault="00653326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оставшихся без попечения родителей, лиц</w:t>
      </w:r>
      <w:r w:rsidR="00F46D34">
        <w:rPr>
          <w:rFonts w:ascii="PT Astra Serif" w:hAnsi="PT Astra Serif"/>
          <w:sz w:val="28"/>
          <w:szCs w:val="28"/>
        </w:rPr>
        <w:t>ам</w:t>
      </w:r>
      <w:r w:rsidRPr="00504155">
        <w:rPr>
          <w:rFonts w:ascii="PT Astra Serif" w:hAnsi="PT Astra Serif"/>
          <w:sz w:val="28"/>
          <w:szCs w:val="28"/>
        </w:rPr>
        <w:t xml:space="preserve"> </w:t>
      </w:r>
    </w:p>
    <w:p w:rsidR="00653326" w:rsidRDefault="00653326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 xml:space="preserve">из числа детей-сирот и детей, оставшихся </w:t>
      </w:r>
    </w:p>
    <w:p w:rsidR="00653326" w:rsidRDefault="00653326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без попечения родителей, лиц</w:t>
      </w:r>
      <w:r w:rsidR="00F46D34">
        <w:rPr>
          <w:rFonts w:ascii="PT Astra Serif" w:hAnsi="PT Astra Serif"/>
          <w:sz w:val="28"/>
          <w:szCs w:val="28"/>
        </w:rPr>
        <w:t>ам</w:t>
      </w:r>
      <w:r w:rsidRPr="00504155">
        <w:rPr>
          <w:rFonts w:ascii="PT Astra Serif" w:hAnsi="PT Astra Serif"/>
          <w:sz w:val="28"/>
          <w:szCs w:val="28"/>
        </w:rPr>
        <w:t xml:space="preserve">, которые </w:t>
      </w:r>
    </w:p>
    <w:p w:rsidR="00653326" w:rsidRDefault="00653326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 xml:space="preserve">относились к категории детей-сирот и детей, </w:t>
      </w:r>
    </w:p>
    <w:p w:rsidR="00653326" w:rsidRDefault="00653326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оставшихся без попечения родителей, лиц</w:t>
      </w:r>
      <w:r w:rsidR="00F46D34">
        <w:rPr>
          <w:rFonts w:ascii="PT Astra Serif" w:hAnsi="PT Astra Serif"/>
          <w:sz w:val="28"/>
          <w:szCs w:val="28"/>
        </w:rPr>
        <w:t>ам</w:t>
      </w:r>
      <w:r w:rsidRPr="00504155">
        <w:rPr>
          <w:rFonts w:ascii="PT Astra Serif" w:hAnsi="PT Astra Serif"/>
          <w:sz w:val="28"/>
          <w:szCs w:val="28"/>
        </w:rPr>
        <w:t xml:space="preserve"> </w:t>
      </w:r>
    </w:p>
    <w:p w:rsidR="00653326" w:rsidRDefault="00653326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 xml:space="preserve">из числа детей-сирот и детей, оставшихся </w:t>
      </w:r>
    </w:p>
    <w:p w:rsidR="00653326" w:rsidRDefault="00653326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 xml:space="preserve">без попечения родителей, и достигли </w:t>
      </w:r>
    </w:p>
    <w:p w:rsidR="00653326" w:rsidRDefault="00653326" w:rsidP="00504155">
      <w:pPr>
        <w:spacing w:line="276" w:lineRule="auto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>возраста 23 лет</w:t>
      </w:r>
      <w:r>
        <w:rPr>
          <w:rFonts w:ascii="PT Astra Serif" w:hAnsi="PT Astra Serif"/>
          <w:sz w:val="28"/>
          <w:szCs w:val="28"/>
        </w:rPr>
        <w:t xml:space="preserve">, жилых помещений </w:t>
      </w:r>
    </w:p>
    <w:p w:rsidR="00653326" w:rsidRPr="00504155" w:rsidRDefault="00653326" w:rsidP="00504155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специализированного жилого фонда</w:t>
      </w:r>
    </w:p>
    <w:p w:rsidR="0074233D" w:rsidRPr="00504155" w:rsidRDefault="0074233D" w:rsidP="0050415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D179C5" w:rsidRPr="00504155" w:rsidRDefault="00D179C5" w:rsidP="0050415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516C5" w:rsidRPr="00504155" w:rsidRDefault="007516C5" w:rsidP="00504155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653326" w:rsidRPr="00C57999" w:rsidRDefault="00D179C5" w:rsidP="00653326">
      <w:pPr>
        <w:spacing w:line="276" w:lineRule="auto"/>
        <w:ind w:right="21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653326">
        <w:rPr>
          <w:rFonts w:ascii="PT Astra Serif" w:hAnsi="PT Astra Serif"/>
          <w:sz w:val="28"/>
          <w:szCs w:val="28"/>
        </w:rPr>
        <w:t xml:space="preserve">В соответствии с </w:t>
      </w:r>
      <w:r w:rsidR="00653326" w:rsidRPr="00653326">
        <w:rPr>
          <w:rFonts w:ascii="PT Astra Serif" w:hAnsi="PT Astra Serif"/>
          <w:sz w:val="28"/>
          <w:szCs w:val="28"/>
        </w:rPr>
        <w:t xml:space="preserve">Законом Ханты-Мансийского автономного округа - Югры от 09.06.2009 № </w:t>
      </w:r>
      <w:r w:rsidR="00653326" w:rsidRPr="00653326">
        <w:rPr>
          <w:rStyle w:val="a9"/>
          <w:rFonts w:ascii="PT Astra Serif" w:hAnsi="PT Astra Serif"/>
          <w:i w:val="0"/>
          <w:sz w:val="28"/>
          <w:szCs w:val="28"/>
        </w:rPr>
        <w:t>86</w:t>
      </w:r>
      <w:r w:rsidR="00653326" w:rsidRPr="00653326">
        <w:rPr>
          <w:rFonts w:ascii="PT Astra Serif" w:hAnsi="PT Astra Serif"/>
          <w:i/>
          <w:sz w:val="28"/>
          <w:szCs w:val="28"/>
        </w:rPr>
        <w:t>-</w:t>
      </w:r>
      <w:r w:rsidR="00653326" w:rsidRPr="00653326">
        <w:rPr>
          <w:rStyle w:val="a9"/>
          <w:rFonts w:ascii="PT Astra Serif" w:hAnsi="PT Astra Serif"/>
          <w:i w:val="0"/>
          <w:sz w:val="28"/>
          <w:szCs w:val="28"/>
        </w:rPr>
        <w:t>оз</w:t>
      </w:r>
      <w:r w:rsidR="00653326" w:rsidRPr="00653326">
        <w:rPr>
          <w:rFonts w:ascii="PT Astra Serif" w:hAnsi="PT Astra Serif"/>
          <w:sz w:val="28"/>
          <w:szCs w:val="28"/>
        </w:rPr>
        <w:t xml:space="preserve">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Югре»</w:t>
      </w:r>
      <w:r w:rsidR="00C57999">
        <w:rPr>
          <w:rFonts w:ascii="PT Astra Serif" w:hAnsi="PT Astra Serif"/>
          <w:sz w:val="28"/>
          <w:szCs w:val="28"/>
        </w:rPr>
        <w:t xml:space="preserve">, 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постановление</w:t>
      </w:r>
      <w:r w:rsidR="00C57999">
        <w:rPr>
          <w:rStyle w:val="a9"/>
          <w:rFonts w:ascii="PT Astra Serif" w:hAnsi="PT Astra Serif"/>
          <w:i w:val="0"/>
          <w:sz w:val="28"/>
          <w:szCs w:val="28"/>
        </w:rPr>
        <w:t>м</w:t>
      </w:r>
      <w:r w:rsidR="00C57999" w:rsidRPr="00C57999">
        <w:rPr>
          <w:rFonts w:ascii="PT Astra Serif" w:hAnsi="PT Astra Serif"/>
          <w:i/>
          <w:sz w:val="28"/>
          <w:szCs w:val="28"/>
        </w:rPr>
        <w:t xml:space="preserve"> 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Правительства</w:t>
      </w:r>
      <w:r w:rsidR="00C57999" w:rsidRPr="00C57999">
        <w:rPr>
          <w:rFonts w:ascii="PT Astra Serif" w:hAnsi="PT Astra Serif"/>
          <w:i/>
          <w:sz w:val="28"/>
          <w:szCs w:val="28"/>
        </w:rPr>
        <w:t xml:space="preserve"> 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Ханты</w:t>
      </w:r>
      <w:r w:rsidR="00C57999" w:rsidRPr="00C57999">
        <w:rPr>
          <w:rFonts w:ascii="PT Astra Serif" w:hAnsi="PT Astra Serif"/>
          <w:i/>
          <w:sz w:val="28"/>
          <w:szCs w:val="28"/>
        </w:rPr>
        <w:t>-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Мансийского</w:t>
      </w:r>
      <w:r w:rsidR="00C57999" w:rsidRPr="00C57999">
        <w:rPr>
          <w:rFonts w:ascii="PT Astra Serif" w:hAnsi="PT Astra Serif"/>
          <w:i/>
          <w:sz w:val="28"/>
          <w:szCs w:val="28"/>
        </w:rPr>
        <w:t xml:space="preserve"> </w:t>
      </w:r>
      <w:r w:rsidR="00C57999">
        <w:rPr>
          <w:rFonts w:ascii="PT Astra Serif" w:hAnsi="PT Astra Serif"/>
          <w:sz w:val="28"/>
          <w:szCs w:val="28"/>
        </w:rPr>
        <w:t xml:space="preserve">автономного округа </w:t>
      </w:r>
      <w:r w:rsidR="003323DA">
        <w:rPr>
          <w:rFonts w:ascii="PT Astra Serif" w:hAnsi="PT Astra Serif"/>
          <w:i/>
          <w:sz w:val="28"/>
          <w:szCs w:val="28"/>
        </w:rPr>
        <w:t>–</w:t>
      </w:r>
      <w:r w:rsidR="00C57999" w:rsidRPr="00C57999">
        <w:rPr>
          <w:rFonts w:ascii="PT Astra Serif" w:hAnsi="PT Astra Serif"/>
          <w:i/>
          <w:sz w:val="28"/>
          <w:szCs w:val="28"/>
        </w:rPr>
        <w:t xml:space="preserve"> </w:t>
      </w:r>
      <w:r w:rsidR="00C57999" w:rsidRPr="000F7907">
        <w:rPr>
          <w:rFonts w:ascii="PT Astra Serif" w:hAnsi="PT Astra Serif"/>
          <w:sz w:val="28"/>
          <w:szCs w:val="28"/>
        </w:rPr>
        <w:t>Югры</w:t>
      </w:r>
      <w:r w:rsidR="003323DA">
        <w:rPr>
          <w:rFonts w:ascii="PT Astra Serif" w:hAnsi="PT Astra Serif"/>
          <w:sz w:val="28"/>
          <w:szCs w:val="28"/>
        </w:rPr>
        <w:t xml:space="preserve">                           </w:t>
      </w:r>
      <w:r w:rsidR="00C57999" w:rsidRPr="00C57999">
        <w:rPr>
          <w:rFonts w:ascii="PT Astra Serif" w:hAnsi="PT Astra Serif"/>
          <w:i/>
          <w:sz w:val="28"/>
          <w:szCs w:val="28"/>
        </w:rPr>
        <w:t xml:space="preserve"> </w:t>
      </w:r>
      <w:r w:rsidR="00C57999" w:rsidRPr="00C57999">
        <w:rPr>
          <w:rFonts w:ascii="PT Astra Serif" w:hAnsi="PT Astra Serif"/>
          <w:sz w:val="28"/>
          <w:szCs w:val="28"/>
        </w:rPr>
        <w:t>от</w:t>
      </w:r>
      <w:r w:rsidR="00C57999" w:rsidRPr="00C57999">
        <w:rPr>
          <w:rFonts w:ascii="PT Astra Serif" w:hAnsi="PT Astra Serif"/>
          <w:i/>
          <w:sz w:val="28"/>
          <w:szCs w:val="28"/>
        </w:rPr>
        <w:t xml:space="preserve"> 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29</w:t>
      </w:r>
      <w:r w:rsidR="00C57999">
        <w:rPr>
          <w:rStyle w:val="a9"/>
          <w:rFonts w:ascii="PT Astra Serif" w:hAnsi="PT Astra Serif"/>
          <w:i w:val="0"/>
          <w:sz w:val="28"/>
          <w:szCs w:val="28"/>
        </w:rPr>
        <w:t>.12.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2012</w:t>
      </w:r>
      <w:r w:rsidR="00C57999">
        <w:rPr>
          <w:rStyle w:val="a9"/>
          <w:rFonts w:ascii="PT Astra Serif" w:hAnsi="PT Astra Serif"/>
          <w:i w:val="0"/>
          <w:sz w:val="28"/>
          <w:szCs w:val="28"/>
        </w:rPr>
        <w:t xml:space="preserve"> №</w:t>
      </w:r>
      <w:r w:rsidR="00C57999" w:rsidRPr="00C57999">
        <w:rPr>
          <w:rFonts w:ascii="PT Astra Serif" w:hAnsi="PT Astra Serif"/>
          <w:i/>
          <w:sz w:val="28"/>
          <w:szCs w:val="28"/>
        </w:rPr>
        <w:t xml:space="preserve"> 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559</w:t>
      </w:r>
      <w:r w:rsidR="00C57999" w:rsidRPr="00C57999">
        <w:rPr>
          <w:rFonts w:ascii="PT Astra Serif" w:hAnsi="PT Astra Serif"/>
          <w:i/>
          <w:sz w:val="28"/>
          <w:szCs w:val="28"/>
        </w:rPr>
        <w:t>-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п</w:t>
      </w:r>
      <w:r w:rsidR="00C57999" w:rsidRPr="00C57999">
        <w:rPr>
          <w:rFonts w:ascii="PT Astra Serif" w:hAnsi="PT Astra Serif"/>
          <w:i/>
          <w:sz w:val="28"/>
          <w:szCs w:val="28"/>
        </w:rPr>
        <w:t xml:space="preserve"> </w:t>
      </w:r>
      <w:r w:rsidR="00C57999">
        <w:rPr>
          <w:rFonts w:ascii="PT Astra Serif" w:hAnsi="PT Astra Serif"/>
          <w:i/>
          <w:sz w:val="28"/>
          <w:szCs w:val="28"/>
        </w:rPr>
        <w:t>«</w:t>
      </w:r>
      <w:r w:rsidR="00C57999" w:rsidRPr="00C57999">
        <w:rPr>
          <w:rFonts w:ascii="PT Astra Serif" w:hAnsi="PT Astra Serif"/>
          <w:sz w:val="28"/>
          <w:szCs w:val="28"/>
        </w:rPr>
        <w:t>О Порядке предоставления детям-сиротам и детям, оставшимся</w:t>
      </w:r>
      <w:proofErr w:type="gramEnd"/>
      <w:r w:rsidR="00C57999" w:rsidRPr="00C57999">
        <w:rPr>
          <w:rFonts w:ascii="PT Astra Serif" w:hAnsi="PT Astra Serif"/>
          <w:sz w:val="28"/>
          <w:szCs w:val="28"/>
        </w:rPr>
        <w:t xml:space="preserve">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 по договорам найма </w:t>
      </w:r>
      <w:r w:rsidR="00C57999" w:rsidRPr="00C57999">
        <w:rPr>
          <w:rFonts w:ascii="PT Astra Serif" w:hAnsi="PT Astra Serif"/>
          <w:sz w:val="28"/>
          <w:szCs w:val="28"/>
        </w:rPr>
        <w:lastRenderedPageBreak/>
        <w:t xml:space="preserve">специализированных жилых помещений </w:t>
      </w:r>
      <w:proofErr w:type="gramStart"/>
      <w:r w:rsidR="00C57999" w:rsidRPr="00C57999">
        <w:rPr>
          <w:rFonts w:ascii="PT Astra Serif" w:hAnsi="PT Astra Serif"/>
          <w:sz w:val="28"/>
          <w:szCs w:val="28"/>
        </w:rPr>
        <w:t>в</w:t>
      </w:r>
      <w:proofErr w:type="gramEnd"/>
      <w:r w:rsidR="00C57999" w:rsidRPr="00C5799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Ханты</w:t>
      </w:r>
      <w:r w:rsidR="00C57999" w:rsidRPr="00C57999">
        <w:rPr>
          <w:rFonts w:ascii="PT Astra Serif" w:hAnsi="PT Astra Serif"/>
          <w:sz w:val="28"/>
          <w:szCs w:val="28"/>
        </w:rPr>
        <w:t>-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Мансийском</w:t>
      </w:r>
      <w:proofErr w:type="gramEnd"/>
      <w:r w:rsidR="00C57999" w:rsidRPr="00C57999">
        <w:rPr>
          <w:rFonts w:ascii="PT Astra Serif" w:hAnsi="PT Astra Serif"/>
          <w:sz w:val="28"/>
          <w:szCs w:val="28"/>
        </w:rPr>
        <w:t xml:space="preserve"> 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автономном</w:t>
      </w:r>
      <w:r w:rsidR="00C57999" w:rsidRPr="00C57999">
        <w:rPr>
          <w:rFonts w:ascii="PT Astra Serif" w:hAnsi="PT Astra Serif"/>
          <w:sz w:val="28"/>
          <w:szCs w:val="28"/>
        </w:rPr>
        <w:t xml:space="preserve"> </w:t>
      </w:r>
      <w:r w:rsidR="00C57999" w:rsidRPr="00C57999">
        <w:rPr>
          <w:rStyle w:val="a9"/>
          <w:rFonts w:ascii="PT Astra Serif" w:hAnsi="PT Astra Serif"/>
          <w:i w:val="0"/>
          <w:sz w:val="28"/>
          <w:szCs w:val="28"/>
        </w:rPr>
        <w:t>округе</w:t>
      </w:r>
      <w:r w:rsidR="00C57999" w:rsidRPr="00C57999">
        <w:rPr>
          <w:rFonts w:ascii="PT Astra Serif" w:hAnsi="PT Astra Serif"/>
          <w:sz w:val="28"/>
          <w:szCs w:val="28"/>
        </w:rPr>
        <w:t xml:space="preserve"> – Югре»</w:t>
      </w:r>
      <w:r w:rsidR="00C57999">
        <w:rPr>
          <w:rFonts w:ascii="PT Astra Serif" w:hAnsi="PT Astra Serif"/>
          <w:sz w:val="28"/>
          <w:szCs w:val="28"/>
        </w:rPr>
        <w:t>:</w:t>
      </w:r>
    </w:p>
    <w:p w:rsidR="00337755" w:rsidRPr="00504155" w:rsidRDefault="00F640B2" w:rsidP="00F46D34">
      <w:pPr>
        <w:spacing w:line="276" w:lineRule="auto"/>
        <w:ind w:right="21" w:firstLine="708"/>
        <w:jc w:val="both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 xml:space="preserve">1. </w:t>
      </w:r>
      <w:r w:rsidR="00337755" w:rsidRPr="00504155">
        <w:rPr>
          <w:rFonts w:ascii="PT Astra Serif" w:hAnsi="PT Astra Serif"/>
          <w:sz w:val="28"/>
          <w:szCs w:val="28"/>
        </w:rPr>
        <w:t xml:space="preserve">Определить </w:t>
      </w:r>
      <w:r w:rsidR="006E7E68">
        <w:rPr>
          <w:rFonts w:ascii="PT Astra Serif" w:hAnsi="PT Astra Serif"/>
          <w:sz w:val="28"/>
          <w:szCs w:val="28"/>
        </w:rPr>
        <w:t>управление жилищной политики</w:t>
      </w:r>
      <w:r w:rsidR="009E0E16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337755" w:rsidRPr="00504155">
        <w:rPr>
          <w:rFonts w:ascii="PT Astra Serif" w:hAnsi="PT Astra Serif"/>
          <w:sz w:val="28"/>
          <w:szCs w:val="28"/>
        </w:rPr>
        <w:t>уполномоченным органом:</w:t>
      </w:r>
    </w:p>
    <w:p w:rsidR="006E7E68" w:rsidRDefault="00337755" w:rsidP="00F46D3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04155">
        <w:rPr>
          <w:rFonts w:ascii="PT Astra Serif" w:hAnsi="PT Astra Serif"/>
          <w:sz w:val="28"/>
          <w:szCs w:val="28"/>
        </w:rPr>
        <w:t xml:space="preserve">1.1. </w:t>
      </w:r>
      <w:r w:rsidR="006E7E68">
        <w:rPr>
          <w:rFonts w:ascii="PT Astra Serif" w:hAnsi="PT Astra Serif"/>
          <w:sz w:val="28"/>
          <w:szCs w:val="28"/>
        </w:rPr>
        <w:t xml:space="preserve">По </w:t>
      </w:r>
      <w:r w:rsidR="00F46D34">
        <w:rPr>
          <w:rFonts w:ascii="PT Astra Serif" w:hAnsi="PT Astra Serif"/>
          <w:sz w:val="28"/>
          <w:szCs w:val="28"/>
        </w:rPr>
        <w:t xml:space="preserve">приобретению жилых помещений для предоставления детям-сиротам </w:t>
      </w:r>
      <w:r w:rsidR="00F46D34" w:rsidRPr="00504155">
        <w:rPr>
          <w:rFonts w:ascii="PT Astra Serif" w:hAnsi="PT Astra Serif"/>
          <w:sz w:val="28"/>
          <w:szCs w:val="28"/>
        </w:rPr>
        <w:t>и дет</w:t>
      </w:r>
      <w:r w:rsidR="00F46D34">
        <w:rPr>
          <w:rFonts w:ascii="PT Astra Serif" w:hAnsi="PT Astra Serif"/>
          <w:sz w:val="28"/>
          <w:szCs w:val="28"/>
        </w:rPr>
        <w:t>ям</w:t>
      </w:r>
      <w:r w:rsidR="00F46D34" w:rsidRPr="00504155">
        <w:rPr>
          <w:rFonts w:ascii="PT Astra Serif" w:hAnsi="PT Astra Serif"/>
          <w:sz w:val="28"/>
          <w:szCs w:val="28"/>
        </w:rPr>
        <w:t>, оставшихся без попечения родителей, лиц</w:t>
      </w:r>
      <w:r w:rsidR="00F46D34">
        <w:rPr>
          <w:rFonts w:ascii="PT Astra Serif" w:hAnsi="PT Astra Serif"/>
          <w:sz w:val="28"/>
          <w:szCs w:val="28"/>
        </w:rPr>
        <w:t>ам</w:t>
      </w:r>
      <w:r w:rsidR="00F46D34" w:rsidRPr="00504155">
        <w:rPr>
          <w:rFonts w:ascii="PT Astra Serif" w:hAnsi="PT Astra Serif"/>
          <w:sz w:val="28"/>
          <w:szCs w:val="28"/>
        </w:rPr>
        <w:t xml:space="preserve"> из числа детей-сирот и детей, оставшихся без попечения родителей, лиц</w:t>
      </w:r>
      <w:r w:rsidR="00F46D34">
        <w:rPr>
          <w:rFonts w:ascii="PT Astra Serif" w:hAnsi="PT Astra Serif"/>
          <w:sz w:val="28"/>
          <w:szCs w:val="28"/>
        </w:rPr>
        <w:t>ам</w:t>
      </w:r>
      <w:r w:rsidR="00F46D34" w:rsidRPr="00504155">
        <w:rPr>
          <w:rFonts w:ascii="PT Astra Serif" w:hAnsi="PT Astra Serif"/>
          <w:sz w:val="28"/>
          <w:szCs w:val="28"/>
        </w:rPr>
        <w:t>, которые относились к категории детей-сирот и детей, оставшихся без попечения родителей, лиц</w:t>
      </w:r>
      <w:r w:rsidR="00F46D34">
        <w:rPr>
          <w:rFonts w:ascii="PT Astra Serif" w:hAnsi="PT Astra Serif"/>
          <w:sz w:val="28"/>
          <w:szCs w:val="28"/>
        </w:rPr>
        <w:t>ам</w:t>
      </w:r>
      <w:r w:rsidR="00F46D34" w:rsidRPr="00504155">
        <w:rPr>
          <w:rFonts w:ascii="PT Astra Serif" w:hAnsi="PT Astra Serif"/>
          <w:sz w:val="28"/>
          <w:szCs w:val="28"/>
        </w:rPr>
        <w:t xml:space="preserve"> из числа детей-сирот и детей, оставшихся без попечения родителей, и достигли возраста 23 лет</w:t>
      </w:r>
      <w:r w:rsidR="00F46D34">
        <w:rPr>
          <w:rFonts w:ascii="PT Astra Serif" w:hAnsi="PT Astra Serif"/>
          <w:sz w:val="28"/>
          <w:szCs w:val="28"/>
        </w:rPr>
        <w:t xml:space="preserve">. </w:t>
      </w:r>
    </w:p>
    <w:p w:rsidR="00337755" w:rsidRPr="00D44172" w:rsidRDefault="00F46D34" w:rsidP="00504155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1.2. По разработке проектов постановлений администрации города Югорска </w:t>
      </w:r>
      <w:r w:rsidR="00A17E63">
        <w:rPr>
          <w:rFonts w:ascii="PT Astra Serif" w:hAnsi="PT Astra Serif"/>
          <w:sz w:val="28"/>
          <w:szCs w:val="28"/>
        </w:rPr>
        <w:t>об отнесении жилого помещения, приобретенного для лиц вышеуказанной категории, к специализированному жилищному фонду.</w:t>
      </w:r>
    </w:p>
    <w:p w:rsidR="00A17E63" w:rsidRDefault="00A17E63" w:rsidP="00D44172">
      <w:pPr>
        <w:pStyle w:val="ab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337755" w:rsidRPr="00D44172">
        <w:rPr>
          <w:rFonts w:ascii="PT Astra Serif" w:hAnsi="PT Astra Serif"/>
          <w:sz w:val="28"/>
          <w:szCs w:val="28"/>
        </w:rPr>
        <w:t xml:space="preserve">. По </w:t>
      </w:r>
      <w:r>
        <w:rPr>
          <w:rFonts w:ascii="PT Astra Serif" w:hAnsi="PT Astra Serif"/>
          <w:sz w:val="28"/>
          <w:szCs w:val="28"/>
        </w:rPr>
        <w:t>заключению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A17E63" w:rsidRDefault="00A17E63" w:rsidP="00A17E63">
      <w:pPr>
        <w:spacing w:line="276" w:lineRule="auto"/>
        <w:ind w:right="2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504155">
        <w:rPr>
          <w:rFonts w:ascii="PT Astra Serif" w:hAnsi="PT Astra Serif"/>
          <w:sz w:val="28"/>
          <w:szCs w:val="28"/>
        </w:rPr>
        <w:t xml:space="preserve">. Определить </w:t>
      </w:r>
      <w:r>
        <w:rPr>
          <w:rFonts w:ascii="PT Astra Serif" w:hAnsi="PT Astra Serif"/>
          <w:sz w:val="28"/>
          <w:szCs w:val="28"/>
        </w:rPr>
        <w:t xml:space="preserve">отдел опеки и попечительства администрации города Югорска </w:t>
      </w:r>
      <w:r w:rsidRPr="00504155">
        <w:rPr>
          <w:rFonts w:ascii="PT Astra Serif" w:hAnsi="PT Astra Serif"/>
          <w:sz w:val="28"/>
          <w:szCs w:val="28"/>
        </w:rPr>
        <w:t>уполномоченным органом:</w:t>
      </w:r>
    </w:p>
    <w:p w:rsidR="0075035C" w:rsidRDefault="00837833" w:rsidP="0075035C">
      <w:pPr>
        <w:spacing w:line="276" w:lineRule="auto"/>
        <w:ind w:right="2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2.1. </w:t>
      </w:r>
      <w:proofErr w:type="gramStart"/>
      <w:r>
        <w:rPr>
          <w:rFonts w:ascii="PT Astra Serif" w:hAnsi="PT Astra Serif"/>
          <w:sz w:val="28"/>
          <w:szCs w:val="28"/>
        </w:rPr>
        <w:t xml:space="preserve">По разработке проектов постановлений </w:t>
      </w:r>
      <w:r w:rsidR="0075035C">
        <w:rPr>
          <w:rFonts w:ascii="PT Astra Serif" w:hAnsi="PT Astra Serif"/>
          <w:sz w:val="28"/>
          <w:szCs w:val="28"/>
        </w:rPr>
        <w:t>о</w:t>
      </w:r>
      <w:r w:rsidR="0075035C" w:rsidRPr="006771A5">
        <w:rPr>
          <w:rFonts w:ascii="PT Astra Serif" w:hAnsi="PT Astra Serif"/>
          <w:sz w:val="28"/>
          <w:szCs w:val="28"/>
        </w:rPr>
        <w:t xml:space="preserve"> предоставлении по договору найма</w:t>
      </w:r>
      <w:r w:rsidR="0075035C">
        <w:rPr>
          <w:rFonts w:ascii="PT Astra Serif" w:hAnsi="PT Astra Serif"/>
          <w:sz w:val="28"/>
          <w:szCs w:val="28"/>
        </w:rPr>
        <w:t xml:space="preserve"> детям-сиротам </w:t>
      </w:r>
      <w:r w:rsidR="0075035C" w:rsidRPr="00504155">
        <w:rPr>
          <w:rFonts w:ascii="PT Astra Serif" w:hAnsi="PT Astra Serif"/>
          <w:sz w:val="28"/>
          <w:szCs w:val="28"/>
        </w:rPr>
        <w:t>и дет</w:t>
      </w:r>
      <w:r w:rsidR="0075035C">
        <w:rPr>
          <w:rFonts w:ascii="PT Astra Serif" w:hAnsi="PT Astra Serif"/>
          <w:sz w:val="28"/>
          <w:szCs w:val="28"/>
        </w:rPr>
        <w:t>ям</w:t>
      </w:r>
      <w:r w:rsidR="0075035C" w:rsidRPr="00504155">
        <w:rPr>
          <w:rFonts w:ascii="PT Astra Serif" w:hAnsi="PT Astra Serif"/>
          <w:sz w:val="28"/>
          <w:szCs w:val="28"/>
        </w:rPr>
        <w:t>, оставшихся без попечения родителей, лиц</w:t>
      </w:r>
      <w:r w:rsidR="0075035C">
        <w:rPr>
          <w:rFonts w:ascii="PT Astra Serif" w:hAnsi="PT Astra Serif"/>
          <w:sz w:val="28"/>
          <w:szCs w:val="28"/>
        </w:rPr>
        <w:t>ам</w:t>
      </w:r>
      <w:r w:rsidR="0075035C" w:rsidRPr="00504155">
        <w:rPr>
          <w:rFonts w:ascii="PT Astra Serif" w:hAnsi="PT Astra Serif"/>
          <w:sz w:val="28"/>
          <w:szCs w:val="28"/>
        </w:rPr>
        <w:t xml:space="preserve"> из числа детей-сирот и детей, оставшихся без попечения родителей, лиц</w:t>
      </w:r>
      <w:r w:rsidR="0075035C">
        <w:rPr>
          <w:rFonts w:ascii="PT Astra Serif" w:hAnsi="PT Astra Serif"/>
          <w:sz w:val="28"/>
          <w:szCs w:val="28"/>
        </w:rPr>
        <w:t>ам</w:t>
      </w:r>
      <w:r w:rsidR="0075035C" w:rsidRPr="00504155">
        <w:rPr>
          <w:rFonts w:ascii="PT Astra Serif" w:hAnsi="PT Astra Serif"/>
          <w:sz w:val="28"/>
          <w:szCs w:val="28"/>
        </w:rPr>
        <w:t>, которые относились к категории детей-сирот и детей, оставшихся без попечения родителей, лиц</w:t>
      </w:r>
      <w:r w:rsidR="0075035C">
        <w:rPr>
          <w:rFonts w:ascii="PT Astra Serif" w:hAnsi="PT Astra Serif"/>
          <w:sz w:val="28"/>
          <w:szCs w:val="28"/>
        </w:rPr>
        <w:t>ам</w:t>
      </w:r>
      <w:r w:rsidR="0075035C" w:rsidRPr="00504155">
        <w:rPr>
          <w:rFonts w:ascii="PT Astra Serif" w:hAnsi="PT Astra Serif"/>
          <w:sz w:val="28"/>
          <w:szCs w:val="28"/>
        </w:rPr>
        <w:t xml:space="preserve"> из числа детей-сирот и детей, оставшихся без попечения родителей, и достигли возраста 23 лет</w:t>
      </w:r>
      <w:r w:rsidR="0075035C">
        <w:rPr>
          <w:rFonts w:ascii="PT Astra Serif" w:hAnsi="PT Astra Serif"/>
          <w:sz w:val="28"/>
          <w:szCs w:val="28"/>
        </w:rPr>
        <w:t xml:space="preserve">, </w:t>
      </w:r>
      <w:r w:rsidR="0075035C" w:rsidRPr="006771A5">
        <w:rPr>
          <w:rFonts w:ascii="PT Astra Serif" w:hAnsi="PT Astra Serif"/>
          <w:sz w:val="28"/>
          <w:szCs w:val="28"/>
        </w:rPr>
        <w:t>специализированного жилого помещения</w:t>
      </w:r>
      <w:r w:rsidR="0075035C">
        <w:rPr>
          <w:rFonts w:ascii="PT Astra Serif" w:hAnsi="PT Astra Serif"/>
          <w:sz w:val="28"/>
          <w:szCs w:val="28"/>
        </w:rPr>
        <w:t>.</w:t>
      </w:r>
      <w:proofErr w:type="gramEnd"/>
    </w:p>
    <w:p w:rsidR="007937CB" w:rsidRDefault="0075035C" w:rsidP="0075035C">
      <w:pPr>
        <w:spacing w:line="276" w:lineRule="auto"/>
        <w:ind w:right="2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2.2. </w:t>
      </w:r>
      <w:proofErr w:type="gramStart"/>
      <w:r>
        <w:rPr>
          <w:rFonts w:ascii="PT Astra Serif" w:hAnsi="PT Astra Serif"/>
          <w:sz w:val="28"/>
          <w:szCs w:val="28"/>
        </w:rPr>
        <w:t>По уведомлению дет</w:t>
      </w:r>
      <w:r w:rsidR="00214218">
        <w:rPr>
          <w:rFonts w:ascii="PT Astra Serif" w:hAnsi="PT Astra Serif"/>
          <w:sz w:val="28"/>
          <w:szCs w:val="28"/>
        </w:rPr>
        <w:t>ей</w:t>
      </w:r>
      <w:r>
        <w:rPr>
          <w:rFonts w:ascii="PT Astra Serif" w:hAnsi="PT Astra Serif"/>
          <w:sz w:val="28"/>
          <w:szCs w:val="28"/>
        </w:rPr>
        <w:t>-сирот и дет</w:t>
      </w:r>
      <w:r w:rsidR="00214218">
        <w:rPr>
          <w:rFonts w:ascii="PT Astra Serif" w:hAnsi="PT Astra Serif"/>
          <w:sz w:val="28"/>
          <w:szCs w:val="28"/>
        </w:rPr>
        <w:t>ей</w:t>
      </w:r>
      <w:r>
        <w:rPr>
          <w:rFonts w:ascii="PT Astra Serif" w:hAnsi="PT Astra Serif"/>
          <w:sz w:val="28"/>
          <w:szCs w:val="28"/>
        </w:rPr>
        <w:t>, оставши</w:t>
      </w:r>
      <w:r w:rsidR="00214218">
        <w:rPr>
          <w:rFonts w:ascii="PT Astra Serif" w:hAnsi="PT Astra Serif"/>
          <w:sz w:val="28"/>
          <w:szCs w:val="28"/>
        </w:rPr>
        <w:t>х</w:t>
      </w:r>
      <w:r>
        <w:rPr>
          <w:rFonts w:ascii="PT Astra Serif" w:hAnsi="PT Astra Serif"/>
          <w:sz w:val="28"/>
          <w:szCs w:val="28"/>
        </w:rPr>
        <w:t xml:space="preserve">ся без попечения родителей, лиц из их числа, </w:t>
      </w:r>
      <w:r w:rsidR="00214218">
        <w:rPr>
          <w:rFonts w:ascii="PT Astra Serif" w:hAnsi="PT Astra Serif"/>
          <w:sz w:val="28"/>
          <w:szCs w:val="28"/>
        </w:rPr>
        <w:t xml:space="preserve">а также </w:t>
      </w:r>
      <w:r>
        <w:rPr>
          <w:rFonts w:ascii="PT Astra Serif" w:hAnsi="PT Astra Serif"/>
          <w:sz w:val="28"/>
          <w:szCs w:val="28"/>
        </w:rPr>
        <w:t>лиц</w:t>
      </w:r>
      <w:r w:rsidR="00214218">
        <w:rPr>
          <w:rFonts w:ascii="PT Astra Serif" w:hAnsi="PT Astra Serif"/>
          <w:sz w:val="28"/>
          <w:szCs w:val="28"/>
        </w:rPr>
        <w:t xml:space="preserve">, </w:t>
      </w:r>
      <w:r w:rsidR="00214218" w:rsidRPr="00504155">
        <w:rPr>
          <w:rFonts w:ascii="PT Astra Serif" w:hAnsi="PT Astra Serif"/>
          <w:sz w:val="28"/>
          <w:szCs w:val="28"/>
        </w:rPr>
        <w:t>которые относились к категории детей-сирот и детей, оставшихся без попечения родителей, лиц</w:t>
      </w:r>
      <w:r w:rsidR="00214218">
        <w:rPr>
          <w:rFonts w:ascii="PT Astra Serif" w:hAnsi="PT Astra Serif"/>
          <w:sz w:val="28"/>
          <w:szCs w:val="28"/>
        </w:rPr>
        <w:t>ам</w:t>
      </w:r>
      <w:r w:rsidR="00214218" w:rsidRPr="00504155">
        <w:rPr>
          <w:rFonts w:ascii="PT Astra Serif" w:hAnsi="PT Astra Serif"/>
          <w:sz w:val="28"/>
          <w:szCs w:val="28"/>
        </w:rPr>
        <w:t xml:space="preserve"> из числа детей-сирот и детей, оставшихся без попечения родителей, и достигли возраста 23 лет</w:t>
      </w:r>
      <w:r w:rsidR="00214218">
        <w:rPr>
          <w:rFonts w:ascii="PT Astra Serif" w:hAnsi="PT Astra Serif"/>
          <w:sz w:val="28"/>
          <w:szCs w:val="28"/>
        </w:rPr>
        <w:t>,</w:t>
      </w:r>
      <w:r w:rsidR="007937CB">
        <w:rPr>
          <w:rFonts w:ascii="PT Astra Serif" w:hAnsi="PT Astra Serif"/>
          <w:sz w:val="28"/>
          <w:szCs w:val="28"/>
        </w:rPr>
        <w:t xml:space="preserve"> о</w:t>
      </w:r>
      <w:r w:rsidR="007937CB" w:rsidRPr="006771A5">
        <w:rPr>
          <w:rFonts w:ascii="PT Astra Serif" w:hAnsi="PT Astra Serif"/>
          <w:sz w:val="28"/>
          <w:szCs w:val="28"/>
        </w:rPr>
        <w:t xml:space="preserve"> предоставлении по договору найма</w:t>
      </w:r>
      <w:r w:rsidR="007937CB">
        <w:rPr>
          <w:rFonts w:ascii="PT Astra Serif" w:hAnsi="PT Astra Serif"/>
          <w:sz w:val="28"/>
          <w:szCs w:val="28"/>
        </w:rPr>
        <w:t xml:space="preserve"> специализированного жилого помещения и необходимости </w:t>
      </w:r>
      <w:r w:rsidR="00214218">
        <w:rPr>
          <w:rFonts w:ascii="PT Astra Serif" w:hAnsi="PT Astra Serif"/>
          <w:sz w:val="28"/>
          <w:szCs w:val="28"/>
        </w:rPr>
        <w:t xml:space="preserve">заключения </w:t>
      </w:r>
      <w:r w:rsidR="007937CB">
        <w:rPr>
          <w:rFonts w:ascii="PT Astra Serif" w:hAnsi="PT Astra Serif"/>
          <w:sz w:val="28"/>
          <w:szCs w:val="28"/>
        </w:rPr>
        <w:t xml:space="preserve">договора найма жилого помещения, в установленные </w:t>
      </w:r>
      <w:r w:rsidR="00214218">
        <w:rPr>
          <w:rFonts w:ascii="PT Astra Serif" w:hAnsi="PT Astra Serif"/>
          <w:sz w:val="28"/>
          <w:szCs w:val="28"/>
        </w:rPr>
        <w:t>постановлением</w:t>
      </w:r>
      <w:proofErr w:type="gramEnd"/>
      <w:r w:rsidR="00214218">
        <w:rPr>
          <w:rFonts w:ascii="PT Astra Serif" w:hAnsi="PT Astra Serif"/>
          <w:sz w:val="28"/>
          <w:szCs w:val="28"/>
        </w:rPr>
        <w:t xml:space="preserve"> администрации города Югорска о</w:t>
      </w:r>
      <w:r w:rsidR="00214218" w:rsidRPr="006771A5">
        <w:rPr>
          <w:rFonts w:ascii="PT Astra Serif" w:hAnsi="PT Astra Serif"/>
          <w:sz w:val="28"/>
          <w:szCs w:val="28"/>
        </w:rPr>
        <w:t xml:space="preserve"> предоставлении по договору найма</w:t>
      </w:r>
      <w:r w:rsidR="00214218">
        <w:rPr>
          <w:rFonts w:ascii="PT Astra Serif" w:hAnsi="PT Astra Serif"/>
          <w:sz w:val="28"/>
          <w:szCs w:val="28"/>
        </w:rPr>
        <w:t xml:space="preserve"> </w:t>
      </w:r>
      <w:r w:rsidR="00214218" w:rsidRPr="006771A5">
        <w:rPr>
          <w:rFonts w:ascii="PT Astra Serif" w:hAnsi="PT Astra Serif"/>
          <w:sz w:val="28"/>
          <w:szCs w:val="28"/>
        </w:rPr>
        <w:t xml:space="preserve">специализированного жилого помещения </w:t>
      </w:r>
      <w:r w:rsidR="007937CB">
        <w:rPr>
          <w:rFonts w:ascii="PT Astra Serif" w:hAnsi="PT Astra Serif"/>
          <w:sz w:val="28"/>
          <w:szCs w:val="28"/>
        </w:rPr>
        <w:t>сроки.</w:t>
      </w:r>
    </w:p>
    <w:p w:rsidR="000F7907" w:rsidRDefault="007937CB" w:rsidP="00FC7054">
      <w:pPr>
        <w:spacing w:line="276" w:lineRule="auto"/>
        <w:ind w:right="2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FC7054">
        <w:rPr>
          <w:rFonts w:ascii="PT Astra Serif" w:hAnsi="PT Astra Serif"/>
          <w:sz w:val="28"/>
          <w:szCs w:val="28"/>
        </w:rPr>
        <w:t>Признать утратившим силу п</w:t>
      </w:r>
      <w:r>
        <w:rPr>
          <w:rFonts w:ascii="PT Astra Serif" w:hAnsi="PT Astra Serif"/>
          <w:sz w:val="28"/>
          <w:szCs w:val="28"/>
        </w:rPr>
        <w:t xml:space="preserve">остановление администрации города Югорска </w:t>
      </w:r>
      <w:r w:rsidR="00FC7054">
        <w:rPr>
          <w:rFonts w:ascii="PT Astra Serif" w:hAnsi="PT Astra Serif"/>
          <w:sz w:val="28"/>
          <w:szCs w:val="28"/>
        </w:rPr>
        <w:t>от 16.04.2014 № 1551 «Об определении уполномоченного органа по предоставлению детям-сиротам и детям, оставшимся без попечения родителей, лицам из числа детей-сирот и детей, оставшихся без попечения родителей жилых помещений специализированного жилого фонда»</w:t>
      </w:r>
      <w:r w:rsidR="000F7907">
        <w:rPr>
          <w:rFonts w:ascii="PT Astra Serif" w:hAnsi="PT Astra Serif"/>
          <w:sz w:val="28"/>
          <w:szCs w:val="28"/>
        </w:rPr>
        <w:t xml:space="preserve">. </w:t>
      </w:r>
    </w:p>
    <w:p w:rsidR="00A955B3" w:rsidRPr="00504155" w:rsidRDefault="00A955B3" w:rsidP="00504155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4. </w:t>
      </w:r>
      <w:r w:rsidR="000F7907">
        <w:rPr>
          <w:rFonts w:ascii="PT Astra Serif" w:eastAsiaTheme="minorHAnsi" w:hAnsi="PT Astra Serif"/>
          <w:sz w:val="28"/>
          <w:szCs w:val="28"/>
          <w:lang w:eastAsia="en-US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</w:t>
      </w: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FC7054" w:rsidRDefault="00A955B3" w:rsidP="00504155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5. </w:t>
      </w:r>
      <w:proofErr w:type="gramStart"/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>Контроль за</w:t>
      </w:r>
      <w:proofErr w:type="gramEnd"/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 выполнением постановления</w:t>
      </w:r>
      <w:r w:rsidR="00FC7054">
        <w:rPr>
          <w:rFonts w:ascii="PT Astra Serif" w:eastAsiaTheme="minorHAnsi" w:hAnsi="PT Astra Serif"/>
          <w:sz w:val="28"/>
          <w:szCs w:val="28"/>
          <w:lang w:eastAsia="en-US"/>
        </w:rPr>
        <w:t>, в части касающейся деятельности управления жилищной политики администрации города Югорска,</w:t>
      </w: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 возложить на </w:t>
      </w:r>
      <w:r w:rsidR="00FC7054">
        <w:rPr>
          <w:rFonts w:ascii="PT Astra Serif" w:eastAsiaTheme="minorHAnsi" w:hAnsi="PT Astra Serif"/>
          <w:sz w:val="28"/>
          <w:szCs w:val="28"/>
          <w:lang w:eastAsia="en-US"/>
        </w:rPr>
        <w:t xml:space="preserve">первого </w:t>
      </w: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заместителя главы города </w:t>
      </w:r>
      <w:r w:rsidR="00A47E7E">
        <w:rPr>
          <w:rFonts w:ascii="PT Astra Serif" w:eastAsiaTheme="minorHAnsi" w:hAnsi="PT Astra Serif"/>
          <w:sz w:val="28"/>
          <w:szCs w:val="28"/>
          <w:lang w:eastAsia="en-US"/>
        </w:rPr>
        <w:t>– директора Д</w:t>
      </w:r>
      <w:r w:rsidR="00FC7054">
        <w:rPr>
          <w:rFonts w:ascii="PT Astra Serif" w:eastAsiaTheme="minorHAnsi" w:hAnsi="PT Astra Serif"/>
          <w:sz w:val="28"/>
          <w:szCs w:val="28"/>
          <w:lang w:eastAsia="en-US"/>
        </w:rPr>
        <w:t xml:space="preserve">епартамента муниципальной собственности администрации города Югорска С.Д. </w:t>
      </w:r>
      <w:proofErr w:type="spellStart"/>
      <w:r w:rsidR="00FC7054">
        <w:rPr>
          <w:rFonts w:ascii="PT Astra Serif" w:eastAsiaTheme="minorHAnsi" w:hAnsi="PT Astra Serif"/>
          <w:sz w:val="28"/>
          <w:szCs w:val="28"/>
          <w:lang w:eastAsia="en-US"/>
        </w:rPr>
        <w:t>Голина</w:t>
      </w:r>
      <w:proofErr w:type="spellEnd"/>
      <w:r w:rsidR="00FC7054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FC7054" w:rsidRDefault="00FC7054" w:rsidP="00FC7054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eastAsiaTheme="minorHAnsi" w:hAnsi="PT Astra Serif"/>
          <w:sz w:val="28"/>
          <w:szCs w:val="28"/>
          <w:lang w:eastAsia="en-US"/>
        </w:rPr>
        <w:t xml:space="preserve">6. </w:t>
      </w:r>
      <w:proofErr w:type="gramStart"/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>Контроль за</w:t>
      </w:r>
      <w:proofErr w:type="gramEnd"/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 выполнением постановления</w:t>
      </w:r>
      <w:r>
        <w:rPr>
          <w:rFonts w:ascii="PT Astra Serif" w:eastAsiaTheme="minorHAnsi" w:hAnsi="PT Astra Serif"/>
          <w:sz w:val="28"/>
          <w:szCs w:val="28"/>
          <w:lang w:eastAsia="en-US"/>
        </w:rPr>
        <w:t>, в части касающейся деятельности отдела опеки и попечительства администрации города Югорска,</w:t>
      </w: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 возложить на заместителя главы города </w:t>
      </w:r>
      <w:r>
        <w:rPr>
          <w:rFonts w:ascii="PT Astra Serif" w:eastAsiaTheme="minorHAnsi" w:hAnsi="PT Astra Serif"/>
          <w:sz w:val="28"/>
          <w:szCs w:val="28"/>
          <w:lang w:eastAsia="en-US"/>
        </w:rPr>
        <w:t>Т.И. Долгодворову.</w:t>
      </w:r>
    </w:p>
    <w:p w:rsidR="00A955B3" w:rsidRPr="00504155" w:rsidRDefault="00A955B3" w:rsidP="00504155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504155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</w:p>
    <w:p w:rsidR="00337755" w:rsidRPr="00504155" w:rsidRDefault="00337755" w:rsidP="00504155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Theme="minorHAnsi" w:hAnsi="PT Astra Serif" w:cs="Arial"/>
          <w:sz w:val="28"/>
          <w:szCs w:val="28"/>
          <w:lang w:eastAsia="en-US"/>
        </w:rPr>
      </w:pPr>
    </w:p>
    <w:p w:rsidR="00337755" w:rsidRPr="00504155" w:rsidRDefault="00337755" w:rsidP="00504155">
      <w:pPr>
        <w:spacing w:line="276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E65596" w:rsidRPr="00504155" w:rsidRDefault="00E65596" w:rsidP="00504155">
      <w:pPr>
        <w:tabs>
          <w:tab w:val="left" w:pos="709"/>
        </w:tabs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901C28" w:rsidRPr="00504155" w:rsidRDefault="00266836" w:rsidP="00504155">
      <w:pPr>
        <w:tabs>
          <w:tab w:val="left" w:pos="709"/>
        </w:tabs>
        <w:spacing w:line="276" w:lineRule="auto"/>
        <w:rPr>
          <w:rFonts w:ascii="PT Astra Serif" w:hAnsi="PT Astra Serif"/>
          <w:b/>
          <w:sz w:val="28"/>
          <w:szCs w:val="28"/>
        </w:rPr>
      </w:pPr>
      <w:r w:rsidRPr="00504155">
        <w:rPr>
          <w:rFonts w:ascii="PT Astra Serif" w:hAnsi="PT Astra Serif"/>
          <w:b/>
          <w:sz w:val="28"/>
          <w:szCs w:val="28"/>
        </w:rPr>
        <w:t>Г</w:t>
      </w:r>
      <w:r w:rsidR="00901C28" w:rsidRPr="00504155">
        <w:rPr>
          <w:rFonts w:ascii="PT Astra Serif" w:hAnsi="PT Astra Serif"/>
          <w:b/>
          <w:sz w:val="28"/>
          <w:szCs w:val="28"/>
        </w:rPr>
        <w:t>лав</w:t>
      </w:r>
      <w:r w:rsidRPr="00504155">
        <w:rPr>
          <w:rFonts w:ascii="PT Astra Serif" w:hAnsi="PT Astra Serif"/>
          <w:b/>
          <w:sz w:val="28"/>
          <w:szCs w:val="28"/>
        </w:rPr>
        <w:t>а</w:t>
      </w:r>
      <w:r w:rsidR="00901C28" w:rsidRPr="00504155">
        <w:rPr>
          <w:rFonts w:ascii="PT Astra Serif" w:hAnsi="PT Astra Serif"/>
          <w:b/>
          <w:sz w:val="28"/>
          <w:szCs w:val="28"/>
        </w:rPr>
        <w:t xml:space="preserve"> города Югорска</w:t>
      </w:r>
      <w:r w:rsidR="00901C28" w:rsidRPr="00504155">
        <w:rPr>
          <w:rFonts w:ascii="PT Astra Serif" w:hAnsi="PT Astra Serif"/>
          <w:b/>
          <w:sz w:val="28"/>
          <w:szCs w:val="28"/>
        </w:rPr>
        <w:tab/>
      </w:r>
      <w:r w:rsidR="00901C28" w:rsidRPr="00504155">
        <w:rPr>
          <w:rFonts w:ascii="PT Astra Serif" w:hAnsi="PT Astra Serif"/>
          <w:b/>
          <w:sz w:val="28"/>
          <w:szCs w:val="28"/>
        </w:rPr>
        <w:tab/>
      </w:r>
      <w:r w:rsidR="00901C28" w:rsidRPr="00504155">
        <w:rPr>
          <w:rFonts w:ascii="PT Astra Serif" w:hAnsi="PT Astra Serif"/>
          <w:b/>
          <w:sz w:val="28"/>
          <w:szCs w:val="28"/>
        </w:rPr>
        <w:tab/>
      </w:r>
      <w:r w:rsidR="00A03604">
        <w:rPr>
          <w:rFonts w:ascii="PT Astra Serif" w:hAnsi="PT Astra Serif"/>
          <w:b/>
          <w:sz w:val="28"/>
          <w:szCs w:val="28"/>
        </w:rPr>
        <w:tab/>
      </w:r>
      <w:r w:rsidR="00A03604">
        <w:rPr>
          <w:rFonts w:ascii="PT Astra Serif" w:hAnsi="PT Astra Serif"/>
          <w:b/>
          <w:sz w:val="28"/>
          <w:szCs w:val="28"/>
        </w:rPr>
        <w:tab/>
      </w:r>
      <w:r w:rsidR="00901C28" w:rsidRPr="00504155">
        <w:rPr>
          <w:rFonts w:ascii="PT Astra Serif" w:hAnsi="PT Astra Serif"/>
          <w:b/>
          <w:sz w:val="28"/>
          <w:szCs w:val="28"/>
        </w:rPr>
        <w:tab/>
      </w:r>
      <w:r w:rsidR="00701C15" w:rsidRPr="00504155">
        <w:rPr>
          <w:rFonts w:ascii="PT Astra Serif" w:hAnsi="PT Astra Serif"/>
          <w:b/>
          <w:sz w:val="28"/>
          <w:szCs w:val="28"/>
        </w:rPr>
        <w:t xml:space="preserve"> </w:t>
      </w:r>
      <w:r w:rsidR="00A03604">
        <w:rPr>
          <w:rFonts w:ascii="PT Astra Serif" w:hAnsi="PT Astra Serif"/>
          <w:b/>
          <w:sz w:val="28"/>
          <w:szCs w:val="28"/>
        </w:rPr>
        <w:t xml:space="preserve"> </w:t>
      </w:r>
      <w:r w:rsidR="00701C15" w:rsidRPr="00504155">
        <w:rPr>
          <w:rFonts w:ascii="PT Astra Serif" w:hAnsi="PT Astra Serif"/>
          <w:b/>
          <w:sz w:val="28"/>
          <w:szCs w:val="28"/>
        </w:rPr>
        <w:t xml:space="preserve">   А.В. Бородкин</w:t>
      </w:r>
    </w:p>
    <w:p w:rsidR="00701C15" w:rsidRPr="00504155" w:rsidRDefault="00701C15" w:rsidP="00504155">
      <w:pPr>
        <w:tabs>
          <w:tab w:val="left" w:pos="709"/>
        </w:tabs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03604" w:rsidRPr="0088370A" w:rsidRDefault="00A03604" w:rsidP="00D528D7">
      <w:pPr>
        <w:rPr>
          <w:rFonts w:ascii="PT Astra Serif" w:hAnsi="PT Astra Serif"/>
          <w:b/>
          <w:sz w:val="28"/>
          <w:szCs w:val="28"/>
        </w:rPr>
      </w:pPr>
    </w:p>
    <w:sectPr w:rsidR="00A03604" w:rsidRPr="0088370A" w:rsidSect="0076580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5A" w:rsidRDefault="00EA4C5A" w:rsidP="00D528D7">
      <w:r>
        <w:separator/>
      </w:r>
    </w:p>
  </w:endnote>
  <w:endnote w:type="continuationSeparator" w:id="0">
    <w:p w:rsidR="00EA4C5A" w:rsidRDefault="00EA4C5A" w:rsidP="00D5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5A" w:rsidRDefault="00EA4C5A" w:rsidP="00D528D7">
      <w:r>
        <w:separator/>
      </w:r>
    </w:p>
  </w:footnote>
  <w:footnote w:type="continuationSeparator" w:id="0">
    <w:p w:rsidR="00EA4C5A" w:rsidRDefault="00EA4C5A" w:rsidP="00D52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33D"/>
    <w:rsid w:val="00004D6A"/>
    <w:rsid w:val="000066B7"/>
    <w:rsid w:val="00010065"/>
    <w:rsid w:val="00011AEA"/>
    <w:rsid w:val="00014FDD"/>
    <w:rsid w:val="000159E3"/>
    <w:rsid w:val="000208F8"/>
    <w:rsid w:val="00022E58"/>
    <w:rsid w:val="000253A4"/>
    <w:rsid w:val="00031D76"/>
    <w:rsid w:val="00044A3B"/>
    <w:rsid w:val="000536E2"/>
    <w:rsid w:val="00090AB4"/>
    <w:rsid w:val="00093D90"/>
    <w:rsid w:val="000A2CF2"/>
    <w:rsid w:val="000B17B6"/>
    <w:rsid w:val="000C028E"/>
    <w:rsid w:val="000C0EB9"/>
    <w:rsid w:val="000C40C5"/>
    <w:rsid w:val="000D6189"/>
    <w:rsid w:val="000F7907"/>
    <w:rsid w:val="001069C9"/>
    <w:rsid w:val="00106ECA"/>
    <w:rsid w:val="001130E9"/>
    <w:rsid w:val="00114665"/>
    <w:rsid w:val="001223AB"/>
    <w:rsid w:val="0013080C"/>
    <w:rsid w:val="00130B76"/>
    <w:rsid w:val="001315BD"/>
    <w:rsid w:val="00144B16"/>
    <w:rsid w:val="00146AB5"/>
    <w:rsid w:val="00155445"/>
    <w:rsid w:val="00157E33"/>
    <w:rsid w:val="00167E01"/>
    <w:rsid w:val="00170C64"/>
    <w:rsid w:val="00174DDF"/>
    <w:rsid w:val="001771BC"/>
    <w:rsid w:val="00181552"/>
    <w:rsid w:val="00181C60"/>
    <w:rsid w:val="001A48ED"/>
    <w:rsid w:val="001C4DEA"/>
    <w:rsid w:val="001D0F63"/>
    <w:rsid w:val="001D45BE"/>
    <w:rsid w:val="001E02AD"/>
    <w:rsid w:val="001E7FF4"/>
    <w:rsid w:val="001F02F6"/>
    <w:rsid w:val="001F2820"/>
    <w:rsid w:val="001F6B5B"/>
    <w:rsid w:val="00203EE5"/>
    <w:rsid w:val="00214218"/>
    <w:rsid w:val="0021683E"/>
    <w:rsid w:val="002179A0"/>
    <w:rsid w:val="002219E8"/>
    <w:rsid w:val="0023381B"/>
    <w:rsid w:val="00234146"/>
    <w:rsid w:val="00236A02"/>
    <w:rsid w:val="00237228"/>
    <w:rsid w:val="0024095A"/>
    <w:rsid w:val="00243D59"/>
    <w:rsid w:val="00252086"/>
    <w:rsid w:val="00254612"/>
    <w:rsid w:val="00263FC3"/>
    <w:rsid w:val="00266836"/>
    <w:rsid w:val="00266954"/>
    <w:rsid w:val="00267BFF"/>
    <w:rsid w:val="0027310D"/>
    <w:rsid w:val="00281D21"/>
    <w:rsid w:val="002847C2"/>
    <w:rsid w:val="00285CFA"/>
    <w:rsid w:val="00291755"/>
    <w:rsid w:val="002928F3"/>
    <w:rsid w:val="00292F48"/>
    <w:rsid w:val="002941C5"/>
    <w:rsid w:val="00295950"/>
    <w:rsid w:val="002C00A0"/>
    <w:rsid w:val="002C3CBC"/>
    <w:rsid w:val="002C5C09"/>
    <w:rsid w:val="002C78BC"/>
    <w:rsid w:val="002C7F54"/>
    <w:rsid w:val="002D47D6"/>
    <w:rsid w:val="002D58F5"/>
    <w:rsid w:val="002E51D7"/>
    <w:rsid w:val="002E63F5"/>
    <w:rsid w:val="002F156E"/>
    <w:rsid w:val="002F7B51"/>
    <w:rsid w:val="0030545B"/>
    <w:rsid w:val="00311639"/>
    <w:rsid w:val="003323DA"/>
    <w:rsid w:val="003329A2"/>
    <w:rsid w:val="003359B4"/>
    <w:rsid w:val="00337755"/>
    <w:rsid w:val="003469EC"/>
    <w:rsid w:val="00351A46"/>
    <w:rsid w:val="00351DD2"/>
    <w:rsid w:val="003533A6"/>
    <w:rsid w:val="00360882"/>
    <w:rsid w:val="00363C64"/>
    <w:rsid w:val="00366766"/>
    <w:rsid w:val="00370C66"/>
    <w:rsid w:val="00375B5C"/>
    <w:rsid w:val="00380B3B"/>
    <w:rsid w:val="003831DA"/>
    <w:rsid w:val="00396885"/>
    <w:rsid w:val="003A370E"/>
    <w:rsid w:val="003B7B20"/>
    <w:rsid w:val="003D650E"/>
    <w:rsid w:val="003E4947"/>
    <w:rsid w:val="003F1687"/>
    <w:rsid w:val="00402FD3"/>
    <w:rsid w:val="004161B5"/>
    <w:rsid w:val="004244BB"/>
    <w:rsid w:val="00425DAE"/>
    <w:rsid w:val="004446A7"/>
    <w:rsid w:val="004451A1"/>
    <w:rsid w:val="00445B23"/>
    <w:rsid w:val="00460439"/>
    <w:rsid w:val="004626FB"/>
    <w:rsid w:val="00485E7A"/>
    <w:rsid w:val="00486E60"/>
    <w:rsid w:val="0048739C"/>
    <w:rsid w:val="004924BF"/>
    <w:rsid w:val="00493747"/>
    <w:rsid w:val="00493808"/>
    <w:rsid w:val="004A6263"/>
    <w:rsid w:val="004B4294"/>
    <w:rsid w:val="004B4681"/>
    <w:rsid w:val="004C5305"/>
    <w:rsid w:val="004D3B04"/>
    <w:rsid w:val="004F1EE5"/>
    <w:rsid w:val="004F5550"/>
    <w:rsid w:val="005033FC"/>
    <w:rsid w:val="00504155"/>
    <w:rsid w:val="005279B6"/>
    <w:rsid w:val="005324CC"/>
    <w:rsid w:val="00542B7D"/>
    <w:rsid w:val="00551CE4"/>
    <w:rsid w:val="00580466"/>
    <w:rsid w:val="00580EF8"/>
    <w:rsid w:val="0058344D"/>
    <w:rsid w:val="005854B7"/>
    <w:rsid w:val="00591412"/>
    <w:rsid w:val="005C1B3B"/>
    <w:rsid w:val="005C1F86"/>
    <w:rsid w:val="005D24BE"/>
    <w:rsid w:val="005D759E"/>
    <w:rsid w:val="005E0F8E"/>
    <w:rsid w:val="005E5EF7"/>
    <w:rsid w:val="005E7A4B"/>
    <w:rsid w:val="005F5678"/>
    <w:rsid w:val="006053F5"/>
    <w:rsid w:val="00605FD7"/>
    <w:rsid w:val="0062274D"/>
    <w:rsid w:val="00622B24"/>
    <w:rsid w:val="0063756B"/>
    <w:rsid w:val="0064010E"/>
    <w:rsid w:val="00645B54"/>
    <w:rsid w:val="00651A42"/>
    <w:rsid w:val="00653301"/>
    <w:rsid w:val="00653326"/>
    <w:rsid w:val="00656953"/>
    <w:rsid w:val="006731DD"/>
    <w:rsid w:val="006937C2"/>
    <w:rsid w:val="00696EC6"/>
    <w:rsid w:val="006A76A2"/>
    <w:rsid w:val="006C3F62"/>
    <w:rsid w:val="006D5E37"/>
    <w:rsid w:val="006D6365"/>
    <w:rsid w:val="006D74B0"/>
    <w:rsid w:val="006E5543"/>
    <w:rsid w:val="006E6616"/>
    <w:rsid w:val="006E7C1A"/>
    <w:rsid w:val="006E7E68"/>
    <w:rsid w:val="006F639C"/>
    <w:rsid w:val="006F6818"/>
    <w:rsid w:val="006F6A02"/>
    <w:rsid w:val="00701C15"/>
    <w:rsid w:val="00705711"/>
    <w:rsid w:val="00713546"/>
    <w:rsid w:val="00720886"/>
    <w:rsid w:val="00724CAE"/>
    <w:rsid w:val="00733A84"/>
    <w:rsid w:val="00740E73"/>
    <w:rsid w:val="0074233D"/>
    <w:rsid w:val="00745493"/>
    <w:rsid w:val="007477EC"/>
    <w:rsid w:val="0075035C"/>
    <w:rsid w:val="007516C5"/>
    <w:rsid w:val="007523FF"/>
    <w:rsid w:val="007544C9"/>
    <w:rsid w:val="0076029E"/>
    <w:rsid w:val="00760AA6"/>
    <w:rsid w:val="00763E5C"/>
    <w:rsid w:val="00764CF9"/>
    <w:rsid w:val="0076580A"/>
    <w:rsid w:val="00771888"/>
    <w:rsid w:val="00776257"/>
    <w:rsid w:val="00777F88"/>
    <w:rsid w:val="00781B9D"/>
    <w:rsid w:val="00782E11"/>
    <w:rsid w:val="00792A9A"/>
    <w:rsid w:val="007937CB"/>
    <w:rsid w:val="00797A99"/>
    <w:rsid w:val="007B09EF"/>
    <w:rsid w:val="007B4290"/>
    <w:rsid w:val="007B4635"/>
    <w:rsid w:val="007F0D75"/>
    <w:rsid w:val="008006FC"/>
    <w:rsid w:val="00804940"/>
    <w:rsid w:val="00815E83"/>
    <w:rsid w:val="008207C3"/>
    <w:rsid w:val="00827F8F"/>
    <w:rsid w:val="00834BE3"/>
    <w:rsid w:val="00837437"/>
    <w:rsid w:val="00837833"/>
    <w:rsid w:val="0084705D"/>
    <w:rsid w:val="00850CC5"/>
    <w:rsid w:val="008553C3"/>
    <w:rsid w:val="00855AB3"/>
    <w:rsid w:val="00857AA5"/>
    <w:rsid w:val="008637FB"/>
    <w:rsid w:val="0086497B"/>
    <w:rsid w:val="008652AF"/>
    <w:rsid w:val="00876033"/>
    <w:rsid w:val="0087608B"/>
    <w:rsid w:val="00886071"/>
    <w:rsid w:val="008947B2"/>
    <w:rsid w:val="00897922"/>
    <w:rsid w:val="008B01DC"/>
    <w:rsid w:val="008C7C0B"/>
    <w:rsid w:val="008E167C"/>
    <w:rsid w:val="008E62A8"/>
    <w:rsid w:val="008E6E30"/>
    <w:rsid w:val="008F3C84"/>
    <w:rsid w:val="00901C28"/>
    <w:rsid w:val="009102B4"/>
    <w:rsid w:val="00910354"/>
    <w:rsid w:val="00914078"/>
    <w:rsid w:val="0091533C"/>
    <w:rsid w:val="00925CEC"/>
    <w:rsid w:val="0094049B"/>
    <w:rsid w:val="00946E2C"/>
    <w:rsid w:val="00952E74"/>
    <w:rsid w:val="009571D5"/>
    <w:rsid w:val="00964064"/>
    <w:rsid w:val="009643A1"/>
    <w:rsid w:val="0096757E"/>
    <w:rsid w:val="0097008A"/>
    <w:rsid w:val="009752F6"/>
    <w:rsid w:val="00975C8B"/>
    <w:rsid w:val="0098515F"/>
    <w:rsid w:val="009870E1"/>
    <w:rsid w:val="00991881"/>
    <w:rsid w:val="009927E6"/>
    <w:rsid w:val="009A2D4B"/>
    <w:rsid w:val="009A617D"/>
    <w:rsid w:val="009C47C7"/>
    <w:rsid w:val="009C6BA5"/>
    <w:rsid w:val="009D1C98"/>
    <w:rsid w:val="009E0E16"/>
    <w:rsid w:val="009E0FEB"/>
    <w:rsid w:val="009E32B9"/>
    <w:rsid w:val="009F7BF1"/>
    <w:rsid w:val="00A01268"/>
    <w:rsid w:val="00A03604"/>
    <w:rsid w:val="00A06A1E"/>
    <w:rsid w:val="00A17E63"/>
    <w:rsid w:val="00A246B4"/>
    <w:rsid w:val="00A266BE"/>
    <w:rsid w:val="00A31EFE"/>
    <w:rsid w:val="00A47E7E"/>
    <w:rsid w:val="00A519F0"/>
    <w:rsid w:val="00A52ED9"/>
    <w:rsid w:val="00A54064"/>
    <w:rsid w:val="00A72D95"/>
    <w:rsid w:val="00A90148"/>
    <w:rsid w:val="00A92504"/>
    <w:rsid w:val="00A955B3"/>
    <w:rsid w:val="00AA34F7"/>
    <w:rsid w:val="00AB2610"/>
    <w:rsid w:val="00AB2F02"/>
    <w:rsid w:val="00AC05A3"/>
    <w:rsid w:val="00AC182E"/>
    <w:rsid w:val="00AC7DE0"/>
    <w:rsid w:val="00AD0B36"/>
    <w:rsid w:val="00AD6BD3"/>
    <w:rsid w:val="00AD78E7"/>
    <w:rsid w:val="00AE14E3"/>
    <w:rsid w:val="00AE3395"/>
    <w:rsid w:val="00AF030A"/>
    <w:rsid w:val="00B03C0C"/>
    <w:rsid w:val="00B06E89"/>
    <w:rsid w:val="00B147CF"/>
    <w:rsid w:val="00B15E57"/>
    <w:rsid w:val="00B17EE6"/>
    <w:rsid w:val="00B218C6"/>
    <w:rsid w:val="00B27058"/>
    <w:rsid w:val="00B34C8A"/>
    <w:rsid w:val="00B43F85"/>
    <w:rsid w:val="00B6734E"/>
    <w:rsid w:val="00B73489"/>
    <w:rsid w:val="00B801C1"/>
    <w:rsid w:val="00B927C1"/>
    <w:rsid w:val="00BA04FE"/>
    <w:rsid w:val="00BA7B9C"/>
    <w:rsid w:val="00BB4591"/>
    <w:rsid w:val="00BC2E87"/>
    <w:rsid w:val="00BD38BE"/>
    <w:rsid w:val="00BD784E"/>
    <w:rsid w:val="00BE246D"/>
    <w:rsid w:val="00BE34CF"/>
    <w:rsid w:val="00BE7154"/>
    <w:rsid w:val="00BF1D26"/>
    <w:rsid w:val="00C153B5"/>
    <w:rsid w:val="00C22D01"/>
    <w:rsid w:val="00C24009"/>
    <w:rsid w:val="00C36506"/>
    <w:rsid w:val="00C53490"/>
    <w:rsid w:val="00C54694"/>
    <w:rsid w:val="00C57999"/>
    <w:rsid w:val="00C642C2"/>
    <w:rsid w:val="00C71641"/>
    <w:rsid w:val="00C8416E"/>
    <w:rsid w:val="00C973B7"/>
    <w:rsid w:val="00CC7590"/>
    <w:rsid w:val="00CD234D"/>
    <w:rsid w:val="00CD4944"/>
    <w:rsid w:val="00CD5758"/>
    <w:rsid w:val="00CD6CE2"/>
    <w:rsid w:val="00CE0108"/>
    <w:rsid w:val="00CF00AB"/>
    <w:rsid w:val="00CF2535"/>
    <w:rsid w:val="00D13143"/>
    <w:rsid w:val="00D1679B"/>
    <w:rsid w:val="00D179C5"/>
    <w:rsid w:val="00D23C2B"/>
    <w:rsid w:val="00D40783"/>
    <w:rsid w:val="00D4230F"/>
    <w:rsid w:val="00D44172"/>
    <w:rsid w:val="00D528D7"/>
    <w:rsid w:val="00D54FB4"/>
    <w:rsid w:val="00D6368C"/>
    <w:rsid w:val="00D7430E"/>
    <w:rsid w:val="00D84873"/>
    <w:rsid w:val="00D8598D"/>
    <w:rsid w:val="00D9213D"/>
    <w:rsid w:val="00D9410C"/>
    <w:rsid w:val="00DB0472"/>
    <w:rsid w:val="00DB34D9"/>
    <w:rsid w:val="00DB4315"/>
    <w:rsid w:val="00DB4FB2"/>
    <w:rsid w:val="00DB4FB4"/>
    <w:rsid w:val="00DC2FD9"/>
    <w:rsid w:val="00DE5601"/>
    <w:rsid w:val="00DF181D"/>
    <w:rsid w:val="00E02FBF"/>
    <w:rsid w:val="00E11C64"/>
    <w:rsid w:val="00E2390C"/>
    <w:rsid w:val="00E250AE"/>
    <w:rsid w:val="00E35E7B"/>
    <w:rsid w:val="00E369E1"/>
    <w:rsid w:val="00E4341A"/>
    <w:rsid w:val="00E46B0C"/>
    <w:rsid w:val="00E53DB9"/>
    <w:rsid w:val="00E56027"/>
    <w:rsid w:val="00E65596"/>
    <w:rsid w:val="00E66114"/>
    <w:rsid w:val="00E67030"/>
    <w:rsid w:val="00E73DA7"/>
    <w:rsid w:val="00E94D10"/>
    <w:rsid w:val="00EA0B9C"/>
    <w:rsid w:val="00EA283F"/>
    <w:rsid w:val="00EA4C5A"/>
    <w:rsid w:val="00EB0E68"/>
    <w:rsid w:val="00EB490B"/>
    <w:rsid w:val="00EB4A7A"/>
    <w:rsid w:val="00EC03C0"/>
    <w:rsid w:val="00EC14AC"/>
    <w:rsid w:val="00EC5FF1"/>
    <w:rsid w:val="00ED209F"/>
    <w:rsid w:val="00ED2F25"/>
    <w:rsid w:val="00ED6185"/>
    <w:rsid w:val="00EE0B8D"/>
    <w:rsid w:val="00EE32EB"/>
    <w:rsid w:val="00EE7B54"/>
    <w:rsid w:val="00EE7D78"/>
    <w:rsid w:val="00F01076"/>
    <w:rsid w:val="00F068F8"/>
    <w:rsid w:val="00F117DE"/>
    <w:rsid w:val="00F134DD"/>
    <w:rsid w:val="00F341D0"/>
    <w:rsid w:val="00F346E5"/>
    <w:rsid w:val="00F4174D"/>
    <w:rsid w:val="00F438D8"/>
    <w:rsid w:val="00F46156"/>
    <w:rsid w:val="00F46520"/>
    <w:rsid w:val="00F46D34"/>
    <w:rsid w:val="00F46F2F"/>
    <w:rsid w:val="00F514BF"/>
    <w:rsid w:val="00F563A5"/>
    <w:rsid w:val="00F638FE"/>
    <w:rsid w:val="00F640B2"/>
    <w:rsid w:val="00F70217"/>
    <w:rsid w:val="00F77E0E"/>
    <w:rsid w:val="00F843E9"/>
    <w:rsid w:val="00F84EBD"/>
    <w:rsid w:val="00F91AE6"/>
    <w:rsid w:val="00F94485"/>
    <w:rsid w:val="00FA3549"/>
    <w:rsid w:val="00FA6AF6"/>
    <w:rsid w:val="00FA7F17"/>
    <w:rsid w:val="00FB3FC5"/>
    <w:rsid w:val="00FB58D8"/>
    <w:rsid w:val="00FB5B38"/>
    <w:rsid w:val="00FC7054"/>
    <w:rsid w:val="00FD4D02"/>
    <w:rsid w:val="00FD6D69"/>
    <w:rsid w:val="00FD7211"/>
    <w:rsid w:val="00FE2130"/>
    <w:rsid w:val="00FF319B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74233D"/>
    <w:pPr>
      <w:keepNext/>
      <w:tabs>
        <w:tab w:val="num" w:pos="1008"/>
      </w:tabs>
      <w:ind w:left="1008" w:hanging="1008"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4233D"/>
    <w:pPr>
      <w:keepNext/>
      <w:tabs>
        <w:tab w:val="num" w:pos="1152"/>
      </w:tabs>
      <w:ind w:left="1152" w:hanging="1152"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4233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74233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3">
    <w:name w:val="???????"/>
    <w:rsid w:val="0074233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423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33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337755"/>
    <w:pPr>
      <w:ind w:left="720"/>
      <w:contextualSpacing/>
    </w:pPr>
  </w:style>
  <w:style w:type="paragraph" w:customStyle="1" w:styleId="a7">
    <w:name w:val="Комментарий"/>
    <w:basedOn w:val="a"/>
    <w:next w:val="a"/>
    <w:uiPriority w:val="99"/>
    <w:rsid w:val="00337755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337755"/>
    <w:rPr>
      <w:i/>
      <w:iCs/>
    </w:rPr>
  </w:style>
  <w:style w:type="character" w:styleId="a9">
    <w:name w:val="Emphasis"/>
    <w:basedOn w:val="a0"/>
    <w:uiPriority w:val="20"/>
    <w:qFormat/>
    <w:rsid w:val="00504155"/>
    <w:rPr>
      <w:i/>
      <w:iCs/>
    </w:rPr>
  </w:style>
  <w:style w:type="character" w:customStyle="1" w:styleId="aa">
    <w:name w:val="Цветовое выделение"/>
    <w:uiPriority w:val="99"/>
    <w:rsid w:val="00D44172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D44172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ac">
    <w:name w:val="header"/>
    <w:basedOn w:val="a"/>
    <w:link w:val="ad"/>
    <w:uiPriority w:val="99"/>
    <w:unhideWhenUsed/>
    <w:rsid w:val="00D528D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52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D528D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528D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ED118-F7D1-4C75-B196-40FC4951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3441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ШкУрА аНгЕлА</dc:creator>
  <cp:keywords/>
  <dc:description/>
  <cp:lastModifiedBy>Сахиуллина Рафина Курбангалеевна</cp:lastModifiedBy>
  <cp:revision>275</cp:revision>
  <cp:lastPrinted>2021-12-27T05:13:00Z</cp:lastPrinted>
  <dcterms:created xsi:type="dcterms:W3CDTF">2010-12-28T07:00:00Z</dcterms:created>
  <dcterms:modified xsi:type="dcterms:W3CDTF">2021-12-27T05:13:00Z</dcterms:modified>
</cp:coreProperties>
</file>