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FF8" w:rsidRPr="00B32172" w:rsidRDefault="00140FF8" w:rsidP="00FD1A5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</w:p>
    <w:p w:rsidR="00FD1A54" w:rsidRPr="00092E2D" w:rsidRDefault="00FD1A54" w:rsidP="001B5E70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092E2D">
        <w:rPr>
          <w:rFonts w:ascii="PT Astra Serif" w:hAnsi="PT Astra Serif" w:cs="Times New Roman"/>
          <w:b/>
          <w:sz w:val="28"/>
          <w:szCs w:val="28"/>
        </w:rPr>
        <w:t>Сообщение о возможном установлении публичного сервитута</w:t>
      </w:r>
      <w:r w:rsidR="008A315D" w:rsidRPr="00092E2D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0E7757" w:rsidRPr="00092E2D">
        <w:rPr>
          <w:rFonts w:ascii="PT Astra Serif" w:hAnsi="PT Astra Serif" w:cs="Times New Roman"/>
          <w:b/>
          <w:sz w:val="28"/>
          <w:szCs w:val="28"/>
        </w:rPr>
        <w:t xml:space="preserve">для </w:t>
      </w:r>
      <w:r w:rsidR="00B15514" w:rsidRPr="00092E2D">
        <w:rPr>
          <w:rFonts w:ascii="PT Astra Serif" w:hAnsi="PT Astra Serif" w:cs="Times New Roman"/>
          <w:b/>
          <w:sz w:val="28"/>
          <w:szCs w:val="28"/>
        </w:rPr>
        <w:t xml:space="preserve">размещения объекта </w:t>
      </w:r>
      <w:r w:rsidR="00B60805" w:rsidRPr="00B60805">
        <w:rPr>
          <w:rFonts w:ascii="PT Astra Serif" w:hAnsi="PT Astra Serif" w:cs="Times New Roman"/>
          <w:b/>
          <w:sz w:val="28"/>
          <w:szCs w:val="28"/>
        </w:rPr>
        <w:t>«</w:t>
      </w:r>
      <w:r w:rsidR="001B5E70" w:rsidRPr="001B5E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Строительство ТП 10/0,4 кВ для электроснабжения станции связи «Югорск» по улице Промышленная в городе Югорск</w:t>
      </w:r>
      <w:r w:rsidR="00B60805" w:rsidRPr="00B60805">
        <w:rPr>
          <w:rFonts w:ascii="PT Astra Serif" w:hAnsi="PT Astra Serif" w:cs="Times New Roman"/>
          <w:b/>
          <w:sz w:val="28"/>
          <w:szCs w:val="28"/>
        </w:rPr>
        <w:t>»</w:t>
      </w:r>
    </w:p>
    <w:p w:rsidR="00B15514" w:rsidRPr="00092E2D" w:rsidRDefault="00B15514" w:rsidP="00FD1A5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</w:p>
    <w:p w:rsidR="00745A5C" w:rsidRPr="00092E2D" w:rsidRDefault="00FD1A54" w:rsidP="00293DC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092E2D">
        <w:rPr>
          <w:rFonts w:ascii="PT Astra Serif" w:hAnsi="PT Astra Serif" w:cs="Times New Roman"/>
          <w:sz w:val="28"/>
          <w:szCs w:val="28"/>
        </w:rPr>
        <w:t xml:space="preserve">1. </w:t>
      </w:r>
      <w:r w:rsidR="00745A5C" w:rsidRPr="00092E2D">
        <w:rPr>
          <w:rFonts w:ascii="PT Astra Serif" w:hAnsi="PT Astra Serif" w:cs="Times New Roman"/>
          <w:sz w:val="28"/>
          <w:szCs w:val="28"/>
        </w:rPr>
        <w:t xml:space="preserve">Администрация города </w:t>
      </w:r>
      <w:r w:rsidR="00E739CB" w:rsidRPr="00092E2D">
        <w:rPr>
          <w:rFonts w:ascii="PT Astra Serif" w:hAnsi="PT Astra Serif" w:cs="Times New Roman"/>
          <w:sz w:val="28"/>
          <w:szCs w:val="28"/>
        </w:rPr>
        <w:t>Югорска</w:t>
      </w:r>
      <w:r w:rsidR="00745A5C" w:rsidRPr="00092E2D">
        <w:rPr>
          <w:rFonts w:ascii="PT Astra Serif" w:hAnsi="PT Astra Serif" w:cs="Times New Roman"/>
          <w:sz w:val="28"/>
          <w:szCs w:val="28"/>
        </w:rPr>
        <w:t xml:space="preserve"> - уполномоченный орган, которым рассматривается ходатайство об установлении публичного сервитута </w:t>
      </w:r>
      <w:r w:rsidRPr="00092E2D">
        <w:rPr>
          <w:rFonts w:ascii="PT Astra Serif" w:hAnsi="PT Astra Serif" w:cs="Times New Roman"/>
          <w:sz w:val="28"/>
          <w:szCs w:val="28"/>
        </w:rPr>
        <w:t>акционерно</w:t>
      </w:r>
      <w:r w:rsidR="00745A5C" w:rsidRPr="00092E2D">
        <w:rPr>
          <w:rFonts w:ascii="PT Astra Serif" w:hAnsi="PT Astra Serif" w:cs="Times New Roman"/>
          <w:sz w:val="28"/>
          <w:szCs w:val="28"/>
        </w:rPr>
        <w:t>го</w:t>
      </w:r>
      <w:r w:rsidRPr="00092E2D">
        <w:rPr>
          <w:rFonts w:ascii="PT Astra Serif" w:hAnsi="PT Astra Serif" w:cs="Times New Roman"/>
          <w:sz w:val="28"/>
          <w:szCs w:val="28"/>
        </w:rPr>
        <w:t xml:space="preserve"> обществ</w:t>
      </w:r>
      <w:r w:rsidR="00745A5C" w:rsidRPr="00092E2D">
        <w:rPr>
          <w:rFonts w:ascii="PT Astra Serif" w:hAnsi="PT Astra Serif" w:cs="Times New Roman"/>
          <w:sz w:val="28"/>
          <w:szCs w:val="28"/>
        </w:rPr>
        <w:t>а</w:t>
      </w:r>
      <w:r w:rsidRPr="00092E2D">
        <w:rPr>
          <w:rFonts w:ascii="PT Astra Serif" w:hAnsi="PT Astra Serif" w:cs="Times New Roman"/>
          <w:sz w:val="28"/>
          <w:szCs w:val="28"/>
        </w:rPr>
        <w:t xml:space="preserve"> «</w:t>
      </w:r>
      <w:r w:rsidR="003176E3" w:rsidRPr="00092E2D">
        <w:rPr>
          <w:rFonts w:ascii="PT Astra Serif" w:hAnsi="PT Astra Serif" w:cs="Times New Roman"/>
          <w:sz w:val="28"/>
          <w:szCs w:val="28"/>
        </w:rPr>
        <w:t>Югорская региональная электросетевая компания</w:t>
      </w:r>
      <w:r w:rsidRPr="00092E2D">
        <w:rPr>
          <w:rFonts w:ascii="PT Astra Serif" w:hAnsi="PT Astra Serif" w:cs="Times New Roman"/>
          <w:sz w:val="28"/>
          <w:szCs w:val="28"/>
        </w:rPr>
        <w:t>»</w:t>
      </w:r>
      <w:r w:rsidR="003176E3" w:rsidRPr="00092E2D">
        <w:rPr>
          <w:rFonts w:ascii="PT Astra Serif" w:hAnsi="PT Astra Serif" w:cs="Times New Roman"/>
          <w:sz w:val="28"/>
          <w:szCs w:val="28"/>
        </w:rPr>
        <w:t>.</w:t>
      </w:r>
    </w:p>
    <w:p w:rsidR="003176E3" w:rsidRPr="00092E2D" w:rsidRDefault="00FD1A54" w:rsidP="007A3A0F">
      <w:pPr>
        <w:pStyle w:val="a4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092E2D">
        <w:rPr>
          <w:rFonts w:ascii="PT Astra Serif" w:hAnsi="PT Astra Serif" w:cs="Times New Roman"/>
          <w:sz w:val="28"/>
          <w:szCs w:val="28"/>
        </w:rPr>
        <w:t xml:space="preserve">2. </w:t>
      </w:r>
      <w:r w:rsidR="008A315D" w:rsidRPr="00092E2D">
        <w:rPr>
          <w:rFonts w:ascii="PT Astra Serif" w:hAnsi="PT Astra Serif" w:cs="Times New Roman"/>
          <w:sz w:val="28"/>
          <w:szCs w:val="28"/>
        </w:rPr>
        <w:t xml:space="preserve">Цель установления публичного сервитута: </w:t>
      </w:r>
      <w:r w:rsidR="00B60805" w:rsidRPr="00B60805">
        <w:rPr>
          <w:rFonts w:ascii="PT Astra Serif" w:hAnsi="PT Astra Serif" w:cs="Times New Roman"/>
          <w:sz w:val="28"/>
          <w:szCs w:val="28"/>
        </w:rPr>
        <w:t xml:space="preserve">строительство, эксплуатация, объектов электросетевого хозяйства, </w:t>
      </w:r>
      <w:r w:rsidR="00B60805">
        <w:rPr>
          <w:rFonts w:ascii="PT Astra Serif" w:hAnsi="PT Astra Serif" w:cs="Times New Roman"/>
          <w:sz w:val="28"/>
          <w:szCs w:val="28"/>
        </w:rPr>
        <w:t>необходимы</w:t>
      </w:r>
      <w:r w:rsidR="007A3A0F">
        <w:rPr>
          <w:rFonts w:ascii="PT Astra Serif" w:hAnsi="PT Astra Serif" w:cs="Times New Roman"/>
          <w:sz w:val="28"/>
          <w:szCs w:val="28"/>
        </w:rPr>
        <w:t>х</w:t>
      </w:r>
      <w:r w:rsidR="00B60805" w:rsidRPr="00B60805">
        <w:rPr>
          <w:rFonts w:ascii="PT Astra Serif" w:hAnsi="PT Astra Serif" w:cs="Times New Roman"/>
          <w:sz w:val="28"/>
          <w:szCs w:val="28"/>
        </w:rPr>
        <w:t xml:space="preserve"> для организации электро</w:t>
      </w:r>
      <w:r w:rsidR="00B60805">
        <w:rPr>
          <w:rFonts w:ascii="PT Astra Serif" w:hAnsi="PT Astra Serif" w:cs="Times New Roman"/>
          <w:sz w:val="28"/>
          <w:szCs w:val="28"/>
        </w:rPr>
        <w:t xml:space="preserve">снабжения населения и </w:t>
      </w:r>
      <w:r w:rsidR="00B60805" w:rsidRPr="00B60805">
        <w:rPr>
          <w:rFonts w:ascii="PT Astra Serif" w:hAnsi="PT Astra Serif" w:cs="Times New Roman"/>
          <w:sz w:val="28"/>
          <w:szCs w:val="28"/>
        </w:rPr>
        <w:t>подключения (технологического присоединения) к сетям инженерно-технического обеспечения</w:t>
      </w:r>
      <w:r w:rsidR="00B60805">
        <w:rPr>
          <w:rFonts w:ascii="PT Astra Serif" w:hAnsi="PT Astra Serif" w:cs="Times New Roman"/>
          <w:sz w:val="28"/>
          <w:szCs w:val="28"/>
        </w:rPr>
        <w:t xml:space="preserve"> </w:t>
      </w:r>
      <w:r w:rsidR="00054287" w:rsidRPr="00092E2D">
        <w:rPr>
          <w:rFonts w:ascii="PT Astra Serif" w:hAnsi="PT Astra Serif" w:cs="Times New Roman"/>
          <w:sz w:val="28"/>
          <w:szCs w:val="28"/>
        </w:rPr>
        <w:t>(«</w:t>
      </w:r>
      <w:r w:rsidR="001B5E70" w:rsidRPr="001B5E70">
        <w:rPr>
          <w:rFonts w:ascii="PT Astra Serif" w:hAnsi="PT Astra Serif" w:cs="Times New Roman"/>
          <w:sz w:val="28"/>
          <w:szCs w:val="28"/>
        </w:rPr>
        <w:t>Строительство ТП 10/0,4 кВ для электроснабжения станции связи «Югорск» по улице Промышленная в городе Югорск</w:t>
      </w:r>
      <w:r w:rsidR="00054287" w:rsidRPr="00092E2D">
        <w:rPr>
          <w:rFonts w:ascii="PT Astra Serif" w:hAnsi="PT Astra Serif" w:cs="Times New Roman"/>
          <w:sz w:val="28"/>
          <w:szCs w:val="28"/>
        </w:rPr>
        <w:t>»).</w:t>
      </w:r>
    </w:p>
    <w:p w:rsidR="002175E3" w:rsidRPr="00092E2D" w:rsidRDefault="00054287" w:rsidP="00BB4171">
      <w:pPr>
        <w:pStyle w:val="a4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092E2D">
        <w:rPr>
          <w:rFonts w:ascii="PT Astra Serif" w:hAnsi="PT Astra Serif" w:cs="Times New Roman"/>
          <w:sz w:val="28"/>
          <w:szCs w:val="28"/>
        </w:rPr>
        <w:t>3. Адрес или ин</w:t>
      </w:r>
      <w:r w:rsidR="00BB4171" w:rsidRPr="00092E2D">
        <w:rPr>
          <w:rFonts w:ascii="PT Astra Serif" w:hAnsi="PT Astra Serif" w:cs="Times New Roman"/>
          <w:sz w:val="28"/>
          <w:szCs w:val="28"/>
        </w:rPr>
        <w:t>ое</w:t>
      </w:r>
      <w:r w:rsidRPr="00092E2D">
        <w:rPr>
          <w:rFonts w:ascii="PT Astra Serif" w:hAnsi="PT Astra Serif" w:cs="Times New Roman"/>
          <w:sz w:val="28"/>
          <w:szCs w:val="28"/>
        </w:rPr>
        <w:t xml:space="preserve"> описани</w:t>
      </w:r>
      <w:r w:rsidR="00BB4171" w:rsidRPr="00092E2D">
        <w:rPr>
          <w:rFonts w:ascii="PT Astra Serif" w:hAnsi="PT Astra Serif" w:cs="Times New Roman"/>
          <w:sz w:val="28"/>
          <w:szCs w:val="28"/>
        </w:rPr>
        <w:t>е</w:t>
      </w:r>
      <w:r w:rsidRPr="00092E2D">
        <w:rPr>
          <w:rFonts w:ascii="PT Astra Serif" w:hAnsi="PT Astra Serif" w:cs="Times New Roman"/>
          <w:sz w:val="28"/>
          <w:szCs w:val="28"/>
        </w:rPr>
        <w:t xml:space="preserve"> местоположени</w:t>
      </w:r>
      <w:r w:rsidR="00BB4171" w:rsidRPr="00092E2D">
        <w:rPr>
          <w:rFonts w:ascii="PT Astra Serif" w:hAnsi="PT Astra Serif" w:cs="Times New Roman"/>
          <w:sz w:val="28"/>
          <w:szCs w:val="28"/>
        </w:rPr>
        <w:t>я</w:t>
      </w:r>
      <w:r w:rsidRPr="00092E2D">
        <w:rPr>
          <w:rFonts w:ascii="PT Astra Serif" w:hAnsi="PT Astra Serif" w:cs="Times New Roman"/>
          <w:sz w:val="28"/>
          <w:szCs w:val="28"/>
        </w:rPr>
        <w:t xml:space="preserve"> земельн</w:t>
      </w:r>
      <w:r w:rsidR="00BB4171" w:rsidRPr="00092E2D">
        <w:rPr>
          <w:rFonts w:ascii="PT Astra Serif" w:hAnsi="PT Astra Serif" w:cs="Times New Roman"/>
          <w:sz w:val="28"/>
          <w:szCs w:val="28"/>
        </w:rPr>
        <w:t>ого</w:t>
      </w:r>
      <w:r w:rsidRPr="00092E2D">
        <w:rPr>
          <w:rFonts w:ascii="PT Astra Serif" w:hAnsi="PT Astra Serif" w:cs="Times New Roman"/>
          <w:sz w:val="28"/>
          <w:szCs w:val="28"/>
        </w:rPr>
        <w:t xml:space="preserve"> участк</w:t>
      </w:r>
      <w:r w:rsidR="00BB4171" w:rsidRPr="00092E2D">
        <w:rPr>
          <w:rFonts w:ascii="PT Astra Serif" w:hAnsi="PT Astra Serif" w:cs="Times New Roman"/>
          <w:sz w:val="28"/>
          <w:szCs w:val="28"/>
        </w:rPr>
        <w:t>а</w:t>
      </w:r>
      <w:r w:rsidRPr="00092E2D">
        <w:rPr>
          <w:rFonts w:ascii="PT Astra Serif" w:hAnsi="PT Astra Serif" w:cs="Times New Roman"/>
          <w:sz w:val="28"/>
          <w:szCs w:val="28"/>
        </w:rPr>
        <w:t>, в отношении котор</w:t>
      </w:r>
      <w:r w:rsidR="00BB4171" w:rsidRPr="00092E2D">
        <w:rPr>
          <w:rFonts w:ascii="PT Astra Serif" w:hAnsi="PT Astra Serif" w:cs="Times New Roman"/>
          <w:sz w:val="28"/>
          <w:szCs w:val="28"/>
        </w:rPr>
        <w:t>ого</w:t>
      </w:r>
      <w:r w:rsidRPr="00092E2D">
        <w:rPr>
          <w:rFonts w:ascii="PT Astra Serif" w:hAnsi="PT Astra Serif" w:cs="Times New Roman"/>
          <w:sz w:val="28"/>
          <w:szCs w:val="28"/>
        </w:rPr>
        <w:t xml:space="preserve"> испрашивается публичный сервитут:</w:t>
      </w:r>
      <w:r w:rsidR="00EC57F2" w:rsidRPr="00092E2D">
        <w:rPr>
          <w:rFonts w:ascii="PT Astra Serif" w:hAnsi="PT Astra Serif" w:cs="Times New Roman"/>
          <w:sz w:val="28"/>
          <w:szCs w:val="28"/>
        </w:rPr>
        <w:t xml:space="preserve"> Ханты-Мансийский автономный округ-Югра, город Югорск, </w:t>
      </w:r>
      <w:r w:rsidR="007A3A0F">
        <w:rPr>
          <w:rFonts w:ascii="PT Astra Serif" w:hAnsi="PT Astra Serif" w:cs="Times New Roman"/>
          <w:sz w:val="28"/>
          <w:szCs w:val="28"/>
        </w:rPr>
        <w:t xml:space="preserve">улица </w:t>
      </w:r>
      <w:r w:rsidR="001B5E70">
        <w:rPr>
          <w:rFonts w:ascii="PT Astra Serif" w:hAnsi="PT Astra Serif" w:cs="Times New Roman"/>
          <w:sz w:val="28"/>
          <w:szCs w:val="28"/>
        </w:rPr>
        <w:t>Промышленная</w:t>
      </w:r>
      <w:r w:rsidR="00DE4E82">
        <w:rPr>
          <w:rFonts w:ascii="PT Astra Serif" w:hAnsi="PT Astra Serif" w:cs="Times New Roman"/>
          <w:sz w:val="28"/>
          <w:szCs w:val="28"/>
        </w:rPr>
        <w:t>,</w:t>
      </w:r>
      <w:r w:rsidR="009E5938">
        <w:rPr>
          <w:rFonts w:ascii="PT Astra Serif" w:hAnsi="PT Astra Serif" w:cs="Times New Roman"/>
          <w:sz w:val="28"/>
          <w:szCs w:val="28"/>
        </w:rPr>
        <w:t xml:space="preserve"> </w:t>
      </w:r>
      <w:r w:rsidR="00EC57F2" w:rsidRPr="00092E2D">
        <w:rPr>
          <w:rFonts w:ascii="PT Astra Serif" w:hAnsi="PT Astra Serif" w:cs="Times New Roman"/>
          <w:sz w:val="28"/>
          <w:szCs w:val="28"/>
        </w:rPr>
        <w:t>кадастровый номер земельного участка 86:22:</w:t>
      </w:r>
      <w:r w:rsidR="00B60805">
        <w:rPr>
          <w:rFonts w:ascii="PT Astra Serif" w:hAnsi="PT Astra Serif" w:cs="Times New Roman"/>
          <w:sz w:val="28"/>
          <w:szCs w:val="28"/>
        </w:rPr>
        <w:t>000</w:t>
      </w:r>
      <w:r w:rsidR="001B5E70">
        <w:rPr>
          <w:rFonts w:ascii="PT Astra Serif" w:hAnsi="PT Astra Serif" w:cs="Times New Roman"/>
          <w:sz w:val="28"/>
          <w:szCs w:val="28"/>
        </w:rPr>
        <w:t>6</w:t>
      </w:r>
      <w:r w:rsidR="00B60805">
        <w:rPr>
          <w:rFonts w:ascii="PT Astra Serif" w:hAnsi="PT Astra Serif" w:cs="Times New Roman"/>
          <w:sz w:val="28"/>
          <w:szCs w:val="28"/>
        </w:rPr>
        <w:t>00</w:t>
      </w:r>
      <w:r w:rsidR="007A3A0F">
        <w:rPr>
          <w:rFonts w:ascii="PT Astra Serif" w:hAnsi="PT Astra Serif" w:cs="Times New Roman"/>
          <w:sz w:val="28"/>
          <w:szCs w:val="28"/>
        </w:rPr>
        <w:t>1</w:t>
      </w:r>
      <w:r w:rsidR="00B60805">
        <w:rPr>
          <w:rFonts w:ascii="PT Astra Serif" w:hAnsi="PT Astra Serif" w:cs="Times New Roman"/>
          <w:sz w:val="28"/>
          <w:szCs w:val="28"/>
        </w:rPr>
        <w:t>:</w:t>
      </w:r>
      <w:r w:rsidR="001B5E70">
        <w:rPr>
          <w:rFonts w:ascii="PT Astra Serif" w:hAnsi="PT Astra Serif" w:cs="Times New Roman"/>
          <w:sz w:val="28"/>
          <w:szCs w:val="28"/>
        </w:rPr>
        <w:t>7161</w:t>
      </w:r>
      <w:r w:rsidR="00BB4171" w:rsidRPr="00092E2D">
        <w:rPr>
          <w:rFonts w:ascii="PT Astra Serif" w:hAnsi="PT Astra Serif" w:cs="Times New Roman"/>
          <w:sz w:val="28"/>
          <w:szCs w:val="28"/>
        </w:rPr>
        <w:t>.</w:t>
      </w:r>
    </w:p>
    <w:p w:rsidR="00EC57F2" w:rsidRPr="00092E2D" w:rsidRDefault="00EC57F2" w:rsidP="00293DCC">
      <w:pPr>
        <w:pStyle w:val="a4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092E2D">
        <w:rPr>
          <w:rFonts w:ascii="PT Astra Serif" w:hAnsi="PT Astra Serif" w:cs="Times New Roman"/>
          <w:sz w:val="28"/>
          <w:szCs w:val="28"/>
        </w:rPr>
        <w:t xml:space="preserve">4.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</w:t>
      </w:r>
      <w:r w:rsidR="00CD1199" w:rsidRPr="00092E2D">
        <w:rPr>
          <w:rFonts w:ascii="PT Astra Serif" w:hAnsi="PT Astra Serif" w:cs="Times New Roman"/>
          <w:sz w:val="28"/>
          <w:szCs w:val="28"/>
        </w:rPr>
        <w:t xml:space="preserve">а также </w:t>
      </w:r>
      <w:r w:rsidRPr="00092E2D">
        <w:rPr>
          <w:rFonts w:ascii="PT Astra Serif" w:hAnsi="PT Astra Serif" w:cs="Times New Roman"/>
          <w:sz w:val="28"/>
          <w:szCs w:val="28"/>
        </w:rPr>
        <w:t>подать</w:t>
      </w:r>
      <w:r w:rsidR="00CD1199" w:rsidRPr="00092E2D">
        <w:rPr>
          <w:rFonts w:ascii="PT Astra Serif" w:hAnsi="PT Astra Serif" w:cs="Times New Roman"/>
          <w:sz w:val="28"/>
          <w:szCs w:val="28"/>
        </w:rPr>
        <w:t xml:space="preserve"> </w:t>
      </w:r>
      <w:r w:rsidRPr="00092E2D">
        <w:rPr>
          <w:rFonts w:ascii="PT Astra Serif" w:hAnsi="PT Astra Serif" w:cs="Times New Roman"/>
          <w:sz w:val="28"/>
          <w:szCs w:val="28"/>
        </w:rPr>
        <w:t>заявлени</w:t>
      </w:r>
      <w:r w:rsidR="00F13BCB" w:rsidRPr="00092E2D">
        <w:rPr>
          <w:rFonts w:ascii="PT Astra Serif" w:hAnsi="PT Astra Serif" w:cs="Times New Roman"/>
          <w:sz w:val="28"/>
          <w:szCs w:val="28"/>
        </w:rPr>
        <w:t>е</w:t>
      </w:r>
      <w:r w:rsidRPr="00092E2D">
        <w:rPr>
          <w:rFonts w:ascii="PT Astra Serif" w:hAnsi="PT Astra Serif" w:cs="Times New Roman"/>
          <w:sz w:val="28"/>
          <w:szCs w:val="28"/>
        </w:rPr>
        <w:t xml:space="preserve"> об учете прав на земельны</w:t>
      </w:r>
      <w:r w:rsidR="00BB4171" w:rsidRPr="00092E2D">
        <w:rPr>
          <w:rFonts w:ascii="PT Astra Serif" w:hAnsi="PT Astra Serif" w:cs="Times New Roman"/>
          <w:sz w:val="28"/>
          <w:szCs w:val="28"/>
        </w:rPr>
        <w:t>й</w:t>
      </w:r>
      <w:r w:rsidRPr="00092E2D">
        <w:rPr>
          <w:rFonts w:ascii="PT Astra Serif" w:hAnsi="PT Astra Serif" w:cs="Times New Roman"/>
          <w:sz w:val="28"/>
          <w:szCs w:val="28"/>
        </w:rPr>
        <w:t xml:space="preserve"> участ</w:t>
      </w:r>
      <w:r w:rsidR="00BB4171" w:rsidRPr="00092E2D">
        <w:rPr>
          <w:rFonts w:ascii="PT Astra Serif" w:hAnsi="PT Astra Serif" w:cs="Times New Roman"/>
          <w:sz w:val="28"/>
          <w:szCs w:val="28"/>
        </w:rPr>
        <w:t>ок</w:t>
      </w:r>
      <w:r w:rsidRPr="00092E2D">
        <w:rPr>
          <w:rFonts w:ascii="PT Astra Serif" w:hAnsi="PT Astra Serif" w:cs="Times New Roman"/>
          <w:sz w:val="28"/>
          <w:szCs w:val="28"/>
        </w:rPr>
        <w:t xml:space="preserve"> (в случае, если права</w:t>
      </w:r>
      <w:r w:rsidR="00CD1199" w:rsidRPr="00092E2D">
        <w:rPr>
          <w:rFonts w:ascii="PT Astra Serif" w:hAnsi="PT Astra Serif" w:cs="Times New Roman"/>
          <w:sz w:val="28"/>
          <w:szCs w:val="28"/>
        </w:rPr>
        <w:t xml:space="preserve"> на </w:t>
      </w:r>
      <w:r w:rsidR="00BB4171" w:rsidRPr="00092E2D">
        <w:rPr>
          <w:rFonts w:ascii="PT Astra Serif" w:hAnsi="PT Astra Serif" w:cs="Times New Roman"/>
          <w:sz w:val="28"/>
          <w:szCs w:val="28"/>
        </w:rPr>
        <w:t>него</w:t>
      </w:r>
      <w:r w:rsidR="00CD1199" w:rsidRPr="00092E2D">
        <w:rPr>
          <w:rFonts w:ascii="PT Astra Serif" w:hAnsi="PT Astra Serif" w:cs="Times New Roman"/>
          <w:sz w:val="28"/>
          <w:szCs w:val="28"/>
        </w:rPr>
        <w:t xml:space="preserve"> не заре</w:t>
      </w:r>
      <w:r w:rsidR="003C5664" w:rsidRPr="00092E2D">
        <w:rPr>
          <w:rFonts w:ascii="PT Astra Serif" w:hAnsi="PT Astra Serif" w:cs="Times New Roman"/>
          <w:sz w:val="28"/>
          <w:szCs w:val="28"/>
        </w:rPr>
        <w:t>г</w:t>
      </w:r>
      <w:r w:rsidR="00CD1199" w:rsidRPr="00092E2D">
        <w:rPr>
          <w:rFonts w:ascii="PT Astra Serif" w:hAnsi="PT Astra Serif" w:cs="Times New Roman"/>
          <w:sz w:val="28"/>
          <w:szCs w:val="28"/>
        </w:rPr>
        <w:t>истрированы в Едином государственном реестре недвижимости)</w:t>
      </w:r>
      <w:r w:rsidR="00FB6436" w:rsidRPr="00092E2D">
        <w:rPr>
          <w:rFonts w:ascii="PT Astra Serif" w:hAnsi="PT Astra Serif" w:cs="Times New Roman"/>
          <w:sz w:val="28"/>
          <w:szCs w:val="28"/>
        </w:rPr>
        <w:t xml:space="preserve"> можно по адресу:</w:t>
      </w:r>
      <w:r w:rsidR="00F13BCB" w:rsidRPr="00092E2D">
        <w:rPr>
          <w:rFonts w:ascii="PT Astra Serif" w:hAnsi="PT Astra Serif" w:cs="Times New Roman"/>
          <w:sz w:val="28"/>
          <w:szCs w:val="28"/>
        </w:rPr>
        <w:t xml:space="preserve"> 628260, улица 40 лет Победы, </w:t>
      </w:r>
      <w:r w:rsidR="00D011C4" w:rsidRPr="00092E2D">
        <w:rPr>
          <w:rFonts w:ascii="PT Astra Serif" w:hAnsi="PT Astra Serif" w:cs="Times New Roman"/>
          <w:sz w:val="28"/>
          <w:szCs w:val="28"/>
        </w:rPr>
        <w:t xml:space="preserve">дом </w:t>
      </w:r>
      <w:r w:rsidR="00F13BCB" w:rsidRPr="00092E2D">
        <w:rPr>
          <w:rFonts w:ascii="PT Astra Serif" w:hAnsi="PT Astra Serif" w:cs="Times New Roman"/>
          <w:sz w:val="28"/>
          <w:szCs w:val="28"/>
        </w:rPr>
        <w:t xml:space="preserve">11, каб № 113, город Югорск, Ханты-Мансийский автономный округ-Югра, Тюменская область; телефон/факс (34675) 500-78, e-mail: </w:t>
      </w:r>
      <w:hyperlink r:id="rId5" w:history="1">
        <w:r w:rsidR="00F13BCB" w:rsidRPr="00092E2D">
          <w:rPr>
            <w:rStyle w:val="a5"/>
            <w:rFonts w:ascii="PT Astra Serif" w:hAnsi="PT Astra Serif" w:cs="Times New Roman"/>
            <w:sz w:val="28"/>
            <w:szCs w:val="28"/>
          </w:rPr>
          <w:t>yur.zem@mail.ru</w:t>
        </w:r>
      </w:hyperlink>
      <w:r w:rsidR="00F13BCB" w:rsidRPr="00092E2D">
        <w:rPr>
          <w:rFonts w:ascii="PT Astra Serif" w:hAnsi="PT Astra Serif" w:cs="Times New Roman"/>
          <w:sz w:val="28"/>
          <w:szCs w:val="28"/>
        </w:rPr>
        <w:t xml:space="preserve">, понедельник-пятница </w:t>
      </w:r>
      <w:r w:rsidR="003D799C" w:rsidRPr="00092E2D">
        <w:rPr>
          <w:rFonts w:ascii="PT Astra Serif" w:hAnsi="PT Astra Serif" w:cs="Times New Roman"/>
          <w:sz w:val="28"/>
          <w:szCs w:val="28"/>
        </w:rPr>
        <w:t>с 9</w:t>
      </w:r>
      <w:r w:rsidR="00D011C4" w:rsidRPr="00092E2D">
        <w:rPr>
          <w:rFonts w:ascii="PT Astra Serif" w:hAnsi="PT Astra Serif" w:cs="Times New Roman"/>
          <w:sz w:val="28"/>
          <w:szCs w:val="28"/>
        </w:rPr>
        <w:t>.</w:t>
      </w:r>
      <w:r w:rsidR="003D799C" w:rsidRPr="00092E2D">
        <w:rPr>
          <w:rFonts w:ascii="PT Astra Serif" w:hAnsi="PT Astra Serif" w:cs="Times New Roman"/>
          <w:sz w:val="28"/>
          <w:szCs w:val="28"/>
        </w:rPr>
        <w:t>00 до 13</w:t>
      </w:r>
      <w:r w:rsidR="00D011C4" w:rsidRPr="00092E2D">
        <w:rPr>
          <w:rFonts w:ascii="PT Astra Serif" w:hAnsi="PT Astra Serif" w:cs="Times New Roman"/>
          <w:sz w:val="28"/>
          <w:szCs w:val="28"/>
        </w:rPr>
        <w:t>.</w:t>
      </w:r>
      <w:r w:rsidR="003D799C" w:rsidRPr="00092E2D">
        <w:rPr>
          <w:rFonts w:ascii="PT Astra Serif" w:hAnsi="PT Astra Serif" w:cs="Times New Roman"/>
          <w:sz w:val="28"/>
          <w:szCs w:val="28"/>
        </w:rPr>
        <w:t>00 часов и с 14</w:t>
      </w:r>
      <w:r w:rsidR="00D011C4" w:rsidRPr="00092E2D">
        <w:rPr>
          <w:rFonts w:ascii="PT Astra Serif" w:hAnsi="PT Astra Serif" w:cs="Times New Roman"/>
          <w:sz w:val="28"/>
          <w:szCs w:val="28"/>
        </w:rPr>
        <w:t>.</w:t>
      </w:r>
      <w:r w:rsidR="003D799C" w:rsidRPr="00092E2D">
        <w:rPr>
          <w:rFonts w:ascii="PT Astra Serif" w:hAnsi="PT Astra Serif" w:cs="Times New Roman"/>
          <w:sz w:val="28"/>
          <w:szCs w:val="28"/>
        </w:rPr>
        <w:t>00 до 17</w:t>
      </w:r>
      <w:r w:rsidR="00D011C4" w:rsidRPr="00092E2D">
        <w:rPr>
          <w:rFonts w:ascii="PT Astra Serif" w:hAnsi="PT Astra Serif" w:cs="Times New Roman"/>
          <w:sz w:val="28"/>
          <w:szCs w:val="28"/>
        </w:rPr>
        <w:t>.</w:t>
      </w:r>
      <w:r w:rsidR="003D799C" w:rsidRPr="00092E2D">
        <w:rPr>
          <w:rFonts w:ascii="PT Astra Serif" w:hAnsi="PT Astra Serif" w:cs="Times New Roman"/>
          <w:sz w:val="28"/>
          <w:szCs w:val="28"/>
        </w:rPr>
        <w:t>00 часов. Заявлени</w:t>
      </w:r>
      <w:r w:rsidR="00BB4171" w:rsidRPr="00092E2D">
        <w:rPr>
          <w:rFonts w:ascii="PT Astra Serif" w:hAnsi="PT Astra Serif" w:cs="Times New Roman"/>
          <w:sz w:val="28"/>
          <w:szCs w:val="28"/>
        </w:rPr>
        <w:t>е</w:t>
      </w:r>
      <w:r w:rsidR="003D799C" w:rsidRPr="00092E2D">
        <w:rPr>
          <w:rFonts w:ascii="PT Astra Serif" w:hAnsi="PT Astra Serif" w:cs="Times New Roman"/>
          <w:sz w:val="28"/>
          <w:szCs w:val="28"/>
        </w:rPr>
        <w:t xml:space="preserve"> об учете прав</w:t>
      </w:r>
      <w:r w:rsidR="00BB4171" w:rsidRPr="00092E2D">
        <w:rPr>
          <w:rFonts w:ascii="PT Astra Serif" w:hAnsi="PT Astra Serif" w:cs="Times New Roman"/>
          <w:sz w:val="28"/>
          <w:szCs w:val="28"/>
        </w:rPr>
        <w:t>а</w:t>
      </w:r>
      <w:r w:rsidR="003D799C" w:rsidRPr="00092E2D">
        <w:rPr>
          <w:rFonts w:ascii="PT Astra Serif" w:hAnsi="PT Astra Serif" w:cs="Times New Roman"/>
          <w:sz w:val="28"/>
          <w:szCs w:val="28"/>
        </w:rPr>
        <w:t xml:space="preserve"> на земельны</w:t>
      </w:r>
      <w:r w:rsidR="00BB4171" w:rsidRPr="00092E2D">
        <w:rPr>
          <w:rFonts w:ascii="PT Astra Serif" w:hAnsi="PT Astra Serif" w:cs="Times New Roman"/>
          <w:sz w:val="28"/>
          <w:szCs w:val="28"/>
        </w:rPr>
        <w:t>й</w:t>
      </w:r>
      <w:r w:rsidR="003D799C" w:rsidRPr="00092E2D">
        <w:rPr>
          <w:rFonts w:ascii="PT Astra Serif" w:hAnsi="PT Astra Serif" w:cs="Times New Roman"/>
          <w:sz w:val="28"/>
          <w:szCs w:val="28"/>
        </w:rPr>
        <w:t xml:space="preserve"> участ</w:t>
      </w:r>
      <w:r w:rsidR="00BB4171" w:rsidRPr="00092E2D">
        <w:rPr>
          <w:rFonts w:ascii="PT Astra Serif" w:hAnsi="PT Astra Serif" w:cs="Times New Roman"/>
          <w:sz w:val="28"/>
          <w:szCs w:val="28"/>
        </w:rPr>
        <w:t>ок</w:t>
      </w:r>
      <w:r w:rsidR="003D799C" w:rsidRPr="00092E2D">
        <w:rPr>
          <w:rFonts w:ascii="PT Astra Serif" w:hAnsi="PT Astra Serif" w:cs="Times New Roman"/>
          <w:sz w:val="28"/>
          <w:szCs w:val="28"/>
        </w:rPr>
        <w:t xml:space="preserve"> принимаются в течение </w:t>
      </w:r>
      <w:r w:rsidR="00B451E7">
        <w:rPr>
          <w:rFonts w:ascii="PT Astra Serif" w:hAnsi="PT Astra Serif" w:cs="Times New Roman"/>
          <w:sz w:val="28"/>
          <w:szCs w:val="28"/>
        </w:rPr>
        <w:t>15</w:t>
      </w:r>
      <w:r w:rsidR="003D799C" w:rsidRPr="00092E2D">
        <w:rPr>
          <w:rFonts w:ascii="PT Astra Serif" w:hAnsi="PT Astra Serif" w:cs="Times New Roman"/>
          <w:sz w:val="28"/>
          <w:szCs w:val="28"/>
        </w:rPr>
        <w:t xml:space="preserve"> дней </w:t>
      </w:r>
      <w:r w:rsidR="00F13BCB" w:rsidRPr="00092E2D">
        <w:rPr>
          <w:rFonts w:ascii="PT Astra Serif" w:hAnsi="PT Astra Serif" w:cs="Times New Roman"/>
          <w:sz w:val="28"/>
          <w:szCs w:val="28"/>
        </w:rPr>
        <w:t>со дня опубликования настоящего сообщения</w:t>
      </w:r>
      <w:r w:rsidR="003D799C" w:rsidRPr="00092E2D">
        <w:rPr>
          <w:rFonts w:ascii="PT Astra Serif" w:hAnsi="PT Astra Serif" w:cs="Times New Roman"/>
          <w:sz w:val="28"/>
          <w:szCs w:val="28"/>
        </w:rPr>
        <w:t>.</w:t>
      </w:r>
    </w:p>
    <w:p w:rsidR="00054287" w:rsidRPr="00092E2D" w:rsidRDefault="003D799C" w:rsidP="00293DCC">
      <w:pPr>
        <w:pStyle w:val="a4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092E2D">
        <w:rPr>
          <w:rFonts w:ascii="PT Astra Serif" w:hAnsi="PT Astra Serif" w:cs="Times New Roman"/>
          <w:sz w:val="28"/>
          <w:szCs w:val="28"/>
        </w:rPr>
        <w:t xml:space="preserve">5. </w:t>
      </w:r>
      <w:r w:rsidR="007A24DE" w:rsidRPr="00092E2D">
        <w:rPr>
          <w:rFonts w:ascii="PT Astra Serif" w:hAnsi="PT Astra Serif" w:cs="Times New Roman"/>
          <w:sz w:val="28"/>
          <w:szCs w:val="28"/>
        </w:rPr>
        <w:t>Сообщение о пуступившем ходатайстве об установлении публичного сервитута будет размещено на официальном сайте администрации города Югорска в информационно-телекоммуникационной сети «Интернет»: http://adm.ugorsk.ru/.</w:t>
      </w:r>
    </w:p>
    <w:p w:rsidR="00054287" w:rsidRPr="00092E2D" w:rsidRDefault="00293DCC" w:rsidP="00293DCC">
      <w:pPr>
        <w:pStyle w:val="a4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092E2D">
        <w:rPr>
          <w:rFonts w:ascii="PT Astra Serif" w:hAnsi="PT Astra Serif" w:cs="Times New Roman"/>
          <w:sz w:val="28"/>
          <w:szCs w:val="28"/>
        </w:rPr>
        <w:t>6. Описани</w:t>
      </w:r>
      <w:r w:rsidR="00280AC6" w:rsidRPr="00092E2D">
        <w:rPr>
          <w:rFonts w:ascii="PT Astra Serif" w:hAnsi="PT Astra Serif" w:cs="Times New Roman"/>
          <w:sz w:val="28"/>
          <w:szCs w:val="28"/>
        </w:rPr>
        <w:t>е</w:t>
      </w:r>
      <w:r w:rsidRPr="00092E2D">
        <w:rPr>
          <w:rFonts w:ascii="PT Astra Serif" w:hAnsi="PT Astra Serif" w:cs="Times New Roman"/>
          <w:sz w:val="28"/>
          <w:szCs w:val="28"/>
        </w:rPr>
        <w:t xml:space="preserve"> местоположения границ публичного сервитута: согласно прилагаем</w:t>
      </w:r>
      <w:r w:rsidR="00BB4171" w:rsidRPr="00092E2D">
        <w:rPr>
          <w:rFonts w:ascii="PT Astra Serif" w:hAnsi="PT Astra Serif" w:cs="Times New Roman"/>
          <w:sz w:val="28"/>
          <w:szCs w:val="28"/>
        </w:rPr>
        <w:t>ому</w:t>
      </w:r>
      <w:r w:rsidRPr="00092E2D">
        <w:rPr>
          <w:rFonts w:ascii="PT Astra Serif" w:hAnsi="PT Astra Serif" w:cs="Times New Roman"/>
          <w:sz w:val="28"/>
          <w:szCs w:val="28"/>
        </w:rPr>
        <w:t xml:space="preserve"> к настоящему сообщению графическому описанию местоположения границ публичного сервитута и перечню координат характерных точек этих границ.</w:t>
      </w:r>
    </w:p>
    <w:p w:rsidR="00293DCC" w:rsidRPr="00092E2D" w:rsidRDefault="00293DCC" w:rsidP="00293DCC">
      <w:pPr>
        <w:pStyle w:val="a4"/>
        <w:ind w:firstLine="567"/>
        <w:jc w:val="both"/>
        <w:rPr>
          <w:rFonts w:ascii="PT Astra Serif" w:hAnsi="PT Astra Serif" w:cs="Times New Roman"/>
          <w:sz w:val="28"/>
          <w:szCs w:val="28"/>
        </w:rPr>
      </w:pPr>
    </w:p>
    <w:p w:rsidR="00140FF8" w:rsidRPr="00092E2D" w:rsidRDefault="00140FF8" w:rsidP="00293DCC">
      <w:pPr>
        <w:pStyle w:val="a4"/>
        <w:ind w:firstLine="567"/>
        <w:jc w:val="both"/>
        <w:rPr>
          <w:rFonts w:ascii="PT Astra Serif" w:hAnsi="PT Astra Serif" w:cs="Times New Roman"/>
          <w:sz w:val="28"/>
          <w:szCs w:val="28"/>
        </w:rPr>
      </w:pPr>
    </w:p>
    <w:p w:rsidR="00054287" w:rsidRPr="00092E2D" w:rsidRDefault="00054287" w:rsidP="00054287">
      <w:pPr>
        <w:pStyle w:val="a4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054287" w:rsidRPr="00092E2D" w:rsidRDefault="00054287" w:rsidP="00054287">
      <w:pPr>
        <w:pStyle w:val="a4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4C287E" w:rsidRPr="00092E2D" w:rsidRDefault="004C287E" w:rsidP="00E6325E">
      <w:pPr>
        <w:pStyle w:val="a4"/>
        <w:ind w:firstLine="709"/>
        <w:jc w:val="both"/>
        <w:rPr>
          <w:rStyle w:val="a6"/>
          <w:rFonts w:ascii="PT Astra Serif" w:eastAsia="Calibri" w:hAnsi="PT Astra Serif" w:cs="Times New Roman"/>
          <w:i w:val="0"/>
          <w:iCs w:val="0"/>
          <w:sz w:val="28"/>
          <w:szCs w:val="28"/>
        </w:rPr>
      </w:pPr>
    </w:p>
    <w:p w:rsidR="004C287E" w:rsidRPr="00092E2D" w:rsidRDefault="004C287E" w:rsidP="004C287E">
      <w:pPr>
        <w:rPr>
          <w:rFonts w:ascii="PT Astra Serif" w:hAnsi="PT Astra Serif"/>
          <w:sz w:val="28"/>
          <w:szCs w:val="28"/>
        </w:rPr>
      </w:pPr>
    </w:p>
    <w:p w:rsidR="004C287E" w:rsidRPr="00092E2D" w:rsidRDefault="004C287E" w:rsidP="004C287E">
      <w:pPr>
        <w:rPr>
          <w:rFonts w:ascii="PT Astra Serif" w:hAnsi="PT Astra Serif"/>
          <w:sz w:val="28"/>
          <w:szCs w:val="28"/>
        </w:rPr>
      </w:pPr>
    </w:p>
    <w:p w:rsidR="004C287E" w:rsidRPr="00092E2D" w:rsidRDefault="004C287E" w:rsidP="004C287E">
      <w:pPr>
        <w:rPr>
          <w:rFonts w:ascii="PT Astra Serif" w:hAnsi="PT Astra Serif"/>
          <w:sz w:val="28"/>
          <w:szCs w:val="28"/>
        </w:rPr>
      </w:pPr>
    </w:p>
    <w:p w:rsidR="000179C9" w:rsidRDefault="000179C9" w:rsidP="004C287E">
      <w:pPr>
        <w:rPr>
          <w:rFonts w:ascii="PT Astra Serif" w:hAnsi="PT Astra Serif"/>
          <w:sz w:val="26"/>
          <w:szCs w:val="26"/>
        </w:rPr>
      </w:pPr>
    </w:p>
    <w:p w:rsidR="00105732" w:rsidRDefault="00105732" w:rsidP="004C287E">
      <w:pPr>
        <w:rPr>
          <w:rFonts w:ascii="PT Astra Serif" w:hAnsi="PT Astra Serif"/>
          <w:sz w:val="26"/>
          <w:szCs w:val="26"/>
        </w:rPr>
      </w:pPr>
    </w:p>
    <w:tbl>
      <w:tblPr>
        <w:tblW w:w="9390" w:type="dxa"/>
        <w:jc w:val="center"/>
        <w:tblInd w:w="924" w:type="dxa"/>
        <w:shd w:val="clear" w:color="auto" w:fill="FFFFFF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20"/>
        <w:gridCol w:w="1559"/>
        <w:gridCol w:w="1557"/>
        <w:gridCol w:w="2695"/>
        <w:gridCol w:w="1859"/>
      </w:tblGrid>
      <w:tr w:rsidR="001B5E70" w:rsidRPr="001B5E70" w:rsidTr="00E34631">
        <w:trPr>
          <w:cantSplit/>
          <w:trHeight w:val="397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1B5E70" w:rsidRPr="001B5E70" w:rsidRDefault="001B5E70" w:rsidP="001B5E7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B5E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Описание границ публичного сервитута</w:t>
            </w:r>
          </w:p>
          <w:p w:rsidR="001B5E70" w:rsidRPr="001B5E70" w:rsidRDefault="001B5E70" w:rsidP="001B5E70">
            <w:pPr>
              <w:spacing w:after="0" w:line="256" w:lineRule="auto"/>
              <w:jc w:val="center"/>
              <w:rPr>
                <w:rFonts w:ascii="PT Astra Serif" w:eastAsia="Times New Roman" w:hAnsi="PT Astra Serif" w:cs="Times New Roman"/>
                <w:b/>
                <w:snapToGrid w:val="0"/>
                <w:sz w:val="26"/>
                <w:szCs w:val="26"/>
              </w:rPr>
            </w:pPr>
            <w:r w:rsidRPr="001B5E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Объект: «Строительство ТП 10/0,4 кВ для электроснабжения станции связи «Югорск» по улице Промышленная в городе Югорск»</w:t>
            </w:r>
          </w:p>
        </w:tc>
      </w:tr>
      <w:tr w:rsidR="001B5E70" w:rsidRPr="001B5E70" w:rsidTr="00E34631">
        <w:trPr>
          <w:cantSplit/>
          <w:trHeight w:val="397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1B5E70" w:rsidRPr="001B5E70" w:rsidRDefault="001B5E70" w:rsidP="001B5E70">
            <w:pPr>
              <w:spacing w:after="0" w:line="256" w:lineRule="auto"/>
              <w:jc w:val="both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1B5E70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>Местоположение публичного сервитута:</w:t>
            </w:r>
            <w:r w:rsidRPr="001B5E70">
              <w:rPr>
                <w:rFonts w:ascii="PT Astra Serif" w:eastAsia="Times New Roman" w:hAnsi="PT Astra Serif" w:cs="Times New Roman"/>
                <w:sz w:val="26"/>
                <w:szCs w:val="26"/>
              </w:rPr>
              <w:t xml:space="preserve"> Ханты-Мансийский Автономный округ - Югра, город Югорск, улица Промышленная</w:t>
            </w:r>
          </w:p>
        </w:tc>
      </w:tr>
      <w:tr w:rsidR="001B5E70" w:rsidRPr="001B5E70" w:rsidTr="00E34631">
        <w:trPr>
          <w:cantSplit/>
          <w:trHeight w:val="397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1B5E70" w:rsidRPr="001B5E70" w:rsidRDefault="001B5E70" w:rsidP="001B5E70">
            <w:pPr>
              <w:spacing w:after="0" w:line="256" w:lineRule="auto"/>
              <w:rPr>
                <w:rFonts w:ascii="PT Astra Serif" w:eastAsia="Times New Roman" w:hAnsi="PT Astra Serif" w:cs="Times New Roman"/>
                <w:b/>
                <w:snapToGrid w:val="0"/>
                <w:sz w:val="26"/>
                <w:szCs w:val="26"/>
              </w:rPr>
            </w:pPr>
            <w:r w:rsidRPr="001B5E70">
              <w:rPr>
                <w:rFonts w:ascii="PT Astra Serif" w:eastAsia="Times New Roman" w:hAnsi="PT Astra Serif" w:cs="Times New Roman"/>
                <w:b/>
                <w:snapToGrid w:val="0"/>
                <w:sz w:val="26"/>
                <w:szCs w:val="26"/>
              </w:rPr>
              <w:t> Система координат</w:t>
            </w:r>
            <w:r w:rsidRPr="001B5E70">
              <w:rPr>
                <w:rFonts w:ascii="PT Astra Serif" w:eastAsia="Times New Roman" w:hAnsi="PT Astra Serif" w:cs="Times New Roman"/>
                <w:snapToGrid w:val="0"/>
                <w:sz w:val="26"/>
                <w:szCs w:val="26"/>
              </w:rPr>
              <w:t xml:space="preserve"> МСК86_Зона_1</w:t>
            </w:r>
          </w:p>
        </w:tc>
      </w:tr>
      <w:tr w:rsidR="001B5E70" w:rsidRPr="001B5E70" w:rsidTr="00E34631">
        <w:trPr>
          <w:cantSplit/>
          <w:trHeight w:val="397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1B5E70" w:rsidRPr="001B5E70" w:rsidRDefault="001B5E70" w:rsidP="001B5E70">
            <w:pPr>
              <w:spacing w:after="0" w:line="256" w:lineRule="auto"/>
              <w:rPr>
                <w:rFonts w:ascii="PT Astra Serif" w:eastAsia="Times New Roman" w:hAnsi="PT Astra Serif" w:cs="Times New Roman"/>
                <w:b/>
                <w:snapToGrid w:val="0"/>
                <w:sz w:val="26"/>
                <w:szCs w:val="26"/>
              </w:rPr>
            </w:pPr>
            <w:r w:rsidRPr="001B5E70">
              <w:rPr>
                <w:rFonts w:ascii="PT Astra Serif" w:eastAsia="Times New Roman" w:hAnsi="PT Astra Serif" w:cs="Times New Roman"/>
                <w:b/>
                <w:snapToGrid w:val="0"/>
                <w:sz w:val="26"/>
                <w:szCs w:val="26"/>
              </w:rPr>
              <w:t>Площадь публичного сервитута 159 кв. метров</w:t>
            </w:r>
          </w:p>
        </w:tc>
      </w:tr>
      <w:tr w:rsidR="001B5E70" w:rsidRPr="001B5E70" w:rsidTr="00E34631">
        <w:trPr>
          <w:cantSplit/>
          <w:trHeight w:val="397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1B5E70" w:rsidRPr="001B5E70" w:rsidRDefault="001B5E70" w:rsidP="001B5E70">
            <w:pPr>
              <w:spacing w:after="0" w:line="256" w:lineRule="auto"/>
              <w:rPr>
                <w:rFonts w:ascii="PT Astra Serif" w:eastAsia="Times New Roman" w:hAnsi="PT Astra Serif" w:cs="Times New Roman"/>
                <w:b/>
                <w:snapToGrid w:val="0"/>
                <w:sz w:val="26"/>
                <w:szCs w:val="26"/>
              </w:rPr>
            </w:pPr>
            <w:r w:rsidRPr="001B5E70">
              <w:rPr>
                <w:rFonts w:ascii="PT Astra Serif" w:eastAsia="Times New Roman" w:hAnsi="PT Astra Serif" w:cs="Times New Roman"/>
                <w:b/>
                <w:snapToGrid w:val="0"/>
                <w:sz w:val="26"/>
                <w:szCs w:val="26"/>
              </w:rPr>
              <w:t>Кадастровый квартал 86:22:0006001</w:t>
            </w:r>
          </w:p>
        </w:tc>
      </w:tr>
      <w:tr w:rsidR="001B5E70" w:rsidRPr="001B5E70" w:rsidTr="00E34631">
        <w:trPr>
          <w:cantSplit/>
          <w:trHeight w:val="255"/>
          <w:jc w:val="center"/>
        </w:trPr>
        <w:tc>
          <w:tcPr>
            <w:tcW w:w="5000" w:type="pct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1B5E70" w:rsidRPr="001B5E70" w:rsidRDefault="001B5E70" w:rsidP="001B5E70">
            <w:pPr>
              <w:spacing w:after="0" w:line="256" w:lineRule="auto"/>
              <w:rPr>
                <w:rFonts w:ascii="PT Astra Serif" w:eastAsia="Times New Roman" w:hAnsi="PT Astra Serif" w:cs="Times New Roman"/>
                <w:b/>
                <w:snapToGrid w:val="0"/>
                <w:sz w:val="24"/>
                <w:szCs w:val="24"/>
              </w:rPr>
            </w:pPr>
            <w:r w:rsidRPr="001B5E70">
              <w:rPr>
                <w:rFonts w:ascii="PT Astra Serif" w:eastAsia="Times New Roman" w:hAnsi="PT Astra Serif" w:cs="Times New Roman"/>
                <w:b/>
                <w:snapToGrid w:val="0"/>
                <w:sz w:val="24"/>
                <w:szCs w:val="24"/>
              </w:rPr>
              <w:t>Перечень характерных точек границ публичного сервитута</w:t>
            </w:r>
          </w:p>
        </w:tc>
      </w:tr>
      <w:tr w:rsidR="001B5E70" w:rsidRPr="001B5E70" w:rsidTr="00E34631">
        <w:trPr>
          <w:cantSplit/>
          <w:trHeight w:val="340"/>
          <w:jc w:val="center"/>
        </w:trPr>
        <w:tc>
          <w:tcPr>
            <w:tcW w:w="916" w:type="pct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E70" w:rsidRPr="001B5E70" w:rsidRDefault="001B5E70" w:rsidP="001B5E70">
            <w:pPr>
              <w:spacing w:after="0" w:line="256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1B5E70">
              <w:rPr>
                <w:rFonts w:ascii="PT Astra Serif" w:eastAsia="Times New Roman" w:hAnsi="PT Astra Serif" w:cs="Times New Roman"/>
                <w:b/>
                <w:color w:val="FF0000"/>
                <w:sz w:val="24"/>
                <w:szCs w:val="24"/>
                <w:lang w:eastAsia="ru-RU"/>
              </w:rPr>
              <w:br w:type="page"/>
            </w:r>
            <w:r w:rsidRPr="001B5E70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165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E70" w:rsidRPr="001B5E70" w:rsidRDefault="001B5E70" w:rsidP="001B5E70">
            <w:pPr>
              <w:spacing w:after="0" w:line="256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1B5E70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Координаты, м</w:t>
            </w:r>
          </w:p>
        </w:tc>
        <w:tc>
          <w:tcPr>
            <w:tcW w:w="143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E70" w:rsidRPr="001B5E70" w:rsidRDefault="001B5E70" w:rsidP="001B5E70">
            <w:pPr>
              <w:spacing w:after="0" w:line="256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1B5E70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 (Мt), м</w:t>
            </w:r>
          </w:p>
        </w:tc>
        <w:tc>
          <w:tcPr>
            <w:tcW w:w="9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1B5E70" w:rsidRPr="001B5E70" w:rsidRDefault="001B5E70" w:rsidP="001B5E70">
            <w:pPr>
              <w:spacing w:after="0" w:line="256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1B5E70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Описание закрепления точки</w:t>
            </w:r>
          </w:p>
        </w:tc>
      </w:tr>
      <w:tr w:rsidR="001B5E70" w:rsidRPr="001B5E70" w:rsidTr="00E34631">
        <w:trPr>
          <w:cantSplit/>
          <w:trHeight w:val="340"/>
          <w:jc w:val="center"/>
        </w:trPr>
        <w:tc>
          <w:tcPr>
            <w:tcW w:w="916" w:type="pct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5E70" w:rsidRPr="001B5E70" w:rsidRDefault="001B5E70" w:rsidP="001B5E70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E70" w:rsidRPr="001B5E70" w:rsidRDefault="001B5E70" w:rsidP="001B5E70">
            <w:pPr>
              <w:spacing w:after="0" w:line="256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B5E70">
              <w:rPr>
                <w:rFonts w:ascii="PT Astra Serif" w:eastAsia="Times New Roman" w:hAnsi="PT Astra Serif" w:cs="Times New Roman"/>
                <w:sz w:val="24"/>
                <w:szCs w:val="24"/>
              </w:rPr>
              <w:t>X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E70" w:rsidRPr="001B5E70" w:rsidRDefault="001B5E70" w:rsidP="001B5E70">
            <w:pPr>
              <w:spacing w:after="0" w:line="256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B5E70">
              <w:rPr>
                <w:rFonts w:ascii="PT Astra Serif" w:eastAsia="Times New Roman" w:hAnsi="PT Astra Serif" w:cs="Times New Roman"/>
                <w:sz w:val="24"/>
                <w:szCs w:val="24"/>
              </w:rPr>
              <w:t>Y</w:t>
            </w:r>
          </w:p>
        </w:tc>
        <w:tc>
          <w:tcPr>
            <w:tcW w:w="14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5E70" w:rsidRPr="001B5E70" w:rsidRDefault="001B5E70" w:rsidP="001B5E70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9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1B5E70" w:rsidRPr="001B5E70" w:rsidRDefault="001B5E70" w:rsidP="001B5E70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</w:tr>
      <w:tr w:rsidR="001B5E70" w:rsidRPr="001B5E70" w:rsidTr="00E34631">
        <w:trPr>
          <w:cantSplit/>
          <w:trHeight w:val="284"/>
          <w:jc w:val="center"/>
        </w:trPr>
        <w:tc>
          <w:tcPr>
            <w:tcW w:w="91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E70" w:rsidRPr="001B5E70" w:rsidRDefault="001B5E70" w:rsidP="001B5E70">
            <w:pPr>
              <w:spacing w:after="0" w:line="256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B5E70">
              <w:rPr>
                <w:rFonts w:ascii="PT Astra Serif" w:eastAsia="Times New Roman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E70" w:rsidRPr="001B5E70" w:rsidRDefault="001B5E70" w:rsidP="001B5E70">
            <w:pPr>
              <w:spacing w:after="0" w:line="256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B5E70">
              <w:rPr>
                <w:rFonts w:ascii="PT Astra Serif" w:eastAsia="Times New Roman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E70" w:rsidRPr="001B5E70" w:rsidRDefault="001B5E70" w:rsidP="001B5E70">
            <w:pPr>
              <w:spacing w:after="0" w:line="256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B5E70">
              <w:rPr>
                <w:rFonts w:ascii="PT Astra Serif" w:eastAsia="Times New Roman" w:hAnsi="PT Astra Serif" w:cs="Times New Roman"/>
                <w:sz w:val="24"/>
                <w:szCs w:val="24"/>
              </w:rPr>
              <w:t>3</w:t>
            </w:r>
          </w:p>
        </w:tc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E70" w:rsidRPr="001B5E70" w:rsidRDefault="001B5E70" w:rsidP="001B5E70">
            <w:pPr>
              <w:spacing w:after="0" w:line="256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B5E70">
              <w:rPr>
                <w:rFonts w:ascii="PT Astra Serif" w:eastAsia="Times New Roman" w:hAnsi="PT Astra Serif" w:cs="Times New Roman"/>
                <w:sz w:val="24"/>
                <w:szCs w:val="24"/>
              </w:rPr>
              <w:t>4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1B5E70" w:rsidRPr="001B5E70" w:rsidRDefault="001B5E70" w:rsidP="001B5E70">
            <w:pPr>
              <w:spacing w:after="0" w:line="256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B5E70">
              <w:rPr>
                <w:rFonts w:ascii="PT Astra Serif" w:eastAsia="Times New Roman" w:hAnsi="PT Astra Serif" w:cs="Times New Roman"/>
                <w:sz w:val="24"/>
                <w:szCs w:val="24"/>
              </w:rPr>
              <w:t>5</w:t>
            </w:r>
          </w:p>
        </w:tc>
      </w:tr>
      <w:tr w:rsidR="001B5E70" w:rsidRPr="001B5E70" w:rsidTr="00E34631">
        <w:trPr>
          <w:cantSplit/>
          <w:trHeight w:val="249"/>
          <w:jc w:val="center"/>
        </w:trPr>
        <w:tc>
          <w:tcPr>
            <w:tcW w:w="91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E70" w:rsidRPr="001B5E70" w:rsidRDefault="001B5E70" w:rsidP="001B5E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B5E70">
              <w:rPr>
                <w:rFonts w:ascii="PT Astra Serif" w:eastAsia="Times New Roman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E70" w:rsidRPr="001B5E70" w:rsidRDefault="001B5E70" w:rsidP="001B5E70">
            <w:pPr>
              <w:spacing w:after="0" w:line="256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B5E70">
              <w:rPr>
                <w:rFonts w:ascii="PT Astra Serif" w:eastAsia="Times New Roman" w:hAnsi="PT Astra Serif" w:cs="Times New Roman"/>
                <w:sz w:val="24"/>
                <w:szCs w:val="24"/>
              </w:rPr>
              <w:t>992631,32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E70" w:rsidRPr="001B5E70" w:rsidRDefault="001B5E70" w:rsidP="001B5E70">
            <w:pPr>
              <w:spacing w:after="0" w:line="256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B5E70">
              <w:rPr>
                <w:rFonts w:ascii="PT Astra Serif" w:eastAsia="Times New Roman" w:hAnsi="PT Astra Serif" w:cs="Times New Roman"/>
                <w:sz w:val="24"/>
                <w:szCs w:val="24"/>
              </w:rPr>
              <w:t>1675445,94</w:t>
            </w:r>
          </w:p>
        </w:tc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E70" w:rsidRPr="001B5E70" w:rsidRDefault="001B5E70" w:rsidP="001B5E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B5E70">
              <w:rPr>
                <w:rFonts w:ascii="PT Astra Serif" w:eastAsia="Times New Roman" w:hAnsi="PT Astra Serif" w:cs="Times New Roman"/>
                <w:sz w:val="24"/>
                <w:szCs w:val="24"/>
              </w:rPr>
              <w:t>0.10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1B5E70" w:rsidRPr="001B5E70" w:rsidRDefault="001B5E70" w:rsidP="001B5E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B5E70">
              <w:rPr>
                <w:rFonts w:ascii="PT Astra Serif" w:eastAsia="Times New Roman" w:hAnsi="PT Astra Serif" w:cs="Times New Roman"/>
                <w:sz w:val="24"/>
                <w:szCs w:val="24"/>
              </w:rPr>
              <w:t>Закрепление отсутствует</w:t>
            </w:r>
          </w:p>
        </w:tc>
      </w:tr>
      <w:tr w:rsidR="001B5E70" w:rsidRPr="001B5E70" w:rsidTr="00E34631">
        <w:trPr>
          <w:cantSplit/>
          <w:trHeight w:val="249"/>
          <w:jc w:val="center"/>
        </w:trPr>
        <w:tc>
          <w:tcPr>
            <w:tcW w:w="91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E70" w:rsidRPr="001B5E70" w:rsidRDefault="001B5E70" w:rsidP="001B5E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B5E70">
              <w:rPr>
                <w:rFonts w:ascii="PT Astra Serif" w:eastAsia="Times New Roman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E70" w:rsidRPr="001B5E70" w:rsidRDefault="001B5E70" w:rsidP="001B5E70">
            <w:pPr>
              <w:spacing w:after="0" w:line="256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B5E70">
              <w:rPr>
                <w:rFonts w:ascii="PT Astra Serif" w:eastAsia="Times New Roman" w:hAnsi="PT Astra Serif" w:cs="Times New Roman"/>
                <w:sz w:val="24"/>
                <w:szCs w:val="24"/>
              </w:rPr>
              <w:t>992631,48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E70" w:rsidRPr="001B5E70" w:rsidRDefault="001B5E70" w:rsidP="001B5E70">
            <w:pPr>
              <w:spacing w:after="0" w:line="256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B5E70">
              <w:rPr>
                <w:rFonts w:ascii="PT Astra Serif" w:eastAsia="Times New Roman" w:hAnsi="PT Astra Serif" w:cs="Times New Roman"/>
                <w:sz w:val="24"/>
                <w:szCs w:val="24"/>
              </w:rPr>
              <w:t>1675446,36</w:t>
            </w:r>
          </w:p>
        </w:tc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E70" w:rsidRPr="001B5E70" w:rsidRDefault="001B5E70" w:rsidP="001B5E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B5E70">
              <w:rPr>
                <w:rFonts w:ascii="PT Astra Serif" w:eastAsia="Times New Roman" w:hAnsi="PT Astra Serif" w:cs="Times New Roman"/>
                <w:sz w:val="24"/>
                <w:szCs w:val="24"/>
              </w:rPr>
              <w:t>0.10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1B5E70" w:rsidRPr="001B5E70" w:rsidRDefault="001B5E70" w:rsidP="001B5E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B5E70">
              <w:rPr>
                <w:rFonts w:ascii="PT Astra Serif" w:eastAsia="Times New Roman" w:hAnsi="PT Astra Serif" w:cs="Times New Roman"/>
                <w:sz w:val="24"/>
                <w:szCs w:val="24"/>
              </w:rPr>
              <w:t>Закрепление отсутствует</w:t>
            </w:r>
          </w:p>
        </w:tc>
      </w:tr>
      <w:tr w:rsidR="001B5E70" w:rsidRPr="001B5E70" w:rsidTr="00E34631">
        <w:trPr>
          <w:cantSplit/>
          <w:trHeight w:val="249"/>
          <w:jc w:val="center"/>
        </w:trPr>
        <w:tc>
          <w:tcPr>
            <w:tcW w:w="91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E70" w:rsidRPr="001B5E70" w:rsidRDefault="001B5E70" w:rsidP="001B5E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B5E70">
              <w:rPr>
                <w:rFonts w:ascii="PT Astra Serif" w:eastAsia="Times New Roman" w:hAnsi="PT Astra Serif" w:cs="Times New Roman"/>
                <w:sz w:val="24"/>
                <w:szCs w:val="24"/>
              </w:rPr>
              <w:t>3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E70" w:rsidRPr="001B5E70" w:rsidRDefault="001B5E70" w:rsidP="001B5E70">
            <w:pPr>
              <w:spacing w:after="0" w:line="256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B5E70">
              <w:rPr>
                <w:rFonts w:ascii="PT Astra Serif" w:eastAsia="Times New Roman" w:hAnsi="PT Astra Serif" w:cs="Times New Roman"/>
                <w:sz w:val="24"/>
                <w:szCs w:val="24"/>
              </w:rPr>
              <w:t>992629,74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E70" w:rsidRPr="001B5E70" w:rsidRDefault="001B5E70" w:rsidP="001B5E70">
            <w:pPr>
              <w:spacing w:after="0" w:line="256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B5E70">
              <w:rPr>
                <w:rFonts w:ascii="PT Astra Serif" w:eastAsia="Times New Roman" w:hAnsi="PT Astra Serif" w:cs="Times New Roman"/>
                <w:sz w:val="24"/>
                <w:szCs w:val="24"/>
              </w:rPr>
              <w:t>1675451,64</w:t>
            </w:r>
          </w:p>
        </w:tc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E70" w:rsidRPr="001B5E70" w:rsidRDefault="001B5E70" w:rsidP="001B5E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B5E70">
              <w:rPr>
                <w:rFonts w:ascii="PT Astra Serif" w:eastAsia="Times New Roman" w:hAnsi="PT Astra Serif" w:cs="Times New Roman"/>
                <w:sz w:val="24"/>
                <w:szCs w:val="24"/>
              </w:rPr>
              <w:t>0.10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1B5E70" w:rsidRPr="001B5E70" w:rsidRDefault="001B5E70" w:rsidP="001B5E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B5E70">
              <w:rPr>
                <w:rFonts w:ascii="PT Astra Serif" w:eastAsia="Times New Roman" w:hAnsi="PT Astra Serif" w:cs="Times New Roman"/>
                <w:sz w:val="24"/>
                <w:szCs w:val="24"/>
              </w:rPr>
              <w:t>Закрепление отсутствует</w:t>
            </w:r>
          </w:p>
        </w:tc>
      </w:tr>
      <w:tr w:rsidR="001B5E70" w:rsidRPr="001B5E70" w:rsidTr="00E34631">
        <w:trPr>
          <w:cantSplit/>
          <w:trHeight w:val="249"/>
          <w:jc w:val="center"/>
        </w:trPr>
        <w:tc>
          <w:tcPr>
            <w:tcW w:w="91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E70" w:rsidRPr="001B5E70" w:rsidRDefault="001B5E70" w:rsidP="001B5E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B5E70">
              <w:rPr>
                <w:rFonts w:ascii="PT Astra Serif" w:eastAsia="Times New Roman" w:hAnsi="PT Astra Serif" w:cs="Times New Roman"/>
                <w:sz w:val="24"/>
                <w:szCs w:val="24"/>
              </w:rPr>
              <w:t>4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E70" w:rsidRPr="001B5E70" w:rsidRDefault="001B5E70" w:rsidP="001B5E70">
            <w:pPr>
              <w:spacing w:after="0" w:line="256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B5E70">
              <w:rPr>
                <w:rFonts w:ascii="PT Astra Serif" w:eastAsia="Times New Roman" w:hAnsi="PT Astra Serif" w:cs="Times New Roman"/>
                <w:sz w:val="24"/>
                <w:szCs w:val="24"/>
              </w:rPr>
              <w:t>992629,16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E70" w:rsidRPr="001B5E70" w:rsidRDefault="001B5E70" w:rsidP="001B5E70">
            <w:pPr>
              <w:spacing w:after="0" w:line="256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B5E70">
              <w:rPr>
                <w:rFonts w:ascii="PT Astra Serif" w:eastAsia="Times New Roman" w:hAnsi="PT Astra Serif" w:cs="Times New Roman"/>
                <w:sz w:val="24"/>
                <w:szCs w:val="24"/>
              </w:rPr>
              <w:t>1675463,64</w:t>
            </w:r>
          </w:p>
        </w:tc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E70" w:rsidRPr="001B5E70" w:rsidRDefault="001B5E70" w:rsidP="001B5E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B5E70">
              <w:rPr>
                <w:rFonts w:ascii="PT Astra Serif" w:eastAsia="Times New Roman" w:hAnsi="PT Astra Serif" w:cs="Times New Roman"/>
                <w:sz w:val="24"/>
                <w:szCs w:val="24"/>
              </w:rPr>
              <w:t>0.10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1B5E70" w:rsidRPr="001B5E70" w:rsidRDefault="001B5E70" w:rsidP="001B5E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B5E70">
              <w:rPr>
                <w:rFonts w:ascii="PT Astra Serif" w:eastAsia="Times New Roman" w:hAnsi="PT Astra Serif" w:cs="Times New Roman"/>
                <w:sz w:val="24"/>
                <w:szCs w:val="24"/>
              </w:rPr>
              <w:t>Закрепление отсутствует</w:t>
            </w:r>
          </w:p>
        </w:tc>
      </w:tr>
      <w:tr w:rsidR="001B5E70" w:rsidRPr="001B5E70" w:rsidTr="00E34631">
        <w:trPr>
          <w:cantSplit/>
          <w:trHeight w:val="249"/>
          <w:jc w:val="center"/>
        </w:trPr>
        <w:tc>
          <w:tcPr>
            <w:tcW w:w="91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E70" w:rsidRPr="001B5E70" w:rsidRDefault="001B5E70" w:rsidP="001B5E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B5E70">
              <w:rPr>
                <w:rFonts w:ascii="PT Astra Serif" w:eastAsia="Times New Roman" w:hAnsi="PT Astra Serif" w:cs="Times New Roman"/>
                <w:sz w:val="24"/>
                <w:szCs w:val="24"/>
              </w:rPr>
              <w:t>5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E70" w:rsidRPr="001B5E70" w:rsidRDefault="001B5E70" w:rsidP="001B5E70">
            <w:pPr>
              <w:spacing w:after="0" w:line="256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B5E70">
              <w:rPr>
                <w:rFonts w:ascii="PT Astra Serif" w:eastAsia="Times New Roman" w:hAnsi="PT Astra Serif" w:cs="Times New Roman"/>
                <w:sz w:val="24"/>
                <w:szCs w:val="24"/>
              </w:rPr>
              <w:t>992628,02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E70" w:rsidRPr="001B5E70" w:rsidRDefault="001B5E70" w:rsidP="001B5E70">
            <w:pPr>
              <w:spacing w:after="0" w:line="256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B5E70">
              <w:rPr>
                <w:rFonts w:ascii="PT Astra Serif" w:eastAsia="Times New Roman" w:hAnsi="PT Astra Serif" w:cs="Times New Roman"/>
                <w:sz w:val="24"/>
                <w:szCs w:val="24"/>
              </w:rPr>
              <w:t>1675468,18</w:t>
            </w:r>
          </w:p>
        </w:tc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E70" w:rsidRPr="001B5E70" w:rsidRDefault="001B5E70" w:rsidP="001B5E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B5E70">
              <w:rPr>
                <w:rFonts w:ascii="PT Astra Serif" w:eastAsia="Times New Roman" w:hAnsi="PT Astra Serif" w:cs="Times New Roman"/>
                <w:sz w:val="24"/>
                <w:szCs w:val="24"/>
              </w:rPr>
              <w:t>0.10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5E70" w:rsidRPr="001B5E70" w:rsidRDefault="001B5E70" w:rsidP="001B5E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B5E70">
              <w:rPr>
                <w:rFonts w:ascii="PT Astra Serif" w:eastAsia="Times New Roman" w:hAnsi="PT Astra Serif" w:cs="Times New Roman"/>
                <w:sz w:val="24"/>
                <w:szCs w:val="24"/>
              </w:rPr>
              <w:t>Закрепление отсутствует</w:t>
            </w:r>
          </w:p>
        </w:tc>
      </w:tr>
      <w:tr w:rsidR="001B5E70" w:rsidRPr="001B5E70" w:rsidTr="00E34631">
        <w:trPr>
          <w:cantSplit/>
          <w:trHeight w:val="249"/>
          <w:jc w:val="center"/>
        </w:trPr>
        <w:tc>
          <w:tcPr>
            <w:tcW w:w="91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E70" w:rsidRPr="001B5E70" w:rsidRDefault="001B5E70" w:rsidP="001B5E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B5E70">
              <w:rPr>
                <w:rFonts w:ascii="PT Astra Serif" w:eastAsia="Times New Roman" w:hAnsi="PT Astra Serif" w:cs="Times New Roman"/>
                <w:sz w:val="24"/>
                <w:szCs w:val="24"/>
              </w:rPr>
              <w:t>6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E70" w:rsidRPr="001B5E70" w:rsidRDefault="001B5E70" w:rsidP="001B5E70">
            <w:pPr>
              <w:spacing w:after="0" w:line="256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B5E70">
              <w:rPr>
                <w:rFonts w:ascii="PT Astra Serif" w:eastAsia="Times New Roman" w:hAnsi="PT Astra Serif" w:cs="Times New Roman"/>
                <w:sz w:val="24"/>
                <w:szCs w:val="24"/>
              </w:rPr>
              <w:t>992602,72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E70" w:rsidRPr="001B5E70" w:rsidRDefault="001B5E70" w:rsidP="001B5E70">
            <w:pPr>
              <w:spacing w:after="0" w:line="256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B5E70">
              <w:rPr>
                <w:rFonts w:ascii="PT Astra Serif" w:eastAsia="Times New Roman" w:hAnsi="PT Astra Serif" w:cs="Times New Roman"/>
                <w:sz w:val="24"/>
                <w:szCs w:val="24"/>
              </w:rPr>
              <w:t>1675497,80</w:t>
            </w:r>
          </w:p>
        </w:tc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E70" w:rsidRPr="001B5E70" w:rsidRDefault="001B5E70" w:rsidP="001B5E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B5E70">
              <w:rPr>
                <w:rFonts w:ascii="PT Astra Serif" w:eastAsia="Times New Roman" w:hAnsi="PT Astra Serif" w:cs="Times New Roman"/>
                <w:sz w:val="24"/>
                <w:szCs w:val="24"/>
              </w:rPr>
              <w:t>0.10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5E70" w:rsidRPr="001B5E70" w:rsidRDefault="001B5E70" w:rsidP="001B5E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B5E70">
              <w:rPr>
                <w:rFonts w:ascii="PT Astra Serif" w:eastAsia="Times New Roman" w:hAnsi="PT Astra Serif" w:cs="Times New Roman"/>
                <w:sz w:val="24"/>
                <w:szCs w:val="24"/>
              </w:rPr>
              <w:t>Закрепление отсутствует</w:t>
            </w:r>
          </w:p>
        </w:tc>
      </w:tr>
      <w:tr w:rsidR="001B5E70" w:rsidRPr="001B5E70" w:rsidTr="00E34631">
        <w:trPr>
          <w:cantSplit/>
          <w:trHeight w:val="249"/>
          <w:jc w:val="center"/>
        </w:trPr>
        <w:tc>
          <w:tcPr>
            <w:tcW w:w="91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E70" w:rsidRPr="001B5E70" w:rsidRDefault="001B5E70" w:rsidP="001B5E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B5E70">
              <w:rPr>
                <w:rFonts w:ascii="PT Astra Serif" w:eastAsia="Times New Roman" w:hAnsi="PT Astra Serif" w:cs="Times New Roman"/>
                <w:sz w:val="24"/>
                <w:szCs w:val="24"/>
              </w:rPr>
              <w:t>7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E70" w:rsidRPr="001B5E70" w:rsidRDefault="001B5E70" w:rsidP="001B5E70">
            <w:pPr>
              <w:spacing w:after="0" w:line="256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B5E70">
              <w:rPr>
                <w:rFonts w:ascii="PT Astra Serif" w:eastAsia="Times New Roman" w:hAnsi="PT Astra Serif" w:cs="Times New Roman"/>
                <w:sz w:val="24"/>
                <w:szCs w:val="24"/>
              </w:rPr>
              <w:t>992595,02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E70" w:rsidRPr="001B5E70" w:rsidRDefault="001B5E70" w:rsidP="001B5E70">
            <w:pPr>
              <w:spacing w:after="0" w:line="256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B5E70">
              <w:rPr>
                <w:rFonts w:ascii="PT Astra Serif" w:eastAsia="Times New Roman" w:hAnsi="PT Astra Serif" w:cs="Times New Roman"/>
                <w:sz w:val="24"/>
                <w:szCs w:val="24"/>
              </w:rPr>
              <w:t>1675506,50</w:t>
            </w:r>
          </w:p>
        </w:tc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E70" w:rsidRPr="001B5E70" w:rsidRDefault="001B5E70" w:rsidP="001B5E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B5E70">
              <w:rPr>
                <w:rFonts w:ascii="PT Astra Serif" w:eastAsia="Times New Roman" w:hAnsi="PT Astra Serif" w:cs="Times New Roman"/>
                <w:sz w:val="24"/>
                <w:szCs w:val="24"/>
              </w:rPr>
              <w:t>0.10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5E70" w:rsidRPr="001B5E70" w:rsidRDefault="001B5E70" w:rsidP="001B5E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B5E70">
              <w:rPr>
                <w:rFonts w:ascii="PT Astra Serif" w:eastAsia="Times New Roman" w:hAnsi="PT Astra Serif" w:cs="Times New Roman"/>
                <w:sz w:val="24"/>
                <w:szCs w:val="24"/>
              </w:rPr>
              <w:t>Закрепление отсутствует</w:t>
            </w:r>
          </w:p>
        </w:tc>
      </w:tr>
      <w:tr w:rsidR="001B5E70" w:rsidRPr="001B5E70" w:rsidTr="00E34631">
        <w:trPr>
          <w:cantSplit/>
          <w:trHeight w:val="249"/>
          <w:jc w:val="center"/>
        </w:trPr>
        <w:tc>
          <w:tcPr>
            <w:tcW w:w="91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E70" w:rsidRPr="001B5E70" w:rsidRDefault="001B5E70" w:rsidP="001B5E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B5E70">
              <w:rPr>
                <w:rFonts w:ascii="PT Astra Serif" w:eastAsia="Times New Roman" w:hAnsi="PT Astra Serif" w:cs="Times New Roman"/>
                <w:sz w:val="24"/>
                <w:szCs w:val="24"/>
              </w:rPr>
              <w:t>8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E70" w:rsidRPr="001B5E70" w:rsidRDefault="001B5E70" w:rsidP="001B5E70">
            <w:pPr>
              <w:spacing w:after="0" w:line="256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B5E70">
              <w:rPr>
                <w:rFonts w:ascii="PT Astra Serif" w:eastAsia="Times New Roman" w:hAnsi="PT Astra Serif" w:cs="Times New Roman"/>
                <w:sz w:val="24"/>
                <w:szCs w:val="24"/>
              </w:rPr>
              <w:t>992583,82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E70" w:rsidRPr="001B5E70" w:rsidRDefault="001B5E70" w:rsidP="001B5E70">
            <w:pPr>
              <w:spacing w:after="0" w:line="256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B5E70">
              <w:rPr>
                <w:rFonts w:ascii="PT Astra Serif" w:eastAsia="Times New Roman" w:hAnsi="PT Astra Serif" w:cs="Times New Roman"/>
                <w:sz w:val="24"/>
                <w:szCs w:val="24"/>
              </w:rPr>
              <w:t>1675519,46</w:t>
            </w:r>
          </w:p>
        </w:tc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E70" w:rsidRPr="001B5E70" w:rsidRDefault="001B5E70" w:rsidP="001B5E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B5E70">
              <w:rPr>
                <w:rFonts w:ascii="PT Astra Serif" w:eastAsia="Times New Roman" w:hAnsi="PT Astra Serif" w:cs="Times New Roman"/>
                <w:sz w:val="24"/>
                <w:szCs w:val="24"/>
              </w:rPr>
              <w:t>0.10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5E70" w:rsidRPr="001B5E70" w:rsidRDefault="001B5E70" w:rsidP="001B5E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B5E70">
              <w:rPr>
                <w:rFonts w:ascii="PT Astra Serif" w:eastAsia="Times New Roman" w:hAnsi="PT Astra Serif" w:cs="Times New Roman"/>
                <w:sz w:val="24"/>
                <w:szCs w:val="24"/>
              </w:rPr>
              <w:t>Закрепление отсутствует</w:t>
            </w:r>
          </w:p>
        </w:tc>
      </w:tr>
      <w:tr w:rsidR="001B5E70" w:rsidRPr="001B5E70" w:rsidTr="00E34631">
        <w:trPr>
          <w:cantSplit/>
          <w:trHeight w:val="249"/>
          <w:jc w:val="center"/>
        </w:trPr>
        <w:tc>
          <w:tcPr>
            <w:tcW w:w="91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E70" w:rsidRPr="001B5E70" w:rsidRDefault="001B5E70" w:rsidP="001B5E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B5E70">
              <w:rPr>
                <w:rFonts w:ascii="PT Astra Serif" w:eastAsia="Times New Roman" w:hAnsi="PT Astra Serif" w:cs="Times New Roman"/>
                <w:sz w:val="24"/>
                <w:szCs w:val="24"/>
              </w:rPr>
              <w:t>9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E70" w:rsidRPr="001B5E70" w:rsidRDefault="001B5E70" w:rsidP="001B5E70">
            <w:pPr>
              <w:spacing w:after="0" w:line="256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B5E70">
              <w:rPr>
                <w:rFonts w:ascii="PT Astra Serif" w:eastAsia="Times New Roman" w:hAnsi="PT Astra Serif" w:cs="Times New Roman"/>
                <w:sz w:val="24"/>
                <w:szCs w:val="24"/>
              </w:rPr>
              <w:t>992575,10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E70" w:rsidRPr="001B5E70" w:rsidRDefault="001B5E70" w:rsidP="001B5E70">
            <w:pPr>
              <w:spacing w:after="0" w:line="256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B5E70">
              <w:rPr>
                <w:rFonts w:ascii="PT Astra Serif" w:eastAsia="Times New Roman" w:hAnsi="PT Astra Serif" w:cs="Times New Roman"/>
                <w:sz w:val="24"/>
                <w:szCs w:val="24"/>
              </w:rPr>
              <w:t>1675529,30</w:t>
            </w:r>
          </w:p>
        </w:tc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E70" w:rsidRPr="001B5E70" w:rsidRDefault="001B5E70" w:rsidP="001B5E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B5E70">
              <w:rPr>
                <w:rFonts w:ascii="PT Astra Serif" w:eastAsia="Times New Roman" w:hAnsi="PT Astra Serif" w:cs="Times New Roman"/>
                <w:sz w:val="24"/>
                <w:szCs w:val="24"/>
              </w:rPr>
              <w:t>0.10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5E70" w:rsidRPr="001B5E70" w:rsidRDefault="001B5E70" w:rsidP="001B5E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B5E70">
              <w:rPr>
                <w:rFonts w:ascii="PT Astra Serif" w:eastAsia="Times New Roman" w:hAnsi="PT Astra Serif" w:cs="Times New Roman"/>
                <w:sz w:val="24"/>
                <w:szCs w:val="24"/>
              </w:rPr>
              <w:t>Закрепление отсутствует</w:t>
            </w:r>
          </w:p>
        </w:tc>
      </w:tr>
      <w:tr w:rsidR="001B5E70" w:rsidRPr="001B5E70" w:rsidTr="00E34631">
        <w:trPr>
          <w:cantSplit/>
          <w:trHeight w:val="249"/>
          <w:jc w:val="center"/>
        </w:trPr>
        <w:tc>
          <w:tcPr>
            <w:tcW w:w="91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E70" w:rsidRPr="001B5E70" w:rsidRDefault="001B5E70" w:rsidP="001B5E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B5E70">
              <w:rPr>
                <w:rFonts w:ascii="PT Astra Serif" w:eastAsia="Times New Roman" w:hAnsi="PT Astra Serif" w:cs="Times New Roman"/>
                <w:sz w:val="24"/>
                <w:szCs w:val="24"/>
              </w:rPr>
              <w:t>10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E70" w:rsidRPr="001B5E70" w:rsidRDefault="001B5E70" w:rsidP="001B5E70">
            <w:pPr>
              <w:spacing w:after="0" w:line="256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B5E70">
              <w:rPr>
                <w:rFonts w:ascii="PT Astra Serif" w:eastAsia="Times New Roman" w:hAnsi="PT Astra Serif" w:cs="Times New Roman"/>
                <w:sz w:val="24"/>
                <w:szCs w:val="24"/>
              </w:rPr>
              <w:t>992571,20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E70" w:rsidRPr="001B5E70" w:rsidRDefault="001B5E70" w:rsidP="001B5E70">
            <w:pPr>
              <w:spacing w:after="0" w:line="256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B5E70">
              <w:rPr>
                <w:rFonts w:ascii="PT Astra Serif" w:eastAsia="Times New Roman" w:hAnsi="PT Astra Serif" w:cs="Times New Roman"/>
                <w:sz w:val="24"/>
                <w:szCs w:val="24"/>
              </w:rPr>
              <w:t>1675533,38</w:t>
            </w:r>
          </w:p>
        </w:tc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E70" w:rsidRPr="001B5E70" w:rsidRDefault="001B5E70" w:rsidP="001B5E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B5E70">
              <w:rPr>
                <w:rFonts w:ascii="PT Astra Serif" w:eastAsia="Times New Roman" w:hAnsi="PT Astra Serif" w:cs="Times New Roman"/>
                <w:sz w:val="24"/>
                <w:szCs w:val="24"/>
              </w:rPr>
              <w:t>0.10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5E70" w:rsidRPr="001B5E70" w:rsidRDefault="001B5E70" w:rsidP="001B5E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B5E70">
              <w:rPr>
                <w:rFonts w:ascii="PT Astra Serif" w:eastAsia="Times New Roman" w:hAnsi="PT Astra Serif" w:cs="Times New Roman"/>
                <w:sz w:val="24"/>
                <w:szCs w:val="24"/>
              </w:rPr>
              <w:t>Закрепление отсутствует</w:t>
            </w:r>
          </w:p>
        </w:tc>
      </w:tr>
      <w:tr w:rsidR="001B5E70" w:rsidRPr="001B5E70" w:rsidTr="00E34631">
        <w:trPr>
          <w:cantSplit/>
          <w:trHeight w:val="249"/>
          <w:jc w:val="center"/>
        </w:trPr>
        <w:tc>
          <w:tcPr>
            <w:tcW w:w="91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E70" w:rsidRPr="001B5E70" w:rsidRDefault="001B5E70" w:rsidP="001B5E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B5E70">
              <w:rPr>
                <w:rFonts w:ascii="PT Astra Serif" w:eastAsia="Times New Roman" w:hAnsi="PT Astra Serif" w:cs="Times New Roman"/>
                <w:sz w:val="24"/>
                <w:szCs w:val="24"/>
              </w:rPr>
              <w:t>11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E70" w:rsidRPr="001B5E70" w:rsidRDefault="001B5E70" w:rsidP="001B5E70">
            <w:pPr>
              <w:spacing w:after="0" w:line="256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B5E70">
              <w:rPr>
                <w:rFonts w:ascii="PT Astra Serif" w:eastAsia="Times New Roman" w:hAnsi="PT Astra Serif" w:cs="Times New Roman"/>
                <w:sz w:val="24"/>
                <w:szCs w:val="24"/>
              </w:rPr>
              <w:t>992542,68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E70" w:rsidRPr="001B5E70" w:rsidRDefault="001B5E70" w:rsidP="001B5E70">
            <w:pPr>
              <w:spacing w:after="0" w:line="256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B5E70">
              <w:rPr>
                <w:rFonts w:ascii="PT Astra Serif" w:eastAsia="Times New Roman" w:hAnsi="PT Astra Serif" w:cs="Times New Roman"/>
                <w:sz w:val="24"/>
                <w:szCs w:val="24"/>
              </w:rPr>
              <w:t>1675562,50</w:t>
            </w:r>
          </w:p>
        </w:tc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E70" w:rsidRPr="001B5E70" w:rsidRDefault="001B5E70" w:rsidP="001B5E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B5E70">
              <w:rPr>
                <w:rFonts w:ascii="PT Astra Serif" w:eastAsia="Times New Roman" w:hAnsi="PT Astra Serif" w:cs="Times New Roman"/>
                <w:sz w:val="24"/>
                <w:szCs w:val="24"/>
              </w:rPr>
              <w:t>0.10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5E70" w:rsidRPr="001B5E70" w:rsidRDefault="001B5E70" w:rsidP="001B5E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B5E70">
              <w:rPr>
                <w:rFonts w:ascii="PT Astra Serif" w:eastAsia="Times New Roman" w:hAnsi="PT Astra Serif" w:cs="Times New Roman"/>
                <w:sz w:val="24"/>
                <w:szCs w:val="24"/>
              </w:rPr>
              <w:t>Закрепление отсутствует</w:t>
            </w:r>
          </w:p>
        </w:tc>
      </w:tr>
      <w:tr w:rsidR="001B5E70" w:rsidRPr="001B5E70" w:rsidTr="00E34631">
        <w:trPr>
          <w:cantSplit/>
          <w:trHeight w:val="249"/>
          <w:jc w:val="center"/>
        </w:trPr>
        <w:tc>
          <w:tcPr>
            <w:tcW w:w="91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E70" w:rsidRPr="001B5E70" w:rsidRDefault="001B5E70" w:rsidP="001B5E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B5E70">
              <w:rPr>
                <w:rFonts w:ascii="PT Astra Serif" w:eastAsia="Times New Roman" w:hAnsi="PT Astra Serif" w:cs="Times New Roman"/>
                <w:sz w:val="24"/>
                <w:szCs w:val="24"/>
              </w:rPr>
              <w:t>12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E70" w:rsidRPr="001B5E70" w:rsidRDefault="001B5E70" w:rsidP="001B5E70">
            <w:pPr>
              <w:spacing w:after="0" w:line="256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B5E70">
              <w:rPr>
                <w:rFonts w:ascii="PT Astra Serif" w:eastAsia="Times New Roman" w:hAnsi="PT Astra Serif" w:cs="Times New Roman"/>
                <w:sz w:val="24"/>
                <w:szCs w:val="24"/>
              </w:rPr>
              <w:t>992450,70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E70" w:rsidRPr="001B5E70" w:rsidRDefault="001B5E70" w:rsidP="001B5E70">
            <w:pPr>
              <w:spacing w:after="0" w:line="256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B5E70">
              <w:rPr>
                <w:rFonts w:ascii="PT Astra Serif" w:eastAsia="Times New Roman" w:hAnsi="PT Astra Serif" w:cs="Times New Roman"/>
                <w:sz w:val="24"/>
                <w:szCs w:val="24"/>
              </w:rPr>
              <w:t>1675589,60</w:t>
            </w:r>
          </w:p>
        </w:tc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E70" w:rsidRPr="001B5E70" w:rsidRDefault="001B5E70" w:rsidP="001B5E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B5E70">
              <w:rPr>
                <w:rFonts w:ascii="PT Astra Serif" w:eastAsia="Times New Roman" w:hAnsi="PT Astra Serif" w:cs="Times New Roman"/>
                <w:sz w:val="24"/>
                <w:szCs w:val="24"/>
              </w:rPr>
              <w:t>0.10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5E70" w:rsidRPr="001B5E70" w:rsidRDefault="001B5E70" w:rsidP="001B5E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B5E70">
              <w:rPr>
                <w:rFonts w:ascii="PT Astra Serif" w:eastAsia="Times New Roman" w:hAnsi="PT Astra Serif" w:cs="Times New Roman"/>
                <w:sz w:val="24"/>
                <w:szCs w:val="24"/>
              </w:rPr>
              <w:t>Закрепление отсутствует</w:t>
            </w:r>
          </w:p>
        </w:tc>
      </w:tr>
      <w:tr w:rsidR="001B5E70" w:rsidRPr="001B5E70" w:rsidTr="00E34631">
        <w:trPr>
          <w:cantSplit/>
          <w:trHeight w:val="249"/>
          <w:jc w:val="center"/>
        </w:trPr>
        <w:tc>
          <w:tcPr>
            <w:tcW w:w="91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E70" w:rsidRPr="001B5E70" w:rsidRDefault="001B5E70" w:rsidP="001B5E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B5E70">
              <w:rPr>
                <w:rFonts w:ascii="PT Astra Serif" w:eastAsia="Times New Roman" w:hAnsi="PT Astra Serif" w:cs="Times New Roman"/>
                <w:sz w:val="24"/>
                <w:szCs w:val="24"/>
              </w:rPr>
              <w:t>13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E70" w:rsidRPr="001B5E70" w:rsidRDefault="001B5E70" w:rsidP="001B5E70">
            <w:pPr>
              <w:spacing w:after="0" w:line="256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B5E70">
              <w:rPr>
                <w:rFonts w:ascii="PT Astra Serif" w:eastAsia="Times New Roman" w:hAnsi="PT Astra Serif" w:cs="Times New Roman"/>
                <w:sz w:val="24"/>
                <w:szCs w:val="24"/>
              </w:rPr>
              <w:t>992450,60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E70" w:rsidRPr="001B5E70" w:rsidRDefault="001B5E70" w:rsidP="001B5E70">
            <w:pPr>
              <w:spacing w:after="0" w:line="256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B5E70">
              <w:rPr>
                <w:rFonts w:ascii="PT Astra Serif" w:eastAsia="Times New Roman" w:hAnsi="PT Astra Serif" w:cs="Times New Roman"/>
                <w:sz w:val="24"/>
                <w:szCs w:val="24"/>
              </w:rPr>
              <w:t>1675589,28</w:t>
            </w:r>
          </w:p>
        </w:tc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E70" w:rsidRPr="001B5E70" w:rsidRDefault="001B5E70" w:rsidP="001B5E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B5E70">
              <w:rPr>
                <w:rFonts w:ascii="PT Astra Serif" w:eastAsia="Times New Roman" w:hAnsi="PT Astra Serif" w:cs="Times New Roman"/>
                <w:sz w:val="24"/>
                <w:szCs w:val="24"/>
              </w:rPr>
              <w:t>0.10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5E70" w:rsidRPr="001B5E70" w:rsidRDefault="001B5E70" w:rsidP="001B5E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B5E70">
              <w:rPr>
                <w:rFonts w:ascii="PT Astra Serif" w:eastAsia="Times New Roman" w:hAnsi="PT Astra Serif" w:cs="Times New Roman"/>
                <w:sz w:val="24"/>
                <w:szCs w:val="24"/>
              </w:rPr>
              <w:t>Закрепление отсутствует</w:t>
            </w:r>
          </w:p>
        </w:tc>
      </w:tr>
      <w:tr w:rsidR="001B5E70" w:rsidRPr="001B5E70" w:rsidTr="00E34631">
        <w:trPr>
          <w:cantSplit/>
          <w:trHeight w:val="249"/>
          <w:jc w:val="center"/>
        </w:trPr>
        <w:tc>
          <w:tcPr>
            <w:tcW w:w="91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E70" w:rsidRPr="001B5E70" w:rsidRDefault="001B5E70" w:rsidP="001B5E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B5E70">
              <w:rPr>
                <w:rFonts w:ascii="PT Astra Serif" w:eastAsia="Times New Roman" w:hAnsi="PT Astra Serif" w:cs="Times New Roman"/>
                <w:sz w:val="24"/>
                <w:szCs w:val="24"/>
              </w:rPr>
              <w:t>14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E70" w:rsidRPr="001B5E70" w:rsidRDefault="001B5E70" w:rsidP="001B5E70">
            <w:pPr>
              <w:spacing w:after="0" w:line="256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B5E70">
              <w:rPr>
                <w:rFonts w:ascii="PT Astra Serif" w:eastAsia="Times New Roman" w:hAnsi="PT Astra Serif" w:cs="Times New Roman"/>
                <w:sz w:val="24"/>
                <w:szCs w:val="24"/>
              </w:rPr>
              <w:t>992542,30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E70" w:rsidRPr="001B5E70" w:rsidRDefault="001B5E70" w:rsidP="001B5E70">
            <w:pPr>
              <w:spacing w:after="0" w:line="256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B5E70">
              <w:rPr>
                <w:rFonts w:ascii="PT Astra Serif" w:eastAsia="Times New Roman" w:hAnsi="PT Astra Serif" w:cs="Times New Roman"/>
                <w:sz w:val="24"/>
                <w:szCs w:val="24"/>
              </w:rPr>
              <w:t>1675561,74</w:t>
            </w:r>
          </w:p>
        </w:tc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E70" w:rsidRPr="001B5E70" w:rsidRDefault="001B5E70" w:rsidP="001B5E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B5E70">
              <w:rPr>
                <w:rFonts w:ascii="PT Astra Serif" w:eastAsia="Times New Roman" w:hAnsi="PT Astra Serif" w:cs="Times New Roman"/>
                <w:sz w:val="24"/>
                <w:szCs w:val="24"/>
              </w:rPr>
              <w:t>0.10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5E70" w:rsidRPr="001B5E70" w:rsidRDefault="001B5E70" w:rsidP="001B5E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B5E70">
              <w:rPr>
                <w:rFonts w:ascii="PT Astra Serif" w:eastAsia="Times New Roman" w:hAnsi="PT Astra Serif" w:cs="Times New Roman"/>
                <w:sz w:val="24"/>
                <w:szCs w:val="24"/>
              </w:rPr>
              <w:t>Закрепление отсутствует</w:t>
            </w:r>
          </w:p>
        </w:tc>
      </w:tr>
      <w:tr w:rsidR="001B5E70" w:rsidRPr="001B5E70" w:rsidTr="00E34631">
        <w:trPr>
          <w:cantSplit/>
          <w:trHeight w:val="249"/>
          <w:jc w:val="center"/>
        </w:trPr>
        <w:tc>
          <w:tcPr>
            <w:tcW w:w="91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E70" w:rsidRPr="001B5E70" w:rsidRDefault="001B5E70" w:rsidP="001B5E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B5E70">
              <w:rPr>
                <w:rFonts w:ascii="PT Astra Serif" w:eastAsia="Times New Roman" w:hAnsi="PT Astra Serif" w:cs="Times New Roman"/>
                <w:sz w:val="24"/>
                <w:szCs w:val="24"/>
              </w:rPr>
              <w:t>15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E70" w:rsidRPr="001B5E70" w:rsidRDefault="001B5E70" w:rsidP="001B5E70">
            <w:pPr>
              <w:spacing w:after="0" w:line="256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B5E70">
              <w:rPr>
                <w:rFonts w:ascii="PT Astra Serif" w:eastAsia="Times New Roman" w:hAnsi="PT Astra Serif" w:cs="Times New Roman"/>
                <w:sz w:val="24"/>
                <w:szCs w:val="24"/>
              </w:rPr>
              <w:t>992574,74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E70" w:rsidRPr="001B5E70" w:rsidRDefault="001B5E70" w:rsidP="001B5E70">
            <w:pPr>
              <w:spacing w:after="0" w:line="256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B5E70">
              <w:rPr>
                <w:rFonts w:ascii="PT Astra Serif" w:eastAsia="Times New Roman" w:hAnsi="PT Astra Serif" w:cs="Times New Roman"/>
                <w:sz w:val="24"/>
                <w:szCs w:val="24"/>
              </w:rPr>
              <w:t>1675528,84</w:t>
            </w:r>
          </w:p>
        </w:tc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E70" w:rsidRPr="001B5E70" w:rsidRDefault="001B5E70" w:rsidP="001B5E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B5E70">
              <w:rPr>
                <w:rFonts w:ascii="PT Astra Serif" w:eastAsia="Times New Roman" w:hAnsi="PT Astra Serif" w:cs="Times New Roman"/>
                <w:sz w:val="24"/>
                <w:szCs w:val="24"/>
              </w:rPr>
              <w:t>0.10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5E70" w:rsidRPr="001B5E70" w:rsidRDefault="001B5E70" w:rsidP="001B5E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B5E70">
              <w:rPr>
                <w:rFonts w:ascii="PT Astra Serif" w:eastAsia="Times New Roman" w:hAnsi="PT Astra Serif" w:cs="Times New Roman"/>
                <w:sz w:val="24"/>
                <w:szCs w:val="24"/>
              </w:rPr>
              <w:t>Закрепление отсутствует</w:t>
            </w:r>
          </w:p>
        </w:tc>
      </w:tr>
      <w:tr w:rsidR="001B5E70" w:rsidRPr="001B5E70" w:rsidTr="00E34631">
        <w:trPr>
          <w:cantSplit/>
          <w:trHeight w:val="249"/>
          <w:jc w:val="center"/>
        </w:trPr>
        <w:tc>
          <w:tcPr>
            <w:tcW w:w="91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E70" w:rsidRPr="001B5E70" w:rsidRDefault="001B5E70" w:rsidP="001B5E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B5E70">
              <w:rPr>
                <w:rFonts w:ascii="PT Astra Serif" w:eastAsia="Times New Roman" w:hAnsi="PT Astra Serif" w:cs="Times New Roman"/>
                <w:sz w:val="24"/>
                <w:szCs w:val="24"/>
              </w:rPr>
              <w:t>16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E70" w:rsidRPr="001B5E70" w:rsidRDefault="001B5E70" w:rsidP="001B5E70">
            <w:pPr>
              <w:spacing w:after="0" w:line="256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B5E70">
              <w:rPr>
                <w:rFonts w:ascii="PT Astra Serif" w:eastAsia="Times New Roman" w:hAnsi="PT Astra Serif" w:cs="Times New Roman"/>
                <w:sz w:val="24"/>
                <w:szCs w:val="24"/>
              </w:rPr>
              <w:t>992594,60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E70" w:rsidRPr="001B5E70" w:rsidRDefault="001B5E70" w:rsidP="001B5E70">
            <w:pPr>
              <w:spacing w:after="0" w:line="256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B5E70">
              <w:rPr>
                <w:rFonts w:ascii="PT Astra Serif" w:eastAsia="Times New Roman" w:hAnsi="PT Astra Serif" w:cs="Times New Roman"/>
                <w:sz w:val="24"/>
                <w:szCs w:val="24"/>
              </w:rPr>
              <w:t>1675505,72</w:t>
            </w:r>
          </w:p>
        </w:tc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E70" w:rsidRPr="001B5E70" w:rsidRDefault="001B5E70" w:rsidP="001B5E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B5E70">
              <w:rPr>
                <w:rFonts w:ascii="PT Astra Serif" w:eastAsia="Times New Roman" w:hAnsi="PT Astra Serif" w:cs="Times New Roman"/>
                <w:sz w:val="24"/>
                <w:szCs w:val="24"/>
              </w:rPr>
              <w:t>0.10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5E70" w:rsidRPr="001B5E70" w:rsidRDefault="001B5E70" w:rsidP="001B5E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B5E70">
              <w:rPr>
                <w:rFonts w:ascii="PT Astra Serif" w:eastAsia="Times New Roman" w:hAnsi="PT Astra Serif" w:cs="Times New Roman"/>
                <w:sz w:val="24"/>
                <w:szCs w:val="24"/>
              </w:rPr>
              <w:t>Закрепление отсутствует</w:t>
            </w:r>
          </w:p>
        </w:tc>
      </w:tr>
      <w:tr w:rsidR="001B5E70" w:rsidRPr="001B5E70" w:rsidTr="00E34631">
        <w:trPr>
          <w:cantSplit/>
          <w:trHeight w:val="96"/>
          <w:jc w:val="center"/>
        </w:trPr>
        <w:tc>
          <w:tcPr>
            <w:tcW w:w="91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E70" w:rsidRPr="001B5E70" w:rsidRDefault="001B5E70" w:rsidP="001B5E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B5E70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E70" w:rsidRPr="001B5E70" w:rsidRDefault="001B5E70" w:rsidP="001B5E70">
            <w:pPr>
              <w:spacing w:after="0" w:line="256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B5E70">
              <w:rPr>
                <w:rFonts w:ascii="PT Astra Serif" w:eastAsia="Times New Roman" w:hAnsi="PT Astra Serif" w:cs="Times New Roman"/>
                <w:sz w:val="24"/>
                <w:szCs w:val="24"/>
              </w:rPr>
              <w:t>992627,56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E70" w:rsidRPr="001B5E70" w:rsidRDefault="001B5E70" w:rsidP="001B5E70">
            <w:pPr>
              <w:spacing w:after="0" w:line="256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B5E70">
              <w:rPr>
                <w:rFonts w:ascii="PT Astra Serif" w:eastAsia="Times New Roman" w:hAnsi="PT Astra Serif" w:cs="Times New Roman"/>
                <w:sz w:val="24"/>
                <w:szCs w:val="24"/>
              </w:rPr>
              <w:t>1675467,98</w:t>
            </w:r>
          </w:p>
        </w:tc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E70" w:rsidRPr="001B5E70" w:rsidRDefault="001B5E70" w:rsidP="001B5E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B5E70">
              <w:rPr>
                <w:rFonts w:ascii="PT Astra Serif" w:eastAsia="Times New Roman" w:hAnsi="PT Astra Serif" w:cs="Times New Roman"/>
                <w:sz w:val="24"/>
                <w:szCs w:val="24"/>
              </w:rPr>
              <w:t>0.10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5E70" w:rsidRPr="001B5E70" w:rsidRDefault="001B5E70" w:rsidP="001B5E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B5E70">
              <w:rPr>
                <w:rFonts w:ascii="PT Astra Serif" w:eastAsia="Times New Roman" w:hAnsi="PT Astra Serif" w:cs="Times New Roman"/>
                <w:sz w:val="24"/>
                <w:szCs w:val="24"/>
              </w:rPr>
              <w:t>Закрепление отсутствует</w:t>
            </w:r>
          </w:p>
        </w:tc>
      </w:tr>
      <w:tr w:rsidR="001B5E70" w:rsidRPr="001B5E70" w:rsidTr="00E34631">
        <w:trPr>
          <w:cantSplit/>
          <w:trHeight w:val="249"/>
          <w:jc w:val="center"/>
        </w:trPr>
        <w:tc>
          <w:tcPr>
            <w:tcW w:w="91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E70" w:rsidRPr="001B5E70" w:rsidRDefault="001B5E70" w:rsidP="001B5E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B5E70">
              <w:rPr>
                <w:rFonts w:ascii="PT Astra Serif" w:eastAsia="Times New Roman" w:hAnsi="PT Astra Serif" w:cs="Times New Roman"/>
                <w:sz w:val="24"/>
                <w:szCs w:val="24"/>
              </w:rPr>
              <w:t>18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E70" w:rsidRPr="001B5E70" w:rsidRDefault="001B5E70" w:rsidP="001B5E70">
            <w:pPr>
              <w:spacing w:after="0" w:line="256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B5E70">
              <w:rPr>
                <w:rFonts w:ascii="PT Astra Serif" w:eastAsia="Times New Roman" w:hAnsi="PT Astra Serif" w:cs="Times New Roman"/>
                <w:sz w:val="24"/>
                <w:szCs w:val="24"/>
              </w:rPr>
              <w:t>992628,68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E70" w:rsidRPr="001B5E70" w:rsidRDefault="001B5E70" w:rsidP="001B5E70">
            <w:pPr>
              <w:spacing w:after="0" w:line="256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B5E70">
              <w:rPr>
                <w:rFonts w:ascii="PT Astra Serif" w:eastAsia="Times New Roman" w:hAnsi="PT Astra Serif" w:cs="Times New Roman"/>
                <w:sz w:val="24"/>
                <w:szCs w:val="24"/>
              </w:rPr>
              <w:t>1675463,58</w:t>
            </w:r>
          </w:p>
        </w:tc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E70" w:rsidRPr="001B5E70" w:rsidRDefault="001B5E70" w:rsidP="001B5E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B5E70">
              <w:rPr>
                <w:rFonts w:ascii="PT Astra Serif" w:eastAsia="Times New Roman" w:hAnsi="PT Astra Serif" w:cs="Times New Roman"/>
                <w:sz w:val="24"/>
                <w:szCs w:val="24"/>
              </w:rPr>
              <w:t>0.10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5E70" w:rsidRPr="001B5E70" w:rsidRDefault="001B5E70" w:rsidP="001B5E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B5E70">
              <w:rPr>
                <w:rFonts w:ascii="PT Astra Serif" w:eastAsia="Times New Roman" w:hAnsi="PT Astra Serif" w:cs="Times New Roman"/>
                <w:sz w:val="24"/>
                <w:szCs w:val="24"/>
              </w:rPr>
              <w:t>Закрепление отсутствует</w:t>
            </w:r>
          </w:p>
        </w:tc>
      </w:tr>
      <w:tr w:rsidR="001B5E70" w:rsidRPr="001B5E70" w:rsidTr="00E34631">
        <w:trPr>
          <w:cantSplit/>
          <w:trHeight w:val="249"/>
          <w:jc w:val="center"/>
        </w:trPr>
        <w:tc>
          <w:tcPr>
            <w:tcW w:w="91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E70" w:rsidRPr="001B5E70" w:rsidRDefault="001B5E70" w:rsidP="001B5E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B5E70">
              <w:rPr>
                <w:rFonts w:ascii="PT Astra Serif" w:eastAsia="Times New Roman" w:hAnsi="PT Astra Serif" w:cs="Times New Roman"/>
                <w:sz w:val="24"/>
                <w:szCs w:val="24"/>
              </w:rPr>
              <w:t>19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E70" w:rsidRPr="001B5E70" w:rsidRDefault="001B5E70" w:rsidP="001B5E70">
            <w:pPr>
              <w:spacing w:after="0" w:line="256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B5E70">
              <w:rPr>
                <w:rFonts w:ascii="PT Astra Serif" w:eastAsia="Times New Roman" w:hAnsi="PT Astra Serif" w:cs="Times New Roman"/>
                <w:sz w:val="24"/>
                <w:szCs w:val="24"/>
              </w:rPr>
              <w:t>992629,28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E70" w:rsidRPr="001B5E70" w:rsidRDefault="001B5E70" w:rsidP="001B5E70">
            <w:pPr>
              <w:spacing w:after="0" w:line="256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B5E70">
              <w:rPr>
                <w:rFonts w:ascii="PT Astra Serif" w:eastAsia="Times New Roman" w:hAnsi="PT Astra Serif" w:cs="Times New Roman"/>
                <w:sz w:val="24"/>
                <w:szCs w:val="24"/>
              </w:rPr>
              <w:t>1675451,6</w:t>
            </w:r>
          </w:p>
        </w:tc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E70" w:rsidRPr="001B5E70" w:rsidRDefault="001B5E70" w:rsidP="001B5E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B5E70">
              <w:rPr>
                <w:rFonts w:ascii="PT Astra Serif" w:eastAsia="Times New Roman" w:hAnsi="PT Astra Serif" w:cs="Times New Roman"/>
                <w:sz w:val="24"/>
                <w:szCs w:val="24"/>
              </w:rPr>
              <w:t>0.10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5E70" w:rsidRPr="001B5E70" w:rsidRDefault="001B5E70" w:rsidP="001B5E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B5E70">
              <w:rPr>
                <w:rFonts w:ascii="PT Astra Serif" w:eastAsia="Times New Roman" w:hAnsi="PT Astra Serif" w:cs="Times New Roman"/>
                <w:sz w:val="24"/>
                <w:szCs w:val="24"/>
              </w:rPr>
              <w:t>Закрепление отсутствует</w:t>
            </w:r>
          </w:p>
        </w:tc>
      </w:tr>
      <w:tr w:rsidR="001B5E70" w:rsidRPr="001B5E70" w:rsidTr="00E34631">
        <w:trPr>
          <w:cantSplit/>
          <w:trHeight w:val="249"/>
          <w:jc w:val="center"/>
        </w:trPr>
        <w:tc>
          <w:tcPr>
            <w:tcW w:w="91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E70" w:rsidRPr="001B5E70" w:rsidRDefault="001B5E70" w:rsidP="001B5E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B5E70">
              <w:rPr>
                <w:rFonts w:ascii="PT Astra Serif" w:eastAsia="Times New Roman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E70" w:rsidRPr="001B5E70" w:rsidRDefault="001B5E70" w:rsidP="001B5E70">
            <w:pPr>
              <w:spacing w:after="0" w:line="256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B5E70">
              <w:rPr>
                <w:rFonts w:ascii="PT Astra Serif" w:eastAsia="Times New Roman" w:hAnsi="PT Astra Serif" w:cs="Times New Roman"/>
                <w:sz w:val="24"/>
                <w:szCs w:val="24"/>
              </w:rPr>
              <w:t>992631,32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E70" w:rsidRPr="001B5E70" w:rsidRDefault="001B5E70" w:rsidP="001B5E70">
            <w:pPr>
              <w:spacing w:after="0" w:line="256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B5E70">
              <w:rPr>
                <w:rFonts w:ascii="PT Astra Serif" w:eastAsia="Times New Roman" w:hAnsi="PT Astra Serif" w:cs="Times New Roman"/>
                <w:sz w:val="24"/>
                <w:szCs w:val="24"/>
              </w:rPr>
              <w:t>1675445,94</w:t>
            </w:r>
          </w:p>
        </w:tc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E70" w:rsidRPr="001B5E70" w:rsidRDefault="001B5E70" w:rsidP="001B5E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B5E70">
              <w:rPr>
                <w:rFonts w:ascii="PT Astra Serif" w:eastAsia="Times New Roman" w:hAnsi="PT Astra Serif" w:cs="Times New Roman"/>
                <w:sz w:val="24"/>
                <w:szCs w:val="24"/>
              </w:rPr>
              <w:t>0.10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5E70" w:rsidRPr="001B5E70" w:rsidRDefault="001B5E70" w:rsidP="001B5E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B5E70">
              <w:rPr>
                <w:rFonts w:ascii="PT Astra Serif" w:eastAsia="Times New Roman" w:hAnsi="PT Astra Serif" w:cs="Times New Roman"/>
                <w:sz w:val="24"/>
                <w:szCs w:val="24"/>
              </w:rPr>
              <w:t>Закрепление отсутствует</w:t>
            </w:r>
          </w:p>
        </w:tc>
      </w:tr>
      <w:tr w:rsidR="001B5E70" w:rsidRPr="001B5E70" w:rsidTr="00E34631">
        <w:trPr>
          <w:cantSplit/>
          <w:trHeight w:val="249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5E70" w:rsidRPr="001B5E70" w:rsidRDefault="001B5E70" w:rsidP="001B5E70">
            <w:pPr>
              <w:spacing w:after="0" w:line="240" w:lineRule="auto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1B5E70">
              <w:rPr>
                <w:rFonts w:ascii="PT Astra Serif" w:eastAsia="Times New Roman" w:hAnsi="PT Astra Serif" w:cs="Times New Roman"/>
                <w:b/>
                <w:sz w:val="26"/>
                <w:szCs w:val="26"/>
                <w:lang w:eastAsia="ru-RU"/>
              </w:rPr>
              <w:t>3. Сведения  о  характерных  точках  части  (частей)  границы объекта землеустройства</w:t>
            </w:r>
          </w:p>
        </w:tc>
      </w:tr>
      <w:tr w:rsidR="001B5E70" w:rsidRPr="001B5E70" w:rsidTr="00E34631">
        <w:trPr>
          <w:cantSplit/>
          <w:trHeight w:val="249"/>
          <w:jc w:val="center"/>
        </w:trPr>
        <w:tc>
          <w:tcPr>
            <w:tcW w:w="91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E70" w:rsidRPr="001B5E70" w:rsidRDefault="001B5E70" w:rsidP="001B5E7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E70">
              <w:rPr>
                <w:rFonts w:ascii="Times New Roman" w:eastAsia="Times New Roman" w:hAnsi="Times New Roman" w:cs="Times New Roman"/>
              </w:rPr>
              <w:t>—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E70" w:rsidRPr="001B5E70" w:rsidRDefault="001B5E70" w:rsidP="001B5E7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E70">
              <w:rPr>
                <w:rFonts w:ascii="Times New Roman" w:eastAsia="Times New Roman" w:hAnsi="Times New Roman" w:cs="Times New Roman"/>
              </w:rPr>
              <w:t>—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E70" w:rsidRPr="001B5E70" w:rsidRDefault="001B5E70" w:rsidP="001B5E7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E70">
              <w:rPr>
                <w:rFonts w:ascii="Times New Roman" w:eastAsia="Times New Roman" w:hAnsi="Times New Roman" w:cs="Times New Roman"/>
              </w:rPr>
              <w:t>—</w:t>
            </w:r>
          </w:p>
        </w:tc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E70" w:rsidRPr="001B5E70" w:rsidRDefault="001B5E70" w:rsidP="001B5E7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E70">
              <w:rPr>
                <w:rFonts w:ascii="Times New Roman" w:eastAsia="Times New Roman" w:hAnsi="Times New Roman" w:cs="Times New Roman"/>
              </w:rPr>
              <w:t>—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B5E70" w:rsidRPr="001B5E70" w:rsidRDefault="001B5E70" w:rsidP="001B5E7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E70">
              <w:rPr>
                <w:rFonts w:ascii="Times New Roman" w:eastAsia="Times New Roman" w:hAnsi="Times New Roman" w:cs="Times New Roman"/>
              </w:rPr>
              <w:t>—</w:t>
            </w:r>
          </w:p>
        </w:tc>
      </w:tr>
    </w:tbl>
    <w:p w:rsidR="000179C9" w:rsidRDefault="000179C9" w:rsidP="004C287E">
      <w:pPr>
        <w:rPr>
          <w:rFonts w:ascii="PT Astra Serif" w:hAnsi="PT Astra Serif"/>
          <w:sz w:val="26"/>
          <w:szCs w:val="26"/>
        </w:rPr>
      </w:pPr>
    </w:p>
    <w:p w:rsidR="001B5E70" w:rsidRDefault="001B5E70" w:rsidP="007A3A0F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1B5E70" w:rsidRDefault="001B5E70" w:rsidP="007A3A0F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1B5E70" w:rsidRDefault="001B5E70" w:rsidP="007A3A0F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1B5E70" w:rsidRDefault="001B5E70" w:rsidP="007A3A0F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1B5E70" w:rsidRDefault="001B5E70" w:rsidP="007A3A0F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1B5E70" w:rsidRDefault="001B5E70" w:rsidP="007A3A0F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1B5E70" w:rsidRDefault="001B5E70" w:rsidP="007A3A0F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1B5E70" w:rsidRDefault="001B5E70" w:rsidP="007A3A0F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1B5E70" w:rsidRDefault="001B5E70" w:rsidP="007A3A0F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1B5E70" w:rsidRDefault="001B5E70" w:rsidP="007A3A0F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1B5E70" w:rsidRDefault="001B5E70" w:rsidP="007A3A0F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1B5E70" w:rsidRDefault="001B5E70" w:rsidP="007A3A0F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1B5E70" w:rsidRDefault="001B5E70" w:rsidP="007A3A0F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1B5E70" w:rsidRDefault="001B5E70" w:rsidP="007A3A0F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1B5E70" w:rsidRDefault="001B5E70" w:rsidP="007A3A0F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1B5E70" w:rsidRDefault="001B5E70" w:rsidP="007A3A0F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1B5E70" w:rsidRDefault="001B5E70" w:rsidP="007A3A0F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1B5E70" w:rsidRDefault="001B5E70" w:rsidP="007A3A0F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1B5E70" w:rsidRDefault="001B5E70" w:rsidP="007A3A0F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1B5E70" w:rsidRDefault="001B5E70" w:rsidP="007A3A0F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1B5E70" w:rsidRDefault="001B5E70" w:rsidP="007A3A0F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1B5E70" w:rsidRDefault="001B5E70" w:rsidP="007A3A0F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1B5E70" w:rsidRDefault="001B5E70" w:rsidP="007A3A0F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1B5E70" w:rsidRDefault="001B5E70" w:rsidP="007A3A0F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1B5E70" w:rsidRDefault="001B5E70" w:rsidP="007A3A0F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1B5E70" w:rsidRDefault="001B5E70" w:rsidP="007A3A0F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1B5E70" w:rsidRDefault="001B5E70" w:rsidP="007A3A0F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1B5E70" w:rsidRDefault="001B5E70" w:rsidP="007A3A0F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1B5E70" w:rsidRDefault="001B5E70" w:rsidP="007A3A0F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1B5E70" w:rsidRDefault="001B5E70" w:rsidP="007A3A0F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1B5E70" w:rsidRDefault="001B5E70" w:rsidP="007A3A0F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1B5E70" w:rsidRDefault="001B5E70" w:rsidP="007A3A0F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1B5E70" w:rsidRDefault="001B5E70" w:rsidP="007A3A0F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1B5E70" w:rsidRDefault="001B5E70" w:rsidP="007A3A0F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1B5E70" w:rsidRDefault="001B5E70" w:rsidP="007A3A0F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1B5E70" w:rsidRDefault="001B5E70" w:rsidP="007A3A0F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1B5E70" w:rsidRDefault="001B5E70" w:rsidP="007A3A0F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4120A9" w:rsidRPr="004120A9" w:rsidRDefault="004120A9" w:rsidP="004120A9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4120A9">
        <w:rPr>
          <w:rFonts w:ascii="PT Astra Serif" w:eastAsia="Times New Roman" w:hAnsi="PT Astra Serif" w:cs="Times New Roman"/>
          <w:b/>
          <w:sz w:val="28"/>
          <w:szCs w:val="28"/>
        </w:rPr>
        <w:lastRenderedPageBreak/>
        <w:t>Схема границ публичного сервитута</w:t>
      </w:r>
    </w:p>
    <w:p w:rsidR="004120A9" w:rsidRPr="004120A9" w:rsidRDefault="004120A9" w:rsidP="004120A9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6"/>
          <w:szCs w:val="26"/>
        </w:rPr>
      </w:pPr>
    </w:p>
    <w:p w:rsidR="004120A9" w:rsidRPr="004120A9" w:rsidRDefault="004120A9" w:rsidP="004120A9">
      <w:pPr>
        <w:spacing w:after="0" w:line="240" w:lineRule="auto"/>
        <w:jc w:val="right"/>
        <w:rPr>
          <w:rFonts w:ascii="PT Astra Serif" w:eastAsia="Times New Roman" w:hAnsi="PT Astra Serif" w:cs="Times New Roman"/>
          <w:b/>
          <w:sz w:val="26"/>
          <w:szCs w:val="26"/>
        </w:rPr>
      </w:pPr>
      <w:r w:rsidRPr="004120A9">
        <w:rPr>
          <w:rFonts w:ascii="PT Astra Serif" w:eastAsia="Times New Roman" w:hAnsi="PT Astra Serif" w:cs="Times New Roman"/>
          <w:b/>
          <w:noProof/>
          <w:sz w:val="26"/>
          <w:szCs w:val="26"/>
          <w:lang w:eastAsia="ru-RU"/>
        </w:rPr>
        <w:drawing>
          <wp:inline distT="0" distB="0" distL="0" distR="0" wp14:anchorId="09C07358" wp14:editId="37159B63">
            <wp:extent cx="5934075" cy="5457825"/>
            <wp:effectExtent l="0" t="0" r="9525" b="9525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45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0A9">
        <w:rPr>
          <w:rFonts w:ascii="PT Astra Serif" w:eastAsia="Times New Roman" w:hAnsi="PT Astra Serif" w:cs="Times New Roman"/>
          <w:b/>
          <w:noProof/>
          <w:sz w:val="26"/>
          <w:szCs w:val="26"/>
          <w:lang w:eastAsia="ru-RU"/>
        </w:rPr>
        <w:t xml:space="preserve">   </w:t>
      </w:r>
      <w:r w:rsidRPr="004120A9">
        <w:rPr>
          <w:rFonts w:ascii="PT Astra Serif" w:eastAsia="Times New Roman" w:hAnsi="PT Astra Serif" w:cs="Times New Roman"/>
          <w:b/>
          <w:sz w:val="26"/>
          <w:szCs w:val="26"/>
        </w:rPr>
        <w:t>Масштаб 1:1500</w:t>
      </w:r>
    </w:p>
    <w:p w:rsidR="004120A9" w:rsidRPr="004120A9" w:rsidRDefault="004120A9" w:rsidP="004120A9">
      <w:pPr>
        <w:spacing w:after="0" w:line="240" w:lineRule="auto"/>
        <w:rPr>
          <w:rFonts w:ascii="PT Astra Serif" w:eastAsia="Times New Roman" w:hAnsi="PT Astra Serif" w:cs="Times New Roman"/>
          <w:sz w:val="20"/>
          <w:szCs w:val="20"/>
          <w:lang w:eastAsia="ru-RU"/>
        </w:rPr>
      </w:pPr>
    </w:p>
    <w:p w:rsidR="004120A9" w:rsidRPr="004120A9" w:rsidRDefault="004120A9" w:rsidP="004120A9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4120A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             УСЛОВНЫЕ ОБОНАЧЕНИЯ</w:t>
      </w:r>
    </w:p>
    <w:tbl>
      <w:tblPr>
        <w:tblW w:w="9420" w:type="dxa"/>
        <w:jc w:val="center"/>
        <w:tblInd w:w="-9370" w:type="dxa"/>
        <w:tblBorders>
          <w:top w:val="single" w:sz="4" w:space="0" w:color="EEECE1"/>
          <w:left w:val="single" w:sz="4" w:space="0" w:color="EEECE1"/>
          <w:bottom w:val="single" w:sz="4" w:space="0" w:color="EEECE1"/>
          <w:right w:val="single" w:sz="4" w:space="0" w:color="EEECE1"/>
          <w:insideH w:val="single" w:sz="4" w:space="0" w:color="EEECE1"/>
          <w:insideV w:val="single" w:sz="4" w:space="0" w:color="EEECE1"/>
        </w:tblBorders>
        <w:tblLook w:val="01E0" w:firstRow="1" w:lastRow="1" w:firstColumn="1" w:lastColumn="1" w:noHBand="0" w:noVBand="0"/>
      </w:tblPr>
      <w:tblGrid>
        <w:gridCol w:w="9420"/>
      </w:tblGrid>
      <w:tr w:rsidR="004120A9" w:rsidRPr="004120A9" w:rsidTr="004120A9">
        <w:trPr>
          <w:trHeight w:val="318"/>
          <w:jc w:val="center"/>
        </w:trPr>
        <w:tc>
          <w:tcPr>
            <w:tcW w:w="9420" w:type="dxa"/>
            <w:tcBorders>
              <w:top w:val="single" w:sz="4" w:space="0" w:color="EEECE1"/>
              <w:left w:val="single" w:sz="4" w:space="0" w:color="EEECE1"/>
              <w:bottom w:val="single" w:sz="4" w:space="0" w:color="EEECE1"/>
              <w:right w:val="single" w:sz="4" w:space="0" w:color="EEECE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120A9" w:rsidRPr="004120A9" w:rsidRDefault="004120A9" w:rsidP="004120A9">
            <w:pPr>
              <w:spacing w:after="0" w:line="240" w:lineRule="auto"/>
              <w:ind w:left="680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noProof/>
              </w:rPr>
              <w:pict>
                <v:rect id="Прямоугольник 13" o:spid="_x0000_s1099" alt="Светлый диагональный 1" style="position:absolute;left:0;text-align:left;margin-left:2.85pt;margin-top:2.85pt;width:22.7pt;height:1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" filled="f" strokecolor="windowText" strokeweight="3pt"/>
              </w:pict>
            </w:r>
            <w:bookmarkStart w:id="0" w:name="Обозначение_1"/>
            <w:bookmarkEnd w:id="0"/>
            <w:r w:rsidRPr="004120A9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:7161/чзу1</w:t>
            </w:r>
            <w:r w:rsidRPr="004120A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 - </w:t>
            </w:r>
            <w:r w:rsidRPr="004120A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обозначения проектных границ публичного сервитута</w:t>
            </w:r>
          </w:p>
        </w:tc>
      </w:tr>
      <w:tr w:rsidR="004120A9" w:rsidRPr="004120A9" w:rsidTr="004120A9">
        <w:trPr>
          <w:trHeight w:val="318"/>
          <w:jc w:val="center"/>
        </w:trPr>
        <w:tc>
          <w:tcPr>
            <w:tcW w:w="9420" w:type="dxa"/>
            <w:tcBorders>
              <w:top w:val="single" w:sz="4" w:space="0" w:color="EEECE1"/>
              <w:left w:val="single" w:sz="4" w:space="0" w:color="EEECE1"/>
              <w:bottom w:val="single" w:sz="4" w:space="0" w:color="EEECE1"/>
              <w:right w:val="single" w:sz="4" w:space="0" w:color="EEECE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120A9" w:rsidRPr="004120A9" w:rsidRDefault="004120A9" w:rsidP="004120A9">
            <w:pPr>
              <w:spacing w:after="0" w:line="240" w:lineRule="auto"/>
              <w:ind w:left="285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noProof/>
              </w:rPr>
              <w:pict>
                <v:oval id="Овал 11" o:spid="_x0000_s1098" style="position:absolute;left:0;text-align:left;margin-left:7.9pt;margin-top:6.5pt;width:3.55pt;height:3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" fillcolor="red" strokecolor="windowText" strokeweight=".25pt">
                  <v:path arrowok="t"/>
                </v:oval>
              </w:pict>
            </w:r>
            <w:r w:rsidRPr="004120A9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1</w:t>
            </w:r>
            <w:r w:rsidRPr="004120A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     - обозначение характерных точек проектных границ публичного сервитута</w:t>
            </w:r>
          </w:p>
        </w:tc>
      </w:tr>
      <w:tr w:rsidR="004120A9" w:rsidRPr="004120A9" w:rsidTr="004120A9">
        <w:trPr>
          <w:trHeight w:val="318"/>
          <w:jc w:val="center"/>
        </w:trPr>
        <w:tc>
          <w:tcPr>
            <w:tcW w:w="9420" w:type="dxa"/>
            <w:tcBorders>
              <w:top w:val="single" w:sz="4" w:space="0" w:color="EEECE1"/>
              <w:left w:val="single" w:sz="4" w:space="0" w:color="EEECE1"/>
              <w:bottom w:val="single" w:sz="4" w:space="0" w:color="EEECE1"/>
              <w:right w:val="single" w:sz="4" w:space="0" w:color="EEECE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120A9" w:rsidRPr="004120A9" w:rsidRDefault="004120A9" w:rsidP="004120A9">
            <w:pPr>
              <w:spacing w:after="0" w:line="240" w:lineRule="auto"/>
              <w:ind w:left="68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noProof/>
              </w:rPr>
              <w:pict>
                <v:rect id="Прямоугольник 10" o:spid="_x0000_s1097" style="position:absolute;left:0;text-align:left;margin-left:2.85pt;margin-top:2.85pt;width:22.7pt;height:11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" filled="f" strokecolor="fuchsia" strokeweight="2.25pt"/>
              </w:pict>
            </w:r>
            <w:bookmarkStart w:id="1" w:name="Кадастровый_квартал_1"/>
            <w:bookmarkEnd w:id="1"/>
            <w:r w:rsidRPr="004120A9">
              <w:rPr>
                <w:rFonts w:ascii="PT Astra Serif" w:eastAsia="Times New Roman" w:hAnsi="PT Astra Serif" w:cs="Times New Roman"/>
                <w:b/>
                <w:sz w:val="24"/>
                <w:szCs w:val="24"/>
                <w:u w:val="single"/>
                <w:lang w:eastAsia="ru-RU"/>
              </w:rPr>
              <w:t>86:22:0006001</w:t>
            </w:r>
            <w:r w:rsidRPr="004120A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- обозначения кадастровых кварталов</w:t>
            </w:r>
          </w:p>
        </w:tc>
      </w:tr>
      <w:tr w:rsidR="004120A9" w:rsidRPr="004120A9" w:rsidTr="004120A9">
        <w:trPr>
          <w:trHeight w:val="318"/>
          <w:jc w:val="center"/>
        </w:trPr>
        <w:tc>
          <w:tcPr>
            <w:tcW w:w="9420" w:type="dxa"/>
            <w:tcBorders>
              <w:top w:val="single" w:sz="4" w:space="0" w:color="EEECE1"/>
              <w:left w:val="single" w:sz="4" w:space="0" w:color="EEECE1"/>
              <w:bottom w:val="single" w:sz="4" w:space="0" w:color="EEECE1"/>
              <w:right w:val="single" w:sz="4" w:space="0" w:color="EEECE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120A9" w:rsidRPr="004120A9" w:rsidRDefault="004120A9" w:rsidP="004120A9">
            <w:pPr>
              <w:spacing w:after="0" w:line="240" w:lineRule="auto"/>
              <w:ind w:left="68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noProof/>
              </w:rPr>
              <w:pict>
                <v:rect id="Прямоугольник 9" o:spid="_x0000_s1096" alt="10%" style="position:absolute;left:0;text-align:left;margin-left:2.85pt;margin-top:2.85pt;width:22.7pt;height:11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" filled="f" strokecolor="#7030a0"/>
              </w:pict>
            </w:r>
            <w:bookmarkStart w:id="2" w:name="Обозначение_ЗУ_ГКН_1"/>
            <w:r w:rsidRPr="004120A9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:125</w:t>
            </w:r>
            <w:bookmarkEnd w:id="2"/>
            <w:r w:rsidRPr="004120A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 - обозначения земельных участков по сведениям ЕГРН</w:t>
            </w:r>
          </w:p>
        </w:tc>
      </w:tr>
      <w:tr w:rsidR="004120A9" w:rsidRPr="004120A9" w:rsidTr="004120A9">
        <w:trPr>
          <w:trHeight w:val="318"/>
          <w:jc w:val="center"/>
        </w:trPr>
        <w:tc>
          <w:tcPr>
            <w:tcW w:w="9420" w:type="dxa"/>
            <w:tcBorders>
              <w:top w:val="single" w:sz="4" w:space="0" w:color="EEECE1"/>
              <w:left w:val="single" w:sz="4" w:space="0" w:color="EEECE1"/>
              <w:bottom w:val="single" w:sz="4" w:space="0" w:color="EEECE1"/>
              <w:right w:val="single" w:sz="4" w:space="0" w:color="EEECE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120A9" w:rsidRPr="004120A9" w:rsidRDefault="004120A9" w:rsidP="004120A9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color w:val="2CA3A6"/>
                <w:sz w:val="24"/>
                <w:szCs w:val="24"/>
                <w:lang w:eastAsia="ru-RU"/>
              </w:rPr>
            </w:pPr>
            <w:r>
              <w:rPr>
                <w:noProof/>
              </w:rPr>
              <w:pict>
                <v:rect id="Прямоугольник 2" o:spid="_x0000_s1095" style="position:absolute;margin-left:32.2pt;margin-top:2.1pt;width:22.7pt;height:11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" filled="f" strokecolor="blue" strokeweight="2.25pt"/>
              </w:pict>
            </w:r>
            <w:r w:rsidRPr="004120A9">
              <w:rPr>
                <w:rFonts w:ascii="PT Astra Serif" w:eastAsia="Times New Roman" w:hAnsi="PT Astra Serif" w:cs="Times New Roman"/>
                <w:b/>
                <w:sz w:val="28"/>
                <w:szCs w:val="28"/>
                <w:highlight w:val="lightGray"/>
                <w:lang w:eastAsia="ru-RU"/>
              </w:rPr>
              <w:t>П.1</w:t>
            </w:r>
            <w:r w:rsidRPr="004120A9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 xml:space="preserve">,          </w:t>
            </w:r>
            <w:r w:rsidRPr="004120A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-  обозначение территориальной зоны</w:t>
            </w:r>
          </w:p>
        </w:tc>
      </w:tr>
      <w:tr w:rsidR="004120A9" w:rsidRPr="004120A9" w:rsidTr="004120A9">
        <w:trPr>
          <w:trHeight w:val="318"/>
          <w:jc w:val="center"/>
        </w:trPr>
        <w:tc>
          <w:tcPr>
            <w:tcW w:w="9420" w:type="dxa"/>
            <w:tcBorders>
              <w:top w:val="single" w:sz="4" w:space="0" w:color="EEECE1"/>
              <w:left w:val="single" w:sz="4" w:space="0" w:color="EEECE1"/>
              <w:bottom w:val="single" w:sz="4" w:space="0" w:color="EEECE1"/>
              <w:right w:val="single" w:sz="4" w:space="0" w:color="EEECE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120A9" w:rsidRPr="004120A9" w:rsidRDefault="004120A9" w:rsidP="004120A9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highlight w:val="lightGray"/>
                <w:lang w:eastAsia="ru-RU"/>
              </w:rPr>
            </w:pPr>
            <w:r>
              <w:rPr>
                <w:noProof/>
              </w:rPr>
              <w:pict>
                <v:rect id="Прямоугольник 12" o:spid="_x0000_s1094" alt="10%" style="position:absolute;margin-left:3pt;margin-top:1.1pt;width:22.7pt;height:11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" filled="f" strokecolor="lime" strokeweight="2.25pt"/>
              </w:pict>
            </w:r>
            <w:r w:rsidRPr="004120A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         - обозначение границ зон с особыми условиями использования территорий</w:t>
            </w:r>
          </w:p>
        </w:tc>
      </w:tr>
    </w:tbl>
    <w:p w:rsidR="004120A9" w:rsidRPr="004120A9" w:rsidRDefault="004120A9" w:rsidP="004120A9">
      <w:pPr>
        <w:spacing w:after="0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4120A9" w:rsidRPr="004120A9" w:rsidRDefault="004120A9" w:rsidP="004120A9">
      <w:pPr>
        <w:spacing w:after="0" w:line="240" w:lineRule="auto"/>
        <w:rPr>
          <w:rFonts w:ascii="Times New Roman" w:eastAsia="Times New Roman" w:hAnsi="Times New Roman" w:cs="Times New Roman"/>
          <w:sz w:val="6"/>
          <w:szCs w:val="20"/>
          <w:lang w:eastAsia="ru-RU"/>
        </w:rPr>
      </w:pPr>
    </w:p>
    <w:p w:rsidR="004C287E" w:rsidRDefault="004C287E" w:rsidP="00881D73">
      <w:pPr>
        <w:rPr>
          <w:rFonts w:ascii="PT Astra Serif" w:hAnsi="PT Astra Serif"/>
          <w:sz w:val="26"/>
          <w:szCs w:val="26"/>
        </w:rPr>
      </w:pPr>
      <w:bookmarkStart w:id="3" w:name="_GoBack"/>
      <w:bookmarkEnd w:id="3"/>
    </w:p>
    <w:p w:rsidR="00105732" w:rsidRDefault="00105732" w:rsidP="00881D73">
      <w:pPr>
        <w:rPr>
          <w:rFonts w:ascii="PT Astra Serif" w:hAnsi="PT Astra Serif"/>
          <w:sz w:val="26"/>
          <w:szCs w:val="26"/>
        </w:rPr>
      </w:pPr>
    </w:p>
    <w:p w:rsidR="00105732" w:rsidRDefault="00105732" w:rsidP="00881D73">
      <w:pPr>
        <w:rPr>
          <w:rFonts w:ascii="PT Astra Serif" w:hAnsi="PT Astra Serif"/>
          <w:sz w:val="26"/>
          <w:szCs w:val="26"/>
        </w:rPr>
      </w:pPr>
    </w:p>
    <w:p w:rsidR="00105732" w:rsidRDefault="00105732" w:rsidP="00881D73">
      <w:pPr>
        <w:rPr>
          <w:rFonts w:ascii="PT Astra Serif" w:hAnsi="PT Astra Serif"/>
          <w:sz w:val="26"/>
          <w:szCs w:val="26"/>
        </w:rPr>
      </w:pPr>
    </w:p>
    <w:p w:rsidR="00105732" w:rsidRPr="00105732" w:rsidRDefault="00105732" w:rsidP="00105732">
      <w:pPr>
        <w:spacing w:after="0" w:line="240" w:lineRule="auto"/>
        <w:rPr>
          <w:rFonts w:ascii="Times New Roman" w:eastAsia="Times New Roman" w:hAnsi="Times New Roman" w:cs="Times New Roman"/>
          <w:sz w:val="6"/>
          <w:szCs w:val="20"/>
          <w:lang w:eastAsia="ru-RU"/>
        </w:rPr>
      </w:pPr>
    </w:p>
    <w:p w:rsidR="000179C9" w:rsidRPr="000179C9" w:rsidRDefault="000179C9" w:rsidP="000179C9">
      <w:pPr>
        <w:spacing w:after="0"/>
        <w:jc w:val="right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280AC6" w:rsidRPr="00B32172" w:rsidRDefault="00280AC6" w:rsidP="000179C9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6"/>
          <w:szCs w:val="26"/>
        </w:rPr>
      </w:pPr>
    </w:p>
    <w:sectPr w:rsidR="00280AC6" w:rsidRPr="00B32172" w:rsidSect="009104B5">
      <w:pgSz w:w="11905" w:h="16838"/>
      <w:pgMar w:top="851" w:right="848" w:bottom="28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FD1A54"/>
    <w:rsid w:val="000179C9"/>
    <w:rsid w:val="00054287"/>
    <w:rsid w:val="00092E2D"/>
    <w:rsid w:val="000D676C"/>
    <w:rsid w:val="000D7E7D"/>
    <w:rsid w:val="000E7757"/>
    <w:rsid w:val="00105732"/>
    <w:rsid w:val="00130BD2"/>
    <w:rsid w:val="00140FF8"/>
    <w:rsid w:val="00182095"/>
    <w:rsid w:val="001A296A"/>
    <w:rsid w:val="001A61F8"/>
    <w:rsid w:val="001B5E70"/>
    <w:rsid w:val="001C3DBB"/>
    <w:rsid w:val="002175E3"/>
    <w:rsid w:val="002209F0"/>
    <w:rsid w:val="00280AC6"/>
    <w:rsid w:val="00293DCC"/>
    <w:rsid w:val="003176E3"/>
    <w:rsid w:val="003C5664"/>
    <w:rsid w:val="003D799C"/>
    <w:rsid w:val="004120A9"/>
    <w:rsid w:val="00460C5E"/>
    <w:rsid w:val="004C287E"/>
    <w:rsid w:val="0051498C"/>
    <w:rsid w:val="00551528"/>
    <w:rsid w:val="005667C9"/>
    <w:rsid w:val="005B22DA"/>
    <w:rsid w:val="005C4FE6"/>
    <w:rsid w:val="005C50E9"/>
    <w:rsid w:val="005E5130"/>
    <w:rsid w:val="00673ECD"/>
    <w:rsid w:val="006B7B5F"/>
    <w:rsid w:val="00745A5C"/>
    <w:rsid w:val="007A24DE"/>
    <w:rsid w:val="007A3A0F"/>
    <w:rsid w:val="007B0464"/>
    <w:rsid w:val="007C6171"/>
    <w:rsid w:val="007D42F3"/>
    <w:rsid w:val="008230CA"/>
    <w:rsid w:val="00881D73"/>
    <w:rsid w:val="008A0C30"/>
    <w:rsid w:val="008A315D"/>
    <w:rsid w:val="009104B5"/>
    <w:rsid w:val="009E5938"/>
    <w:rsid w:val="00A77439"/>
    <w:rsid w:val="00A9755F"/>
    <w:rsid w:val="00AC359D"/>
    <w:rsid w:val="00B15514"/>
    <w:rsid w:val="00B32172"/>
    <w:rsid w:val="00B451E7"/>
    <w:rsid w:val="00B60805"/>
    <w:rsid w:val="00B75E1E"/>
    <w:rsid w:val="00BB1A54"/>
    <w:rsid w:val="00BB4171"/>
    <w:rsid w:val="00BB75E0"/>
    <w:rsid w:val="00BD2CB9"/>
    <w:rsid w:val="00C067CA"/>
    <w:rsid w:val="00C10B42"/>
    <w:rsid w:val="00CD1199"/>
    <w:rsid w:val="00D011C4"/>
    <w:rsid w:val="00D55822"/>
    <w:rsid w:val="00D94EAB"/>
    <w:rsid w:val="00DE4E82"/>
    <w:rsid w:val="00E47C45"/>
    <w:rsid w:val="00E6206D"/>
    <w:rsid w:val="00E6325E"/>
    <w:rsid w:val="00E739CB"/>
    <w:rsid w:val="00E82DBC"/>
    <w:rsid w:val="00E90417"/>
    <w:rsid w:val="00EC57F2"/>
    <w:rsid w:val="00F00C18"/>
    <w:rsid w:val="00F12A4C"/>
    <w:rsid w:val="00F13BCB"/>
    <w:rsid w:val="00F25C6E"/>
    <w:rsid w:val="00F53978"/>
    <w:rsid w:val="00F635CD"/>
    <w:rsid w:val="00F6419B"/>
    <w:rsid w:val="00FB5B11"/>
    <w:rsid w:val="00FB6436"/>
    <w:rsid w:val="00FC29A9"/>
    <w:rsid w:val="00FD1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0">
      <o:colormenu v:ext="edit" fillcolor="none" strokecolor="#7030a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96A"/>
  </w:style>
  <w:style w:type="paragraph" w:styleId="1">
    <w:name w:val="heading 1"/>
    <w:basedOn w:val="a"/>
    <w:next w:val="a"/>
    <w:link w:val="10"/>
    <w:uiPriority w:val="9"/>
    <w:qFormat/>
    <w:rsid w:val="00BB75E0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1A54"/>
    <w:pPr>
      <w:ind w:left="720"/>
      <w:contextualSpacing/>
    </w:pPr>
  </w:style>
  <w:style w:type="paragraph" w:styleId="a4">
    <w:name w:val="No Spacing"/>
    <w:uiPriority w:val="1"/>
    <w:qFormat/>
    <w:rsid w:val="008A315D"/>
    <w:pPr>
      <w:spacing w:after="0" w:line="240" w:lineRule="auto"/>
    </w:pPr>
  </w:style>
  <w:style w:type="character" w:styleId="a5">
    <w:name w:val="Hyperlink"/>
    <w:uiPriority w:val="99"/>
    <w:unhideWhenUsed/>
    <w:rsid w:val="00F12A4C"/>
    <w:rPr>
      <w:color w:val="0000FF"/>
      <w:u w:val="single"/>
    </w:rPr>
  </w:style>
  <w:style w:type="paragraph" w:customStyle="1" w:styleId="u">
    <w:name w:val="u"/>
    <w:basedOn w:val="a"/>
    <w:rsid w:val="00F12A4C"/>
    <w:pPr>
      <w:spacing w:after="0" w:line="240" w:lineRule="auto"/>
      <w:ind w:firstLine="39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F00C1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6">
    <w:name w:val="Emphasis"/>
    <w:qFormat/>
    <w:rsid w:val="00BB75E0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BB75E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7">
    <w:name w:val="caption"/>
    <w:basedOn w:val="a"/>
    <w:next w:val="a"/>
    <w:qFormat/>
    <w:rsid w:val="00BB75E0"/>
    <w:pPr>
      <w:spacing w:after="0" w:line="240" w:lineRule="auto"/>
    </w:pPr>
    <w:rPr>
      <w:rFonts w:ascii="Times New Roman" w:eastAsia="Times New Roman" w:hAnsi="Times New Roman" w:cs="Times New Roman"/>
      <w:sz w:val="32"/>
      <w:szCs w:val="20"/>
      <w:lang w:val="en-US" w:eastAsia="ru-RU"/>
    </w:rPr>
  </w:style>
  <w:style w:type="table" w:styleId="a8">
    <w:name w:val="Table Grid"/>
    <w:basedOn w:val="a1"/>
    <w:uiPriority w:val="59"/>
    <w:rsid w:val="00EC57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C28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C28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6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5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hyperlink" Target="mailto:yur.zem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4</Pages>
  <Words>674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Kireeva</dc:creator>
  <cp:lastModifiedBy>Червоная Татьяна Петровна</cp:lastModifiedBy>
  <cp:revision>34</cp:revision>
  <cp:lastPrinted>2023-03-20T07:37:00Z</cp:lastPrinted>
  <dcterms:created xsi:type="dcterms:W3CDTF">2019-11-22T07:50:00Z</dcterms:created>
  <dcterms:modified xsi:type="dcterms:W3CDTF">2023-09-08T11:28:00Z</dcterms:modified>
</cp:coreProperties>
</file>