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</w:p>
    <w:p w:rsidR="003352AF" w:rsidRDefault="003352AF" w:rsidP="003352AF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«08» октября 2026 г.                                                                </w:t>
      </w:r>
      <w:r w:rsidR="00097671">
        <w:rPr>
          <w:rFonts w:ascii="PT Astra Serif" w:hAnsi="PT Astra Serif"/>
          <w:sz w:val="24"/>
          <w:szCs w:val="24"/>
        </w:rPr>
        <w:t xml:space="preserve">           № 0187300005826000151-1</w:t>
      </w:r>
    </w:p>
    <w:p w:rsidR="003352AF" w:rsidRDefault="003352AF" w:rsidP="003352AF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3352AF" w:rsidRDefault="003352AF" w:rsidP="003352AF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3352AF" w:rsidRDefault="003352AF" w:rsidP="003352AF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3352AF" w:rsidRDefault="003352AF" w:rsidP="003352AF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B92475" w:rsidRPr="0012541A" w:rsidRDefault="0012541A" w:rsidP="0012541A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</w:t>
      </w:r>
      <w:r w:rsidR="00B92475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="00B92475">
        <w:rPr>
          <w:rFonts w:ascii="PT Astra Serif" w:hAnsi="PT Astra Serif"/>
          <w:sz w:val="24"/>
          <w:szCs w:val="24"/>
        </w:rPr>
        <w:t>Махмутова</w:t>
      </w:r>
      <w:proofErr w:type="spellEnd"/>
      <w:r w:rsidR="00B92475">
        <w:rPr>
          <w:rFonts w:ascii="PT Astra Serif" w:hAnsi="PT Astra Serif"/>
          <w:sz w:val="24"/>
          <w:szCs w:val="24"/>
        </w:rPr>
        <w:t xml:space="preserve"> - </w:t>
      </w:r>
      <w:r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бюджета департамента финансов администрации города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 Югорска;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3</w:t>
      </w:r>
      <w:r w:rsidR="003352AF">
        <w:rPr>
          <w:rFonts w:ascii="PT Astra Serif" w:hAnsi="PT Astra Serif"/>
          <w:noProof/>
          <w:sz w:val="24"/>
          <w:szCs w:val="24"/>
        </w:rPr>
        <w:t>.</w:t>
      </w:r>
      <w:r w:rsidR="003352AF">
        <w:t xml:space="preserve"> 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="003352AF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="003352AF">
        <w:rPr>
          <w:rFonts w:ascii="PT Astra Serif" w:hAnsi="PT Astra Serif"/>
          <w:spacing w:val="-6"/>
          <w:sz w:val="24"/>
          <w:szCs w:val="24"/>
        </w:rPr>
        <w:t xml:space="preserve"> - </w:t>
      </w:r>
      <w:r w:rsidR="003352AF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="003352AF">
        <w:rPr>
          <w:rFonts w:ascii="PT Astra Serif" w:hAnsi="PT Astra Serif"/>
          <w:sz w:val="24"/>
          <w:szCs w:val="24"/>
        </w:rPr>
        <w:t>начальника управления образования администрации города</w:t>
      </w:r>
      <w:proofErr w:type="gramEnd"/>
      <w:r w:rsidR="003352AF">
        <w:rPr>
          <w:rFonts w:ascii="PT Astra Serif" w:hAnsi="PT Astra Serif"/>
          <w:sz w:val="24"/>
          <w:szCs w:val="24"/>
        </w:rPr>
        <w:t xml:space="preserve"> Югорска по инновационной деятельности;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</w:t>
      </w:r>
      <w:r w:rsidR="003352AF">
        <w:rPr>
          <w:rFonts w:ascii="PT Astra Serif" w:hAnsi="PT Astra Serif"/>
          <w:sz w:val="24"/>
          <w:szCs w:val="24"/>
        </w:rPr>
        <w:t>.</w:t>
      </w:r>
      <w:r w:rsidR="003352AF">
        <w:rPr>
          <w:rFonts w:ascii="PT Astra Serif" w:hAnsi="PT Astra Serif"/>
          <w:noProof/>
          <w:sz w:val="24"/>
          <w:szCs w:val="24"/>
        </w:rPr>
        <w:t xml:space="preserve"> 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 w:rsidR="003352AF"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 w:rsidR="003352AF"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. </w:t>
      </w:r>
      <w:r w:rsidR="003352AF">
        <w:rPr>
          <w:rFonts w:ascii="PT Astra Serif" w:hAnsi="PT Astra Serif"/>
          <w:sz w:val="24"/>
          <w:szCs w:val="24"/>
        </w:rPr>
        <w:t>О.С. Абдуллаева – начальник отдела муниципальных закупок департамента экономического развития и проектного управления администрации города Югорс</w:t>
      </w:r>
      <w:bookmarkStart w:id="0" w:name="_GoBack"/>
      <w:bookmarkEnd w:id="0"/>
      <w:r w:rsidR="003352AF">
        <w:rPr>
          <w:rFonts w:ascii="PT Astra Serif" w:hAnsi="PT Astra Serif"/>
          <w:sz w:val="24"/>
          <w:szCs w:val="24"/>
        </w:rPr>
        <w:t>ка.</w:t>
      </w:r>
    </w:p>
    <w:p w:rsidR="003352AF" w:rsidRDefault="0012541A" w:rsidP="003352AF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5 членов</w:t>
      </w:r>
      <w:r w:rsidR="003352AF">
        <w:rPr>
          <w:rFonts w:ascii="PT Astra Serif" w:hAnsi="PT Astra Serif"/>
          <w:sz w:val="24"/>
          <w:szCs w:val="24"/>
        </w:rPr>
        <w:t xml:space="preserve"> комиссии из 5</w:t>
      </w:r>
      <w:r w:rsidR="003352AF">
        <w:rPr>
          <w:rFonts w:ascii="PT Astra Serif" w:hAnsi="PT Astra Serif"/>
          <w:noProof/>
          <w:sz w:val="24"/>
          <w:szCs w:val="24"/>
        </w:rPr>
        <w:t>.</w:t>
      </w:r>
    </w:p>
    <w:p w:rsidR="003352AF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Представитель заказчика: Никулина Оксана Александровна,  специалист-эксперт  муниципального казенного учреждения «Служба обеспечения органов местного самоуправления»</w:t>
      </w:r>
      <w:r>
        <w:rPr>
          <w:rFonts w:ascii="PT Astra Serif" w:hAnsi="PT Astra Serif"/>
          <w:bCs/>
          <w:sz w:val="24"/>
          <w:szCs w:val="24"/>
        </w:rPr>
        <w:t>.</w:t>
      </w:r>
    </w:p>
    <w:p w:rsidR="003352AF" w:rsidRPr="007269CC" w:rsidRDefault="003352AF" w:rsidP="003352AF">
      <w:pPr>
        <w:keepNext/>
        <w:keepLines/>
        <w:suppressLineNumbers/>
        <w:suppressAutoHyphens/>
        <w:jc w:val="both"/>
        <w:rPr>
          <w:rFonts w:ascii="PT Astra Serif" w:hAnsi="PT Astra Serif"/>
          <w:bCs/>
          <w:color w:val="000000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</w:t>
      </w:r>
      <w:r w:rsidR="00097671">
        <w:rPr>
          <w:rFonts w:ascii="PT Astra Serif" w:hAnsi="PT Astra Serif"/>
          <w:spacing w:val="-6"/>
          <w:sz w:val="24"/>
          <w:szCs w:val="24"/>
        </w:rPr>
        <w:t xml:space="preserve">нной форме № 0187300005826000151 </w:t>
      </w:r>
      <w:r w:rsidR="00097671">
        <w:rPr>
          <w:rFonts w:ascii="PT Astra Serif" w:hAnsi="PT Astra Serif"/>
          <w:bCs/>
          <w:color w:val="000000"/>
          <w:sz w:val="24"/>
          <w:szCs w:val="24"/>
        </w:rPr>
        <w:t xml:space="preserve">среди субъектов малого предпринимательства и социально ориентированных некоммерческих организаций на право заключения муниципального контракта </w:t>
      </w:r>
      <w:r w:rsidR="00097671" w:rsidRPr="007269CC">
        <w:rPr>
          <w:rFonts w:ascii="PT Astra Serif" w:hAnsi="PT Astra Serif"/>
          <w:bCs/>
          <w:color w:val="000000"/>
          <w:sz w:val="24"/>
          <w:szCs w:val="24"/>
        </w:rPr>
        <w:t>на оказание услуг по мытью окон и фасадов здания администрации города Югорска</w:t>
      </w:r>
      <w:r w:rsidRPr="007269CC">
        <w:rPr>
          <w:rFonts w:ascii="PT Astra Serif" w:hAnsi="PT Astra Serif"/>
          <w:bCs/>
          <w:color w:val="000000"/>
          <w:sz w:val="24"/>
          <w:szCs w:val="24"/>
        </w:rPr>
        <w:t>.</w:t>
      </w:r>
    </w:p>
    <w:p w:rsidR="003352AF" w:rsidRPr="007269CC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7269CC">
        <w:rPr>
          <w:rFonts w:ascii="PT Astra Serif" w:hAnsi="PT Astra Serif"/>
          <w:sz w:val="24"/>
          <w:szCs w:val="24"/>
        </w:rPr>
        <w:t xml:space="preserve">2.Номер извещения о проведении торгов на официальном сайте Единой информационной системы в сфере закупок </w:t>
      </w:r>
      <w:r w:rsidRPr="007269CC"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 w:rsidRPr="007269CC">
          <w:rPr>
            <w:rStyle w:val="a3"/>
            <w:rFonts w:ascii="PT Astra Serif" w:hAnsi="PT Astra Serif"/>
            <w:bCs/>
            <w:color w:val="auto"/>
            <w:sz w:val="24"/>
            <w:szCs w:val="24"/>
            <w:u w:val="none"/>
          </w:rPr>
          <w:t>http://zakupki.gov.ru/</w:t>
        </w:r>
      </w:hyperlink>
      <w:r w:rsidRPr="007269CC">
        <w:rPr>
          <w:rFonts w:ascii="PT Astra Serif" w:hAnsi="PT Astra Serif"/>
          <w:bCs/>
          <w:sz w:val="24"/>
          <w:szCs w:val="24"/>
        </w:rPr>
        <w:t xml:space="preserve">, </w:t>
      </w:r>
      <w:r w:rsidR="00097671" w:rsidRPr="007269CC">
        <w:rPr>
          <w:rFonts w:ascii="PT Astra Serif" w:hAnsi="PT Astra Serif"/>
          <w:bCs/>
          <w:sz w:val="24"/>
          <w:szCs w:val="24"/>
        </w:rPr>
        <w:t>код аукциона 0187300005826000151</w:t>
      </w:r>
      <w:r w:rsidRPr="007269CC">
        <w:rPr>
          <w:rFonts w:ascii="PT Astra Serif" w:hAnsi="PT Astra Serif"/>
          <w:bCs/>
          <w:sz w:val="24"/>
          <w:szCs w:val="24"/>
        </w:rPr>
        <w:t xml:space="preserve">. </w:t>
      </w:r>
    </w:p>
    <w:p w:rsidR="003352AF" w:rsidRPr="007269CC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 w:rsidRPr="007269CC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097671" w:rsidRPr="007269CC">
        <w:rPr>
          <w:rFonts w:ascii="PT Astra Serif" w:hAnsi="PT Astra Serif"/>
          <w:sz w:val="24"/>
          <w:szCs w:val="24"/>
        </w:rPr>
        <w:t>26 38622002368862201001 0147 001 8122 244</w:t>
      </w:r>
      <w:r w:rsidRPr="007269CC">
        <w:rPr>
          <w:rFonts w:ascii="PT Astra Serif" w:hAnsi="PT Astra Serif"/>
          <w:sz w:val="24"/>
          <w:szCs w:val="24"/>
        </w:rPr>
        <w:t>.</w:t>
      </w:r>
    </w:p>
    <w:p w:rsidR="003352AF" w:rsidRPr="007269CC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7269CC">
        <w:rPr>
          <w:rFonts w:ascii="PT Astra Serif" w:hAnsi="PT Astra Serif"/>
          <w:sz w:val="24"/>
          <w:szCs w:val="24"/>
        </w:rPr>
        <w:t xml:space="preserve">Начальная (максимальная) цена контракта: </w:t>
      </w:r>
      <w:r w:rsidR="00097671" w:rsidRPr="007269CC">
        <w:rPr>
          <w:rFonts w:ascii="PT Astra Serif" w:hAnsi="PT Astra Serif"/>
          <w:snapToGrid w:val="0"/>
          <w:sz w:val="24"/>
          <w:szCs w:val="24"/>
        </w:rPr>
        <w:t>215 906 (двести пятнадцать тысяч девятьсот  шесть) рублей 96 копеек</w:t>
      </w:r>
      <w:r w:rsidRPr="007269CC">
        <w:rPr>
          <w:rFonts w:ascii="PT Astra Serif" w:hAnsi="PT Astra Serif"/>
          <w:sz w:val="24"/>
          <w:szCs w:val="24"/>
        </w:rPr>
        <w:t>.</w:t>
      </w:r>
    </w:p>
    <w:p w:rsidR="003352AF" w:rsidRPr="007269CC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7269CC">
        <w:rPr>
          <w:rFonts w:ascii="PT Astra Serif" w:hAnsi="PT Astra Serif"/>
          <w:bCs/>
          <w:sz w:val="24"/>
          <w:szCs w:val="24"/>
        </w:rPr>
        <w:t xml:space="preserve">3. Заказчик: </w:t>
      </w:r>
      <w:r w:rsidRPr="007269CC">
        <w:rPr>
          <w:rFonts w:ascii="PT Astra Serif" w:hAnsi="PT Astra Serif"/>
          <w:spacing w:val="-6"/>
          <w:sz w:val="24"/>
          <w:szCs w:val="24"/>
        </w:rPr>
        <w:t xml:space="preserve">Администрация города Югорска. </w:t>
      </w:r>
      <w:r w:rsidRPr="007269CC">
        <w:rPr>
          <w:rFonts w:ascii="PT Astra Serif" w:hAnsi="PT Astra Serif"/>
          <w:bCs/>
          <w:sz w:val="24"/>
          <w:szCs w:val="24"/>
        </w:rPr>
        <w:t xml:space="preserve"> Почтовый адрес: </w:t>
      </w:r>
      <w:r w:rsidRPr="007269CC">
        <w:rPr>
          <w:rFonts w:ascii="PT Astra Serif" w:hAnsi="PT Astra Serif"/>
          <w:sz w:val="24"/>
          <w:szCs w:val="24"/>
        </w:rPr>
        <w:t>628260, ул. 40 лет Победы, 11, г. Югорск, Ханты-Мансийский автономный округ – Югра.</w:t>
      </w:r>
    </w:p>
    <w:p w:rsidR="00097671" w:rsidRPr="007269CC" w:rsidRDefault="00097671" w:rsidP="00097671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-143"/>
        <w:jc w:val="both"/>
        <w:rPr>
          <w:rFonts w:ascii="PT Astra Serif" w:hAnsi="PT Astra Serif"/>
          <w:sz w:val="24"/>
          <w:szCs w:val="24"/>
        </w:rPr>
      </w:pPr>
      <w:r w:rsidRPr="007269CC">
        <w:rPr>
          <w:rFonts w:ascii="PT Astra Serif" w:hAnsi="PT Astra Serif"/>
          <w:sz w:val="24"/>
          <w:szCs w:val="24"/>
        </w:rPr>
        <w:t>4. До предусмотренных извещением об осуществлен</w:t>
      </w:r>
      <w:proofErr w:type="gramStart"/>
      <w:r w:rsidRPr="007269CC">
        <w:rPr>
          <w:rFonts w:ascii="PT Astra Serif" w:hAnsi="PT Astra Serif"/>
          <w:sz w:val="24"/>
          <w:szCs w:val="24"/>
        </w:rPr>
        <w:t>ии ау</w:t>
      </w:r>
      <w:proofErr w:type="gramEnd"/>
      <w:r w:rsidRPr="007269CC">
        <w:rPr>
          <w:rFonts w:ascii="PT Astra Serif" w:hAnsi="PT Astra Serif"/>
          <w:sz w:val="24"/>
          <w:szCs w:val="24"/>
        </w:rPr>
        <w:t>кциона в электронной форме даты и времени окончания срока подачи заявок на участие в аукционе в электронной форме была подана: 1 (одна) заявка на участие в аукционе (под номером № 81).</w:t>
      </w:r>
    </w:p>
    <w:p w:rsidR="00097671" w:rsidRDefault="00097671" w:rsidP="00097671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 w:rsidRPr="007269CC">
        <w:rPr>
          <w:rFonts w:ascii="PT Astra Serif" w:hAnsi="PT Astra Serif"/>
          <w:sz w:val="24"/>
          <w:szCs w:val="24"/>
        </w:rPr>
        <w:t xml:space="preserve">5. </w:t>
      </w:r>
      <w:proofErr w:type="gramStart"/>
      <w:r w:rsidRPr="007269CC">
        <w:rPr>
          <w:rFonts w:ascii="PT Astra Serif" w:hAnsi="PT Astra Serif"/>
          <w:sz w:val="24"/>
          <w:szCs w:val="24"/>
        </w:rPr>
        <w:t>В соответствии с п. 1</w:t>
      </w:r>
      <w:r>
        <w:rPr>
          <w:rFonts w:ascii="PT Astra Serif" w:hAnsi="PT Astra Serif"/>
          <w:sz w:val="24"/>
          <w:szCs w:val="24"/>
        </w:rPr>
        <w:t xml:space="preserve"> части 1 статьи 52 Федерального закона от 05 апреля 2013г №44-ФЗ «О контрактной системе в сфере закупок товаров, работ, услуг для обеспечения государственных и муниципальных нужд» аукцион признан несостоявшимся (по окончании срока подачи заявок на участие в закупке подана только одна заявка на участие в закупке).</w:t>
      </w:r>
      <w:proofErr w:type="gramEnd"/>
    </w:p>
    <w:p w:rsidR="00097671" w:rsidRDefault="00097671" w:rsidP="00097671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 Комиссия рассмотрела в соответствии с  Федеральным  законом  № 44-ФЗ «О контрактной системе в сфере закупок товаров, работ, услуг для обеспечения государственных и муниципальных нужд» заявку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97671" w:rsidRDefault="00097671" w:rsidP="00097671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6.1 признать соответствующей извещению об осуществлении закупки заявку на участие в закупке с идентификационным номером: № 81.</w:t>
      </w:r>
    </w:p>
    <w:p w:rsidR="00097671" w:rsidRDefault="00097671" w:rsidP="00097671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7. Настоящий протокол подлежит размещению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3352AF" w:rsidRDefault="003352AF" w:rsidP="003352AF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3352AF" w:rsidRDefault="003352AF" w:rsidP="003352AF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3352AF" w:rsidRDefault="003352AF" w:rsidP="003352AF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12541A" w:rsidRDefault="0012541A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lastRenderedPageBreak/>
        <w:t xml:space="preserve">______________________А.Н.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12541A" w:rsidRDefault="0012541A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_________________________Т.М.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3352AF" w:rsidRDefault="003352AF" w:rsidP="0012541A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</w:t>
      </w:r>
      <w:r w:rsidR="0012541A">
        <w:rPr>
          <w:rFonts w:ascii="PT Astra Serif" w:hAnsi="PT Astra Serif"/>
          <w:sz w:val="24"/>
          <w:szCs w:val="24"/>
          <w:lang w:eastAsia="en-US"/>
        </w:rPr>
        <w:t>________</w:t>
      </w:r>
      <w:r>
        <w:rPr>
          <w:rFonts w:ascii="PT Astra Serif" w:hAnsi="PT Astra Serif"/>
          <w:sz w:val="24"/>
          <w:szCs w:val="24"/>
          <w:lang w:eastAsia="en-US"/>
        </w:rPr>
        <w:t xml:space="preserve">_В.Э.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</w:t>
      </w:r>
      <w:r w:rsidR="0012541A">
        <w:rPr>
          <w:rFonts w:ascii="PT Astra Serif" w:hAnsi="PT Astra Serif"/>
          <w:sz w:val="24"/>
          <w:szCs w:val="24"/>
          <w:lang w:eastAsia="en-US"/>
        </w:rPr>
        <w:t>________</w:t>
      </w:r>
      <w:r>
        <w:rPr>
          <w:rFonts w:ascii="PT Astra Serif" w:hAnsi="PT Astra Serif"/>
          <w:sz w:val="24"/>
          <w:szCs w:val="24"/>
          <w:lang w:eastAsia="en-US"/>
        </w:rPr>
        <w:t>О.С. Абдуллаева</w:t>
      </w:r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3352AF" w:rsidRDefault="003352AF" w:rsidP="003352AF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    _____________</w:t>
      </w:r>
      <w:proofErr w:type="spellStart"/>
      <w:r>
        <w:rPr>
          <w:rFonts w:ascii="PT Astra Serif" w:hAnsi="PT Astra Serif"/>
          <w:sz w:val="24"/>
          <w:szCs w:val="24"/>
        </w:rPr>
        <w:t>О.А.Никулина</w:t>
      </w:r>
      <w:proofErr w:type="spellEnd"/>
    </w:p>
    <w:p w:rsidR="003352AF" w:rsidRDefault="003352AF" w:rsidP="003352AF">
      <w:pPr>
        <w:jc w:val="both"/>
      </w:pPr>
    </w:p>
    <w:p w:rsidR="003352AF" w:rsidRDefault="003352AF" w:rsidP="003352AF"/>
    <w:p w:rsidR="003352AF" w:rsidRDefault="003352AF" w:rsidP="003352AF"/>
    <w:p w:rsidR="00596D99" w:rsidRDefault="00596D99"/>
    <w:sectPr w:rsidR="00596D99" w:rsidSect="00FA05F9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DE"/>
    <w:rsid w:val="00097671"/>
    <w:rsid w:val="0012541A"/>
    <w:rsid w:val="001E1A27"/>
    <w:rsid w:val="00205914"/>
    <w:rsid w:val="003352AF"/>
    <w:rsid w:val="00596D99"/>
    <w:rsid w:val="007269CC"/>
    <w:rsid w:val="008F09DE"/>
    <w:rsid w:val="00B92475"/>
    <w:rsid w:val="00FA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A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52AF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3352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3352AF"/>
    <w:pPr>
      <w:ind w:left="720"/>
      <w:contextualSpacing/>
    </w:pPr>
  </w:style>
  <w:style w:type="paragraph" w:customStyle="1" w:styleId="ConsPlusNormal">
    <w:name w:val="ConsPlusNormal"/>
    <w:uiPriority w:val="99"/>
    <w:rsid w:val="000976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A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52AF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3352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3352AF"/>
    <w:pPr>
      <w:ind w:left="720"/>
      <w:contextualSpacing/>
    </w:pPr>
  </w:style>
  <w:style w:type="paragraph" w:customStyle="1" w:styleId="ConsPlusNormal">
    <w:name w:val="ConsPlusNormal"/>
    <w:uiPriority w:val="99"/>
    <w:rsid w:val="000976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Абдуллаева Ольга Сергеевна</cp:lastModifiedBy>
  <cp:revision>8</cp:revision>
  <cp:lastPrinted>2026-10-07T09:58:00Z</cp:lastPrinted>
  <dcterms:created xsi:type="dcterms:W3CDTF">2026-10-07T05:17:00Z</dcterms:created>
  <dcterms:modified xsi:type="dcterms:W3CDTF">2026-10-07T09:58:00Z</dcterms:modified>
</cp:coreProperties>
</file>