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3D" w:rsidRDefault="0088643D">
      <w:pPr>
        <w:pStyle w:val="a3"/>
        <w:spacing w:before="8"/>
        <w:rPr>
          <w:sz w:val="9"/>
        </w:rPr>
      </w:pPr>
    </w:p>
    <w:p w:rsidR="0088643D" w:rsidRDefault="00616AA7">
      <w:pPr>
        <w:pStyle w:val="a3"/>
        <w:ind w:left="45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1125" cy="720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25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43D" w:rsidRDefault="00616AA7">
      <w:pPr>
        <w:spacing w:before="272"/>
        <w:ind w:left="1732"/>
        <w:jc w:val="center"/>
        <w:rPr>
          <w:sz w:val="32"/>
        </w:rPr>
      </w:pPr>
      <w:r>
        <w:rPr>
          <w:spacing w:val="18"/>
          <w:sz w:val="32"/>
        </w:rPr>
        <w:t>АДМИНИСТРАЦИЯ</w:t>
      </w:r>
      <w:r>
        <w:rPr>
          <w:spacing w:val="38"/>
          <w:sz w:val="32"/>
        </w:rPr>
        <w:t xml:space="preserve"> </w:t>
      </w:r>
      <w:r>
        <w:rPr>
          <w:spacing w:val="16"/>
          <w:sz w:val="32"/>
        </w:rPr>
        <w:t>ГОРОДА</w:t>
      </w:r>
      <w:r>
        <w:rPr>
          <w:spacing w:val="37"/>
          <w:sz w:val="32"/>
        </w:rPr>
        <w:t xml:space="preserve"> </w:t>
      </w:r>
      <w:r>
        <w:rPr>
          <w:spacing w:val="15"/>
          <w:sz w:val="32"/>
        </w:rPr>
        <w:t>ЮГОРСКА</w:t>
      </w:r>
    </w:p>
    <w:p w:rsidR="0088643D" w:rsidRDefault="00616AA7">
      <w:pPr>
        <w:spacing w:before="3"/>
        <w:ind w:left="1766"/>
        <w:jc w:val="center"/>
        <w:rPr>
          <w:sz w:val="28"/>
        </w:rPr>
      </w:pPr>
      <w:r>
        <w:rPr>
          <w:sz w:val="28"/>
        </w:rPr>
        <w:t>Ханты-Мансийского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Югры</w:t>
      </w:r>
    </w:p>
    <w:p w:rsidR="0088643D" w:rsidRDefault="0088643D">
      <w:pPr>
        <w:pStyle w:val="a3"/>
        <w:spacing w:before="7"/>
        <w:rPr>
          <w:sz w:val="27"/>
        </w:rPr>
      </w:pPr>
    </w:p>
    <w:p w:rsidR="0088643D" w:rsidRDefault="00616AA7">
      <w:pPr>
        <w:pStyle w:val="a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5.1pt;margin-top:55.95pt;width:487.95pt;height:15.5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46"/>
                    <w:gridCol w:w="4513"/>
                  </w:tblGrid>
                  <w:tr w:rsidR="0088643D">
                    <w:trPr>
                      <w:trHeight w:val="310"/>
                    </w:trPr>
                    <w:tc>
                      <w:tcPr>
                        <w:tcW w:w="5246" w:type="dxa"/>
                      </w:tcPr>
                      <w:p w:rsidR="0088643D" w:rsidRDefault="00616AA7">
                        <w:pPr>
                          <w:pStyle w:val="TableParagraph"/>
                          <w:spacing w:line="291" w:lineRule="exact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23.01.2024</w:t>
                        </w:r>
                      </w:p>
                    </w:tc>
                    <w:tc>
                      <w:tcPr>
                        <w:tcW w:w="4513" w:type="dxa"/>
                      </w:tcPr>
                      <w:p w:rsidR="0088643D" w:rsidRDefault="00616AA7">
                        <w:pPr>
                          <w:pStyle w:val="TableParagraph"/>
                          <w:spacing w:line="291" w:lineRule="exact"/>
                          <w:ind w:right="19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61-п</w:t>
                        </w:r>
                      </w:p>
                    </w:tc>
                  </w:tr>
                </w:tbl>
                <w:p w:rsidR="0088643D" w:rsidRDefault="0088643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pacing w:val="17"/>
        </w:rPr>
        <w:t>ПОСТАНОВЛЕНИЕ</w:t>
      </w:r>
    </w:p>
    <w:p w:rsidR="0088643D" w:rsidRDefault="0088643D">
      <w:pPr>
        <w:pStyle w:val="a3"/>
        <w:rPr>
          <w:sz w:val="40"/>
        </w:rPr>
      </w:pPr>
    </w:p>
    <w:p w:rsidR="0088643D" w:rsidRDefault="0088643D">
      <w:pPr>
        <w:pStyle w:val="a3"/>
        <w:rPr>
          <w:sz w:val="40"/>
        </w:rPr>
      </w:pPr>
    </w:p>
    <w:p w:rsidR="0088643D" w:rsidRDefault="0088643D">
      <w:pPr>
        <w:pStyle w:val="a3"/>
        <w:rPr>
          <w:sz w:val="40"/>
        </w:rPr>
      </w:pPr>
    </w:p>
    <w:p w:rsidR="0088643D" w:rsidRDefault="0088643D">
      <w:pPr>
        <w:pStyle w:val="a3"/>
        <w:rPr>
          <w:sz w:val="40"/>
        </w:rPr>
      </w:pPr>
    </w:p>
    <w:p w:rsidR="0088643D" w:rsidRDefault="00616AA7">
      <w:pPr>
        <w:spacing w:before="283" w:line="278" w:lineRule="auto"/>
        <w:ind w:left="302" w:right="3101"/>
        <w:rPr>
          <w:sz w:val="28"/>
        </w:rPr>
      </w:pPr>
      <w:r>
        <w:rPr>
          <w:sz w:val="28"/>
        </w:rPr>
        <w:t>О внесении изменений в постановление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2"/>
          <w:sz w:val="28"/>
        </w:rPr>
        <w:t xml:space="preserve"> </w:t>
      </w:r>
      <w:r>
        <w:rPr>
          <w:sz w:val="28"/>
        </w:rPr>
        <w:t>Югорска</w:t>
      </w:r>
    </w:p>
    <w:p w:rsidR="0088643D" w:rsidRDefault="00616AA7">
      <w:pPr>
        <w:spacing w:line="276" w:lineRule="auto"/>
        <w:ind w:left="302" w:right="1779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31.10.2018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3010«О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Югорска</w:t>
      </w:r>
      <w:r>
        <w:rPr>
          <w:spacing w:val="-3"/>
          <w:sz w:val="28"/>
        </w:rPr>
        <w:t xml:space="preserve"> </w:t>
      </w:r>
      <w:r>
        <w:rPr>
          <w:sz w:val="28"/>
        </w:rPr>
        <w:t>«Развитие</w:t>
      </w:r>
    </w:p>
    <w:p w:rsidR="0088643D" w:rsidRDefault="00616AA7">
      <w:pPr>
        <w:spacing w:line="321" w:lineRule="exact"/>
        <w:ind w:left="302"/>
        <w:rPr>
          <w:sz w:val="28"/>
        </w:rPr>
      </w:pP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спорта»</w:t>
      </w:r>
    </w:p>
    <w:p w:rsidR="0088643D" w:rsidRDefault="00616AA7">
      <w:pPr>
        <w:spacing w:before="78"/>
        <w:ind w:left="33"/>
        <w:rPr>
          <w:sz w:val="26"/>
        </w:rPr>
      </w:pPr>
      <w:r>
        <w:br w:type="column"/>
      </w:r>
      <w:r>
        <w:rPr>
          <w:sz w:val="26"/>
        </w:rPr>
        <w:lastRenderedPageBreak/>
        <w:t>«В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регистр»</w:t>
      </w:r>
    </w:p>
    <w:p w:rsidR="0088643D" w:rsidRDefault="0088643D">
      <w:pPr>
        <w:rPr>
          <w:sz w:val="26"/>
        </w:rPr>
        <w:sectPr w:rsidR="0088643D">
          <w:type w:val="continuous"/>
          <w:pgSz w:w="11910" w:h="16850"/>
          <w:pgMar w:top="1020" w:right="540" w:bottom="280" w:left="1400" w:header="720" w:footer="720" w:gutter="0"/>
          <w:cols w:num="2" w:space="720" w:equalWidth="0">
            <w:col w:w="8199" w:space="40"/>
            <w:col w:w="1731"/>
          </w:cols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rPr>
          <w:sz w:val="20"/>
        </w:rPr>
      </w:pPr>
    </w:p>
    <w:p w:rsidR="0088643D" w:rsidRDefault="00616AA7">
      <w:pPr>
        <w:spacing w:before="234"/>
        <w:ind w:right="312"/>
        <w:jc w:val="righ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30"/>
          <w:sz w:val="28"/>
        </w:rPr>
        <w:t xml:space="preserve"> </w:t>
      </w:r>
      <w:r>
        <w:rPr>
          <w:sz w:val="28"/>
        </w:rPr>
        <w:t>Думы</w:t>
      </w:r>
      <w:r>
        <w:rPr>
          <w:spacing w:val="33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31"/>
          <w:sz w:val="28"/>
        </w:rPr>
        <w:t xml:space="preserve"> </w:t>
      </w:r>
      <w:r>
        <w:rPr>
          <w:sz w:val="28"/>
        </w:rPr>
        <w:t>Югорска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19.12.2023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pacing w:val="33"/>
          <w:sz w:val="28"/>
        </w:rPr>
        <w:t xml:space="preserve"> </w:t>
      </w:r>
      <w:r>
        <w:rPr>
          <w:sz w:val="28"/>
        </w:rPr>
        <w:t>96</w:t>
      </w:r>
    </w:p>
    <w:p w:rsidR="0088643D" w:rsidRDefault="00616AA7">
      <w:pPr>
        <w:spacing w:before="48"/>
        <w:ind w:right="313"/>
        <w:jc w:val="right"/>
        <w:rPr>
          <w:sz w:val="28"/>
        </w:rPr>
      </w:pPr>
      <w:r>
        <w:rPr>
          <w:sz w:val="28"/>
        </w:rPr>
        <w:t>«О</w:t>
      </w:r>
      <w:r>
        <w:rPr>
          <w:spacing w:val="7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77"/>
          <w:sz w:val="28"/>
        </w:rPr>
        <w:t xml:space="preserve"> </w:t>
      </w:r>
      <w:r>
        <w:rPr>
          <w:sz w:val="28"/>
        </w:rPr>
        <w:t>Думы</w:t>
      </w:r>
      <w:r>
        <w:rPr>
          <w:spacing w:val="8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79"/>
          <w:sz w:val="28"/>
        </w:rPr>
        <w:t xml:space="preserve"> </w:t>
      </w:r>
      <w:r>
        <w:rPr>
          <w:sz w:val="28"/>
        </w:rPr>
        <w:t>Югорска</w:t>
      </w:r>
      <w:r>
        <w:rPr>
          <w:spacing w:val="78"/>
          <w:sz w:val="28"/>
        </w:rPr>
        <w:t xml:space="preserve"> </w:t>
      </w:r>
      <w:r>
        <w:rPr>
          <w:sz w:val="28"/>
        </w:rPr>
        <w:t>от</w:t>
      </w:r>
      <w:r>
        <w:rPr>
          <w:spacing w:val="76"/>
          <w:sz w:val="28"/>
        </w:rPr>
        <w:t xml:space="preserve"> </w:t>
      </w:r>
      <w:r>
        <w:rPr>
          <w:sz w:val="28"/>
        </w:rPr>
        <w:t>20.12.2022</w:t>
      </w:r>
    </w:p>
    <w:p w:rsidR="0088643D" w:rsidRDefault="00616AA7" w:rsidP="00893D97">
      <w:pPr>
        <w:spacing w:before="48" w:line="276" w:lineRule="auto"/>
        <w:ind w:left="302" w:right="214"/>
        <w:jc w:val="both"/>
        <w:rPr>
          <w:sz w:val="28"/>
        </w:rPr>
      </w:pPr>
      <w:proofErr w:type="gramStart"/>
      <w:r>
        <w:rPr>
          <w:sz w:val="28"/>
        </w:rPr>
        <w:t>№</w:t>
      </w:r>
      <w:r>
        <w:rPr>
          <w:spacing w:val="48"/>
          <w:sz w:val="28"/>
        </w:rPr>
        <w:t xml:space="preserve"> </w:t>
      </w:r>
      <w:r>
        <w:rPr>
          <w:sz w:val="28"/>
        </w:rPr>
        <w:t>128</w:t>
      </w:r>
      <w:r>
        <w:rPr>
          <w:spacing w:val="49"/>
          <w:sz w:val="28"/>
        </w:rPr>
        <w:t xml:space="preserve"> </w:t>
      </w:r>
      <w:r>
        <w:rPr>
          <w:sz w:val="28"/>
        </w:rPr>
        <w:t>«О</w:t>
      </w:r>
      <w:r>
        <w:rPr>
          <w:spacing w:val="45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4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48"/>
          <w:sz w:val="28"/>
        </w:rPr>
        <w:t xml:space="preserve"> </w:t>
      </w:r>
      <w:r>
        <w:rPr>
          <w:sz w:val="28"/>
        </w:rPr>
        <w:t>Югорска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2023</w:t>
      </w:r>
      <w:r>
        <w:rPr>
          <w:spacing w:val="49"/>
          <w:sz w:val="28"/>
        </w:rPr>
        <w:t xml:space="preserve"> </w:t>
      </w:r>
      <w:r>
        <w:rPr>
          <w:sz w:val="28"/>
        </w:rPr>
        <w:t>год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 w:rsidR="00893D97">
        <w:rPr>
          <w:spacing w:val="46"/>
          <w:sz w:val="28"/>
        </w:rPr>
        <w:t xml:space="preserve">на </w:t>
      </w:r>
      <w:r>
        <w:rPr>
          <w:sz w:val="28"/>
        </w:rPr>
        <w:t>плановый</w:t>
      </w:r>
      <w:r>
        <w:rPr>
          <w:spacing w:val="4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7"/>
          <w:sz w:val="28"/>
        </w:rPr>
        <w:t xml:space="preserve"> </w:t>
      </w:r>
      <w:r>
        <w:rPr>
          <w:sz w:val="28"/>
        </w:rPr>
        <w:t>2024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20"/>
          <w:sz w:val="28"/>
        </w:rPr>
        <w:t xml:space="preserve"> </w:t>
      </w:r>
      <w:r>
        <w:rPr>
          <w:sz w:val="28"/>
        </w:rPr>
        <w:t>2025</w:t>
      </w:r>
      <w:r>
        <w:rPr>
          <w:spacing w:val="120"/>
          <w:sz w:val="28"/>
        </w:rPr>
        <w:t xml:space="preserve"> </w:t>
      </w:r>
      <w:r>
        <w:rPr>
          <w:sz w:val="28"/>
        </w:rPr>
        <w:t>годов»,</w:t>
      </w:r>
      <w:r>
        <w:rPr>
          <w:spacing w:val="1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19"/>
          <w:sz w:val="28"/>
        </w:rPr>
        <w:t xml:space="preserve"> </w:t>
      </w:r>
      <w:r>
        <w:rPr>
          <w:sz w:val="28"/>
        </w:rPr>
        <w:t>Думы</w:t>
      </w:r>
      <w:r>
        <w:rPr>
          <w:spacing w:val="12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19"/>
          <w:sz w:val="28"/>
        </w:rPr>
        <w:t xml:space="preserve"> </w:t>
      </w:r>
      <w:r>
        <w:rPr>
          <w:sz w:val="28"/>
        </w:rPr>
        <w:t>Югорска</w:t>
      </w:r>
      <w:r>
        <w:rPr>
          <w:spacing w:val="117"/>
          <w:sz w:val="28"/>
        </w:rPr>
        <w:t xml:space="preserve"> </w:t>
      </w:r>
      <w:r>
        <w:rPr>
          <w:sz w:val="28"/>
        </w:rPr>
        <w:t>от</w:t>
      </w:r>
      <w:r>
        <w:rPr>
          <w:spacing w:val="119"/>
          <w:sz w:val="28"/>
        </w:rPr>
        <w:t xml:space="preserve"> </w:t>
      </w:r>
      <w:r>
        <w:rPr>
          <w:sz w:val="28"/>
        </w:rPr>
        <w:t>19.12.2023</w:t>
      </w:r>
      <w:r>
        <w:rPr>
          <w:spacing w:val="118"/>
          <w:sz w:val="28"/>
        </w:rPr>
        <w:t xml:space="preserve"> </w:t>
      </w:r>
      <w:r>
        <w:rPr>
          <w:sz w:val="28"/>
        </w:rPr>
        <w:t>№</w:t>
      </w:r>
      <w:r>
        <w:rPr>
          <w:spacing w:val="120"/>
          <w:sz w:val="28"/>
        </w:rPr>
        <w:t xml:space="preserve"> </w:t>
      </w:r>
      <w:r>
        <w:rPr>
          <w:sz w:val="28"/>
        </w:rPr>
        <w:t>97</w:t>
      </w:r>
      <w:r w:rsidR="00893D97">
        <w:rPr>
          <w:sz w:val="28"/>
        </w:rPr>
        <w:t xml:space="preserve"> </w:t>
      </w:r>
      <w:r>
        <w:rPr>
          <w:sz w:val="28"/>
        </w:rPr>
        <w:t>«О</w:t>
      </w:r>
      <w:r>
        <w:rPr>
          <w:spacing w:val="44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4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43"/>
          <w:sz w:val="28"/>
        </w:rPr>
        <w:t xml:space="preserve"> </w:t>
      </w:r>
      <w:r>
        <w:rPr>
          <w:sz w:val="28"/>
        </w:rPr>
        <w:t>Югорска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2024</w:t>
      </w:r>
      <w:r>
        <w:rPr>
          <w:spacing w:val="44"/>
          <w:sz w:val="28"/>
        </w:rPr>
        <w:t xml:space="preserve"> </w:t>
      </w:r>
      <w:r>
        <w:rPr>
          <w:sz w:val="28"/>
        </w:rPr>
        <w:t>год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 w:rsidR="00893D97">
        <w:rPr>
          <w:spacing w:val="46"/>
          <w:sz w:val="28"/>
        </w:rPr>
        <w:t xml:space="preserve">на </w:t>
      </w:r>
      <w:r>
        <w:rPr>
          <w:sz w:val="28"/>
        </w:rPr>
        <w:t>плановый</w:t>
      </w:r>
      <w:r>
        <w:rPr>
          <w:spacing w:val="4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7"/>
          <w:sz w:val="28"/>
        </w:rPr>
        <w:t xml:space="preserve"> </w:t>
      </w:r>
      <w:r>
        <w:rPr>
          <w:sz w:val="28"/>
        </w:rPr>
        <w:t>2025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2026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годов»,</w:t>
      </w:r>
      <w:r>
        <w:rPr>
          <w:sz w:val="28"/>
        </w:rPr>
        <w:tab/>
        <w:t>постановлением</w:t>
      </w:r>
      <w:r>
        <w:rPr>
          <w:sz w:val="28"/>
        </w:rPr>
        <w:tab/>
        <w:t>администрации</w:t>
      </w:r>
      <w:r>
        <w:rPr>
          <w:sz w:val="28"/>
        </w:rPr>
        <w:tab/>
        <w:t>города</w:t>
      </w:r>
      <w:r>
        <w:rPr>
          <w:sz w:val="28"/>
        </w:rPr>
        <w:tab/>
        <w:t>Югорска</w:t>
      </w:r>
      <w:r>
        <w:rPr>
          <w:sz w:val="28"/>
        </w:rPr>
        <w:tab/>
        <w:t>от</w:t>
      </w:r>
      <w:r>
        <w:rPr>
          <w:sz w:val="28"/>
        </w:rPr>
        <w:tab/>
        <w:t>03.11.2021</w:t>
      </w:r>
      <w:r w:rsidR="00893D97">
        <w:rPr>
          <w:sz w:val="28"/>
        </w:rPr>
        <w:t xml:space="preserve"> </w:t>
      </w:r>
      <w:r>
        <w:rPr>
          <w:sz w:val="28"/>
        </w:rPr>
        <w:t>№</w:t>
      </w:r>
      <w:r>
        <w:rPr>
          <w:spacing w:val="38"/>
          <w:sz w:val="28"/>
        </w:rPr>
        <w:t xml:space="preserve"> </w:t>
      </w:r>
      <w:r>
        <w:rPr>
          <w:sz w:val="28"/>
        </w:rPr>
        <w:t>2096-п</w:t>
      </w:r>
      <w:r>
        <w:rPr>
          <w:spacing w:val="38"/>
          <w:sz w:val="28"/>
        </w:rPr>
        <w:t xml:space="preserve"> </w:t>
      </w:r>
      <w:r>
        <w:rPr>
          <w:sz w:val="28"/>
        </w:rPr>
        <w:t>«О</w:t>
      </w:r>
      <w:r>
        <w:rPr>
          <w:spacing w:val="3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39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2"/>
          <w:sz w:val="28"/>
        </w:rPr>
        <w:t xml:space="preserve"> </w:t>
      </w:r>
      <w:r>
        <w:rPr>
          <w:sz w:val="28"/>
        </w:rPr>
        <w:t>Югорска,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реализации»:</w:t>
      </w:r>
      <w:proofErr w:type="gramEnd"/>
    </w:p>
    <w:p w:rsidR="0088643D" w:rsidRDefault="00616AA7">
      <w:pPr>
        <w:pStyle w:val="a5"/>
        <w:numPr>
          <w:ilvl w:val="0"/>
          <w:numId w:val="1"/>
        </w:numPr>
        <w:tabs>
          <w:tab w:val="left" w:pos="1291"/>
        </w:tabs>
        <w:spacing w:after="8" w:line="276" w:lineRule="auto"/>
        <w:ind w:right="303" w:firstLine="566"/>
        <w:jc w:val="both"/>
        <w:rPr>
          <w:sz w:val="28"/>
        </w:rPr>
      </w:pPr>
      <w:proofErr w:type="gramStart"/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67"/>
          <w:sz w:val="28"/>
        </w:rPr>
        <w:t xml:space="preserve"> </w:t>
      </w:r>
      <w:r>
        <w:rPr>
          <w:sz w:val="28"/>
        </w:rPr>
        <w:t>Югорска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31.10.2018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3010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Югорска</w:t>
      </w:r>
      <w:r>
        <w:rPr>
          <w:spacing w:val="2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2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спорта»</w:t>
      </w:r>
      <w:r>
        <w:rPr>
          <w:spacing w:val="21"/>
          <w:sz w:val="28"/>
        </w:rPr>
        <w:t xml:space="preserve"> </w:t>
      </w:r>
      <w:r>
        <w:rPr>
          <w:sz w:val="28"/>
        </w:rPr>
        <w:t>(с</w:t>
      </w:r>
      <w:r>
        <w:rPr>
          <w:spacing w:val="20"/>
          <w:sz w:val="28"/>
        </w:rPr>
        <w:t xml:space="preserve"> </w:t>
      </w:r>
      <w:r>
        <w:rPr>
          <w:sz w:val="28"/>
        </w:rPr>
        <w:t>изменениями</w:t>
      </w:r>
      <w:proofErr w:type="gramEnd"/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76"/>
        <w:gridCol w:w="1427"/>
        <w:gridCol w:w="538"/>
        <w:gridCol w:w="833"/>
        <w:gridCol w:w="6287"/>
      </w:tblGrid>
      <w:tr w:rsidR="0088643D">
        <w:trPr>
          <w:trHeight w:val="341"/>
        </w:trPr>
        <w:tc>
          <w:tcPr>
            <w:tcW w:w="376" w:type="dxa"/>
          </w:tcPr>
          <w:p w:rsidR="0088643D" w:rsidRDefault="00616AA7">
            <w:pPr>
              <w:pStyle w:val="TableParagraph"/>
              <w:spacing w:line="311" w:lineRule="exact"/>
              <w:ind w:left="31" w:right="41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27" w:type="dxa"/>
          </w:tcPr>
          <w:p w:rsidR="0088643D" w:rsidRDefault="00616AA7">
            <w:pPr>
              <w:pStyle w:val="TableParagraph"/>
              <w:spacing w:line="311" w:lineRule="exact"/>
              <w:ind w:right="13"/>
              <w:jc w:val="right"/>
              <w:rPr>
                <w:sz w:val="28"/>
              </w:rPr>
            </w:pPr>
            <w:r>
              <w:rPr>
                <w:sz w:val="28"/>
              </w:rPr>
              <w:t>15.11.2018</w:t>
            </w:r>
          </w:p>
        </w:tc>
        <w:tc>
          <w:tcPr>
            <w:tcW w:w="538" w:type="dxa"/>
          </w:tcPr>
          <w:p w:rsidR="0088643D" w:rsidRDefault="00616AA7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33" w:type="dxa"/>
          </w:tcPr>
          <w:p w:rsidR="0088643D" w:rsidRDefault="00616AA7">
            <w:pPr>
              <w:pStyle w:val="TableParagraph"/>
              <w:spacing w:line="311" w:lineRule="exact"/>
              <w:ind w:left="125" w:right="38"/>
              <w:jc w:val="center"/>
              <w:rPr>
                <w:sz w:val="28"/>
              </w:rPr>
            </w:pPr>
            <w:r>
              <w:rPr>
                <w:sz w:val="28"/>
              </w:rPr>
              <w:t>3155,</w:t>
            </w:r>
          </w:p>
        </w:tc>
        <w:tc>
          <w:tcPr>
            <w:tcW w:w="6287" w:type="dxa"/>
          </w:tcPr>
          <w:p w:rsidR="0088643D" w:rsidRDefault="00616AA7">
            <w:pPr>
              <w:pStyle w:val="TableParagraph"/>
              <w:tabs>
                <w:tab w:val="left" w:pos="571"/>
                <w:tab w:val="left" w:pos="2047"/>
                <w:tab w:val="left" w:pos="2529"/>
                <w:tab w:val="left" w:pos="3234"/>
                <w:tab w:val="left" w:pos="3713"/>
                <w:tab w:val="left" w:pos="5187"/>
                <w:tab w:val="left" w:pos="5669"/>
              </w:tabs>
              <w:spacing w:line="311" w:lineRule="exact"/>
              <w:ind w:left="94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  <w:t>07.02.2019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278,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30.04.2019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895,</w:t>
            </w:r>
          </w:p>
        </w:tc>
      </w:tr>
      <w:tr w:rsidR="0088643D">
        <w:trPr>
          <w:trHeight w:val="370"/>
        </w:trPr>
        <w:tc>
          <w:tcPr>
            <w:tcW w:w="376" w:type="dxa"/>
          </w:tcPr>
          <w:p w:rsidR="0088643D" w:rsidRDefault="00616AA7">
            <w:pPr>
              <w:pStyle w:val="TableParagraph"/>
              <w:spacing w:before="19"/>
              <w:ind w:left="31" w:right="41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27" w:type="dxa"/>
          </w:tcPr>
          <w:p w:rsidR="0088643D" w:rsidRDefault="00616AA7">
            <w:pPr>
              <w:pStyle w:val="TableParagraph"/>
              <w:spacing w:before="19"/>
              <w:ind w:right="26"/>
              <w:jc w:val="right"/>
              <w:rPr>
                <w:sz w:val="28"/>
              </w:rPr>
            </w:pPr>
            <w:r>
              <w:rPr>
                <w:sz w:val="28"/>
              </w:rPr>
              <w:t>10.10.2019</w:t>
            </w:r>
          </w:p>
        </w:tc>
        <w:tc>
          <w:tcPr>
            <w:tcW w:w="538" w:type="dxa"/>
          </w:tcPr>
          <w:p w:rsidR="0088643D" w:rsidRDefault="00616AA7">
            <w:pPr>
              <w:pStyle w:val="TableParagraph"/>
              <w:spacing w:before="19"/>
              <w:ind w:left="17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33" w:type="dxa"/>
          </w:tcPr>
          <w:p w:rsidR="0088643D" w:rsidRDefault="00616AA7">
            <w:pPr>
              <w:pStyle w:val="TableParagraph"/>
              <w:spacing w:before="19"/>
              <w:ind w:left="46" w:right="38"/>
              <w:jc w:val="center"/>
              <w:rPr>
                <w:sz w:val="28"/>
              </w:rPr>
            </w:pPr>
            <w:r>
              <w:rPr>
                <w:sz w:val="28"/>
              </w:rPr>
              <w:t>2200,</w:t>
            </w:r>
          </w:p>
        </w:tc>
        <w:tc>
          <w:tcPr>
            <w:tcW w:w="6287" w:type="dxa"/>
          </w:tcPr>
          <w:p w:rsidR="0088643D" w:rsidRDefault="00616AA7">
            <w:pPr>
              <w:pStyle w:val="TableParagraph"/>
              <w:tabs>
                <w:tab w:val="left" w:pos="506"/>
                <w:tab w:val="left" w:pos="1967"/>
                <w:tab w:val="left" w:pos="2439"/>
                <w:tab w:val="left" w:pos="3270"/>
                <w:tab w:val="left" w:pos="3735"/>
                <w:tab w:val="left" w:pos="5196"/>
                <w:tab w:val="left" w:pos="5668"/>
              </w:tabs>
              <w:spacing w:before="19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  <w:t>24.12.2019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2788,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09.04.2020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547,</w:t>
            </w:r>
          </w:p>
        </w:tc>
      </w:tr>
      <w:tr w:rsidR="0088643D">
        <w:trPr>
          <w:trHeight w:val="340"/>
        </w:trPr>
        <w:tc>
          <w:tcPr>
            <w:tcW w:w="376" w:type="dxa"/>
          </w:tcPr>
          <w:p w:rsidR="0088643D" w:rsidRDefault="00616AA7">
            <w:pPr>
              <w:pStyle w:val="TableParagraph"/>
              <w:spacing w:before="18" w:line="302" w:lineRule="exact"/>
              <w:ind w:left="31" w:right="41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27" w:type="dxa"/>
          </w:tcPr>
          <w:p w:rsidR="0088643D" w:rsidRDefault="00616AA7">
            <w:pPr>
              <w:pStyle w:val="TableParagraph"/>
              <w:spacing w:before="18" w:line="302" w:lineRule="exact"/>
              <w:ind w:right="37"/>
              <w:jc w:val="right"/>
              <w:rPr>
                <w:sz w:val="28"/>
              </w:rPr>
            </w:pPr>
            <w:r>
              <w:rPr>
                <w:sz w:val="28"/>
              </w:rPr>
              <w:t>28.09.2020</w:t>
            </w:r>
          </w:p>
        </w:tc>
        <w:tc>
          <w:tcPr>
            <w:tcW w:w="538" w:type="dxa"/>
          </w:tcPr>
          <w:p w:rsidR="0088643D" w:rsidRDefault="00616AA7">
            <w:pPr>
              <w:pStyle w:val="TableParagraph"/>
              <w:spacing w:before="18" w:line="302" w:lineRule="exact"/>
              <w:ind w:left="15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33" w:type="dxa"/>
          </w:tcPr>
          <w:p w:rsidR="0088643D" w:rsidRDefault="00616AA7">
            <w:pPr>
              <w:pStyle w:val="TableParagraph"/>
              <w:spacing w:before="18" w:line="302" w:lineRule="exact"/>
              <w:ind w:left="50" w:right="113"/>
              <w:jc w:val="center"/>
              <w:rPr>
                <w:sz w:val="28"/>
              </w:rPr>
            </w:pPr>
            <w:r>
              <w:rPr>
                <w:sz w:val="28"/>
              </w:rPr>
              <w:t>1390,</w:t>
            </w:r>
          </w:p>
        </w:tc>
        <w:tc>
          <w:tcPr>
            <w:tcW w:w="6287" w:type="dxa"/>
          </w:tcPr>
          <w:p w:rsidR="0088643D" w:rsidRDefault="00616AA7">
            <w:pPr>
              <w:pStyle w:val="TableParagraph"/>
              <w:spacing w:before="18" w:line="302" w:lineRule="exact"/>
              <w:ind w:left="42" w:right="48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21.12.2020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1903,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21.12.2020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1907,</w:t>
            </w:r>
          </w:p>
        </w:tc>
      </w:tr>
      <w:tr w:rsidR="0088643D">
        <w:trPr>
          <w:trHeight w:val="398"/>
        </w:trPr>
        <w:tc>
          <w:tcPr>
            <w:tcW w:w="376" w:type="dxa"/>
          </w:tcPr>
          <w:p w:rsidR="0088643D" w:rsidRDefault="00616AA7">
            <w:pPr>
              <w:pStyle w:val="TableParagraph"/>
              <w:spacing w:before="47"/>
              <w:ind w:left="31" w:right="41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27" w:type="dxa"/>
          </w:tcPr>
          <w:p w:rsidR="0088643D" w:rsidRDefault="00616AA7">
            <w:pPr>
              <w:pStyle w:val="TableParagraph"/>
              <w:spacing w:before="47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26.04.2021</w:t>
            </w:r>
          </w:p>
        </w:tc>
        <w:tc>
          <w:tcPr>
            <w:tcW w:w="7658" w:type="dxa"/>
            <w:gridSpan w:val="3"/>
          </w:tcPr>
          <w:p w:rsidR="0088643D" w:rsidRDefault="00616AA7">
            <w:pPr>
              <w:pStyle w:val="TableParagraph"/>
              <w:spacing w:before="47"/>
              <w:ind w:left="4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603-п,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24.09.2021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1793-п,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15.11.2021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2174-п,</w:t>
            </w:r>
          </w:p>
        </w:tc>
      </w:tr>
      <w:tr w:rsidR="0088643D">
        <w:trPr>
          <w:trHeight w:val="369"/>
        </w:trPr>
        <w:tc>
          <w:tcPr>
            <w:tcW w:w="376" w:type="dxa"/>
          </w:tcPr>
          <w:p w:rsidR="0088643D" w:rsidRDefault="00616AA7">
            <w:pPr>
              <w:pStyle w:val="TableParagraph"/>
              <w:spacing w:before="18"/>
              <w:ind w:left="31" w:right="41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27" w:type="dxa"/>
          </w:tcPr>
          <w:p w:rsidR="0088643D" w:rsidRDefault="00616AA7">
            <w:pPr>
              <w:pStyle w:val="TableParagraph"/>
              <w:spacing w:before="18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20.12.2021</w:t>
            </w:r>
          </w:p>
        </w:tc>
        <w:tc>
          <w:tcPr>
            <w:tcW w:w="7658" w:type="dxa"/>
            <w:gridSpan w:val="3"/>
          </w:tcPr>
          <w:p w:rsidR="0088643D" w:rsidRDefault="00616AA7">
            <w:pPr>
              <w:pStyle w:val="TableParagraph"/>
              <w:spacing w:before="18"/>
              <w:ind w:left="4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2438-п,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03.03.2022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377-п,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22.07.2022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1594-п,</w:t>
            </w:r>
          </w:p>
        </w:tc>
      </w:tr>
      <w:tr w:rsidR="0088643D">
        <w:trPr>
          <w:trHeight w:val="369"/>
        </w:trPr>
        <w:tc>
          <w:tcPr>
            <w:tcW w:w="376" w:type="dxa"/>
          </w:tcPr>
          <w:p w:rsidR="0088643D" w:rsidRDefault="00616AA7">
            <w:pPr>
              <w:pStyle w:val="TableParagraph"/>
              <w:spacing w:before="18"/>
              <w:ind w:left="31" w:right="41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27" w:type="dxa"/>
          </w:tcPr>
          <w:p w:rsidR="0088643D" w:rsidRDefault="00616AA7">
            <w:pPr>
              <w:pStyle w:val="TableParagraph"/>
              <w:spacing w:before="18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14.11.2022</w:t>
            </w:r>
          </w:p>
        </w:tc>
        <w:tc>
          <w:tcPr>
            <w:tcW w:w="7658" w:type="dxa"/>
            <w:gridSpan w:val="3"/>
          </w:tcPr>
          <w:p w:rsidR="0088643D" w:rsidRDefault="00616AA7">
            <w:pPr>
              <w:pStyle w:val="TableParagraph"/>
              <w:spacing w:before="18"/>
              <w:ind w:left="1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2381-п,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14.11.2022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2391-п,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05.12.2022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2558-п,</w:t>
            </w:r>
          </w:p>
        </w:tc>
      </w:tr>
      <w:tr w:rsidR="0088643D">
        <w:trPr>
          <w:trHeight w:val="340"/>
        </w:trPr>
        <w:tc>
          <w:tcPr>
            <w:tcW w:w="376" w:type="dxa"/>
          </w:tcPr>
          <w:p w:rsidR="0088643D" w:rsidRDefault="00616AA7">
            <w:pPr>
              <w:pStyle w:val="TableParagraph"/>
              <w:spacing w:before="18" w:line="302" w:lineRule="exact"/>
              <w:ind w:left="31" w:right="41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27" w:type="dxa"/>
          </w:tcPr>
          <w:p w:rsidR="0088643D" w:rsidRDefault="00616AA7">
            <w:pPr>
              <w:pStyle w:val="TableParagraph"/>
              <w:spacing w:before="18" w:line="302" w:lineRule="exact"/>
              <w:ind w:right="78"/>
              <w:jc w:val="right"/>
              <w:rPr>
                <w:sz w:val="28"/>
              </w:rPr>
            </w:pPr>
            <w:r>
              <w:rPr>
                <w:sz w:val="28"/>
              </w:rPr>
              <w:t>28.12.2022</w:t>
            </w:r>
          </w:p>
        </w:tc>
        <w:tc>
          <w:tcPr>
            <w:tcW w:w="7658" w:type="dxa"/>
            <w:gridSpan w:val="3"/>
          </w:tcPr>
          <w:p w:rsidR="0088643D" w:rsidRDefault="00616AA7">
            <w:pPr>
              <w:pStyle w:val="TableParagraph"/>
              <w:spacing w:before="18" w:line="302" w:lineRule="exact"/>
              <w:ind w:left="6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2755-п,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09.03.2023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286-п,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06.07.2023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908-п,</w:t>
            </w:r>
          </w:p>
        </w:tc>
      </w:tr>
    </w:tbl>
    <w:p w:rsidR="0088643D" w:rsidRDefault="0088643D">
      <w:pPr>
        <w:spacing w:line="302" w:lineRule="exact"/>
        <w:rPr>
          <w:sz w:val="28"/>
        </w:rPr>
        <w:sectPr w:rsidR="0088643D">
          <w:type w:val="continuous"/>
          <w:pgSz w:w="11910" w:h="16850"/>
          <w:pgMar w:top="1020" w:right="540" w:bottom="280" w:left="1400" w:header="720" w:footer="720" w:gutter="0"/>
          <w:cols w:space="720"/>
        </w:sectPr>
      </w:pPr>
    </w:p>
    <w:p w:rsidR="0088643D" w:rsidRDefault="00616AA7">
      <w:pPr>
        <w:spacing w:before="60"/>
        <w:ind w:right="4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88643D" w:rsidRDefault="0088643D">
      <w:pPr>
        <w:pStyle w:val="a3"/>
        <w:spacing w:before="1"/>
        <w:rPr>
          <w:sz w:val="25"/>
        </w:rPr>
      </w:pPr>
    </w:p>
    <w:p w:rsidR="0088643D" w:rsidRDefault="00616AA7">
      <w:pPr>
        <w:ind w:left="302"/>
        <w:jc w:val="both"/>
        <w:rPr>
          <w:sz w:val="28"/>
        </w:rPr>
      </w:pPr>
      <w:r>
        <w:rPr>
          <w:sz w:val="28"/>
        </w:rPr>
        <w:t>от</w:t>
      </w:r>
      <w:r>
        <w:rPr>
          <w:spacing w:val="52"/>
          <w:sz w:val="28"/>
        </w:rPr>
        <w:t xml:space="preserve"> </w:t>
      </w:r>
      <w:r>
        <w:rPr>
          <w:sz w:val="28"/>
        </w:rPr>
        <w:t>14.11.2023</w:t>
      </w:r>
      <w:r>
        <w:rPr>
          <w:spacing w:val="53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1568-п,</w:t>
      </w:r>
      <w:r>
        <w:rPr>
          <w:spacing w:val="49"/>
          <w:sz w:val="28"/>
        </w:rPr>
        <w:t xml:space="preserve">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14.11.2023</w:t>
      </w:r>
      <w:r>
        <w:rPr>
          <w:spacing w:val="51"/>
          <w:sz w:val="28"/>
        </w:rPr>
        <w:t xml:space="preserve"> </w:t>
      </w:r>
      <w:r>
        <w:rPr>
          <w:sz w:val="28"/>
        </w:rPr>
        <w:t>№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0"/>
          <w:sz w:val="28"/>
        </w:rPr>
        <w:t xml:space="preserve"> </w:t>
      </w:r>
      <w:r>
        <w:rPr>
          <w:sz w:val="28"/>
        </w:rPr>
        <w:t>1570-п,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49"/>
          <w:sz w:val="28"/>
        </w:rPr>
        <w:t xml:space="preserve"> </w:t>
      </w:r>
      <w:r>
        <w:rPr>
          <w:sz w:val="28"/>
        </w:rPr>
        <w:t>26.12.2023</w:t>
      </w:r>
      <w:r>
        <w:rPr>
          <w:spacing w:val="5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1859)</w:t>
      </w:r>
    </w:p>
    <w:p w:rsidR="0088643D" w:rsidRDefault="00616AA7">
      <w:pPr>
        <w:spacing w:before="50"/>
        <w:ind w:left="302"/>
        <w:jc w:val="both"/>
        <w:rPr>
          <w:sz w:val="28"/>
        </w:rPr>
      </w:pP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изменения:</w:t>
      </w:r>
    </w:p>
    <w:p w:rsidR="0088643D" w:rsidRDefault="00616AA7">
      <w:pPr>
        <w:pStyle w:val="a5"/>
        <w:numPr>
          <w:ilvl w:val="1"/>
          <w:numId w:val="1"/>
        </w:numPr>
        <w:tabs>
          <w:tab w:val="left" w:pos="1507"/>
        </w:tabs>
        <w:spacing w:before="48" w:line="276" w:lineRule="auto"/>
        <w:ind w:right="309" w:firstLine="566"/>
        <w:jc w:val="both"/>
        <w:rPr>
          <w:sz w:val="28"/>
        </w:rPr>
      </w:pP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«Параметры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программы»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редакции:</w:t>
      </w:r>
    </w:p>
    <w:p w:rsidR="0088643D" w:rsidRDefault="00616AA7">
      <w:pPr>
        <w:spacing w:after="55" w:line="320" w:lineRule="exact"/>
        <w:ind w:left="302"/>
        <w:rPr>
          <w:sz w:val="28"/>
        </w:rPr>
      </w:pPr>
      <w:r>
        <w:rPr>
          <w:sz w:val="28"/>
        </w:rPr>
        <w:t>«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7093"/>
      </w:tblGrid>
      <w:tr w:rsidR="0088643D">
        <w:trPr>
          <w:trHeight w:val="5181"/>
        </w:trPr>
        <w:tc>
          <w:tcPr>
            <w:tcW w:w="2480" w:type="dxa"/>
          </w:tcPr>
          <w:p w:rsidR="0088643D" w:rsidRDefault="00616AA7">
            <w:pPr>
              <w:pStyle w:val="TableParagraph"/>
              <w:spacing w:line="276" w:lineRule="auto"/>
              <w:ind w:left="107" w:right="796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88643D" w:rsidRDefault="00616AA7">
            <w:pPr>
              <w:pStyle w:val="TableParagraph"/>
              <w:spacing w:line="276" w:lineRule="auto"/>
              <w:ind w:left="107" w:right="445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093" w:type="dxa"/>
          </w:tcPr>
          <w:p w:rsidR="0088643D" w:rsidRDefault="00616AA7">
            <w:pPr>
              <w:pStyle w:val="TableParagraph"/>
              <w:spacing w:line="276" w:lineRule="auto"/>
              <w:ind w:left="107" w:right="69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488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745,4 тыс. рублей,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  <w:p w:rsidR="0088643D" w:rsidRDefault="00616AA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2019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118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391,0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166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900,3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939,7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234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115,6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233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343,6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253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030,0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247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639,8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247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639,8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186,4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2028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186,4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2029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186,4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рублей;</w:t>
            </w:r>
          </w:p>
          <w:p w:rsidR="0088643D" w:rsidRDefault="00616AA7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2030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186,4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</w:p>
        </w:tc>
      </w:tr>
    </w:tbl>
    <w:p w:rsidR="0088643D" w:rsidRDefault="00616AA7">
      <w:pPr>
        <w:spacing w:line="315" w:lineRule="exact"/>
        <w:ind w:left="9447"/>
        <w:rPr>
          <w:sz w:val="28"/>
        </w:rPr>
      </w:pPr>
      <w:r>
        <w:rPr>
          <w:sz w:val="28"/>
        </w:rPr>
        <w:t>».</w:t>
      </w:r>
    </w:p>
    <w:p w:rsidR="0088643D" w:rsidRDefault="00616AA7">
      <w:pPr>
        <w:pStyle w:val="a5"/>
        <w:numPr>
          <w:ilvl w:val="1"/>
          <w:numId w:val="1"/>
        </w:numPr>
        <w:tabs>
          <w:tab w:val="left" w:pos="1361"/>
        </w:tabs>
        <w:spacing w:before="48"/>
        <w:ind w:left="1360" w:hanging="493"/>
        <w:rPr>
          <w:sz w:val="28"/>
        </w:rPr>
      </w:pPr>
      <w:r>
        <w:rPr>
          <w:sz w:val="28"/>
        </w:rPr>
        <w:t>Таблицы</w:t>
      </w:r>
      <w:r>
        <w:rPr>
          <w:spacing w:val="-7"/>
          <w:sz w:val="28"/>
        </w:rPr>
        <w:t xml:space="preserve"> </w:t>
      </w:r>
      <w:r>
        <w:rPr>
          <w:sz w:val="28"/>
        </w:rPr>
        <w:t>1,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(приложение).</w:t>
      </w:r>
    </w:p>
    <w:p w:rsidR="0088643D" w:rsidRDefault="00616AA7">
      <w:pPr>
        <w:pStyle w:val="a5"/>
        <w:numPr>
          <w:ilvl w:val="0"/>
          <w:numId w:val="1"/>
        </w:numPr>
        <w:tabs>
          <w:tab w:val="left" w:pos="1286"/>
        </w:tabs>
        <w:spacing w:before="47" w:line="276" w:lineRule="auto"/>
        <w:ind w:right="304" w:firstLine="566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Югорска,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 города Югорска и в государственной 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«Управление».</w:t>
      </w:r>
    </w:p>
    <w:p w:rsidR="0088643D" w:rsidRDefault="00616AA7">
      <w:pPr>
        <w:pStyle w:val="a5"/>
        <w:numPr>
          <w:ilvl w:val="0"/>
          <w:numId w:val="1"/>
        </w:numPr>
        <w:tabs>
          <w:tab w:val="left" w:pos="1207"/>
        </w:tabs>
        <w:spacing w:line="276" w:lineRule="auto"/>
        <w:ind w:right="311" w:firstLine="566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опубликования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распространяется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правоотношения,   </w:t>
      </w:r>
      <w:r>
        <w:rPr>
          <w:spacing w:val="37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01.01.2024.</w:t>
      </w:r>
    </w:p>
    <w:p w:rsidR="0088643D" w:rsidRDefault="00616AA7">
      <w:pPr>
        <w:pStyle w:val="a5"/>
        <w:numPr>
          <w:ilvl w:val="0"/>
          <w:numId w:val="1"/>
        </w:numPr>
        <w:tabs>
          <w:tab w:val="left" w:pos="1197"/>
        </w:tabs>
        <w:spacing w:line="278" w:lineRule="auto"/>
        <w:ind w:right="302" w:firstLine="566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55456" behindDoc="1" locked="0" layoutInCell="1" allowOverlap="1">
            <wp:simplePos x="0" y="0"/>
            <wp:positionH relativeFrom="page">
              <wp:posOffset>3463624</wp:posOffset>
            </wp:positionH>
            <wp:positionV relativeFrom="paragraph">
              <wp:posOffset>1128874</wp:posOffset>
            </wp:positionV>
            <wp:extent cx="233872" cy="2891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72" cy="289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style="position:absolute;left:0;text-align:left;margin-left:253.5pt;margin-top:80.15pt;width:209.95pt;height:89.15pt;z-index:15729664;mso-position-horizontal-relative:page;mso-position-vertical-relative:text" coordorigin="5070,1603" coordsize="4199,1783" path="m5367,1603r-79,11l5217,1644r-60,46l5111,1750r-30,71l5070,1900r,1189l5081,3168r30,71l5157,3299r60,47l5288,3376r79,10l8972,3386r79,-10l9122,3346r60,-47l9228,3239r30,-71l9269,3089r,-1189l9258,1821r-30,-71l9182,1690r-60,-46l9051,1614r-79,-11l5367,1603xe" filled="f" strokeweight="1pt">
            <v:path arrowok="t"/>
            <w10:wrap anchorx="page"/>
          </v:shape>
        </w:pic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города Югорска </w:t>
      </w:r>
      <w:proofErr w:type="spellStart"/>
      <w:r>
        <w:rPr>
          <w:sz w:val="28"/>
        </w:rPr>
        <w:t>Носкову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Л.И.</w:t>
      </w: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489"/>
        <w:gridCol w:w="4229"/>
        <w:gridCol w:w="2040"/>
      </w:tblGrid>
      <w:tr w:rsidR="0088643D">
        <w:trPr>
          <w:trHeight w:val="1365"/>
        </w:trPr>
        <w:tc>
          <w:tcPr>
            <w:tcW w:w="3489" w:type="dxa"/>
          </w:tcPr>
          <w:p w:rsidR="0088643D" w:rsidRDefault="00616AA7">
            <w:pPr>
              <w:pStyle w:val="TableParagraph"/>
              <w:spacing w:line="31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города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Югорска</w:t>
            </w:r>
          </w:p>
        </w:tc>
        <w:tc>
          <w:tcPr>
            <w:tcW w:w="4229" w:type="dxa"/>
          </w:tcPr>
          <w:p w:rsidR="0088643D" w:rsidRDefault="00616AA7">
            <w:pPr>
              <w:pStyle w:val="TableParagraph"/>
              <w:ind w:left="1069" w:right="248" w:firstLine="177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 ПОДПИСАН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ЭЛЕКТРОННОЙ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ПОДПИСЬЮ</w:t>
            </w:r>
          </w:p>
          <w:p w:rsidR="0088643D" w:rsidRDefault="00616AA7">
            <w:pPr>
              <w:pStyle w:val="TableParagraph"/>
              <w:spacing w:line="237" w:lineRule="auto"/>
              <w:ind w:left="376" w:right="248" w:firstLine="1332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2D44DADCB13E1B698EF0563A39B9AE1F</w:t>
            </w:r>
          </w:p>
          <w:p w:rsidR="0088643D" w:rsidRDefault="00616AA7">
            <w:pPr>
              <w:pStyle w:val="TableParagraph"/>
              <w:spacing w:line="230" w:lineRule="atLeast"/>
              <w:ind w:left="481" w:right="259" w:firstLine="146"/>
              <w:rPr>
                <w:sz w:val="20"/>
              </w:rPr>
            </w:pPr>
            <w:r>
              <w:rPr>
                <w:sz w:val="20"/>
              </w:rPr>
              <w:t>Владелец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Алексей Юрьевич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Действителен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25.07.2023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17.10.2024</w:t>
            </w:r>
          </w:p>
        </w:tc>
        <w:tc>
          <w:tcPr>
            <w:tcW w:w="2040" w:type="dxa"/>
          </w:tcPr>
          <w:p w:rsidR="0088643D" w:rsidRDefault="00616AA7">
            <w:pPr>
              <w:pStyle w:val="TableParagraph"/>
              <w:spacing w:line="312" w:lineRule="exact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А.Ю.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Харлов</w:t>
            </w:r>
          </w:p>
        </w:tc>
      </w:tr>
    </w:tbl>
    <w:p w:rsidR="0088643D" w:rsidRDefault="0088643D">
      <w:pPr>
        <w:spacing w:line="312" w:lineRule="exact"/>
        <w:rPr>
          <w:sz w:val="28"/>
        </w:rPr>
        <w:sectPr w:rsidR="0088643D">
          <w:pgSz w:w="11910" w:h="16850"/>
          <w:pgMar w:top="500" w:right="540" w:bottom="280" w:left="1400" w:header="720" w:footer="72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4"/>
        <w:rPr>
          <w:sz w:val="17"/>
        </w:rPr>
      </w:pPr>
    </w:p>
    <w:p w:rsidR="0088643D" w:rsidRDefault="00616AA7">
      <w:pPr>
        <w:spacing w:before="89" w:line="276" w:lineRule="auto"/>
        <w:ind w:left="12582" w:right="569" w:firstLine="600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     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постановлению</w:t>
      </w:r>
    </w:p>
    <w:p w:rsidR="0088643D" w:rsidRDefault="00616AA7">
      <w:pPr>
        <w:spacing w:line="321" w:lineRule="exact"/>
        <w:ind w:right="570"/>
        <w:jc w:val="right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Югорска</w:t>
      </w:r>
    </w:p>
    <w:p w:rsidR="0088643D" w:rsidRDefault="00616AA7">
      <w:pPr>
        <w:spacing w:before="48"/>
        <w:ind w:right="570"/>
        <w:jc w:val="right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23.01.2024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61-п</w:t>
      </w:r>
    </w:p>
    <w:p w:rsidR="0088643D" w:rsidRDefault="0088643D">
      <w:pPr>
        <w:pStyle w:val="a3"/>
        <w:spacing w:before="1"/>
        <w:rPr>
          <w:b/>
          <w:sz w:val="32"/>
        </w:rPr>
      </w:pPr>
    </w:p>
    <w:p w:rsidR="0088643D" w:rsidRDefault="00616AA7">
      <w:pPr>
        <w:ind w:left="2916" w:right="3274"/>
        <w:jc w:val="center"/>
        <w:rPr>
          <w:b/>
          <w:sz w:val="28"/>
        </w:rPr>
      </w:pPr>
      <w:r>
        <w:pict>
          <v:rect id="_x0000_s1027" style="position:absolute;left:0;text-align:left;margin-left:407.8pt;margin-top:82pt;width:9.35pt;height:.1pt;z-index:-21760000;mso-position-horizontal-relative:page" fillcolor="yellow" stroked="f">
            <w10:wrap anchorx="page"/>
          </v:rect>
        </w:pict>
      </w:r>
      <w:r>
        <w:rPr>
          <w:b/>
          <w:sz w:val="28"/>
        </w:rPr>
        <w:t>Целевые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88643D" w:rsidRDefault="0088643D">
      <w:pPr>
        <w:pStyle w:val="a3"/>
        <w:spacing w:before="1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43"/>
        <w:gridCol w:w="933"/>
        <w:gridCol w:w="1300"/>
        <w:gridCol w:w="640"/>
        <w:gridCol w:w="640"/>
        <w:gridCol w:w="638"/>
        <w:gridCol w:w="641"/>
        <w:gridCol w:w="641"/>
        <w:gridCol w:w="682"/>
        <w:gridCol w:w="648"/>
        <w:gridCol w:w="650"/>
        <w:gridCol w:w="643"/>
        <w:gridCol w:w="638"/>
        <w:gridCol w:w="645"/>
        <w:gridCol w:w="640"/>
        <w:gridCol w:w="1300"/>
      </w:tblGrid>
      <w:tr w:rsidR="0088643D">
        <w:trPr>
          <w:trHeight w:val="412"/>
        </w:trPr>
        <w:tc>
          <w:tcPr>
            <w:tcW w:w="960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9"/>
              </w:rPr>
            </w:pPr>
          </w:p>
          <w:p w:rsidR="0088643D" w:rsidRDefault="00616AA7">
            <w:pPr>
              <w:pStyle w:val="TableParagraph"/>
              <w:spacing w:line="276" w:lineRule="auto"/>
              <w:ind w:left="107" w:right="80" w:firstLine="314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</w:p>
        </w:tc>
        <w:tc>
          <w:tcPr>
            <w:tcW w:w="2543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9"/>
              </w:rPr>
            </w:pPr>
          </w:p>
          <w:p w:rsidR="0088643D" w:rsidRDefault="00616AA7">
            <w:pPr>
              <w:pStyle w:val="TableParagraph"/>
              <w:spacing w:line="276" w:lineRule="auto"/>
              <w:ind w:left="859" w:right="436" w:hanging="392"/>
              <w:rPr>
                <w:sz w:val="16"/>
              </w:rPr>
            </w:pPr>
            <w:r>
              <w:rPr>
                <w:sz w:val="16"/>
              </w:rPr>
              <w:t>Наименование целевых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показателей</w:t>
            </w:r>
          </w:p>
        </w:tc>
        <w:tc>
          <w:tcPr>
            <w:tcW w:w="933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9"/>
              </w:rPr>
            </w:pPr>
          </w:p>
          <w:p w:rsidR="0088643D" w:rsidRDefault="00616AA7">
            <w:pPr>
              <w:pStyle w:val="TableParagraph"/>
              <w:spacing w:line="276" w:lineRule="auto"/>
              <w:ind w:left="111" w:right="75" w:firstLine="247"/>
              <w:rPr>
                <w:sz w:val="16"/>
              </w:rPr>
            </w:pPr>
            <w:r>
              <w:rPr>
                <w:sz w:val="16"/>
              </w:rPr>
              <w:t>Ед.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измерения</w:t>
            </w:r>
          </w:p>
        </w:tc>
        <w:tc>
          <w:tcPr>
            <w:tcW w:w="1300" w:type="dxa"/>
            <w:vMerge w:val="restart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line="276" w:lineRule="auto"/>
              <w:ind w:left="112" w:right="89"/>
              <w:jc w:val="center"/>
              <w:rPr>
                <w:sz w:val="16"/>
              </w:rPr>
            </w:pPr>
            <w:r>
              <w:rPr>
                <w:sz w:val="16"/>
              </w:rPr>
              <w:t>Базовый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показатель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7746" w:type="dxa"/>
            <w:gridSpan w:val="12"/>
          </w:tcPr>
          <w:p w:rsidR="0088643D" w:rsidRDefault="00616AA7">
            <w:pPr>
              <w:pStyle w:val="TableParagraph"/>
              <w:spacing w:line="181" w:lineRule="exact"/>
              <w:ind w:left="2512" w:right="2491"/>
              <w:jc w:val="center"/>
              <w:rPr>
                <w:sz w:val="16"/>
              </w:rPr>
            </w:pPr>
            <w:r>
              <w:rPr>
                <w:sz w:val="16"/>
              </w:rPr>
              <w:t>Значение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целевого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годам</w:t>
            </w:r>
          </w:p>
        </w:tc>
        <w:tc>
          <w:tcPr>
            <w:tcW w:w="1300" w:type="dxa"/>
            <w:vMerge w:val="restart"/>
          </w:tcPr>
          <w:p w:rsidR="0088643D" w:rsidRDefault="00616AA7">
            <w:pPr>
              <w:pStyle w:val="TableParagraph"/>
              <w:spacing w:line="276" w:lineRule="auto"/>
              <w:ind w:left="115" w:right="86" w:hanging="3"/>
              <w:jc w:val="center"/>
              <w:rPr>
                <w:sz w:val="16"/>
              </w:rPr>
            </w:pPr>
            <w:r>
              <w:rPr>
                <w:sz w:val="16"/>
              </w:rPr>
              <w:t>Целевое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показателя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момент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окончания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</w:tr>
      <w:tr w:rsidR="0088643D">
        <w:trPr>
          <w:trHeight w:val="1470"/>
        </w:trPr>
        <w:tc>
          <w:tcPr>
            <w:tcW w:w="96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extDirection w:val="btLr"/>
          </w:tcPr>
          <w:p w:rsidR="0088643D" w:rsidRDefault="00616AA7">
            <w:pPr>
              <w:pStyle w:val="TableParagraph"/>
              <w:spacing w:before="115"/>
              <w:ind w:left="442" w:right="554"/>
              <w:jc w:val="center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640" w:type="dxa"/>
            <w:textDirection w:val="btLr"/>
          </w:tcPr>
          <w:p w:rsidR="0088643D" w:rsidRDefault="00616AA7">
            <w:pPr>
              <w:pStyle w:val="TableParagraph"/>
              <w:spacing w:before="116"/>
              <w:ind w:left="442" w:right="554"/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38" w:type="dxa"/>
            <w:textDirection w:val="btLr"/>
          </w:tcPr>
          <w:p w:rsidR="0088643D" w:rsidRDefault="00616AA7">
            <w:pPr>
              <w:pStyle w:val="TableParagraph"/>
              <w:spacing w:before="114"/>
              <w:ind w:left="442" w:right="554"/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41" w:type="dxa"/>
            <w:textDirection w:val="btLr"/>
          </w:tcPr>
          <w:p w:rsidR="0088643D" w:rsidRDefault="00616AA7">
            <w:pPr>
              <w:pStyle w:val="TableParagraph"/>
              <w:spacing w:before="118"/>
              <w:ind w:left="442" w:right="554"/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641" w:type="dxa"/>
            <w:textDirection w:val="btLr"/>
          </w:tcPr>
          <w:p w:rsidR="0088643D" w:rsidRDefault="00616AA7">
            <w:pPr>
              <w:pStyle w:val="TableParagraph"/>
              <w:spacing w:before="117"/>
              <w:ind w:left="442" w:right="554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682" w:type="dxa"/>
            <w:textDirection w:val="btLr"/>
          </w:tcPr>
          <w:p w:rsidR="0088643D" w:rsidRDefault="00616AA7">
            <w:pPr>
              <w:pStyle w:val="TableParagraph"/>
              <w:spacing w:before="139"/>
              <w:ind w:left="442" w:right="554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648" w:type="dxa"/>
            <w:textDirection w:val="btLr"/>
          </w:tcPr>
          <w:p w:rsidR="0088643D" w:rsidRDefault="00616AA7">
            <w:pPr>
              <w:pStyle w:val="TableParagraph"/>
              <w:spacing w:before="119"/>
              <w:ind w:left="442" w:right="554"/>
              <w:jc w:val="center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50" w:type="dxa"/>
            <w:textDirection w:val="btLr"/>
          </w:tcPr>
          <w:p w:rsidR="0088643D" w:rsidRDefault="00616AA7">
            <w:pPr>
              <w:pStyle w:val="TableParagraph"/>
              <w:spacing w:before="112"/>
              <w:ind w:left="499" w:right="498"/>
              <w:jc w:val="center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43" w:type="dxa"/>
            <w:textDirection w:val="btLr"/>
          </w:tcPr>
          <w:p w:rsidR="0088643D" w:rsidRDefault="00616AA7">
            <w:pPr>
              <w:pStyle w:val="TableParagraph"/>
              <w:spacing w:before="112"/>
              <w:ind w:left="499" w:right="498"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638" w:type="dxa"/>
            <w:textDirection w:val="btLr"/>
          </w:tcPr>
          <w:p w:rsidR="0088643D" w:rsidRDefault="00616AA7">
            <w:pPr>
              <w:pStyle w:val="TableParagraph"/>
              <w:spacing w:before="113"/>
              <w:ind w:left="499" w:right="498"/>
              <w:jc w:val="center"/>
              <w:rPr>
                <w:sz w:val="16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645" w:type="dxa"/>
            <w:textDirection w:val="btLr"/>
          </w:tcPr>
          <w:p w:rsidR="0088643D" w:rsidRDefault="00616AA7">
            <w:pPr>
              <w:pStyle w:val="TableParagraph"/>
              <w:spacing w:before="116"/>
              <w:ind w:left="499" w:right="498"/>
              <w:jc w:val="center"/>
              <w:rPr>
                <w:sz w:val="16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640" w:type="dxa"/>
            <w:textDirection w:val="btLr"/>
          </w:tcPr>
          <w:p w:rsidR="0088643D" w:rsidRDefault="00616AA7">
            <w:pPr>
              <w:pStyle w:val="TableParagraph"/>
              <w:spacing w:before="114"/>
              <w:ind w:left="499" w:right="498"/>
              <w:jc w:val="center"/>
              <w:rPr>
                <w:sz w:val="16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</w:tr>
      <w:tr w:rsidR="0088643D">
        <w:trPr>
          <w:trHeight w:val="410"/>
        </w:trPr>
        <w:tc>
          <w:tcPr>
            <w:tcW w:w="960" w:type="dxa"/>
          </w:tcPr>
          <w:p w:rsidR="0088643D" w:rsidRDefault="00616AA7">
            <w:pPr>
              <w:pStyle w:val="TableParagraph"/>
              <w:spacing w:line="181" w:lineRule="exact"/>
              <w:ind w:left="43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33" w:type="dxa"/>
          </w:tcPr>
          <w:p w:rsidR="0088643D" w:rsidRDefault="00616AA7">
            <w:pPr>
              <w:pStyle w:val="TableParagraph"/>
              <w:spacing w:line="181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line="181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line="181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line="181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line="181" w:lineRule="exact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2" w:type="dxa"/>
          </w:tcPr>
          <w:p w:rsidR="0088643D" w:rsidRDefault="00616AA7">
            <w:pPr>
              <w:pStyle w:val="TableParagraph"/>
              <w:spacing w:line="181" w:lineRule="exact"/>
              <w:ind w:left="26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48" w:type="dxa"/>
          </w:tcPr>
          <w:p w:rsidR="0088643D" w:rsidRDefault="00616AA7">
            <w:pPr>
              <w:pStyle w:val="TableParagraph"/>
              <w:spacing w:line="181" w:lineRule="exact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50" w:type="dxa"/>
          </w:tcPr>
          <w:p w:rsidR="0088643D" w:rsidRDefault="00616AA7">
            <w:pPr>
              <w:pStyle w:val="TableParagraph"/>
              <w:spacing w:line="181" w:lineRule="exact"/>
              <w:ind w:left="24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43" w:type="dxa"/>
          </w:tcPr>
          <w:p w:rsidR="0088643D" w:rsidRDefault="00616AA7">
            <w:pPr>
              <w:pStyle w:val="TableParagraph"/>
              <w:spacing w:line="181" w:lineRule="exact"/>
              <w:ind w:left="24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line="181" w:lineRule="exact"/>
              <w:ind w:left="24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45" w:type="dxa"/>
          </w:tcPr>
          <w:p w:rsidR="0088643D" w:rsidRDefault="00616AA7">
            <w:pPr>
              <w:pStyle w:val="TableParagraph"/>
              <w:spacing w:line="181" w:lineRule="exact"/>
              <w:ind w:left="251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left="24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line="181" w:lineRule="exact"/>
              <w:ind w:left="112" w:right="8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88643D">
        <w:trPr>
          <w:trHeight w:val="623"/>
        </w:trPr>
        <w:tc>
          <w:tcPr>
            <w:tcW w:w="960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276" w:lineRule="auto"/>
              <w:ind w:left="108" w:right="752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спортивных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сооружений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городе</w:t>
            </w:r>
          </w:p>
        </w:tc>
        <w:tc>
          <w:tcPr>
            <w:tcW w:w="933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353" w:right="336"/>
              <w:jc w:val="center"/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before="105"/>
              <w:ind w:left="109" w:right="89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before="10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before="10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before="10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before="10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682" w:type="dxa"/>
          </w:tcPr>
          <w:p w:rsidR="0088643D" w:rsidRDefault="00616AA7">
            <w:pPr>
              <w:pStyle w:val="TableParagraph"/>
              <w:spacing w:before="105"/>
              <w:ind w:left="226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648" w:type="dxa"/>
          </w:tcPr>
          <w:p w:rsidR="0088643D" w:rsidRDefault="00616AA7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650" w:type="dxa"/>
          </w:tcPr>
          <w:p w:rsidR="0088643D" w:rsidRDefault="00616AA7">
            <w:pPr>
              <w:pStyle w:val="TableParagraph"/>
              <w:spacing w:line="183" w:lineRule="exact"/>
              <w:ind w:left="208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643" w:type="dxa"/>
          </w:tcPr>
          <w:p w:rsidR="0088643D" w:rsidRDefault="00616AA7">
            <w:pPr>
              <w:pStyle w:val="TableParagraph"/>
              <w:spacing w:line="183" w:lineRule="exact"/>
              <w:ind w:left="206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line="183" w:lineRule="exact"/>
              <w:ind w:left="205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645" w:type="dxa"/>
          </w:tcPr>
          <w:p w:rsidR="0088643D" w:rsidRDefault="00616AA7">
            <w:pPr>
              <w:pStyle w:val="TableParagraph"/>
              <w:spacing w:line="183" w:lineRule="exact"/>
              <w:ind w:left="210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3" w:lineRule="exact"/>
              <w:ind w:left="206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before="105"/>
              <w:ind w:left="112" w:right="85"/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</w:tr>
      <w:tr w:rsidR="0088643D">
        <w:trPr>
          <w:trHeight w:val="412"/>
        </w:trPr>
        <w:tc>
          <w:tcPr>
            <w:tcW w:w="96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муниципальных</w:t>
            </w:r>
            <w:proofErr w:type="gramEnd"/>
          </w:p>
        </w:tc>
        <w:tc>
          <w:tcPr>
            <w:tcW w:w="93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line="181" w:lineRule="exact"/>
              <w:ind w:left="109" w:right="89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line="181" w:lineRule="exact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line="181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line="181" w:lineRule="exact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82" w:type="dxa"/>
          </w:tcPr>
          <w:p w:rsidR="0088643D" w:rsidRDefault="00616AA7">
            <w:pPr>
              <w:pStyle w:val="TableParagraph"/>
              <w:spacing w:line="181" w:lineRule="exact"/>
              <w:ind w:left="266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48" w:type="dxa"/>
          </w:tcPr>
          <w:p w:rsidR="0088643D" w:rsidRDefault="00616AA7">
            <w:pPr>
              <w:pStyle w:val="TableParagraph"/>
              <w:spacing w:line="181" w:lineRule="exact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50" w:type="dxa"/>
          </w:tcPr>
          <w:p w:rsidR="0088643D" w:rsidRDefault="00616AA7">
            <w:pPr>
              <w:pStyle w:val="TableParagraph"/>
              <w:spacing w:line="181" w:lineRule="exact"/>
              <w:ind w:left="249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643" w:type="dxa"/>
          </w:tcPr>
          <w:p w:rsidR="0088643D" w:rsidRDefault="00616AA7">
            <w:pPr>
              <w:pStyle w:val="TableParagraph"/>
              <w:spacing w:line="181" w:lineRule="exact"/>
              <w:ind w:left="245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line="181" w:lineRule="exact"/>
              <w:ind w:left="246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45" w:type="dxa"/>
          </w:tcPr>
          <w:p w:rsidR="0088643D" w:rsidRDefault="00616AA7">
            <w:pPr>
              <w:pStyle w:val="TableParagraph"/>
              <w:spacing w:line="181" w:lineRule="exact"/>
              <w:ind w:left="251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left="247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line="181" w:lineRule="exact"/>
              <w:ind w:left="112" w:right="86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88643D">
        <w:trPr>
          <w:trHeight w:val="1257"/>
        </w:trPr>
        <w:tc>
          <w:tcPr>
            <w:tcW w:w="960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88643D" w:rsidRDefault="00616AA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276" w:lineRule="auto"/>
              <w:ind w:left="108" w:right="165"/>
              <w:rPr>
                <w:sz w:val="16"/>
              </w:rPr>
            </w:pPr>
            <w:r>
              <w:rPr>
                <w:sz w:val="16"/>
              </w:rPr>
              <w:t>Доля населения, систематически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занимающихся</w:t>
            </w:r>
            <w:proofErr w:type="gramEnd"/>
            <w:r>
              <w:rPr>
                <w:sz w:val="16"/>
              </w:rPr>
              <w:t xml:space="preserve"> физической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культурой и спортом, от общей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численности населения города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Югорска</w:t>
            </w:r>
          </w:p>
        </w:tc>
        <w:tc>
          <w:tcPr>
            <w:tcW w:w="933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88643D" w:rsidRDefault="00616AA7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07" w:right="89"/>
              <w:jc w:val="center"/>
              <w:rPr>
                <w:sz w:val="16"/>
              </w:rPr>
            </w:pPr>
            <w:r>
              <w:rPr>
                <w:sz w:val="16"/>
              </w:rPr>
              <w:t>40,7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48,0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51,0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55,0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61,0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65,0</w:t>
            </w:r>
          </w:p>
        </w:tc>
        <w:tc>
          <w:tcPr>
            <w:tcW w:w="682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63,0</w:t>
            </w:r>
          </w:p>
        </w:tc>
        <w:tc>
          <w:tcPr>
            <w:tcW w:w="64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64,0</w:t>
            </w:r>
          </w:p>
        </w:tc>
        <w:tc>
          <w:tcPr>
            <w:tcW w:w="65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9"/>
              <w:rPr>
                <w:sz w:val="16"/>
              </w:rPr>
            </w:pPr>
            <w:r>
              <w:rPr>
                <w:sz w:val="16"/>
              </w:rPr>
              <w:t>64,0</w:t>
            </w:r>
          </w:p>
        </w:tc>
        <w:tc>
          <w:tcPr>
            <w:tcW w:w="643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5"/>
              <w:rPr>
                <w:sz w:val="16"/>
              </w:rPr>
            </w:pPr>
            <w:r>
              <w:rPr>
                <w:sz w:val="16"/>
              </w:rPr>
              <w:t>64,0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>65,0</w:t>
            </w:r>
          </w:p>
        </w:tc>
        <w:tc>
          <w:tcPr>
            <w:tcW w:w="645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65,0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65,5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12" w:right="88"/>
              <w:jc w:val="center"/>
              <w:rPr>
                <w:sz w:val="16"/>
              </w:rPr>
            </w:pPr>
            <w:r>
              <w:rPr>
                <w:sz w:val="16"/>
              </w:rPr>
              <w:t>65,5</w:t>
            </w:r>
          </w:p>
        </w:tc>
      </w:tr>
      <w:tr w:rsidR="0088643D">
        <w:trPr>
          <w:trHeight w:val="835"/>
        </w:trPr>
        <w:tc>
          <w:tcPr>
            <w:tcW w:w="96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276" w:lineRule="auto"/>
              <w:ind w:left="108" w:right="387"/>
              <w:rPr>
                <w:sz w:val="16"/>
              </w:rPr>
            </w:pPr>
            <w:r>
              <w:rPr>
                <w:sz w:val="16"/>
              </w:rPr>
              <w:t>- в том числе на базе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муниципальных учреждений,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сооружений</w:t>
            </w:r>
          </w:p>
        </w:tc>
        <w:tc>
          <w:tcPr>
            <w:tcW w:w="93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07" w:right="89"/>
              <w:jc w:val="center"/>
              <w:rPr>
                <w:sz w:val="16"/>
              </w:rPr>
            </w:pPr>
            <w:r>
              <w:rPr>
                <w:sz w:val="16"/>
              </w:rPr>
              <w:t>28,5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30,0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31,0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33,0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36,0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36,5</w:t>
            </w:r>
          </w:p>
        </w:tc>
        <w:tc>
          <w:tcPr>
            <w:tcW w:w="682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37,0</w:t>
            </w:r>
          </w:p>
        </w:tc>
        <w:tc>
          <w:tcPr>
            <w:tcW w:w="648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39,5</w:t>
            </w:r>
          </w:p>
        </w:tc>
        <w:tc>
          <w:tcPr>
            <w:tcW w:w="650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9"/>
              <w:rPr>
                <w:sz w:val="16"/>
              </w:rPr>
            </w:pPr>
            <w:r>
              <w:rPr>
                <w:sz w:val="16"/>
              </w:rPr>
              <w:t>40,0</w:t>
            </w:r>
          </w:p>
        </w:tc>
        <w:tc>
          <w:tcPr>
            <w:tcW w:w="643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5"/>
              <w:rPr>
                <w:sz w:val="16"/>
              </w:rPr>
            </w:pPr>
            <w:r>
              <w:rPr>
                <w:sz w:val="16"/>
              </w:rPr>
              <w:t>40,5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>41,5</w:t>
            </w:r>
          </w:p>
        </w:tc>
        <w:tc>
          <w:tcPr>
            <w:tcW w:w="645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42,5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43,0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12" w:right="88"/>
              <w:jc w:val="center"/>
              <w:rPr>
                <w:sz w:val="16"/>
              </w:rPr>
            </w:pPr>
            <w:r>
              <w:rPr>
                <w:sz w:val="16"/>
              </w:rPr>
              <w:t>43,0</w:t>
            </w:r>
          </w:p>
        </w:tc>
      </w:tr>
      <w:tr w:rsidR="0088643D">
        <w:trPr>
          <w:trHeight w:val="1259"/>
        </w:trPr>
        <w:tc>
          <w:tcPr>
            <w:tcW w:w="96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43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276" w:lineRule="auto"/>
              <w:ind w:left="108" w:right="713"/>
              <w:jc w:val="both"/>
              <w:rPr>
                <w:sz w:val="16"/>
              </w:rPr>
            </w:pPr>
            <w:r>
              <w:rPr>
                <w:sz w:val="16"/>
              </w:rPr>
              <w:t>Уровень обеспеченности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населения спортивными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сооружениями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исходя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из</w:t>
            </w:r>
            <w:proofErr w:type="gramEnd"/>
          </w:p>
          <w:p w:rsidR="0088643D" w:rsidRDefault="00616AA7">
            <w:pPr>
              <w:pStyle w:val="TableParagraph"/>
              <w:spacing w:line="276" w:lineRule="auto"/>
              <w:ind w:left="108" w:right="432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единовременной </w:t>
            </w:r>
            <w:r>
              <w:rPr>
                <w:sz w:val="16"/>
              </w:rPr>
              <w:t>пропускной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способности</w:t>
            </w:r>
          </w:p>
        </w:tc>
        <w:tc>
          <w:tcPr>
            <w:tcW w:w="933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07" w:right="89"/>
              <w:jc w:val="center"/>
              <w:rPr>
                <w:sz w:val="16"/>
              </w:rPr>
            </w:pPr>
            <w:r>
              <w:rPr>
                <w:sz w:val="16"/>
              </w:rPr>
              <w:t>63,7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71,6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72,0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76,7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78,1</w:t>
            </w:r>
          </w:p>
        </w:tc>
        <w:tc>
          <w:tcPr>
            <w:tcW w:w="682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77,0</w:t>
            </w:r>
          </w:p>
        </w:tc>
        <w:tc>
          <w:tcPr>
            <w:tcW w:w="64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77,0</w:t>
            </w:r>
          </w:p>
        </w:tc>
        <w:tc>
          <w:tcPr>
            <w:tcW w:w="65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9"/>
              <w:rPr>
                <w:sz w:val="16"/>
              </w:rPr>
            </w:pPr>
            <w:r>
              <w:rPr>
                <w:sz w:val="16"/>
              </w:rPr>
              <w:t>77,5</w:t>
            </w:r>
          </w:p>
        </w:tc>
        <w:tc>
          <w:tcPr>
            <w:tcW w:w="643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5"/>
              <w:rPr>
                <w:sz w:val="16"/>
              </w:rPr>
            </w:pPr>
            <w:r>
              <w:rPr>
                <w:sz w:val="16"/>
              </w:rPr>
              <w:t>76,0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>77,5</w:t>
            </w:r>
          </w:p>
        </w:tc>
        <w:tc>
          <w:tcPr>
            <w:tcW w:w="645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79,0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80,0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12" w:right="88"/>
              <w:jc w:val="center"/>
              <w:rPr>
                <w:sz w:val="16"/>
              </w:rPr>
            </w:pPr>
            <w:r>
              <w:rPr>
                <w:sz w:val="16"/>
              </w:rPr>
              <w:t>80,0</w:t>
            </w:r>
          </w:p>
        </w:tc>
      </w:tr>
    </w:tbl>
    <w:p w:rsidR="0088643D" w:rsidRDefault="0088643D">
      <w:pPr>
        <w:jc w:val="center"/>
        <w:rPr>
          <w:sz w:val="16"/>
        </w:rPr>
        <w:sectPr w:rsidR="0088643D">
          <w:headerReference w:type="default" r:id="rId10"/>
          <w:pgSz w:w="16850" w:h="11910" w:orient="landscape"/>
          <w:pgMar w:top="1180" w:right="560" w:bottom="280" w:left="920" w:header="569" w:footer="0" w:gutter="0"/>
          <w:pgNumType w:start="3"/>
          <w:cols w:space="720"/>
        </w:sectPr>
      </w:pPr>
    </w:p>
    <w:p w:rsidR="0088643D" w:rsidRDefault="00616AA7">
      <w:pPr>
        <w:pStyle w:val="a3"/>
        <w:rPr>
          <w:b/>
          <w:sz w:val="20"/>
        </w:rPr>
      </w:pPr>
      <w:r>
        <w:lastRenderedPageBreak/>
        <w:pict>
          <v:rect id="_x0000_s1026" style="position:absolute;margin-left:407.8pt;margin-top:138.4pt;width:9.35pt;height:.1pt;z-index:-21759488;mso-position-horizontal-relative:page;mso-position-vertical-relative:page" fillcolor="yellow" stroked="f">
            <w10:wrap anchorx="page" anchory="page"/>
          </v:rect>
        </w:pict>
      </w:r>
    </w:p>
    <w:p w:rsidR="0088643D" w:rsidRDefault="0088643D">
      <w:pPr>
        <w:pStyle w:val="a3"/>
        <w:spacing w:before="3" w:after="1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43"/>
        <w:gridCol w:w="933"/>
        <w:gridCol w:w="1300"/>
        <w:gridCol w:w="640"/>
        <w:gridCol w:w="640"/>
        <w:gridCol w:w="638"/>
        <w:gridCol w:w="641"/>
        <w:gridCol w:w="641"/>
        <w:gridCol w:w="682"/>
        <w:gridCol w:w="648"/>
        <w:gridCol w:w="650"/>
        <w:gridCol w:w="643"/>
        <w:gridCol w:w="638"/>
        <w:gridCol w:w="645"/>
        <w:gridCol w:w="640"/>
        <w:gridCol w:w="1300"/>
      </w:tblGrid>
      <w:tr w:rsidR="0088643D">
        <w:trPr>
          <w:trHeight w:val="410"/>
        </w:trPr>
        <w:tc>
          <w:tcPr>
            <w:tcW w:w="960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line="278" w:lineRule="auto"/>
              <w:ind w:left="107" w:right="80" w:firstLine="314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</w:p>
        </w:tc>
        <w:tc>
          <w:tcPr>
            <w:tcW w:w="2543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line="278" w:lineRule="auto"/>
              <w:ind w:left="859" w:right="436" w:hanging="392"/>
              <w:rPr>
                <w:sz w:val="16"/>
              </w:rPr>
            </w:pPr>
            <w:r>
              <w:rPr>
                <w:sz w:val="16"/>
              </w:rPr>
              <w:t>Наименование целевых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показателей</w:t>
            </w:r>
          </w:p>
        </w:tc>
        <w:tc>
          <w:tcPr>
            <w:tcW w:w="933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line="278" w:lineRule="auto"/>
              <w:ind w:left="111" w:right="75" w:firstLine="247"/>
              <w:rPr>
                <w:sz w:val="16"/>
              </w:rPr>
            </w:pPr>
            <w:r>
              <w:rPr>
                <w:sz w:val="16"/>
              </w:rPr>
              <w:t>Ед.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измерения</w:t>
            </w:r>
          </w:p>
        </w:tc>
        <w:tc>
          <w:tcPr>
            <w:tcW w:w="1300" w:type="dxa"/>
            <w:vMerge w:val="restart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line="276" w:lineRule="auto"/>
              <w:ind w:left="112" w:right="89"/>
              <w:jc w:val="center"/>
              <w:rPr>
                <w:sz w:val="16"/>
              </w:rPr>
            </w:pPr>
            <w:r>
              <w:rPr>
                <w:sz w:val="16"/>
              </w:rPr>
              <w:t>Базовый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показатель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7746" w:type="dxa"/>
            <w:gridSpan w:val="12"/>
          </w:tcPr>
          <w:p w:rsidR="0088643D" w:rsidRDefault="00616AA7">
            <w:pPr>
              <w:pStyle w:val="TableParagraph"/>
              <w:spacing w:line="181" w:lineRule="exact"/>
              <w:ind w:left="2512" w:right="2491"/>
              <w:jc w:val="center"/>
              <w:rPr>
                <w:sz w:val="16"/>
              </w:rPr>
            </w:pPr>
            <w:r>
              <w:rPr>
                <w:sz w:val="16"/>
              </w:rPr>
              <w:t>Значение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целевого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годам</w:t>
            </w:r>
          </w:p>
        </w:tc>
        <w:tc>
          <w:tcPr>
            <w:tcW w:w="1300" w:type="dxa"/>
            <w:vMerge w:val="restart"/>
          </w:tcPr>
          <w:p w:rsidR="0088643D" w:rsidRDefault="00616AA7">
            <w:pPr>
              <w:pStyle w:val="TableParagraph"/>
              <w:spacing w:line="276" w:lineRule="auto"/>
              <w:ind w:left="115" w:right="86" w:hanging="3"/>
              <w:jc w:val="center"/>
              <w:rPr>
                <w:sz w:val="16"/>
              </w:rPr>
            </w:pPr>
            <w:r>
              <w:rPr>
                <w:sz w:val="16"/>
              </w:rPr>
              <w:t>Целевое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показателя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момент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окончания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</w:tr>
      <w:tr w:rsidR="0088643D">
        <w:trPr>
          <w:trHeight w:val="1473"/>
        </w:trPr>
        <w:tc>
          <w:tcPr>
            <w:tcW w:w="96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extDirection w:val="btLr"/>
          </w:tcPr>
          <w:p w:rsidR="0088643D" w:rsidRDefault="00616AA7">
            <w:pPr>
              <w:pStyle w:val="TableParagraph"/>
              <w:spacing w:before="115"/>
              <w:ind w:left="443" w:right="557"/>
              <w:jc w:val="center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640" w:type="dxa"/>
            <w:textDirection w:val="btLr"/>
          </w:tcPr>
          <w:p w:rsidR="0088643D" w:rsidRDefault="00616AA7">
            <w:pPr>
              <w:pStyle w:val="TableParagraph"/>
              <w:spacing w:before="116"/>
              <w:ind w:left="443" w:right="557"/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38" w:type="dxa"/>
            <w:textDirection w:val="btLr"/>
          </w:tcPr>
          <w:p w:rsidR="0088643D" w:rsidRDefault="00616AA7">
            <w:pPr>
              <w:pStyle w:val="TableParagraph"/>
              <w:spacing w:before="114"/>
              <w:ind w:left="443" w:right="557"/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41" w:type="dxa"/>
            <w:textDirection w:val="btLr"/>
          </w:tcPr>
          <w:p w:rsidR="0088643D" w:rsidRDefault="00616AA7">
            <w:pPr>
              <w:pStyle w:val="TableParagraph"/>
              <w:spacing w:before="118"/>
              <w:ind w:left="443" w:right="557"/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641" w:type="dxa"/>
            <w:textDirection w:val="btLr"/>
          </w:tcPr>
          <w:p w:rsidR="0088643D" w:rsidRDefault="00616AA7">
            <w:pPr>
              <w:pStyle w:val="TableParagraph"/>
              <w:spacing w:before="117"/>
              <w:ind w:left="443" w:right="557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682" w:type="dxa"/>
            <w:textDirection w:val="btLr"/>
          </w:tcPr>
          <w:p w:rsidR="0088643D" w:rsidRDefault="00616AA7">
            <w:pPr>
              <w:pStyle w:val="TableParagraph"/>
              <w:spacing w:before="139"/>
              <w:ind w:left="443" w:right="557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648" w:type="dxa"/>
            <w:textDirection w:val="btLr"/>
          </w:tcPr>
          <w:p w:rsidR="0088643D" w:rsidRDefault="00616AA7">
            <w:pPr>
              <w:pStyle w:val="TableParagraph"/>
              <w:spacing w:before="119"/>
              <w:ind w:left="443" w:right="557"/>
              <w:jc w:val="center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50" w:type="dxa"/>
            <w:textDirection w:val="btLr"/>
          </w:tcPr>
          <w:p w:rsidR="0088643D" w:rsidRDefault="00616AA7">
            <w:pPr>
              <w:pStyle w:val="TableParagraph"/>
              <w:spacing w:before="112"/>
              <w:ind w:left="499" w:right="500"/>
              <w:jc w:val="center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43" w:type="dxa"/>
            <w:textDirection w:val="btLr"/>
          </w:tcPr>
          <w:p w:rsidR="0088643D" w:rsidRDefault="00616AA7">
            <w:pPr>
              <w:pStyle w:val="TableParagraph"/>
              <w:spacing w:before="112"/>
              <w:ind w:left="499" w:right="500"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638" w:type="dxa"/>
            <w:textDirection w:val="btLr"/>
          </w:tcPr>
          <w:p w:rsidR="0088643D" w:rsidRDefault="00616AA7">
            <w:pPr>
              <w:pStyle w:val="TableParagraph"/>
              <w:spacing w:before="113"/>
              <w:ind w:left="499" w:right="500"/>
              <w:jc w:val="center"/>
              <w:rPr>
                <w:sz w:val="16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645" w:type="dxa"/>
            <w:textDirection w:val="btLr"/>
          </w:tcPr>
          <w:p w:rsidR="0088643D" w:rsidRDefault="00616AA7">
            <w:pPr>
              <w:pStyle w:val="TableParagraph"/>
              <w:spacing w:before="116"/>
              <w:ind w:left="499" w:right="500"/>
              <w:jc w:val="center"/>
              <w:rPr>
                <w:sz w:val="16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640" w:type="dxa"/>
            <w:textDirection w:val="btLr"/>
          </w:tcPr>
          <w:p w:rsidR="0088643D" w:rsidRDefault="00616AA7">
            <w:pPr>
              <w:pStyle w:val="TableParagraph"/>
              <w:spacing w:before="114"/>
              <w:ind w:left="499" w:right="500"/>
              <w:jc w:val="center"/>
              <w:rPr>
                <w:sz w:val="16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</w:tr>
      <w:tr w:rsidR="0088643D">
        <w:trPr>
          <w:trHeight w:val="410"/>
        </w:trPr>
        <w:tc>
          <w:tcPr>
            <w:tcW w:w="960" w:type="dxa"/>
          </w:tcPr>
          <w:p w:rsidR="0088643D" w:rsidRDefault="00616AA7">
            <w:pPr>
              <w:pStyle w:val="TableParagraph"/>
              <w:spacing w:line="181" w:lineRule="exact"/>
              <w:ind w:left="43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33" w:type="dxa"/>
          </w:tcPr>
          <w:p w:rsidR="0088643D" w:rsidRDefault="00616AA7">
            <w:pPr>
              <w:pStyle w:val="TableParagraph"/>
              <w:spacing w:line="181" w:lineRule="exact"/>
              <w:ind w:left="43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line="181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line="181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line="181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line="181" w:lineRule="exact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2" w:type="dxa"/>
          </w:tcPr>
          <w:p w:rsidR="0088643D" w:rsidRDefault="00616AA7">
            <w:pPr>
              <w:pStyle w:val="TableParagraph"/>
              <w:spacing w:line="181" w:lineRule="exact"/>
              <w:ind w:left="26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48" w:type="dxa"/>
          </w:tcPr>
          <w:p w:rsidR="0088643D" w:rsidRDefault="00616AA7">
            <w:pPr>
              <w:pStyle w:val="TableParagraph"/>
              <w:spacing w:line="181" w:lineRule="exact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50" w:type="dxa"/>
          </w:tcPr>
          <w:p w:rsidR="0088643D" w:rsidRDefault="00616AA7">
            <w:pPr>
              <w:pStyle w:val="TableParagraph"/>
              <w:spacing w:line="181" w:lineRule="exact"/>
              <w:ind w:left="24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43" w:type="dxa"/>
          </w:tcPr>
          <w:p w:rsidR="0088643D" w:rsidRDefault="00616AA7">
            <w:pPr>
              <w:pStyle w:val="TableParagraph"/>
              <w:spacing w:line="181" w:lineRule="exact"/>
              <w:ind w:left="24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line="181" w:lineRule="exact"/>
              <w:ind w:left="24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45" w:type="dxa"/>
          </w:tcPr>
          <w:p w:rsidR="0088643D" w:rsidRDefault="00616AA7">
            <w:pPr>
              <w:pStyle w:val="TableParagraph"/>
              <w:spacing w:line="181" w:lineRule="exact"/>
              <w:ind w:left="251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left="24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line="181" w:lineRule="exact"/>
              <w:ind w:left="112" w:right="8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88643D">
        <w:trPr>
          <w:trHeight w:val="412"/>
        </w:trPr>
        <w:tc>
          <w:tcPr>
            <w:tcW w:w="960" w:type="dxa"/>
          </w:tcPr>
          <w:p w:rsidR="0088643D" w:rsidRDefault="0088643D">
            <w:pPr>
              <w:pStyle w:val="TableParagraph"/>
              <w:rPr>
                <w:sz w:val="16"/>
              </w:rPr>
            </w:pP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муниципальными</w:t>
            </w:r>
            <w:proofErr w:type="gramEnd"/>
          </w:p>
        </w:tc>
        <w:tc>
          <w:tcPr>
            <w:tcW w:w="933" w:type="dxa"/>
          </w:tcPr>
          <w:p w:rsidR="0088643D" w:rsidRDefault="0088643D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line="181" w:lineRule="exact"/>
              <w:ind w:left="107" w:right="89"/>
              <w:jc w:val="center"/>
              <w:rPr>
                <w:sz w:val="16"/>
              </w:rPr>
            </w:pPr>
            <w:r>
              <w:rPr>
                <w:sz w:val="16"/>
              </w:rPr>
              <w:t>34,8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left="166" w:right="144"/>
              <w:jc w:val="center"/>
              <w:rPr>
                <w:sz w:val="16"/>
              </w:rPr>
            </w:pPr>
            <w:r>
              <w:rPr>
                <w:sz w:val="16"/>
              </w:rPr>
              <w:t>36,0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42,5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line="181" w:lineRule="exact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44,0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line="181" w:lineRule="exact"/>
              <w:ind w:left="167" w:right="142"/>
              <w:jc w:val="center"/>
              <w:rPr>
                <w:sz w:val="16"/>
              </w:rPr>
            </w:pPr>
            <w:r>
              <w:rPr>
                <w:sz w:val="16"/>
              </w:rPr>
              <w:t>45,0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line="181" w:lineRule="exact"/>
              <w:ind w:left="168" w:right="142"/>
              <w:jc w:val="center"/>
              <w:rPr>
                <w:sz w:val="16"/>
              </w:rPr>
            </w:pPr>
            <w:r>
              <w:rPr>
                <w:sz w:val="16"/>
              </w:rPr>
              <w:t>45,5</w:t>
            </w:r>
          </w:p>
        </w:tc>
        <w:tc>
          <w:tcPr>
            <w:tcW w:w="682" w:type="dxa"/>
          </w:tcPr>
          <w:p w:rsidR="0088643D" w:rsidRDefault="00616AA7">
            <w:pPr>
              <w:pStyle w:val="TableParagraph"/>
              <w:spacing w:line="181" w:lineRule="exact"/>
              <w:ind w:left="206"/>
              <w:rPr>
                <w:sz w:val="16"/>
              </w:rPr>
            </w:pPr>
            <w:r>
              <w:rPr>
                <w:sz w:val="16"/>
              </w:rPr>
              <w:t>45,0</w:t>
            </w:r>
          </w:p>
        </w:tc>
        <w:tc>
          <w:tcPr>
            <w:tcW w:w="648" w:type="dxa"/>
          </w:tcPr>
          <w:p w:rsidR="0088643D" w:rsidRDefault="00616AA7">
            <w:pPr>
              <w:pStyle w:val="TableParagraph"/>
              <w:spacing w:line="181" w:lineRule="exact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46,0</w:t>
            </w:r>
          </w:p>
        </w:tc>
        <w:tc>
          <w:tcPr>
            <w:tcW w:w="650" w:type="dxa"/>
          </w:tcPr>
          <w:p w:rsidR="0088643D" w:rsidRDefault="00616AA7">
            <w:pPr>
              <w:pStyle w:val="TableParagraph"/>
              <w:spacing w:line="181" w:lineRule="exact"/>
              <w:ind w:left="189"/>
              <w:rPr>
                <w:sz w:val="16"/>
              </w:rPr>
            </w:pPr>
            <w:r>
              <w:rPr>
                <w:sz w:val="16"/>
              </w:rPr>
              <w:t>46,0</w:t>
            </w:r>
          </w:p>
        </w:tc>
        <w:tc>
          <w:tcPr>
            <w:tcW w:w="643" w:type="dxa"/>
          </w:tcPr>
          <w:p w:rsidR="0088643D" w:rsidRDefault="00616AA7">
            <w:pPr>
              <w:pStyle w:val="TableParagraph"/>
              <w:spacing w:line="181" w:lineRule="exact"/>
              <w:ind w:left="185"/>
              <w:rPr>
                <w:sz w:val="16"/>
              </w:rPr>
            </w:pPr>
            <w:r>
              <w:rPr>
                <w:sz w:val="16"/>
              </w:rPr>
              <w:t>46,5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line="181" w:lineRule="exact"/>
              <w:ind w:left="186"/>
              <w:rPr>
                <w:sz w:val="16"/>
              </w:rPr>
            </w:pPr>
            <w:r>
              <w:rPr>
                <w:sz w:val="16"/>
              </w:rPr>
              <w:t>47,0</w:t>
            </w:r>
          </w:p>
        </w:tc>
        <w:tc>
          <w:tcPr>
            <w:tcW w:w="645" w:type="dxa"/>
          </w:tcPr>
          <w:p w:rsidR="0088643D" w:rsidRDefault="00616AA7">
            <w:pPr>
              <w:pStyle w:val="TableParagraph"/>
              <w:spacing w:line="181" w:lineRule="exact"/>
              <w:ind w:left="191"/>
              <w:rPr>
                <w:sz w:val="16"/>
              </w:rPr>
            </w:pPr>
            <w:r>
              <w:rPr>
                <w:sz w:val="16"/>
              </w:rPr>
              <w:t>47,5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line="181" w:lineRule="exact"/>
              <w:ind w:left="187"/>
              <w:rPr>
                <w:sz w:val="16"/>
              </w:rPr>
            </w:pPr>
            <w:r>
              <w:rPr>
                <w:sz w:val="16"/>
              </w:rPr>
              <w:t>48,6</w:t>
            </w: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line="181" w:lineRule="exact"/>
              <w:ind w:left="112" w:right="88"/>
              <w:jc w:val="center"/>
              <w:rPr>
                <w:sz w:val="16"/>
              </w:rPr>
            </w:pPr>
            <w:r>
              <w:rPr>
                <w:sz w:val="16"/>
              </w:rPr>
              <w:t>48,6</w:t>
            </w:r>
          </w:p>
        </w:tc>
      </w:tr>
      <w:tr w:rsidR="0088643D">
        <w:trPr>
          <w:trHeight w:val="834"/>
        </w:trPr>
        <w:tc>
          <w:tcPr>
            <w:tcW w:w="960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439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276" w:lineRule="auto"/>
              <w:ind w:left="108" w:right="256"/>
              <w:rPr>
                <w:sz w:val="16"/>
              </w:rPr>
            </w:pPr>
            <w:r>
              <w:rPr>
                <w:sz w:val="16"/>
              </w:rPr>
              <w:t>Количество проведенных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спортивно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массовых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городе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Югорске</w:t>
            </w:r>
          </w:p>
        </w:tc>
        <w:tc>
          <w:tcPr>
            <w:tcW w:w="933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10" w:right="89"/>
              <w:jc w:val="center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4" w:right="144"/>
              <w:jc w:val="center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3" w:right="142"/>
              <w:jc w:val="center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6" w:right="142"/>
              <w:jc w:val="center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682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26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648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50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08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43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645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12" w:right="85"/>
              <w:jc w:val="center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</w:tr>
      <w:tr w:rsidR="0088643D">
        <w:trPr>
          <w:trHeight w:val="1679"/>
        </w:trPr>
        <w:tc>
          <w:tcPr>
            <w:tcW w:w="96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43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276" w:lineRule="auto"/>
              <w:ind w:left="108" w:right="167"/>
              <w:rPr>
                <w:sz w:val="16"/>
              </w:rPr>
            </w:pPr>
            <w:r>
              <w:rPr>
                <w:sz w:val="16"/>
              </w:rPr>
              <w:t>Доля лиц с ограниченными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возможностями здоровья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инвалидов, систематически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занимающихся физической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культурой и спортом, от общей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численности данной категории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городе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Югорске</w:t>
            </w:r>
          </w:p>
        </w:tc>
        <w:tc>
          <w:tcPr>
            <w:tcW w:w="933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401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07" w:right="89"/>
              <w:jc w:val="center"/>
              <w:rPr>
                <w:sz w:val="16"/>
              </w:rPr>
            </w:pPr>
            <w:r>
              <w:rPr>
                <w:sz w:val="16"/>
              </w:rPr>
              <w:t>22,8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6" w:right="144"/>
              <w:jc w:val="center"/>
              <w:rPr>
                <w:sz w:val="16"/>
              </w:rPr>
            </w:pPr>
            <w:r>
              <w:rPr>
                <w:sz w:val="16"/>
              </w:rPr>
              <w:t>23,0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37,0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7" w:right="142"/>
              <w:jc w:val="center"/>
              <w:rPr>
                <w:sz w:val="16"/>
              </w:rPr>
            </w:pPr>
            <w:r>
              <w:rPr>
                <w:sz w:val="16"/>
              </w:rPr>
              <w:t>38,0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8" w:right="142"/>
              <w:jc w:val="center"/>
              <w:rPr>
                <w:sz w:val="16"/>
              </w:rPr>
            </w:pPr>
            <w:r>
              <w:rPr>
                <w:sz w:val="16"/>
              </w:rPr>
              <w:t>52,5</w:t>
            </w:r>
          </w:p>
        </w:tc>
        <w:tc>
          <w:tcPr>
            <w:tcW w:w="682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39,0</w:t>
            </w:r>
          </w:p>
        </w:tc>
        <w:tc>
          <w:tcPr>
            <w:tcW w:w="64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39,5</w:t>
            </w:r>
          </w:p>
        </w:tc>
        <w:tc>
          <w:tcPr>
            <w:tcW w:w="65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9"/>
              <w:rPr>
                <w:sz w:val="16"/>
              </w:rPr>
            </w:pPr>
            <w:r>
              <w:rPr>
                <w:sz w:val="16"/>
              </w:rPr>
              <w:t>39,5</w:t>
            </w:r>
          </w:p>
        </w:tc>
        <w:tc>
          <w:tcPr>
            <w:tcW w:w="643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5"/>
              <w:rPr>
                <w:sz w:val="16"/>
              </w:rPr>
            </w:pPr>
            <w:r>
              <w:rPr>
                <w:sz w:val="16"/>
              </w:rPr>
              <w:t>40,0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>41,5</w:t>
            </w:r>
          </w:p>
        </w:tc>
        <w:tc>
          <w:tcPr>
            <w:tcW w:w="645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42,5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43,0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12" w:right="88"/>
              <w:jc w:val="center"/>
              <w:rPr>
                <w:sz w:val="16"/>
              </w:rPr>
            </w:pPr>
            <w:r>
              <w:rPr>
                <w:sz w:val="16"/>
              </w:rPr>
              <w:t>43,0</w:t>
            </w:r>
          </w:p>
        </w:tc>
      </w:tr>
      <w:tr w:rsidR="0088643D">
        <w:trPr>
          <w:trHeight w:val="1048"/>
        </w:trPr>
        <w:tc>
          <w:tcPr>
            <w:tcW w:w="96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439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276" w:lineRule="auto"/>
              <w:ind w:left="108" w:right="305"/>
              <w:rPr>
                <w:sz w:val="16"/>
              </w:rPr>
            </w:pPr>
            <w:r>
              <w:rPr>
                <w:sz w:val="16"/>
              </w:rPr>
              <w:t>Уровень удовлетворенности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 города Югорска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качеством услуг в сфере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физической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спорта</w:t>
            </w:r>
          </w:p>
        </w:tc>
        <w:tc>
          <w:tcPr>
            <w:tcW w:w="933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401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07" w:right="89"/>
              <w:jc w:val="center"/>
              <w:rPr>
                <w:sz w:val="16"/>
              </w:rPr>
            </w:pPr>
            <w:r>
              <w:rPr>
                <w:sz w:val="16"/>
              </w:rPr>
              <w:t>94,0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66" w:right="144"/>
              <w:jc w:val="center"/>
              <w:rPr>
                <w:sz w:val="16"/>
              </w:rPr>
            </w:pPr>
            <w:r>
              <w:rPr>
                <w:sz w:val="16"/>
              </w:rPr>
              <w:t>94,0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94,5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94,5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67" w:right="142"/>
              <w:jc w:val="center"/>
              <w:rPr>
                <w:sz w:val="16"/>
              </w:rPr>
            </w:pPr>
            <w:r>
              <w:rPr>
                <w:sz w:val="16"/>
              </w:rPr>
              <w:t>94,5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68" w:right="142"/>
              <w:jc w:val="center"/>
              <w:rPr>
                <w:sz w:val="16"/>
              </w:rPr>
            </w:pPr>
            <w:r>
              <w:rPr>
                <w:sz w:val="16"/>
              </w:rPr>
              <w:t>96,0</w:t>
            </w:r>
          </w:p>
        </w:tc>
        <w:tc>
          <w:tcPr>
            <w:tcW w:w="682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206"/>
              <w:rPr>
                <w:sz w:val="16"/>
              </w:rPr>
            </w:pPr>
            <w:r>
              <w:rPr>
                <w:sz w:val="16"/>
              </w:rPr>
              <w:t>96,0</w:t>
            </w:r>
          </w:p>
        </w:tc>
        <w:tc>
          <w:tcPr>
            <w:tcW w:w="64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96,0</w:t>
            </w:r>
          </w:p>
        </w:tc>
        <w:tc>
          <w:tcPr>
            <w:tcW w:w="65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89"/>
              <w:rPr>
                <w:sz w:val="16"/>
              </w:rPr>
            </w:pPr>
            <w:r>
              <w:rPr>
                <w:sz w:val="16"/>
              </w:rPr>
              <w:t>96,0</w:t>
            </w:r>
          </w:p>
        </w:tc>
        <w:tc>
          <w:tcPr>
            <w:tcW w:w="643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85"/>
              <w:rPr>
                <w:sz w:val="16"/>
              </w:rPr>
            </w:pPr>
            <w:r>
              <w:rPr>
                <w:sz w:val="16"/>
              </w:rPr>
              <w:t>96,5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86"/>
              <w:rPr>
                <w:sz w:val="16"/>
              </w:rPr>
            </w:pPr>
            <w:r>
              <w:rPr>
                <w:sz w:val="16"/>
              </w:rPr>
              <w:t>97,0</w:t>
            </w:r>
          </w:p>
        </w:tc>
        <w:tc>
          <w:tcPr>
            <w:tcW w:w="645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91"/>
              <w:rPr>
                <w:sz w:val="16"/>
              </w:rPr>
            </w:pPr>
            <w:r>
              <w:rPr>
                <w:sz w:val="16"/>
              </w:rPr>
              <w:t>97,0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87"/>
              <w:rPr>
                <w:sz w:val="16"/>
              </w:rPr>
            </w:pPr>
            <w:r>
              <w:rPr>
                <w:sz w:val="16"/>
              </w:rPr>
              <w:t>98,0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09"/>
              <w:ind w:left="112" w:right="88"/>
              <w:jc w:val="center"/>
              <w:rPr>
                <w:sz w:val="16"/>
              </w:rPr>
            </w:pPr>
            <w:r>
              <w:rPr>
                <w:sz w:val="16"/>
              </w:rPr>
              <w:t>98,0</w:t>
            </w:r>
          </w:p>
        </w:tc>
      </w:tr>
      <w:tr w:rsidR="0088643D">
        <w:trPr>
          <w:trHeight w:val="1680"/>
        </w:trPr>
        <w:tc>
          <w:tcPr>
            <w:tcW w:w="960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20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276" w:lineRule="auto"/>
              <w:ind w:left="108" w:right="430"/>
              <w:rPr>
                <w:sz w:val="16"/>
              </w:rPr>
            </w:pPr>
            <w:r>
              <w:rPr>
                <w:sz w:val="16"/>
              </w:rPr>
              <w:t>Доля граждан, выполнивших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нормативы Всероссийского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физкультурно-спортивного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комплекса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«Готов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 труду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88643D" w:rsidRDefault="00616AA7">
            <w:pPr>
              <w:pStyle w:val="TableParagraph"/>
              <w:spacing w:line="276" w:lineRule="auto"/>
              <w:ind w:left="108" w:right="137"/>
              <w:jc w:val="both"/>
              <w:rPr>
                <w:sz w:val="16"/>
              </w:rPr>
            </w:pPr>
            <w:r>
              <w:rPr>
                <w:sz w:val="16"/>
              </w:rPr>
              <w:t>обороне», от общей численности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населения, принявшего участие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сдаче нормативов</w:t>
            </w:r>
          </w:p>
        </w:tc>
        <w:tc>
          <w:tcPr>
            <w:tcW w:w="933" w:type="dxa"/>
            <w:vMerge w:val="restart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spacing w:before="120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07" w:right="89"/>
              <w:jc w:val="center"/>
              <w:rPr>
                <w:sz w:val="16"/>
              </w:rPr>
            </w:pPr>
            <w:r>
              <w:rPr>
                <w:sz w:val="16"/>
              </w:rPr>
              <w:t>30,0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6" w:right="144"/>
              <w:jc w:val="center"/>
              <w:rPr>
                <w:sz w:val="16"/>
              </w:rPr>
            </w:pPr>
            <w:r>
              <w:rPr>
                <w:sz w:val="16"/>
              </w:rPr>
              <w:t>35,0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40,0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10,6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7" w:right="142"/>
              <w:jc w:val="center"/>
              <w:rPr>
                <w:sz w:val="16"/>
              </w:rPr>
            </w:pPr>
            <w:r>
              <w:rPr>
                <w:sz w:val="16"/>
              </w:rPr>
              <w:t>41,0</w:t>
            </w:r>
          </w:p>
        </w:tc>
        <w:tc>
          <w:tcPr>
            <w:tcW w:w="641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68" w:right="142"/>
              <w:jc w:val="center"/>
              <w:rPr>
                <w:sz w:val="16"/>
              </w:rPr>
            </w:pPr>
            <w:r>
              <w:rPr>
                <w:sz w:val="16"/>
              </w:rPr>
              <w:t>40,5</w:t>
            </w:r>
          </w:p>
        </w:tc>
        <w:tc>
          <w:tcPr>
            <w:tcW w:w="682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42,0</w:t>
            </w:r>
          </w:p>
        </w:tc>
        <w:tc>
          <w:tcPr>
            <w:tcW w:w="64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42,5</w:t>
            </w:r>
          </w:p>
        </w:tc>
        <w:tc>
          <w:tcPr>
            <w:tcW w:w="65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9"/>
              <w:rPr>
                <w:sz w:val="16"/>
              </w:rPr>
            </w:pPr>
            <w:r>
              <w:rPr>
                <w:sz w:val="16"/>
              </w:rPr>
              <w:t>42,5</w:t>
            </w:r>
          </w:p>
        </w:tc>
        <w:tc>
          <w:tcPr>
            <w:tcW w:w="643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5"/>
              <w:rPr>
                <w:sz w:val="16"/>
              </w:rPr>
            </w:pPr>
            <w:r>
              <w:rPr>
                <w:sz w:val="16"/>
              </w:rPr>
              <w:t>43,0</w:t>
            </w:r>
          </w:p>
        </w:tc>
        <w:tc>
          <w:tcPr>
            <w:tcW w:w="638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>43,5</w:t>
            </w:r>
          </w:p>
        </w:tc>
        <w:tc>
          <w:tcPr>
            <w:tcW w:w="645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44,0</w:t>
            </w:r>
          </w:p>
        </w:tc>
        <w:tc>
          <w:tcPr>
            <w:tcW w:w="64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44,5</w:t>
            </w:r>
          </w:p>
        </w:tc>
        <w:tc>
          <w:tcPr>
            <w:tcW w:w="1300" w:type="dxa"/>
          </w:tcPr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rPr>
                <w:b/>
                <w:sz w:val="18"/>
              </w:rPr>
            </w:pPr>
          </w:p>
          <w:p w:rsidR="0088643D" w:rsidRDefault="0088643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88643D" w:rsidRDefault="00616AA7">
            <w:pPr>
              <w:pStyle w:val="TableParagraph"/>
              <w:ind w:left="112" w:right="88"/>
              <w:jc w:val="center"/>
              <w:rPr>
                <w:sz w:val="16"/>
              </w:rPr>
            </w:pPr>
            <w:r>
              <w:rPr>
                <w:sz w:val="16"/>
              </w:rPr>
              <w:t>45,0</w:t>
            </w:r>
          </w:p>
        </w:tc>
      </w:tr>
      <w:tr w:rsidR="0088643D">
        <w:trPr>
          <w:trHeight w:val="623"/>
        </w:trPr>
        <w:tc>
          <w:tcPr>
            <w:tcW w:w="96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 w:rsidR="0088643D" w:rsidRDefault="00616AA7">
            <w:pPr>
              <w:pStyle w:val="TableParagraph"/>
              <w:spacing w:line="278" w:lineRule="auto"/>
              <w:ind w:left="108" w:right="695"/>
              <w:rPr>
                <w:sz w:val="16"/>
              </w:rPr>
            </w:pPr>
            <w:r>
              <w:rPr>
                <w:sz w:val="16"/>
              </w:rPr>
              <w:t>- в том числе учащиеся 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студенты</w:t>
            </w:r>
          </w:p>
        </w:tc>
        <w:tc>
          <w:tcPr>
            <w:tcW w:w="93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before="102"/>
              <w:ind w:left="107" w:right="89"/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before="102"/>
              <w:ind w:left="166" w:right="144"/>
              <w:jc w:val="center"/>
              <w:rPr>
                <w:sz w:val="16"/>
              </w:rPr>
            </w:pPr>
            <w:r>
              <w:rPr>
                <w:sz w:val="16"/>
              </w:rPr>
              <w:t>54,0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before="102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70,0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before="102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21,4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before="102"/>
              <w:ind w:left="167" w:right="142"/>
              <w:jc w:val="center"/>
              <w:rPr>
                <w:sz w:val="16"/>
              </w:rPr>
            </w:pPr>
            <w:r>
              <w:rPr>
                <w:sz w:val="16"/>
              </w:rPr>
              <w:t>71,0</w:t>
            </w:r>
          </w:p>
        </w:tc>
        <w:tc>
          <w:tcPr>
            <w:tcW w:w="641" w:type="dxa"/>
          </w:tcPr>
          <w:p w:rsidR="0088643D" w:rsidRDefault="00616AA7">
            <w:pPr>
              <w:pStyle w:val="TableParagraph"/>
              <w:spacing w:before="102"/>
              <w:ind w:left="168" w:right="142"/>
              <w:jc w:val="center"/>
              <w:rPr>
                <w:sz w:val="16"/>
              </w:rPr>
            </w:pPr>
            <w:r>
              <w:rPr>
                <w:sz w:val="16"/>
              </w:rPr>
              <w:t>71,5</w:t>
            </w:r>
          </w:p>
        </w:tc>
        <w:tc>
          <w:tcPr>
            <w:tcW w:w="682" w:type="dxa"/>
          </w:tcPr>
          <w:p w:rsidR="0088643D" w:rsidRDefault="00616AA7">
            <w:pPr>
              <w:pStyle w:val="TableParagraph"/>
              <w:spacing w:before="102"/>
              <w:ind w:left="206"/>
              <w:rPr>
                <w:sz w:val="16"/>
              </w:rPr>
            </w:pPr>
            <w:r>
              <w:rPr>
                <w:sz w:val="16"/>
              </w:rPr>
              <w:t>72,0</w:t>
            </w:r>
          </w:p>
        </w:tc>
        <w:tc>
          <w:tcPr>
            <w:tcW w:w="648" w:type="dxa"/>
          </w:tcPr>
          <w:p w:rsidR="0088643D" w:rsidRDefault="00616AA7">
            <w:pPr>
              <w:pStyle w:val="TableParagraph"/>
              <w:spacing w:before="102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72,5</w:t>
            </w:r>
          </w:p>
        </w:tc>
        <w:tc>
          <w:tcPr>
            <w:tcW w:w="650" w:type="dxa"/>
          </w:tcPr>
          <w:p w:rsidR="0088643D" w:rsidRDefault="00616AA7">
            <w:pPr>
              <w:pStyle w:val="TableParagraph"/>
              <w:spacing w:before="102"/>
              <w:ind w:left="189"/>
              <w:rPr>
                <w:sz w:val="16"/>
              </w:rPr>
            </w:pPr>
            <w:r>
              <w:rPr>
                <w:sz w:val="16"/>
              </w:rPr>
              <w:t>72,5</w:t>
            </w:r>
          </w:p>
        </w:tc>
        <w:tc>
          <w:tcPr>
            <w:tcW w:w="643" w:type="dxa"/>
          </w:tcPr>
          <w:p w:rsidR="0088643D" w:rsidRDefault="00616AA7">
            <w:pPr>
              <w:pStyle w:val="TableParagraph"/>
              <w:spacing w:before="102"/>
              <w:ind w:left="185"/>
              <w:rPr>
                <w:sz w:val="16"/>
              </w:rPr>
            </w:pPr>
            <w:r>
              <w:rPr>
                <w:sz w:val="16"/>
              </w:rPr>
              <w:t>73,0</w:t>
            </w:r>
          </w:p>
        </w:tc>
        <w:tc>
          <w:tcPr>
            <w:tcW w:w="638" w:type="dxa"/>
          </w:tcPr>
          <w:p w:rsidR="0088643D" w:rsidRDefault="00616AA7">
            <w:pPr>
              <w:pStyle w:val="TableParagraph"/>
              <w:spacing w:before="102"/>
              <w:ind w:left="186"/>
              <w:rPr>
                <w:sz w:val="16"/>
              </w:rPr>
            </w:pPr>
            <w:r>
              <w:rPr>
                <w:sz w:val="16"/>
              </w:rPr>
              <w:t>73,5</w:t>
            </w:r>
          </w:p>
        </w:tc>
        <w:tc>
          <w:tcPr>
            <w:tcW w:w="645" w:type="dxa"/>
          </w:tcPr>
          <w:p w:rsidR="0088643D" w:rsidRDefault="00616AA7">
            <w:pPr>
              <w:pStyle w:val="TableParagraph"/>
              <w:spacing w:before="102"/>
              <w:ind w:left="191"/>
              <w:rPr>
                <w:sz w:val="16"/>
              </w:rPr>
            </w:pPr>
            <w:r>
              <w:rPr>
                <w:sz w:val="16"/>
              </w:rPr>
              <w:t>74,0</w:t>
            </w:r>
          </w:p>
        </w:tc>
        <w:tc>
          <w:tcPr>
            <w:tcW w:w="640" w:type="dxa"/>
          </w:tcPr>
          <w:p w:rsidR="0088643D" w:rsidRDefault="00616AA7">
            <w:pPr>
              <w:pStyle w:val="TableParagraph"/>
              <w:spacing w:before="102"/>
              <w:ind w:left="187"/>
              <w:rPr>
                <w:sz w:val="16"/>
              </w:rPr>
            </w:pPr>
            <w:r>
              <w:rPr>
                <w:sz w:val="16"/>
              </w:rPr>
              <w:t>74,5</w:t>
            </w:r>
          </w:p>
        </w:tc>
        <w:tc>
          <w:tcPr>
            <w:tcW w:w="1300" w:type="dxa"/>
          </w:tcPr>
          <w:p w:rsidR="0088643D" w:rsidRDefault="00616AA7">
            <w:pPr>
              <w:pStyle w:val="TableParagraph"/>
              <w:spacing w:before="102"/>
              <w:ind w:left="112" w:right="88"/>
              <w:jc w:val="center"/>
              <w:rPr>
                <w:sz w:val="16"/>
              </w:rPr>
            </w:pPr>
            <w:r>
              <w:rPr>
                <w:sz w:val="16"/>
              </w:rPr>
              <w:t>75,0</w:t>
            </w:r>
          </w:p>
        </w:tc>
      </w:tr>
    </w:tbl>
    <w:p w:rsidR="0088643D" w:rsidRDefault="0088643D">
      <w:pPr>
        <w:jc w:val="center"/>
        <w:rPr>
          <w:sz w:val="16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b/>
          <w:sz w:val="20"/>
        </w:rPr>
      </w:pPr>
    </w:p>
    <w:p w:rsidR="0088643D" w:rsidRDefault="0088643D">
      <w:pPr>
        <w:pStyle w:val="a3"/>
        <w:spacing w:before="9"/>
        <w:rPr>
          <w:b/>
          <w:sz w:val="16"/>
        </w:rPr>
      </w:pPr>
    </w:p>
    <w:p w:rsidR="0088643D" w:rsidRDefault="00616AA7">
      <w:pPr>
        <w:pStyle w:val="a3"/>
        <w:spacing w:before="92" w:line="276" w:lineRule="auto"/>
        <w:ind w:left="212" w:right="570" w:firstLine="742"/>
        <w:jc w:val="both"/>
      </w:pPr>
      <w:r>
        <w:rPr>
          <w:noProof/>
          <w:lang w:eastAsia="ru-RU"/>
        </w:rPr>
        <w:drawing>
          <wp:anchor distT="0" distB="0" distL="0" distR="0" simplePos="0" relativeHeight="481557504" behindDoc="1" locked="0" layoutInCell="1" allowOverlap="1">
            <wp:simplePos x="0" y="0"/>
            <wp:positionH relativeFrom="page">
              <wp:posOffset>1088516</wp:posOffset>
            </wp:positionH>
            <wp:positionV relativeFrom="paragraph">
              <wp:posOffset>90418</wp:posOffset>
            </wp:positionV>
            <wp:extent cx="50800" cy="476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Национальный проект «Демография», портфель проектов «Демография», региональный проект «Создание для всех категорий и групп населения</w:t>
      </w:r>
      <w:r>
        <w:rPr>
          <w:spacing w:val="1"/>
        </w:rPr>
        <w:t xml:space="preserve"> </w:t>
      </w:r>
      <w:r>
        <w:t>условий для занятия физической культурой и спортом, массовым спортом, в том числе повышение уровня обеспеченности населения</w:t>
      </w:r>
      <w:r>
        <w:t xml:space="preserve"> объектами спорта, 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спортивного резерва</w:t>
      </w:r>
      <w:r>
        <w:rPr>
          <w:spacing w:val="-2"/>
        </w:rPr>
        <w:t xml:space="preserve"> </w:t>
      </w:r>
      <w:r>
        <w:t>(Спорт-норма жизни)».</w:t>
      </w:r>
    </w:p>
    <w:p w:rsidR="0088643D" w:rsidRDefault="00616AA7">
      <w:pPr>
        <w:pStyle w:val="a3"/>
        <w:tabs>
          <w:tab w:val="left" w:pos="2576"/>
          <w:tab w:val="left" w:pos="3788"/>
          <w:tab w:val="left" w:pos="5942"/>
          <w:tab w:val="left" w:pos="7348"/>
          <w:tab w:val="left" w:pos="8822"/>
          <w:tab w:val="left" w:pos="9973"/>
          <w:tab w:val="left" w:pos="11280"/>
          <w:tab w:val="left" w:pos="12372"/>
          <w:tab w:val="left" w:pos="12691"/>
          <w:tab w:val="left" w:pos="13689"/>
        </w:tabs>
        <w:spacing w:line="276" w:lineRule="auto"/>
        <w:ind w:left="212" w:right="571" w:firstLine="566"/>
      </w:pPr>
      <w:r>
        <w:t>Государственная</w:t>
      </w:r>
      <w:r>
        <w:tab/>
        <w:t>программа</w:t>
      </w:r>
      <w:r>
        <w:tab/>
        <w:t>Ханты-Мансийского</w:t>
      </w:r>
      <w:r>
        <w:tab/>
        <w:t>автономного</w:t>
      </w:r>
      <w:r>
        <w:tab/>
        <w:t>округа-Югры</w:t>
      </w:r>
      <w:r>
        <w:tab/>
        <w:t>«Развитие</w:t>
      </w:r>
      <w:r>
        <w:tab/>
        <w:t>физической</w:t>
      </w:r>
      <w:r>
        <w:tab/>
        <w:t>культуры</w:t>
      </w:r>
      <w:r>
        <w:tab/>
        <w:t>и</w:t>
      </w:r>
      <w:r>
        <w:tab/>
        <w:t>спорта»,</w:t>
      </w:r>
      <w:r>
        <w:tab/>
        <w:t>утверждена</w:t>
      </w:r>
      <w:r>
        <w:rPr>
          <w:spacing w:val="-52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Правительства Ханты-Мансийского автономного</w:t>
      </w:r>
      <w:r>
        <w:rPr>
          <w:spacing w:val="-1"/>
        </w:rPr>
        <w:t xml:space="preserve"> </w:t>
      </w:r>
      <w:r>
        <w:t xml:space="preserve">округа-Югры </w:t>
      </w:r>
      <w:hyperlink r:id="rId12">
        <w:r>
          <w:t xml:space="preserve">от </w:t>
        </w:r>
        <w:r>
          <w:t>1</w:t>
        </w:r>
        <w:r w:rsidR="00893D97">
          <w:t>0</w:t>
        </w:r>
        <w:r>
          <w:t>.1</w:t>
        </w:r>
        <w:r w:rsidR="00893D97">
          <w:t>1</w:t>
        </w:r>
        <w:r>
          <w:t>.202</w:t>
        </w:r>
        <w:r w:rsidR="00893D97">
          <w:t>3</w:t>
        </w:r>
        <w:r>
          <w:t xml:space="preserve"> №</w:t>
        </w:r>
        <w:r w:rsidR="00893D97">
          <w:t>564</w:t>
        </w:r>
        <w:bookmarkStart w:id="0" w:name="_GoBack"/>
        <w:bookmarkEnd w:id="0"/>
        <w:r>
          <w:t>-п</w:t>
        </w:r>
      </w:hyperlink>
    </w:p>
    <w:p w:rsidR="0088643D" w:rsidRDefault="00616AA7">
      <w:pPr>
        <w:pStyle w:val="a3"/>
        <w:spacing w:line="252" w:lineRule="exact"/>
        <w:ind w:left="779"/>
      </w:pPr>
      <w:r>
        <w:t>Расчет</w:t>
      </w:r>
      <w:r>
        <w:rPr>
          <w:spacing w:val="-2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88643D" w:rsidRDefault="00616AA7">
      <w:pPr>
        <w:pStyle w:val="a3"/>
        <w:spacing w:before="36"/>
        <w:ind w:left="779"/>
      </w:pPr>
      <w:r>
        <w:rPr>
          <w:u w:val="single"/>
        </w:rPr>
        <w:t>Показатель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1. </w:t>
      </w:r>
      <w:r>
        <w:t>Количество</w:t>
      </w:r>
      <w:r>
        <w:rPr>
          <w:spacing w:val="-1"/>
        </w:rPr>
        <w:t xml:space="preserve"> </w:t>
      </w:r>
      <w:r>
        <w:t>спортивны</w:t>
      </w:r>
      <w:r>
        <w:t>х</w:t>
      </w:r>
      <w:r>
        <w:rPr>
          <w:spacing w:val="-1"/>
        </w:rPr>
        <w:t xml:space="preserve"> </w:t>
      </w:r>
      <w:r>
        <w:t>сооружений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муниципальных.</w:t>
      </w:r>
    </w:p>
    <w:p w:rsidR="0088643D" w:rsidRDefault="00616AA7">
      <w:pPr>
        <w:pStyle w:val="a3"/>
        <w:spacing w:before="40" w:line="276" w:lineRule="auto"/>
        <w:ind w:left="212" w:right="571" w:firstLine="566"/>
      </w:pPr>
      <w:r>
        <w:t>Показатель</w:t>
      </w:r>
      <w:r>
        <w:rPr>
          <w:spacing w:val="22"/>
        </w:rPr>
        <w:t xml:space="preserve"> </w:t>
      </w:r>
      <w:r>
        <w:t>формируется</w:t>
      </w:r>
      <w:r>
        <w:rPr>
          <w:spacing w:val="22"/>
        </w:rPr>
        <w:t xml:space="preserve"> </w:t>
      </w:r>
      <w:r>
        <w:t>путем</w:t>
      </w:r>
      <w:r>
        <w:rPr>
          <w:spacing w:val="22"/>
        </w:rPr>
        <w:t xml:space="preserve"> </w:t>
      </w:r>
      <w:r>
        <w:t>ежегодного</w:t>
      </w:r>
      <w:r>
        <w:rPr>
          <w:spacing w:val="22"/>
        </w:rPr>
        <w:t xml:space="preserve"> </w:t>
      </w:r>
      <w:r>
        <w:t>подсчета</w:t>
      </w:r>
      <w:r>
        <w:rPr>
          <w:spacing w:val="22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видов</w:t>
      </w:r>
      <w:r>
        <w:rPr>
          <w:spacing w:val="20"/>
        </w:rPr>
        <w:t xml:space="preserve"> </w:t>
      </w:r>
      <w:r>
        <w:t>спортивных</w:t>
      </w:r>
      <w:r>
        <w:rPr>
          <w:spacing w:val="22"/>
        </w:rPr>
        <w:t xml:space="preserve"> </w:t>
      </w:r>
      <w:r>
        <w:t>сооружений</w:t>
      </w:r>
      <w:r>
        <w:rPr>
          <w:spacing w:val="22"/>
        </w:rPr>
        <w:t xml:space="preserve"> </w:t>
      </w:r>
      <w:r>
        <w:t>(спортивные</w:t>
      </w:r>
      <w:r>
        <w:rPr>
          <w:spacing w:val="23"/>
        </w:rPr>
        <w:t xml:space="preserve"> </w:t>
      </w:r>
      <w:r>
        <w:t>залы,</w:t>
      </w:r>
      <w:r>
        <w:rPr>
          <w:spacing w:val="22"/>
        </w:rPr>
        <w:t xml:space="preserve"> </w:t>
      </w:r>
      <w:r>
        <w:t>бассейны,</w:t>
      </w:r>
      <w:r>
        <w:rPr>
          <w:spacing w:val="23"/>
        </w:rPr>
        <w:t xml:space="preserve"> </w:t>
      </w:r>
      <w:r>
        <w:t>плоскостные</w:t>
      </w:r>
      <w:r>
        <w:rPr>
          <w:spacing w:val="23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-2"/>
        </w:rPr>
        <w:t xml:space="preserve"> </w:t>
      </w:r>
      <w:r>
        <w:t>и другие) 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собственности.</w:t>
      </w:r>
    </w:p>
    <w:p w:rsidR="0088643D" w:rsidRDefault="00616AA7">
      <w:pPr>
        <w:pStyle w:val="a3"/>
        <w:spacing w:line="276" w:lineRule="auto"/>
        <w:ind w:left="212" w:right="571" w:firstLine="566"/>
      </w:pPr>
      <w:r>
        <w:rPr>
          <w:u w:val="single"/>
        </w:rPr>
        <w:t>Показатель</w:t>
      </w:r>
      <w:r>
        <w:rPr>
          <w:spacing w:val="11"/>
          <w:u w:val="single"/>
        </w:rPr>
        <w:t xml:space="preserve"> </w:t>
      </w:r>
      <w:r>
        <w:rPr>
          <w:u w:val="single"/>
        </w:rPr>
        <w:t>2.</w:t>
      </w:r>
      <w:r>
        <w:rPr>
          <w:spacing w:val="9"/>
          <w:u w:val="single"/>
        </w:rPr>
        <w:t xml:space="preserve"> </w:t>
      </w:r>
      <w:r>
        <w:t>Доля</w:t>
      </w:r>
      <w:r>
        <w:rPr>
          <w:spacing w:val="10"/>
        </w:rPr>
        <w:t xml:space="preserve"> </w:t>
      </w:r>
      <w:r>
        <w:t>населения,</w:t>
      </w:r>
      <w:r>
        <w:rPr>
          <w:spacing w:val="11"/>
        </w:rPr>
        <w:t xml:space="preserve"> </w:t>
      </w:r>
      <w:r>
        <w:t>систематически</w:t>
      </w:r>
      <w:r>
        <w:rPr>
          <w:spacing w:val="8"/>
        </w:rPr>
        <w:t xml:space="preserve"> </w:t>
      </w:r>
      <w:r>
        <w:t>занимающегося</w:t>
      </w:r>
      <w:r>
        <w:rPr>
          <w:spacing w:val="8"/>
        </w:rPr>
        <w:t xml:space="preserve"> </w:t>
      </w:r>
      <w:r>
        <w:t>физической</w:t>
      </w:r>
      <w:r>
        <w:rPr>
          <w:spacing w:val="10"/>
        </w:rPr>
        <w:t xml:space="preserve"> </w:t>
      </w:r>
      <w:r>
        <w:t>культурой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спортом,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общей</w:t>
      </w:r>
      <w:r>
        <w:rPr>
          <w:spacing w:val="10"/>
        </w:rPr>
        <w:t xml:space="preserve"> </w:t>
      </w:r>
      <w:r>
        <w:t>численности</w:t>
      </w:r>
      <w:r>
        <w:rPr>
          <w:spacing w:val="10"/>
        </w:rPr>
        <w:t xml:space="preserve"> </w:t>
      </w:r>
      <w:r>
        <w:t>населения</w:t>
      </w:r>
      <w:r>
        <w:rPr>
          <w:spacing w:val="10"/>
        </w:rPr>
        <w:t xml:space="preserve"> </w:t>
      </w:r>
      <w:r>
        <w:t>города</w:t>
      </w:r>
      <w:r>
        <w:rPr>
          <w:spacing w:val="-52"/>
        </w:rPr>
        <w:t xml:space="preserve"> </w:t>
      </w:r>
      <w:r>
        <w:t>Югорска,</w:t>
      </w:r>
      <w:r>
        <w:rPr>
          <w:spacing w:val="-1"/>
        </w:rPr>
        <w:t xml:space="preserve"> </w:t>
      </w:r>
      <w:r>
        <w:t>в том числе на</w:t>
      </w:r>
      <w:r>
        <w:rPr>
          <w:spacing w:val="-2"/>
        </w:rPr>
        <w:t xml:space="preserve"> </w:t>
      </w:r>
      <w:r>
        <w:t>базе муниципальных учреждений,</w:t>
      </w:r>
      <w:r>
        <w:rPr>
          <w:spacing w:val="-3"/>
        </w:rPr>
        <w:t xml:space="preserve"> </w:t>
      </w:r>
      <w:r>
        <w:t>сооружений.</w:t>
      </w:r>
    </w:p>
    <w:p w:rsidR="0088643D" w:rsidRDefault="00616AA7">
      <w:pPr>
        <w:pStyle w:val="a3"/>
        <w:spacing w:line="276" w:lineRule="auto"/>
        <w:ind w:left="212" w:right="571" w:firstLine="566"/>
      </w:pPr>
      <w:r>
        <w:t>Показатель</w:t>
      </w:r>
      <w:r>
        <w:rPr>
          <w:spacing w:val="43"/>
        </w:rPr>
        <w:t xml:space="preserve"> </w:t>
      </w:r>
      <w:r>
        <w:t>характеризуется</w:t>
      </w:r>
      <w:r>
        <w:rPr>
          <w:spacing w:val="43"/>
        </w:rPr>
        <w:t xml:space="preserve"> </w:t>
      </w:r>
      <w:r>
        <w:t>отношением</w:t>
      </w:r>
      <w:r>
        <w:rPr>
          <w:spacing w:val="44"/>
        </w:rPr>
        <w:t xml:space="preserve"> </w:t>
      </w:r>
      <w:r>
        <w:t>числа</w:t>
      </w:r>
      <w:r>
        <w:rPr>
          <w:spacing w:val="44"/>
        </w:rPr>
        <w:t xml:space="preserve"> </w:t>
      </w:r>
      <w:r>
        <w:t>лиц,</w:t>
      </w:r>
      <w:r>
        <w:rPr>
          <w:spacing w:val="44"/>
        </w:rPr>
        <w:t xml:space="preserve"> </w:t>
      </w:r>
      <w:r>
        <w:t>занимающихся</w:t>
      </w:r>
      <w:r>
        <w:rPr>
          <w:spacing w:val="44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культурой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спортом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месту</w:t>
      </w:r>
      <w:r>
        <w:rPr>
          <w:spacing w:val="44"/>
        </w:rPr>
        <w:t xml:space="preserve"> </w:t>
      </w:r>
      <w:r>
        <w:t>работы,</w:t>
      </w:r>
      <w:r>
        <w:rPr>
          <w:spacing w:val="41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общей</w:t>
      </w:r>
      <w:r>
        <w:rPr>
          <w:spacing w:val="44"/>
        </w:rPr>
        <w:t xml:space="preserve"> </w:t>
      </w:r>
      <w:r>
        <w:t>численности</w:t>
      </w:r>
      <w:r>
        <w:rPr>
          <w:spacing w:val="-5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занятого в</w:t>
      </w:r>
      <w:r>
        <w:rPr>
          <w:spacing w:val="-1"/>
        </w:rPr>
        <w:t xml:space="preserve"> </w:t>
      </w:r>
      <w:r>
        <w:t xml:space="preserve">экономике на 01 января, </w:t>
      </w:r>
      <w:proofErr w:type="gramStart"/>
      <w:r>
        <w:t>умноженное</w:t>
      </w:r>
      <w:proofErr w:type="gramEnd"/>
      <w:r>
        <w:rPr>
          <w:spacing w:val="-2"/>
        </w:rPr>
        <w:t xml:space="preserve"> </w:t>
      </w:r>
      <w:r>
        <w:t>на 100%.</w:t>
      </w:r>
    </w:p>
    <w:p w:rsidR="0088643D" w:rsidRDefault="00616AA7">
      <w:pPr>
        <w:pStyle w:val="a3"/>
        <w:spacing w:line="276" w:lineRule="auto"/>
        <w:ind w:left="212" w:right="571" w:firstLine="566"/>
      </w:pPr>
      <w:r>
        <w:rPr>
          <w:u w:val="single"/>
        </w:rPr>
        <w:t>Показатель</w:t>
      </w:r>
      <w:r>
        <w:rPr>
          <w:spacing w:val="22"/>
          <w:u w:val="single"/>
        </w:rPr>
        <w:t xml:space="preserve"> </w:t>
      </w:r>
      <w:r>
        <w:rPr>
          <w:u w:val="single"/>
        </w:rPr>
        <w:t>3.</w:t>
      </w:r>
      <w:r>
        <w:rPr>
          <w:spacing w:val="24"/>
          <w:u w:val="single"/>
        </w:rPr>
        <w:t xml:space="preserve"> </w:t>
      </w:r>
      <w:r>
        <w:t>Уровень</w:t>
      </w:r>
      <w:r>
        <w:rPr>
          <w:spacing w:val="22"/>
        </w:rPr>
        <w:t xml:space="preserve"> </w:t>
      </w:r>
      <w:r>
        <w:t>обеспеченности</w:t>
      </w:r>
      <w:r>
        <w:rPr>
          <w:spacing w:val="21"/>
        </w:rPr>
        <w:t xml:space="preserve"> </w:t>
      </w:r>
      <w:r>
        <w:t>населения</w:t>
      </w:r>
      <w:r>
        <w:rPr>
          <w:spacing w:val="19"/>
        </w:rPr>
        <w:t xml:space="preserve"> </w:t>
      </w:r>
      <w:r>
        <w:t>спортивными</w:t>
      </w:r>
      <w:r>
        <w:rPr>
          <w:spacing w:val="22"/>
        </w:rPr>
        <w:t xml:space="preserve"> </w:t>
      </w:r>
      <w:r>
        <w:t>сооружениями</w:t>
      </w:r>
      <w:r>
        <w:rPr>
          <w:spacing w:val="20"/>
        </w:rPr>
        <w:t xml:space="preserve"> </w:t>
      </w:r>
      <w:r>
        <w:t>исходя</w:t>
      </w:r>
      <w:r>
        <w:rPr>
          <w:spacing w:val="22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единовременной</w:t>
      </w:r>
      <w:r>
        <w:rPr>
          <w:spacing w:val="22"/>
        </w:rPr>
        <w:t xml:space="preserve"> </w:t>
      </w:r>
      <w:r>
        <w:t>пропускной</w:t>
      </w:r>
      <w:r>
        <w:rPr>
          <w:spacing w:val="20"/>
        </w:rPr>
        <w:t xml:space="preserve"> </w:t>
      </w:r>
      <w:r>
        <w:t>способности,</w:t>
      </w:r>
      <w:r>
        <w:rPr>
          <w:spacing w:val="27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</w:t>
      </w:r>
      <w:r>
        <w:t>униципальными.</w:t>
      </w:r>
    </w:p>
    <w:p w:rsidR="0088643D" w:rsidRDefault="00616AA7">
      <w:pPr>
        <w:pStyle w:val="a3"/>
        <w:spacing w:line="276" w:lineRule="auto"/>
        <w:ind w:left="212" w:right="571" w:firstLine="566"/>
      </w:pPr>
      <w:r>
        <w:t>Показатель</w:t>
      </w:r>
      <w:r>
        <w:rPr>
          <w:spacing w:val="22"/>
        </w:rPr>
        <w:t xml:space="preserve"> </w:t>
      </w:r>
      <w:r>
        <w:t>определяет</w:t>
      </w:r>
      <w:r>
        <w:rPr>
          <w:spacing w:val="22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единовременной</w:t>
      </w:r>
      <w:r>
        <w:rPr>
          <w:spacing w:val="22"/>
        </w:rPr>
        <w:t xml:space="preserve"> </w:t>
      </w:r>
      <w:r>
        <w:t>пропускной</w:t>
      </w:r>
      <w:r>
        <w:rPr>
          <w:spacing w:val="21"/>
        </w:rPr>
        <w:t xml:space="preserve"> </w:t>
      </w:r>
      <w:r>
        <w:t>способности</w:t>
      </w:r>
      <w:r>
        <w:rPr>
          <w:spacing w:val="21"/>
        </w:rPr>
        <w:t xml:space="preserve"> </w:t>
      </w:r>
      <w:r>
        <w:t>спортивных</w:t>
      </w:r>
      <w:r>
        <w:rPr>
          <w:spacing w:val="22"/>
        </w:rPr>
        <w:t xml:space="preserve"> </w:t>
      </w:r>
      <w:r>
        <w:t>сооружений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состоянию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01</w:t>
      </w:r>
      <w:r>
        <w:rPr>
          <w:spacing w:val="22"/>
        </w:rPr>
        <w:t xml:space="preserve"> </w:t>
      </w:r>
      <w:r>
        <w:t>января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3-79</w:t>
      </w:r>
      <w:r>
        <w:rPr>
          <w:spacing w:val="-3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на 01</w:t>
      </w:r>
      <w:r>
        <w:rPr>
          <w:spacing w:val="-1"/>
        </w:rPr>
        <w:t xml:space="preserve"> </w:t>
      </w:r>
      <w:r>
        <w:t>января,</w:t>
      </w:r>
      <w:r>
        <w:rPr>
          <w:spacing w:val="-3"/>
        </w:rPr>
        <w:t xml:space="preserve"> </w:t>
      </w:r>
      <w:r>
        <w:t>умноженное</w:t>
      </w:r>
      <w:r>
        <w:rPr>
          <w:spacing w:val="-1"/>
        </w:rPr>
        <w:t xml:space="preserve"> </w:t>
      </w:r>
      <w:r>
        <w:t>на 1000,</w:t>
      </w:r>
      <w:r>
        <w:rPr>
          <w:spacing w:val="-1"/>
        </w:rPr>
        <w:t xml:space="preserve"> </w:t>
      </w:r>
      <w:r>
        <w:t>деленное на</w:t>
      </w:r>
      <w:r>
        <w:rPr>
          <w:spacing w:val="-3"/>
        </w:rPr>
        <w:t xml:space="preserve"> </w:t>
      </w:r>
      <w:r>
        <w:t>нормативный показатель</w:t>
      </w:r>
      <w:r>
        <w:rPr>
          <w:spacing w:val="-2"/>
        </w:rPr>
        <w:t xml:space="preserve"> </w:t>
      </w:r>
      <w:r>
        <w:t>(122),</w:t>
      </w:r>
      <w:r>
        <w:rPr>
          <w:spacing w:val="-1"/>
        </w:rPr>
        <w:t xml:space="preserve"> </w:t>
      </w:r>
      <w:r>
        <w:t>умноженное</w:t>
      </w:r>
      <w:r>
        <w:rPr>
          <w:spacing w:val="54"/>
        </w:rPr>
        <w:t xml:space="preserve"> </w:t>
      </w:r>
      <w:r>
        <w:t>на 100%.</w:t>
      </w:r>
    </w:p>
    <w:p w:rsidR="0088643D" w:rsidRDefault="00616AA7">
      <w:pPr>
        <w:pStyle w:val="a3"/>
        <w:spacing w:line="252" w:lineRule="exact"/>
        <w:ind w:left="779"/>
      </w:pPr>
      <w:r>
        <w:rPr>
          <w:u w:val="single"/>
        </w:rPr>
        <w:t>Показатель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4. </w:t>
      </w:r>
      <w:r>
        <w:t>Количество</w:t>
      </w:r>
      <w:r>
        <w:rPr>
          <w:spacing w:val="-1"/>
        </w:rPr>
        <w:t xml:space="preserve"> </w:t>
      </w:r>
      <w:r>
        <w:t>проведенных</w:t>
      </w:r>
      <w:r>
        <w:rPr>
          <w:spacing w:val="-1"/>
        </w:rPr>
        <w:t xml:space="preserve"> </w:t>
      </w:r>
      <w:r>
        <w:t>спортивно</w:t>
      </w:r>
      <w:r>
        <w:rPr>
          <w:spacing w:val="-4"/>
        </w:rPr>
        <w:t xml:space="preserve"> </w:t>
      </w:r>
      <w:r>
        <w:t>- массовых мероприятий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Югорске.</w:t>
      </w:r>
    </w:p>
    <w:p w:rsidR="0088643D" w:rsidRDefault="00616AA7">
      <w:pPr>
        <w:pStyle w:val="a3"/>
        <w:spacing w:before="36"/>
        <w:ind w:left="779"/>
      </w:pPr>
      <w:r>
        <w:t>Показатель</w:t>
      </w:r>
      <w:r>
        <w:rPr>
          <w:spacing w:val="-3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ежегодного</w:t>
      </w:r>
      <w:r>
        <w:rPr>
          <w:spacing w:val="-2"/>
        </w:rPr>
        <w:t xml:space="preserve"> </w:t>
      </w:r>
      <w:r>
        <w:t>подсчета</w:t>
      </w:r>
      <w:r>
        <w:rPr>
          <w:spacing w:val="-2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спортивно-массовых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Югорске.</w:t>
      </w:r>
    </w:p>
    <w:p w:rsidR="0088643D" w:rsidRDefault="00616AA7">
      <w:pPr>
        <w:pStyle w:val="a3"/>
        <w:spacing w:before="37" w:line="276" w:lineRule="auto"/>
        <w:ind w:left="212" w:right="571" w:firstLine="566"/>
      </w:pPr>
      <w:r>
        <w:rPr>
          <w:u w:val="single"/>
        </w:rPr>
        <w:t>Показатель</w:t>
      </w:r>
      <w:r>
        <w:rPr>
          <w:spacing w:val="8"/>
          <w:u w:val="single"/>
        </w:rPr>
        <w:t xml:space="preserve"> </w:t>
      </w:r>
      <w:r>
        <w:rPr>
          <w:u w:val="single"/>
        </w:rPr>
        <w:t>5.</w:t>
      </w:r>
      <w:r>
        <w:rPr>
          <w:spacing w:val="7"/>
          <w:u w:val="single"/>
        </w:rPr>
        <w:t xml:space="preserve"> </w:t>
      </w:r>
      <w:r>
        <w:t>Доля</w:t>
      </w:r>
      <w:r>
        <w:rPr>
          <w:spacing w:val="5"/>
        </w:rPr>
        <w:t xml:space="preserve"> </w:t>
      </w:r>
      <w:r>
        <w:t>лиц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ограниченными</w:t>
      </w:r>
      <w:r>
        <w:rPr>
          <w:spacing w:val="7"/>
        </w:rPr>
        <w:t xml:space="preserve"> </w:t>
      </w:r>
      <w:r>
        <w:t>возможностями</w:t>
      </w:r>
      <w:r>
        <w:rPr>
          <w:spacing w:val="7"/>
        </w:rPr>
        <w:t xml:space="preserve"> </w:t>
      </w:r>
      <w:r>
        <w:t>здоровья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инвалидов,</w:t>
      </w:r>
      <w:r>
        <w:rPr>
          <w:spacing w:val="8"/>
        </w:rPr>
        <w:t xml:space="preserve"> </w:t>
      </w:r>
      <w:r>
        <w:t>систематически</w:t>
      </w:r>
      <w:r>
        <w:rPr>
          <w:spacing w:val="7"/>
        </w:rPr>
        <w:t xml:space="preserve"> </w:t>
      </w:r>
      <w:r>
        <w:t>занимающихся</w:t>
      </w:r>
      <w:r>
        <w:rPr>
          <w:spacing w:val="8"/>
        </w:rPr>
        <w:t xml:space="preserve"> </w:t>
      </w:r>
      <w:r>
        <w:t>физической</w:t>
      </w:r>
      <w:r>
        <w:rPr>
          <w:spacing w:val="5"/>
        </w:rPr>
        <w:t xml:space="preserve"> </w:t>
      </w:r>
      <w:r>
        <w:t>культурой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спортом,</w:t>
      </w:r>
      <w:r>
        <w:rPr>
          <w:spacing w:val="-5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общей численности данной категории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Югорске.</w:t>
      </w:r>
    </w:p>
    <w:p w:rsidR="0088643D" w:rsidRDefault="00616AA7">
      <w:pPr>
        <w:pStyle w:val="a3"/>
        <w:spacing w:line="276" w:lineRule="auto"/>
        <w:ind w:left="212" w:right="571" w:firstLine="566"/>
      </w:pPr>
      <w:r>
        <w:t>Показатель</w:t>
      </w:r>
      <w:r>
        <w:rPr>
          <w:spacing w:val="42"/>
        </w:rPr>
        <w:t xml:space="preserve"> </w:t>
      </w:r>
      <w:r>
        <w:t>характеризуется</w:t>
      </w:r>
      <w:r>
        <w:rPr>
          <w:spacing w:val="42"/>
        </w:rPr>
        <w:t xml:space="preserve"> </w:t>
      </w:r>
      <w:r>
        <w:t>отношением</w:t>
      </w:r>
      <w:r>
        <w:rPr>
          <w:spacing w:val="42"/>
        </w:rPr>
        <w:t xml:space="preserve"> </w:t>
      </w:r>
      <w:r>
        <w:t>числа</w:t>
      </w:r>
      <w:r>
        <w:rPr>
          <w:spacing w:val="43"/>
        </w:rPr>
        <w:t xml:space="preserve"> </w:t>
      </w:r>
      <w:r>
        <w:t>лиц</w:t>
      </w:r>
      <w:r>
        <w:rPr>
          <w:spacing w:val="41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инвалидностью,</w:t>
      </w:r>
      <w:r>
        <w:rPr>
          <w:spacing w:val="42"/>
        </w:rPr>
        <w:t xml:space="preserve"> </w:t>
      </w:r>
      <w:r>
        <w:t>занимающихся</w:t>
      </w:r>
      <w:r>
        <w:rPr>
          <w:spacing w:val="42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к</w:t>
      </w:r>
      <w:r>
        <w:t>ультурой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спортом,</w:t>
      </w:r>
      <w:r>
        <w:rPr>
          <w:spacing w:val="43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общей</w:t>
      </w:r>
      <w:r>
        <w:rPr>
          <w:spacing w:val="43"/>
        </w:rPr>
        <w:t xml:space="preserve"> </w:t>
      </w:r>
      <w:r>
        <w:t>численности</w:t>
      </w:r>
      <w:r>
        <w:rPr>
          <w:spacing w:val="-5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 xml:space="preserve">населения, </w:t>
      </w:r>
      <w:proofErr w:type="gramStart"/>
      <w:r>
        <w:t>умноженное</w:t>
      </w:r>
      <w:proofErr w:type="gramEnd"/>
      <w:r>
        <w:rPr>
          <w:spacing w:val="-2"/>
        </w:rPr>
        <w:t xml:space="preserve"> </w:t>
      </w:r>
      <w:r>
        <w:t>на 100%</w:t>
      </w:r>
      <w:r>
        <w:rPr>
          <w:spacing w:val="-2"/>
        </w:rPr>
        <w:t xml:space="preserve"> </w:t>
      </w:r>
      <w:r>
        <w:t>по состоянию на 01 января.</w:t>
      </w:r>
    </w:p>
    <w:p w:rsidR="0088643D" w:rsidRDefault="00616AA7">
      <w:pPr>
        <w:pStyle w:val="a3"/>
        <w:spacing w:before="1"/>
        <w:ind w:left="779"/>
      </w:pPr>
      <w:r>
        <w:rPr>
          <w:u w:val="single"/>
        </w:rPr>
        <w:t>Показатель</w:t>
      </w:r>
      <w:r>
        <w:rPr>
          <w:spacing w:val="-1"/>
          <w:u w:val="single"/>
        </w:rPr>
        <w:t xml:space="preserve"> </w:t>
      </w:r>
      <w:r>
        <w:rPr>
          <w:u w:val="single"/>
        </w:rPr>
        <w:t>6.</w:t>
      </w:r>
      <w:r>
        <w:rPr>
          <w:spacing w:val="1"/>
          <w:u w:val="single"/>
        </w:rPr>
        <w:t xml:space="preserve"> </w:t>
      </w:r>
      <w:r>
        <w:t>Уровень удовлетворенности</w:t>
      </w:r>
      <w:r>
        <w:rPr>
          <w:spacing w:val="-4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города Югорска</w:t>
      </w:r>
      <w:r>
        <w:rPr>
          <w:spacing w:val="-3"/>
        </w:rPr>
        <w:t xml:space="preserve"> </w:t>
      </w:r>
      <w:r>
        <w:t>качеством услуг 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физической культуры</w:t>
      </w:r>
      <w:r>
        <w:rPr>
          <w:spacing w:val="-1"/>
        </w:rPr>
        <w:t xml:space="preserve"> </w:t>
      </w:r>
      <w:r>
        <w:t>и спорта.</w:t>
      </w:r>
    </w:p>
    <w:p w:rsidR="0088643D" w:rsidRDefault="00616AA7">
      <w:pPr>
        <w:pStyle w:val="a3"/>
        <w:spacing w:before="38"/>
        <w:ind w:left="779"/>
      </w:pPr>
      <w:r>
        <w:t>Показатель</w:t>
      </w:r>
      <w:r>
        <w:rPr>
          <w:spacing w:val="-1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опроса</w:t>
      </w:r>
      <w:r>
        <w:rPr>
          <w:spacing w:val="-3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удовлетворенности</w:t>
      </w:r>
      <w:r>
        <w:rPr>
          <w:spacing w:val="-1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физической культуры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спорта.</w:t>
      </w:r>
    </w:p>
    <w:p w:rsidR="0088643D" w:rsidRDefault="00616AA7">
      <w:pPr>
        <w:pStyle w:val="a3"/>
        <w:spacing w:before="37" w:line="276" w:lineRule="auto"/>
        <w:ind w:left="212" w:right="573" w:firstLine="566"/>
        <w:jc w:val="both"/>
      </w:pPr>
      <w:r>
        <w:rPr>
          <w:u w:val="single"/>
        </w:rPr>
        <w:t xml:space="preserve">Показатель 7. </w:t>
      </w:r>
      <w:r>
        <w:t>Доля граждан, выполнивших нормативы Всероссийского физкультурно-спортивного комплекса «Готов к труду и обороне», от 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населения, принявшего участие в</w:t>
      </w:r>
      <w:r>
        <w:rPr>
          <w:spacing w:val="-2"/>
        </w:rPr>
        <w:t xml:space="preserve"> </w:t>
      </w:r>
      <w:r>
        <w:t>сдаче нормативов.</w:t>
      </w:r>
    </w:p>
    <w:p w:rsidR="0088643D" w:rsidRDefault="00616AA7">
      <w:pPr>
        <w:pStyle w:val="a3"/>
        <w:spacing w:line="276" w:lineRule="auto"/>
        <w:ind w:left="212" w:right="571" w:firstLine="566"/>
        <w:jc w:val="both"/>
      </w:pPr>
      <w:r>
        <w:t>Показатель характеризуется отношением численности граждан (учащихся и студентов) города Югорска, выполнивших нормативы Всероссийского</w:t>
      </w:r>
      <w:r>
        <w:rPr>
          <w:spacing w:val="1"/>
        </w:rPr>
        <w:t xml:space="preserve"> </w:t>
      </w:r>
      <w:r>
        <w:t>физкультурно-спортивного комплекса «Готов к труду и обороне», от общей ч</w:t>
      </w:r>
      <w:r>
        <w:t>исленности населения (учащихся и студентов), принявшего участие в сдаче</w:t>
      </w:r>
      <w:r>
        <w:rPr>
          <w:spacing w:val="1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Всероссийского</w:t>
      </w:r>
      <w:r>
        <w:rPr>
          <w:spacing w:val="-1"/>
        </w:rPr>
        <w:t xml:space="preserve"> </w:t>
      </w:r>
      <w:r>
        <w:t>физкультурно-спортивного комплекса</w:t>
      </w:r>
      <w:r>
        <w:rPr>
          <w:spacing w:val="-1"/>
        </w:rPr>
        <w:t xml:space="preserve"> </w:t>
      </w:r>
      <w:r>
        <w:t>«Готов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 и</w:t>
      </w:r>
      <w:r>
        <w:rPr>
          <w:spacing w:val="-1"/>
        </w:rPr>
        <w:t xml:space="preserve"> </w:t>
      </w:r>
      <w:r>
        <w:t>обороне»,</w:t>
      </w:r>
      <w:r>
        <w:rPr>
          <w:spacing w:val="-3"/>
        </w:rPr>
        <w:t xml:space="preserve"> </w:t>
      </w:r>
      <w:r>
        <w:t>умноженное</w:t>
      </w:r>
      <w:r>
        <w:rPr>
          <w:spacing w:val="-1"/>
        </w:rPr>
        <w:t xml:space="preserve"> </w:t>
      </w:r>
      <w:r>
        <w:t>на 100%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 01</w:t>
      </w:r>
      <w:r>
        <w:rPr>
          <w:spacing w:val="-1"/>
        </w:rPr>
        <w:t xml:space="preserve"> </w:t>
      </w:r>
      <w:r>
        <w:t>января</w:t>
      </w:r>
    </w:p>
    <w:p w:rsidR="0088643D" w:rsidRDefault="0088643D">
      <w:pPr>
        <w:spacing w:line="276" w:lineRule="auto"/>
        <w:jc w:val="both"/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rPr>
          <w:sz w:val="17"/>
        </w:rPr>
      </w:pPr>
    </w:p>
    <w:p w:rsidR="0088643D" w:rsidRDefault="00616AA7">
      <w:pPr>
        <w:spacing w:before="89"/>
        <w:ind w:right="572"/>
        <w:jc w:val="right"/>
        <w:rPr>
          <w:sz w:val="28"/>
        </w:rPr>
      </w:pPr>
      <w:r>
        <w:rPr>
          <w:sz w:val="28"/>
        </w:rPr>
        <w:t>Таблица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88643D" w:rsidRDefault="00616AA7">
      <w:pPr>
        <w:spacing w:before="246"/>
        <w:ind w:left="2916" w:right="3275"/>
        <w:jc w:val="center"/>
        <w:rPr>
          <w:sz w:val="28"/>
        </w:rPr>
      </w:pP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годам)</w:t>
      </w:r>
    </w:p>
    <w:p w:rsidR="0088643D" w:rsidRDefault="0088643D">
      <w:pPr>
        <w:pStyle w:val="a3"/>
        <w:spacing w:before="3" w:after="1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1265"/>
        <w:gridCol w:w="1277"/>
        <w:gridCol w:w="874"/>
        <w:gridCol w:w="857"/>
        <w:gridCol w:w="711"/>
        <w:gridCol w:w="850"/>
        <w:gridCol w:w="853"/>
        <w:gridCol w:w="850"/>
        <w:gridCol w:w="850"/>
        <w:gridCol w:w="850"/>
        <w:gridCol w:w="711"/>
        <w:gridCol w:w="710"/>
        <w:gridCol w:w="710"/>
        <w:gridCol w:w="708"/>
        <w:gridCol w:w="569"/>
        <w:gridCol w:w="711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spacing w:line="242" w:lineRule="auto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65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04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9" w:right="104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00" w:right="9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40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53" w:right="3446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22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256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83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90" w:right="3888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3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8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4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3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4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3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3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5"/>
              </w:rPr>
            </w:pPr>
          </w:p>
          <w:p w:rsidR="0088643D" w:rsidRDefault="00616AA7">
            <w:pPr>
              <w:pStyle w:val="TableParagraph"/>
              <w:spacing w:before="1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3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69" w:type="dxa"/>
            <w:textDirection w:val="btLr"/>
          </w:tcPr>
          <w:p w:rsidR="0088643D" w:rsidRDefault="0088643D">
            <w:pPr>
              <w:pStyle w:val="TableParagraph"/>
              <w:spacing w:before="2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6"/>
              <w:ind w:left="459" w:right="45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5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left="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57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3" w:type="dxa"/>
          </w:tcPr>
          <w:p w:rsidR="0088643D" w:rsidRDefault="00616AA7">
            <w:pPr>
              <w:pStyle w:val="TableParagraph"/>
              <w:spacing w:before="66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87" w:right="46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53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left="50" w:right="8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66"/>
              <w:ind w:left="73" w:right="9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49" w:right="8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600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10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8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65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bottom w:val="nil"/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spacing w:before="10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0" w:right="90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spacing w:before="9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270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261</w:t>
            </w:r>
          </w:p>
          <w:p w:rsidR="0088643D" w:rsidRDefault="00616AA7">
            <w:pPr>
              <w:pStyle w:val="TableParagraph"/>
              <w:ind w:left="270"/>
              <w:rPr>
                <w:sz w:val="14"/>
              </w:rPr>
            </w:pPr>
            <w:r>
              <w:rPr>
                <w:sz w:val="14"/>
              </w:rPr>
              <w:t>694,7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9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110</w:t>
            </w: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009,0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0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159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010,3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10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172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329,7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0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0" w:right="118"/>
              <w:jc w:val="center"/>
              <w:rPr>
                <w:sz w:val="14"/>
              </w:rPr>
            </w:pPr>
            <w:r>
              <w:rPr>
                <w:sz w:val="14"/>
              </w:rPr>
              <w:t>190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632,2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0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198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809,8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0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232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776,1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9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230</w:t>
            </w: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126,0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9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230</w:t>
            </w: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126,0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9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87" w:right="81"/>
              <w:jc w:val="center"/>
              <w:rPr>
                <w:sz w:val="14"/>
              </w:rPr>
            </w:pPr>
            <w:r>
              <w:rPr>
                <w:sz w:val="14"/>
              </w:rPr>
              <w:t>184</w:t>
            </w: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468,9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9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184</w:t>
            </w: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468,9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9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79"/>
              <w:rPr>
                <w:sz w:val="14"/>
              </w:rPr>
            </w:pPr>
            <w:r>
              <w:rPr>
                <w:sz w:val="14"/>
              </w:rPr>
              <w:t>184</w:t>
            </w:r>
          </w:p>
          <w:p w:rsidR="0088643D" w:rsidRDefault="00616AA7">
            <w:pPr>
              <w:pStyle w:val="TableParagraph"/>
              <w:ind w:left="126"/>
              <w:rPr>
                <w:sz w:val="14"/>
              </w:rPr>
            </w:pPr>
            <w:r>
              <w:rPr>
                <w:sz w:val="14"/>
              </w:rPr>
              <w:t>468,9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9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184</w:t>
            </w: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468,9</w:t>
            </w:r>
          </w:p>
        </w:tc>
      </w:tr>
      <w:tr w:rsidR="0088643D">
        <w:trPr>
          <w:trHeight w:val="220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before="56" w:line="144" w:lineRule="exact"/>
              <w:ind w:left="100" w:right="9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федеральн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</w:tr>
      <w:tr w:rsidR="0088643D">
        <w:trPr>
          <w:trHeight w:val="160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00" w:right="8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ый</w:t>
            </w:r>
            <w:proofErr w:type="spellEnd"/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162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99" w:right="93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</w:tr>
      <w:tr w:rsidR="0088643D">
        <w:trPr>
          <w:trHeight w:val="56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984" w:type="dxa"/>
            <w:vMerge w:val="restart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244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</w:p>
        </w:tc>
        <w:tc>
          <w:tcPr>
            <w:tcW w:w="1277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</w:tr>
      <w:tr w:rsidR="0088643D">
        <w:trPr>
          <w:trHeight w:val="95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984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</w:tr>
      <w:tr w:rsidR="0088643D">
        <w:trPr>
          <w:trHeight w:val="643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ind w:left="109" w:right="100" w:firstLine="2"/>
              <w:jc w:val="center"/>
              <w:rPr>
                <w:sz w:val="14"/>
              </w:rPr>
            </w:pPr>
            <w:r>
              <w:rPr>
                <w:sz w:val="14"/>
              </w:rPr>
              <w:t>деятельности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подведомственно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учреждения</w:t>
            </w:r>
          </w:p>
          <w:p w:rsidR="0088643D" w:rsidRDefault="00616AA7">
            <w:pPr>
              <w:pStyle w:val="TableParagraph"/>
              <w:spacing w:line="144" w:lineRule="exact"/>
              <w:ind w:left="108" w:right="10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по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физической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616AA7">
            <w:pPr>
              <w:pStyle w:val="TableParagraph"/>
              <w:ind w:left="292" w:right="265" w:hanging="10"/>
              <w:jc w:val="both"/>
              <w:rPr>
                <w:sz w:val="14"/>
              </w:rPr>
            </w:pPr>
            <w:r>
              <w:rPr>
                <w:spacing w:val="-1"/>
                <w:sz w:val="14"/>
              </w:rPr>
              <w:t>Управление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социальной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политики</w:t>
            </w:r>
          </w:p>
          <w:p w:rsidR="0088643D" w:rsidRDefault="00616AA7">
            <w:pPr>
              <w:pStyle w:val="TableParagraph"/>
              <w:spacing w:line="144" w:lineRule="exact"/>
              <w:ind w:left="176"/>
              <w:rPr>
                <w:sz w:val="14"/>
              </w:rPr>
            </w:pPr>
            <w:r>
              <w:rPr>
                <w:sz w:val="14"/>
              </w:rPr>
              <w:t>администрации</w:t>
            </w: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117" w:right="106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86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984" w:type="dxa"/>
            <w:vMerge w:val="restart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311"/>
              <w:rPr>
                <w:sz w:val="14"/>
              </w:rPr>
            </w:pPr>
            <w:r>
              <w:rPr>
                <w:sz w:val="14"/>
              </w:rPr>
              <w:t>культуре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277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line="141" w:lineRule="exact"/>
              <w:ind w:left="155"/>
              <w:rPr>
                <w:sz w:val="14"/>
              </w:rPr>
            </w:pPr>
            <w:r>
              <w:rPr>
                <w:sz w:val="14"/>
              </w:rPr>
              <w:t>города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Югорска</w:t>
            </w: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4"/>
              </w:rPr>
            </w:pPr>
          </w:p>
        </w:tc>
      </w:tr>
      <w:tr w:rsidR="0088643D">
        <w:trPr>
          <w:trHeight w:val="64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984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</w:tr>
      <w:tr w:rsidR="0088643D">
        <w:trPr>
          <w:trHeight w:val="537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3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08" w:right="100"/>
              <w:jc w:val="center"/>
              <w:rPr>
                <w:sz w:val="14"/>
              </w:rPr>
            </w:pPr>
            <w:r>
              <w:rPr>
                <w:sz w:val="14"/>
              </w:rPr>
              <w:t>спорту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(2,3,6)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71" w:line="242" w:lineRule="auto"/>
              <w:ind w:left="201" w:right="153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57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before="71"/>
              <w:ind w:left="270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081</w:t>
            </w:r>
          </w:p>
          <w:p w:rsidR="0088643D" w:rsidRDefault="00616AA7">
            <w:pPr>
              <w:pStyle w:val="TableParagraph"/>
              <w:spacing w:before="2"/>
              <w:ind w:left="270"/>
              <w:rPr>
                <w:sz w:val="14"/>
              </w:rPr>
            </w:pPr>
            <w:r>
              <w:rPr>
                <w:sz w:val="14"/>
              </w:rPr>
              <w:t>915,2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3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9" w:right="72"/>
              <w:jc w:val="center"/>
              <w:rPr>
                <w:sz w:val="14"/>
              </w:rPr>
            </w:pPr>
            <w:r>
              <w:rPr>
                <w:sz w:val="14"/>
              </w:rPr>
              <w:t>98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733,7</w:t>
            </w: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3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146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658,4</w:t>
            </w: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3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157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983,5</w:t>
            </w: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3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456,6</w:t>
            </w: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3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181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055,4</w:t>
            </w: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3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221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516,6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before="7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218</w:t>
            </w:r>
          </w:p>
          <w:p w:rsidR="0088643D" w:rsidRDefault="00616AA7">
            <w:pPr>
              <w:pStyle w:val="TableParagraph"/>
              <w:spacing w:before="2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866,5</w:t>
            </w:r>
          </w:p>
        </w:tc>
        <w:tc>
          <w:tcPr>
            <w:tcW w:w="710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before="7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218</w:t>
            </w:r>
          </w:p>
          <w:p w:rsidR="0088643D" w:rsidRDefault="00616AA7">
            <w:pPr>
              <w:pStyle w:val="TableParagraph"/>
              <w:spacing w:before="2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866,5</w:t>
            </w:r>
          </w:p>
        </w:tc>
        <w:tc>
          <w:tcPr>
            <w:tcW w:w="710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before="71"/>
              <w:ind w:left="87" w:right="81"/>
              <w:jc w:val="center"/>
              <w:rPr>
                <w:sz w:val="14"/>
              </w:rPr>
            </w:pPr>
            <w:r>
              <w:rPr>
                <w:sz w:val="14"/>
              </w:rPr>
              <w:t>166</w:t>
            </w:r>
          </w:p>
          <w:p w:rsidR="0088643D" w:rsidRDefault="00616AA7">
            <w:pPr>
              <w:pStyle w:val="TableParagraph"/>
              <w:spacing w:before="2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194,5</w:t>
            </w:r>
          </w:p>
        </w:tc>
        <w:tc>
          <w:tcPr>
            <w:tcW w:w="708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before="71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166</w:t>
            </w:r>
          </w:p>
          <w:p w:rsidR="0088643D" w:rsidRDefault="00616AA7">
            <w:pPr>
              <w:pStyle w:val="TableParagraph"/>
              <w:spacing w:before="2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194,5</w:t>
            </w:r>
          </w:p>
        </w:tc>
        <w:tc>
          <w:tcPr>
            <w:tcW w:w="569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before="71"/>
              <w:ind w:left="179"/>
              <w:rPr>
                <w:sz w:val="14"/>
              </w:rPr>
            </w:pPr>
            <w:r>
              <w:rPr>
                <w:sz w:val="14"/>
              </w:rPr>
              <w:t>166</w:t>
            </w:r>
          </w:p>
          <w:p w:rsidR="0088643D" w:rsidRDefault="00616AA7">
            <w:pPr>
              <w:pStyle w:val="TableParagraph"/>
              <w:spacing w:before="2"/>
              <w:ind w:left="126"/>
              <w:rPr>
                <w:sz w:val="14"/>
              </w:rPr>
            </w:pPr>
            <w:r>
              <w:rPr>
                <w:sz w:val="14"/>
              </w:rPr>
              <w:t>194,5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before="71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166</w:t>
            </w:r>
          </w:p>
          <w:p w:rsidR="0088643D" w:rsidRDefault="00616AA7">
            <w:pPr>
              <w:pStyle w:val="TableParagraph"/>
              <w:spacing w:before="2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194,5</w:t>
            </w:r>
          </w:p>
        </w:tc>
      </w:tr>
      <w:tr w:rsidR="0088643D">
        <w:trPr>
          <w:trHeight w:val="223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before="58" w:line="144" w:lineRule="exact"/>
              <w:ind w:left="100" w:right="92"/>
              <w:jc w:val="center"/>
              <w:rPr>
                <w:sz w:val="14"/>
              </w:rPr>
            </w:pPr>
            <w:r>
              <w:rPr>
                <w:sz w:val="14"/>
              </w:rPr>
              <w:t>иные</w:t>
            </w:r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</w:tr>
      <w:tr w:rsidR="0088643D">
        <w:trPr>
          <w:trHeight w:val="321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21"/>
              <w:rPr>
                <w:sz w:val="14"/>
              </w:rPr>
            </w:pPr>
            <w:r>
              <w:rPr>
                <w:sz w:val="14"/>
              </w:rPr>
              <w:t>источники</w:t>
            </w:r>
          </w:p>
          <w:p w:rsidR="0088643D" w:rsidRDefault="00616AA7">
            <w:pPr>
              <w:pStyle w:val="TableParagraph"/>
              <w:spacing w:line="144" w:lineRule="exact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финансиро</w:t>
            </w:r>
            <w:proofErr w:type="spellEnd"/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179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779,5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79" w:right="7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275,3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121" w:right="11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351,9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122" w:right="120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346,2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121" w:right="117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175,6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754,4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121" w:right="11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259,5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259,5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87" w:right="80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259,5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84" w:right="78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  <w:p w:rsidR="0088643D" w:rsidRDefault="00616AA7">
            <w:pPr>
              <w:pStyle w:val="TableParagraph"/>
              <w:spacing w:line="144" w:lineRule="exact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274,4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6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</w:tr>
      <w:tr w:rsidR="0088643D">
        <w:trPr>
          <w:trHeight w:val="223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line="158" w:lineRule="exact"/>
              <w:ind w:left="98" w:right="9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</w:tr>
      <w:tr w:rsidR="0088643D">
        <w:trPr>
          <w:trHeight w:val="162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tcBorders>
              <w:bottom w:val="nil"/>
            </w:tcBorders>
          </w:tcPr>
          <w:p w:rsidR="0088643D" w:rsidRDefault="00616AA7">
            <w:pPr>
              <w:pStyle w:val="TableParagraph"/>
              <w:spacing w:before="3" w:line="139" w:lineRule="exact"/>
              <w:ind w:left="107" w:right="100"/>
              <w:jc w:val="center"/>
              <w:rPr>
                <w:sz w:val="14"/>
              </w:rPr>
            </w:pPr>
            <w:r>
              <w:rPr>
                <w:sz w:val="14"/>
              </w:rPr>
              <w:t>Осуществление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82"/>
              <w:ind w:left="121" w:right="10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Департамент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жилищно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</w:p>
          <w:p w:rsidR="0088643D" w:rsidRDefault="00616AA7">
            <w:pPr>
              <w:pStyle w:val="TableParagraph"/>
              <w:spacing w:before="2"/>
              <w:ind w:left="121" w:right="10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коммунального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строительного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комплекса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города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Югорска</w:t>
            </w: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</w:tr>
      <w:tr w:rsidR="0088643D">
        <w:trPr>
          <w:trHeight w:val="311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53" w:lineRule="exact"/>
              <w:ind w:left="109" w:right="100"/>
              <w:jc w:val="center"/>
              <w:rPr>
                <w:sz w:val="14"/>
              </w:rPr>
            </w:pPr>
            <w:r>
              <w:rPr>
                <w:sz w:val="14"/>
              </w:rPr>
              <w:t>ввода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в</w:t>
            </w:r>
            <w:proofErr w:type="gramEnd"/>
          </w:p>
          <w:p w:rsidR="0088643D" w:rsidRDefault="00616AA7">
            <w:pPr>
              <w:pStyle w:val="TableParagraph"/>
              <w:spacing w:line="139" w:lineRule="exact"/>
              <w:ind w:left="108" w:right="100"/>
              <w:jc w:val="center"/>
              <w:rPr>
                <w:sz w:val="14"/>
              </w:rPr>
            </w:pPr>
            <w:r>
              <w:rPr>
                <w:sz w:val="14"/>
              </w:rPr>
              <w:t>эксплуатацию</w:t>
            </w: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100" w:right="90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826,0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826,0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66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150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984" w:type="dxa"/>
            <w:vMerge w:val="restart"/>
            <w:tcBorders>
              <w:top w:val="nil"/>
            </w:tcBorders>
          </w:tcPr>
          <w:p w:rsidR="0088643D" w:rsidRDefault="00616AA7">
            <w:pPr>
              <w:pStyle w:val="TableParagraph"/>
              <w:spacing w:before="73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nil"/>
            </w:tcBorders>
          </w:tcPr>
          <w:p w:rsidR="0088643D" w:rsidRDefault="00616AA7">
            <w:pPr>
              <w:pStyle w:val="TableParagraph"/>
              <w:ind w:left="109" w:right="9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физкультурно</w:t>
            </w:r>
            <w:proofErr w:type="spellEnd"/>
            <w:r>
              <w:rPr>
                <w:sz w:val="14"/>
              </w:rPr>
              <w:t xml:space="preserve"> –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спортивного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комплекса с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универсальным</w:t>
            </w:r>
            <w:proofErr w:type="gramEnd"/>
          </w:p>
          <w:p w:rsidR="0088643D" w:rsidRDefault="00616AA7">
            <w:pPr>
              <w:pStyle w:val="TableParagraph"/>
              <w:spacing w:line="151" w:lineRule="exact"/>
              <w:ind w:left="107" w:right="100"/>
              <w:jc w:val="center"/>
              <w:rPr>
                <w:sz w:val="14"/>
              </w:rPr>
            </w:pPr>
            <w:r>
              <w:rPr>
                <w:sz w:val="14"/>
              </w:rPr>
              <w:t>игровым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залом</w:t>
            </w: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</w:tr>
      <w:tr w:rsidR="0088643D">
        <w:trPr>
          <w:trHeight w:val="64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78"/>
              <w:ind w:left="352" w:hanging="231"/>
              <w:rPr>
                <w:sz w:val="14"/>
              </w:rPr>
            </w:pPr>
            <w:proofErr w:type="spellStart"/>
            <w:proofErr w:type="gramStart"/>
            <w:r>
              <w:rPr>
                <w:w w:val="95"/>
                <w:sz w:val="14"/>
              </w:rPr>
              <w:t>федеральн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61" w:lineRule="exact"/>
              <w:ind w:left="201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</w:tbl>
    <w:p w:rsidR="0088643D" w:rsidRDefault="0088643D">
      <w:pPr>
        <w:jc w:val="center"/>
        <w:rPr>
          <w:sz w:val="14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1265"/>
        <w:gridCol w:w="1277"/>
        <w:gridCol w:w="874"/>
        <w:gridCol w:w="857"/>
        <w:gridCol w:w="711"/>
        <w:gridCol w:w="850"/>
        <w:gridCol w:w="853"/>
        <w:gridCol w:w="850"/>
        <w:gridCol w:w="850"/>
        <w:gridCol w:w="850"/>
        <w:gridCol w:w="711"/>
        <w:gridCol w:w="710"/>
        <w:gridCol w:w="710"/>
        <w:gridCol w:w="708"/>
        <w:gridCol w:w="569"/>
        <w:gridCol w:w="711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65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04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9" w:right="104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100" w:right="9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40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53" w:right="3446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19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5"/>
              <w:ind w:left="256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83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90" w:right="3888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7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4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3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4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3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3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5"/>
              </w:rPr>
            </w:pPr>
          </w:p>
          <w:p w:rsidR="0088643D" w:rsidRDefault="00616AA7">
            <w:pPr>
              <w:pStyle w:val="TableParagraph"/>
              <w:spacing w:before="1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3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69" w:type="dxa"/>
            <w:textDirection w:val="btLr"/>
          </w:tcPr>
          <w:p w:rsidR="0088643D" w:rsidRDefault="0088643D">
            <w:pPr>
              <w:pStyle w:val="TableParagraph"/>
              <w:spacing w:before="2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6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5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left="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57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3" w:type="dxa"/>
          </w:tcPr>
          <w:p w:rsidR="0088643D" w:rsidRDefault="00616AA7">
            <w:pPr>
              <w:pStyle w:val="TableParagraph"/>
              <w:spacing w:before="66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87" w:right="46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53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left="50" w:right="8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66"/>
              <w:ind w:left="73" w:right="9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49" w:right="8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237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tcBorders>
              <w:bottom w:val="nil"/>
            </w:tcBorders>
          </w:tcPr>
          <w:p w:rsidR="0088643D" w:rsidRDefault="00616AA7">
            <w:pPr>
              <w:pStyle w:val="TableParagraph"/>
              <w:spacing w:line="157" w:lineRule="exact"/>
              <w:ind w:left="109" w:right="100"/>
              <w:jc w:val="center"/>
              <w:rPr>
                <w:sz w:val="14"/>
              </w:rPr>
            </w:pPr>
            <w:r>
              <w:rPr>
                <w:sz w:val="14"/>
              </w:rPr>
              <w:t>(1,3,6)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before="78" w:line="139" w:lineRule="exact"/>
              <w:ind w:left="203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150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8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автономно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31" w:lineRule="exact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37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line="153" w:lineRule="exact"/>
              <w:ind w:right="145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64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01" w:right="153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826,0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826,0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155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line="135" w:lineRule="exact"/>
              <w:ind w:left="282"/>
              <w:rPr>
                <w:sz w:val="14"/>
              </w:rPr>
            </w:pPr>
            <w:r>
              <w:rPr>
                <w:sz w:val="14"/>
              </w:rPr>
              <w:t>иные</w:t>
            </w:r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</w:tr>
      <w:tr w:rsidR="0088643D">
        <w:trPr>
          <w:trHeight w:val="312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line="153" w:lineRule="exact"/>
              <w:ind w:left="121"/>
              <w:rPr>
                <w:sz w:val="14"/>
              </w:rPr>
            </w:pPr>
            <w:r>
              <w:rPr>
                <w:sz w:val="14"/>
              </w:rPr>
              <w:t>источники</w:t>
            </w:r>
          </w:p>
          <w:p w:rsidR="0088643D" w:rsidRDefault="00616AA7">
            <w:pPr>
              <w:pStyle w:val="TableParagraph"/>
              <w:spacing w:line="139" w:lineRule="exact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финансиро</w:t>
            </w:r>
            <w:proofErr w:type="spellEnd"/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3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158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line="138" w:lineRule="exact"/>
              <w:ind w:left="263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</w:tr>
      <w:tr w:rsidR="0088643D">
        <w:trPr>
          <w:trHeight w:val="659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98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22"/>
              <w:ind w:left="120" w:right="104"/>
              <w:jc w:val="center"/>
              <w:rPr>
                <w:sz w:val="14"/>
              </w:rPr>
            </w:pPr>
            <w:r>
              <w:rPr>
                <w:sz w:val="14"/>
              </w:rPr>
              <w:t>Управление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политики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города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Югорска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263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8" w:right="118"/>
              <w:jc w:val="center"/>
              <w:rPr>
                <w:sz w:val="14"/>
              </w:rPr>
            </w:pPr>
            <w:r>
              <w:rPr>
                <w:sz w:val="14"/>
              </w:rPr>
              <w:t>78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936,9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114,9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806,3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034,1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252,8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081,6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033,2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434,2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434,2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686,4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686,4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3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686,4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686,4</w:t>
            </w:r>
          </w:p>
        </w:tc>
      </w:tr>
      <w:tr w:rsidR="0088643D">
        <w:trPr>
          <w:trHeight w:val="659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89" w:right="170" w:hanging="99"/>
              <w:rPr>
                <w:sz w:val="14"/>
              </w:rPr>
            </w:pPr>
            <w:r>
              <w:rPr>
                <w:sz w:val="14"/>
              </w:rPr>
              <w:t>Организация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проведение</w:t>
            </w:r>
          </w:p>
          <w:p w:rsidR="0088643D" w:rsidRDefault="00616AA7">
            <w:pPr>
              <w:pStyle w:val="TableParagraph"/>
              <w:spacing w:before="2" w:line="139" w:lineRule="exact"/>
              <w:ind w:left="268"/>
              <w:rPr>
                <w:sz w:val="14"/>
              </w:rPr>
            </w:pPr>
            <w:r>
              <w:rPr>
                <w:sz w:val="14"/>
              </w:rPr>
              <w:t>спортивно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85"/>
              <w:ind w:left="352" w:hanging="231"/>
              <w:rPr>
                <w:sz w:val="14"/>
              </w:rPr>
            </w:pPr>
            <w:proofErr w:type="spellStart"/>
            <w:proofErr w:type="gramStart"/>
            <w:r>
              <w:rPr>
                <w:w w:val="95"/>
                <w:sz w:val="14"/>
              </w:rPr>
              <w:t>федеральн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61" w:lineRule="exact"/>
              <w:ind w:left="201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45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1265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</w:tr>
      <w:tr w:rsidR="0088643D">
        <w:trPr>
          <w:trHeight w:val="604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984" w:type="dxa"/>
            <w:vMerge w:val="restart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3"/>
              </w:rPr>
            </w:pPr>
          </w:p>
          <w:p w:rsidR="0088643D" w:rsidRDefault="00616AA7">
            <w:pPr>
              <w:pStyle w:val="TableParagraph"/>
              <w:spacing w:line="139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ind w:left="129" w:right="120" w:firstLine="1"/>
              <w:jc w:val="center"/>
              <w:rPr>
                <w:sz w:val="14"/>
              </w:rPr>
            </w:pPr>
            <w:r>
              <w:rPr>
                <w:sz w:val="14"/>
              </w:rPr>
              <w:t>массовых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мероприятий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городе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Югорске,</w:t>
            </w:r>
          </w:p>
          <w:p w:rsidR="0088643D" w:rsidRDefault="00616AA7">
            <w:pPr>
              <w:pStyle w:val="TableParagraph"/>
              <w:spacing w:line="139" w:lineRule="exact"/>
              <w:ind w:left="109" w:right="99"/>
              <w:jc w:val="center"/>
              <w:rPr>
                <w:sz w:val="14"/>
              </w:rPr>
            </w:pPr>
            <w:r>
              <w:rPr>
                <w:sz w:val="14"/>
              </w:rPr>
              <w:t>участие</w:t>
            </w: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30"/>
              <w:ind w:left="117" w:right="106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8" w:right="118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263,2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488,1</w:t>
            </w: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159,0</w:t>
            </w: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738,0</w:t>
            </w: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152,6</w:t>
            </w: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623,1</w:t>
            </w: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281,0</w:t>
            </w: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281,0</w:t>
            </w: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385,1</w:t>
            </w: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385,1</w:t>
            </w:r>
          </w:p>
        </w:tc>
        <w:tc>
          <w:tcPr>
            <w:tcW w:w="569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before="111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385,1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spacing w:before="6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385,1</w:t>
            </w:r>
          </w:p>
        </w:tc>
      </w:tr>
      <w:tr w:rsidR="0088643D">
        <w:trPr>
          <w:trHeight w:val="18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984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</w:tr>
      <w:tr w:rsidR="0088643D">
        <w:trPr>
          <w:trHeight w:val="468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8" w:lineRule="exact"/>
              <w:ind w:left="179"/>
              <w:rPr>
                <w:sz w:val="14"/>
              </w:rPr>
            </w:pPr>
            <w:r>
              <w:rPr>
                <w:sz w:val="14"/>
              </w:rPr>
              <w:t>спортсменов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88643D" w:rsidRDefault="00616AA7">
            <w:pPr>
              <w:pStyle w:val="TableParagraph"/>
              <w:spacing w:line="160" w:lineRule="atLeast"/>
              <w:ind w:left="148" w:right="123" w:hanging="8"/>
              <w:rPr>
                <w:sz w:val="14"/>
              </w:rPr>
            </w:pPr>
            <w:r>
              <w:rPr>
                <w:spacing w:val="-1"/>
                <w:sz w:val="14"/>
              </w:rPr>
              <w:t>сборных команд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города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Югорска</w:t>
            </w: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before="96"/>
              <w:ind w:left="201" w:right="153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28" w:right="118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995,0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626,8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178,0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426,6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758,6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763,2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883,2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883,2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301,3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301,3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9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301,3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5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301,3</w:t>
            </w:r>
          </w:p>
        </w:tc>
      </w:tr>
      <w:tr w:rsidR="0088643D">
        <w:trPr>
          <w:trHeight w:val="72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984" w:type="dxa"/>
            <w:vMerge w:val="restart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vMerge w:val="restart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51" w:lineRule="exact"/>
              <w:ind w:left="107" w:right="100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соревнованиях</w:t>
            </w:r>
          </w:p>
          <w:p w:rsidR="0088643D" w:rsidRDefault="00616AA7">
            <w:pPr>
              <w:pStyle w:val="TableParagraph"/>
              <w:ind w:left="114" w:right="106" w:firstLine="4"/>
              <w:jc w:val="center"/>
              <w:rPr>
                <w:sz w:val="14"/>
              </w:rPr>
            </w:pPr>
            <w:r>
              <w:rPr>
                <w:sz w:val="14"/>
              </w:rPr>
              <w:t>различного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уровня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(2,4,5,6,7)</w:t>
            </w: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</w:tr>
      <w:tr w:rsidR="0088643D">
        <w:trPr>
          <w:trHeight w:val="508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984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before="7" w:line="160" w:lineRule="atLeast"/>
              <w:ind w:left="107" w:right="88" w:firstLine="175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финансиро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8" w:right="118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678,7</w:t>
            </w: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469,3</w:t>
            </w: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869,5</w:t>
            </w: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341,6</w:t>
            </w: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188,3</w:t>
            </w: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270,0</w:t>
            </w: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270,0</w:t>
            </w: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270,0</w:t>
            </w: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4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  <w:p w:rsidR="0088643D" w:rsidRDefault="00616AA7">
            <w:pPr>
              <w:pStyle w:val="TableParagraph"/>
              <w:spacing w:line="139" w:lineRule="exact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000,0</w:t>
            </w: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</w:tr>
      <w:tr w:rsidR="0088643D">
        <w:trPr>
          <w:trHeight w:val="186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line="153" w:lineRule="exact"/>
              <w:ind w:left="263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212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bottom w:val="nil"/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46" w:line="145" w:lineRule="exact"/>
              <w:ind w:left="157" w:right="143"/>
              <w:jc w:val="center"/>
              <w:rPr>
                <w:sz w:val="14"/>
              </w:rPr>
            </w:pPr>
            <w:r>
              <w:rPr>
                <w:sz w:val="14"/>
              </w:rPr>
              <w:t>Управление</w:t>
            </w:r>
          </w:p>
        </w:tc>
        <w:tc>
          <w:tcPr>
            <w:tcW w:w="874" w:type="dxa"/>
            <w:tcBorders>
              <w:left w:val="single" w:sz="6" w:space="0" w:color="000000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161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line="142" w:lineRule="exact"/>
              <w:ind w:left="157" w:right="145"/>
              <w:jc w:val="center"/>
              <w:rPr>
                <w:sz w:val="14"/>
              </w:rPr>
            </w:pPr>
            <w:r>
              <w:rPr>
                <w:sz w:val="14"/>
              </w:rPr>
              <w:t>бухгалтерского</w:t>
            </w: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263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340,0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79" w:right="72"/>
              <w:jc w:val="center"/>
              <w:rPr>
                <w:sz w:val="14"/>
              </w:rPr>
            </w:pPr>
            <w:r>
              <w:rPr>
                <w:sz w:val="14"/>
              </w:rPr>
              <w:t>89,5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100,5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150,0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11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line="158" w:lineRule="exact"/>
              <w:ind w:left="157" w:right="145"/>
              <w:jc w:val="center"/>
              <w:rPr>
                <w:sz w:val="14"/>
              </w:rPr>
            </w:pPr>
            <w:r>
              <w:rPr>
                <w:sz w:val="14"/>
              </w:rPr>
              <w:t>учета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874" w:type="dxa"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</w:tbl>
    <w:p w:rsidR="0088643D" w:rsidRDefault="0088643D">
      <w:pPr>
        <w:rPr>
          <w:sz w:val="12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1265"/>
        <w:gridCol w:w="1277"/>
        <w:gridCol w:w="874"/>
        <w:gridCol w:w="857"/>
        <w:gridCol w:w="711"/>
        <w:gridCol w:w="850"/>
        <w:gridCol w:w="853"/>
        <w:gridCol w:w="850"/>
        <w:gridCol w:w="850"/>
        <w:gridCol w:w="850"/>
        <w:gridCol w:w="711"/>
        <w:gridCol w:w="710"/>
        <w:gridCol w:w="710"/>
        <w:gridCol w:w="708"/>
        <w:gridCol w:w="569"/>
        <w:gridCol w:w="711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65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04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9" w:right="104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100" w:right="9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40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53" w:right="3446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19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5"/>
              <w:ind w:left="256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83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90" w:right="3888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7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4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3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4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3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3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5"/>
              </w:rPr>
            </w:pPr>
          </w:p>
          <w:p w:rsidR="0088643D" w:rsidRDefault="00616AA7">
            <w:pPr>
              <w:pStyle w:val="TableParagraph"/>
              <w:spacing w:before="1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3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69" w:type="dxa"/>
            <w:textDirection w:val="btLr"/>
          </w:tcPr>
          <w:p w:rsidR="0088643D" w:rsidRDefault="0088643D">
            <w:pPr>
              <w:pStyle w:val="TableParagraph"/>
              <w:spacing w:before="2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6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5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left="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57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3" w:type="dxa"/>
          </w:tcPr>
          <w:p w:rsidR="0088643D" w:rsidRDefault="00616AA7">
            <w:pPr>
              <w:pStyle w:val="TableParagraph"/>
              <w:spacing w:before="66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87" w:right="46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53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left="50" w:right="8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66"/>
              <w:ind w:left="73" w:right="9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49" w:right="8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vMerge w:val="restart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ind w:left="155" w:right="139" w:hanging="2"/>
              <w:jc w:val="center"/>
              <w:rPr>
                <w:sz w:val="14"/>
              </w:rPr>
            </w:pPr>
            <w:r>
              <w:rPr>
                <w:sz w:val="14"/>
              </w:rPr>
              <w:t>отчетности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города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Югорска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46"/>
              <w:ind w:left="352" w:hanging="231"/>
              <w:rPr>
                <w:sz w:val="14"/>
              </w:rPr>
            </w:pPr>
            <w:proofErr w:type="spellStart"/>
            <w:proofErr w:type="gramStart"/>
            <w:r>
              <w:rPr>
                <w:w w:val="95"/>
                <w:sz w:val="14"/>
              </w:rPr>
              <w:t>федеральн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61" w:lineRule="exact"/>
              <w:ind w:left="201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46"/>
              <w:ind w:left="117" w:right="106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201" w:right="153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70"/>
              <w:rPr>
                <w:sz w:val="14"/>
              </w:rPr>
            </w:pPr>
            <w:r>
              <w:rPr>
                <w:sz w:val="14"/>
              </w:rPr>
              <w:t>340,0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2"/>
              <w:jc w:val="center"/>
              <w:rPr>
                <w:sz w:val="14"/>
              </w:rPr>
            </w:pPr>
            <w:r>
              <w:rPr>
                <w:sz w:val="14"/>
              </w:rPr>
              <w:t>89,5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100,5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150,0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42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ind w:left="107" w:right="88" w:firstLine="175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финансиро</w:t>
            </w:r>
            <w:proofErr w:type="spellEnd"/>
          </w:p>
          <w:p w:rsidR="0088643D" w:rsidRDefault="00616AA7">
            <w:pPr>
              <w:pStyle w:val="TableParagraph"/>
              <w:spacing w:line="144" w:lineRule="exact"/>
              <w:ind w:left="263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265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55" w:right="144"/>
              <w:jc w:val="center"/>
              <w:rPr>
                <w:sz w:val="14"/>
              </w:rPr>
            </w:pPr>
            <w:r>
              <w:rPr>
                <w:sz w:val="14"/>
              </w:rPr>
              <w:t>Освещение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мероприятий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сфере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физической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культуры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спорта среди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населения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массовой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информации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(6)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0" w:right="104"/>
              <w:jc w:val="center"/>
              <w:rPr>
                <w:sz w:val="14"/>
              </w:rPr>
            </w:pPr>
            <w:r>
              <w:rPr>
                <w:sz w:val="14"/>
              </w:rPr>
              <w:t>Управление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политики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города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Югорска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00" w:right="90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46" w:line="242" w:lineRule="auto"/>
              <w:ind w:left="352" w:hanging="231"/>
              <w:rPr>
                <w:sz w:val="14"/>
              </w:rPr>
            </w:pPr>
            <w:proofErr w:type="spellStart"/>
            <w:proofErr w:type="gramStart"/>
            <w:r>
              <w:rPr>
                <w:w w:val="95"/>
                <w:sz w:val="14"/>
              </w:rPr>
              <w:t>федеральн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60" w:lineRule="exact"/>
              <w:ind w:left="201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46" w:line="242" w:lineRule="auto"/>
              <w:ind w:left="117" w:right="106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201" w:right="153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779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3"/>
              <w:ind w:left="107" w:right="99" w:firstLine="2"/>
              <w:jc w:val="center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2"/>
              </w:rPr>
            </w:pPr>
          </w:p>
          <w:p w:rsidR="0088643D" w:rsidRDefault="00616AA7">
            <w:pPr>
              <w:pStyle w:val="TableParagraph"/>
              <w:spacing w:before="1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39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984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265" w:type="dxa"/>
          </w:tcPr>
          <w:p w:rsidR="0088643D" w:rsidRDefault="00616AA7">
            <w:pPr>
              <w:pStyle w:val="TableParagraph"/>
              <w:spacing w:before="25"/>
              <w:ind w:left="201" w:right="189" w:hanging="1"/>
              <w:jc w:val="center"/>
              <w:rPr>
                <w:sz w:val="14"/>
              </w:rPr>
            </w:pPr>
            <w:r>
              <w:rPr>
                <w:sz w:val="14"/>
              </w:rPr>
              <w:t>Укрепление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материально </w:t>
            </w:r>
            <w:r>
              <w:rPr>
                <w:sz w:val="14"/>
              </w:rPr>
              <w:t>–</w:t>
            </w:r>
            <w:r>
              <w:rPr>
                <w:spacing w:val="-3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технической</w:t>
            </w:r>
            <w:proofErr w:type="gramEnd"/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25"/>
              <w:ind w:left="292" w:right="265" w:hanging="10"/>
              <w:jc w:val="both"/>
              <w:rPr>
                <w:sz w:val="14"/>
              </w:rPr>
            </w:pPr>
            <w:r>
              <w:rPr>
                <w:spacing w:val="-1"/>
                <w:sz w:val="14"/>
              </w:rPr>
              <w:t>Управление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социальной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политики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00" w:right="90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83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179,9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319,0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951,3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436,5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503,8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4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565,0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480,7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079,6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079,6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441,1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441,1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10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441,1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441,1</w:t>
            </w:r>
          </w:p>
        </w:tc>
      </w:tr>
    </w:tbl>
    <w:p w:rsidR="0088643D" w:rsidRDefault="0088643D">
      <w:pPr>
        <w:jc w:val="center"/>
        <w:rPr>
          <w:sz w:val="14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1265"/>
        <w:gridCol w:w="1277"/>
        <w:gridCol w:w="874"/>
        <w:gridCol w:w="857"/>
        <w:gridCol w:w="711"/>
        <w:gridCol w:w="850"/>
        <w:gridCol w:w="853"/>
        <w:gridCol w:w="850"/>
        <w:gridCol w:w="850"/>
        <w:gridCol w:w="850"/>
        <w:gridCol w:w="711"/>
        <w:gridCol w:w="710"/>
        <w:gridCol w:w="710"/>
        <w:gridCol w:w="708"/>
        <w:gridCol w:w="569"/>
        <w:gridCol w:w="711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65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04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9" w:right="104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100" w:right="9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40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53" w:right="3446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19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5"/>
              <w:ind w:left="256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83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90" w:right="3888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7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4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3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4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3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3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5"/>
              </w:rPr>
            </w:pPr>
          </w:p>
          <w:p w:rsidR="0088643D" w:rsidRDefault="00616AA7">
            <w:pPr>
              <w:pStyle w:val="TableParagraph"/>
              <w:spacing w:before="1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3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69" w:type="dxa"/>
            <w:textDirection w:val="btLr"/>
          </w:tcPr>
          <w:p w:rsidR="0088643D" w:rsidRDefault="0088643D">
            <w:pPr>
              <w:pStyle w:val="TableParagraph"/>
              <w:spacing w:before="2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6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5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left="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57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3" w:type="dxa"/>
          </w:tcPr>
          <w:p w:rsidR="0088643D" w:rsidRDefault="00616AA7">
            <w:pPr>
              <w:pStyle w:val="TableParagraph"/>
              <w:spacing w:before="66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87" w:right="46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53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left="50" w:right="8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66"/>
              <w:ind w:left="73" w:right="9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49" w:right="8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539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vMerge w:val="restart"/>
          </w:tcPr>
          <w:p w:rsidR="0088643D" w:rsidRDefault="00616AA7">
            <w:pPr>
              <w:pStyle w:val="TableParagraph"/>
              <w:ind w:left="109" w:right="10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базы учреждений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физической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культуры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спорта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(1,2,3,7),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том числе: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ind w:left="155" w:right="137" w:firstLine="21"/>
              <w:rPr>
                <w:sz w:val="14"/>
              </w:rPr>
            </w:pPr>
            <w:r>
              <w:rPr>
                <w:sz w:val="14"/>
              </w:rPr>
              <w:t>администрации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города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Югорска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25"/>
              <w:ind w:left="352" w:hanging="231"/>
              <w:rPr>
                <w:sz w:val="14"/>
              </w:rPr>
            </w:pPr>
            <w:proofErr w:type="spellStart"/>
            <w:proofErr w:type="gramStart"/>
            <w:r>
              <w:rPr>
                <w:w w:val="95"/>
                <w:sz w:val="14"/>
              </w:rPr>
              <w:t>федеральн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61" w:lineRule="exact"/>
              <w:ind w:left="201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6"/>
              </w:rPr>
            </w:pPr>
          </w:p>
          <w:p w:rsidR="0088643D" w:rsidRDefault="00616AA7">
            <w:pPr>
              <w:pStyle w:val="TableParagraph"/>
              <w:spacing w:before="1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70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109"/>
              <w:ind w:left="117" w:right="106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8" w:right="118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835,0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right="188"/>
              <w:jc w:val="right"/>
              <w:rPr>
                <w:sz w:val="14"/>
              </w:rPr>
            </w:pPr>
            <w:r>
              <w:rPr>
                <w:sz w:val="14"/>
              </w:rPr>
              <w:t>371,9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514,0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957,2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392,0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681,0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491,7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675,6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675,6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269,0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269,0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4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269,0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9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269,0</w:t>
            </w:r>
          </w:p>
        </w:tc>
      </w:tr>
      <w:tr w:rsidR="0088643D">
        <w:trPr>
          <w:trHeight w:val="660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spacing w:before="5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201" w:right="153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8" w:right="118"/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216,2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right="188"/>
              <w:jc w:val="right"/>
              <w:rPr>
                <w:sz w:val="14"/>
              </w:rPr>
            </w:pPr>
            <w:r>
              <w:rPr>
                <w:sz w:val="14"/>
              </w:rPr>
              <w:t>947,1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1" w:right="115"/>
              <w:jc w:val="center"/>
              <w:rPr>
                <w:sz w:val="14"/>
              </w:rPr>
            </w:pPr>
            <w:r>
              <w:rPr>
                <w:sz w:val="14"/>
              </w:rPr>
              <w:t>72,4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283,3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761,0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667,0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989,0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404,0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404,0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172,1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172,1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5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  <w:p w:rsidR="0088643D" w:rsidRDefault="00616AA7">
            <w:pPr>
              <w:pStyle w:val="TableParagraph"/>
              <w:spacing w:before="1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172,1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5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172,1</w:t>
            </w:r>
          </w:p>
        </w:tc>
      </w:tr>
      <w:tr w:rsidR="0088643D">
        <w:trPr>
          <w:trHeight w:val="690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20"/>
              <w:ind w:left="107" w:right="99" w:firstLine="2"/>
              <w:jc w:val="center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128,7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364,9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24" w:right="120"/>
              <w:jc w:val="center"/>
              <w:rPr>
                <w:sz w:val="14"/>
              </w:rPr>
            </w:pPr>
            <w:r>
              <w:rPr>
                <w:sz w:val="14"/>
              </w:rPr>
              <w:t>196,0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350,8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217,0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90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4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0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Департамент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жилищно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</w:p>
          <w:p w:rsidR="0088643D" w:rsidRDefault="00616AA7">
            <w:pPr>
              <w:pStyle w:val="TableParagraph"/>
              <w:ind w:left="121" w:right="10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коммунального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строительного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комплекса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города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Югорска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00" w:right="90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8" w:right="118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218,4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7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360,6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857,8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88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99"/>
              <w:ind w:left="352" w:hanging="231"/>
              <w:rPr>
                <w:sz w:val="14"/>
              </w:rPr>
            </w:pPr>
            <w:proofErr w:type="spellStart"/>
            <w:proofErr w:type="gramStart"/>
            <w:r>
              <w:rPr>
                <w:w w:val="95"/>
                <w:sz w:val="14"/>
              </w:rPr>
              <w:t>федеральн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61" w:lineRule="exact"/>
              <w:ind w:left="201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91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100" w:line="242" w:lineRule="auto"/>
              <w:ind w:left="117" w:right="106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90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spacing w:before="8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201" w:right="153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8" w:right="118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218,4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7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360,6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857,8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88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18"/>
              <w:ind w:left="107" w:right="99" w:firstLine="2"/>
              <w:jc w:val="center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857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8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</w:tbl>
    <w:p w:rsidR="0088643D" w:rsidRDefault="0088643D">
      <w:pPr>
        <w:jc w:val="center"/>
        <w:rPr>
          <w:sz w:val="14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1283"/>
        <w:gridCol w:w="1277"/>
        <w:gridCol w:w="874"/>
        <w:gridCol w:w="843"/>
        <w:gridCol w:w="710"/>
        <w:gridCol w:w="850"/>
        <w:gridCol w:w="853"/>
        <w:gridCol w:w="848"/>
        <w:gridCol w:w="850"/>
        <w:gridCol w:w="850"/>
        <w:gridCol w:w="711"/>
        <w:gridCol w:w="710"/>
        <w:gridCol w:w="710"/>
        <w:gridCol w:w="708"/>
        <w:gridCol w:w="569"/>
        <w:gridCol w:w="711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83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22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83" w:right="104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0" w:right="9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23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36" w:right="3445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19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5"/>
              <w:ind w:left="238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80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88" w:right="3888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7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4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3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4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"/>
              <w:rPr>
                <w:sz w:val="15"/>
              </w:rPr>
            </w:pPr>
          </w:p>
          <w:p w:rsidR="0088643D" w:rsidRDefault="00616AA7">
            <w:pPr>
              <w:pStyle w:val="TableParagraph"/>
              <w:spacing w:before="1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4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4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4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2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69" w:type="dxa"/>
            <w:textDirection w:val="btLr"/>
          </w:tcPr>
          <w:p w:rsidR="0088643D" w:rsidRDefault="0088643D">
            <w:pPr>
              <w:pStyle w:val="TableParagraph"/>
              <w:spacing w:before="1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83" w:type="dxa"/>
          </w:tcPr>
          <w:p w:rsidR="0088643D" w:rsidRDefault="00616AA7">
            <w:pPr>
              <w:pStyle w:val="TableParagraph"/>
              <w:spacing w:before="66"/>
              <w:ind w:righ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2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43" w:type="dxa"/>
          </w:tcPr>
          <w:p w:rsidR="0088643D" w:rsidRDefault="00616AA7">
            <w:pPr>
              <w:pStyle w:val="TableParagraph"/>
              <w:spacing w:before="66"/>
              <w:ind w:righ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3" w:type="dxa"/>
          </w:tcPr>
          <w:p w:rsidR="0088643D" w:rsidRDefault="00616AA7">
            <w:pPr>
              <w:pStyle w:val="TableParagraph"/>
              <w:spacing w:before="6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48" w:type="dxa"/>
          </w:tcPr>
          <w:p w:rsidR="0088643D" w:rsidRDefault="00616AA7">
            <w:pPr>
              <w:pStyle w:val="TableParagraph"/>
              <w:spacing w:before="66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87" w:right="48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51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left="48" w:right="8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66"/>
              <w:ind w:left="71" w:right="9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47" w:right="8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690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4341" w:type="dxa"/>
            <w:gridSpan w:val="17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07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</w:p>
        </w:tc>
      </w:tr>
      <w:tr w:rsidR="0088643D">
        <w:trPr>
          <w:trHeight w:val="527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283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09" w:right="79" w:hanging="1"/>
              <w:jc w:val="center"/>
              <w:rPr>
                <w:sz w:val="14"/>
              </w:rPr>
            </w:pPr>
            <w:r>
              <w:rPr>
                <w:sz w:val="14"/>
              </w:rPr>
              <w:t>Развитие сети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спортивных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объектов </w:t>
            </w:r>
            <w:r>
              <w:rPr>
                <w:sz w:val="14"/>
              </w:rPr>
              <w:t>шаговой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доступности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(1,2,3,7)</w:t>
            </w:r>
          </w:p>
        </w:tc>
        <w:tc>
          <w:tcPr>
            <w:tcW w:w="1277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73" w:right="123"/>
              <w:jc w:val="center"/>
              <w:rPr>
                <w:sz w:val="14"/>
              </w:rPr>
            </w:pPr>
            <w:r>
              <w:rPr>
                <w:sz w:val="14"/>
              </w:rPr>
              <w:t>Управление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политики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города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Югорска</w:t>
            </w: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99" w:right="51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43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64" w:right="38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462,6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87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24" w:right="1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013,4</w:t>
            </w:r>
          </w:p>
        </w:tc>
        <w:tc>
          <w:tcPr>
            <w:tcW w:w="848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90" w:right="18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024,4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019,7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265,3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530,5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530,5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019,7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82" w:right="8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019,7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99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  <w:p w:rsidR="0088643D" w:rsidRDefault="00616AA7">
            <w:pPr>
              <w:pStyle w:val="TableParagraph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019,7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79" w:right="8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019,7</w:t>
            </w:r>
          </w:p>
        </w:tc>
      </w:tr>
      <w:tr w:rsidR="0088643D">
        <w:trPr>
          <w:trHeight w:val="551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32"/>
              <w:ind w:left="372" w:right="76" w:hanging="231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федеральн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43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67" w:righ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7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8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90" w:right="18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2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9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79" w:right="8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73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42"/>
              <w:ind w:left="137" w:right="88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43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64" w:right="38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789,4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87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124" w:right="111"/>
              <w:jc w:val="center"/>
              <w:rPr>
                <w:sz w:val="14"/>
              </w:rPr>
            </w:pPr>
            <w:r>
              <w:rPr>
                <w:sz w:val="14"/>
              </w:rPr>
              <w:t>962,7</w:t>
            </w:r>
          </w:p>
        </w:tc>
        <w:tc>
          <w:tcPr>
            <w:tcW w:w="848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190" w:right="188"/>
              <w:jc w:val="center"/>
              <w:rPr>
                <w:sz w:val="14"/>
              </w:rPr>
            </w:pPr>
            <w:r>
              <w:rPr>
                <w:sz w:val="14"/>
              </w:rPr>
              <w:t>973,2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968,7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202,0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404,0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404,0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968,7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82" w:right="81"/>
              <w:jc w:val="center"/>
              <w:rPr>
                <w:sz w:val="14"/>
              </w:rPr>
            </w:pPr>
            <w:r>
              <w:rPr>
                <w:sz w:val="14"/>
              </w:rPr>
              <w:t>968,7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968,7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79" w:right="80"/>
              <w:jc w:val="center"/>
              <w:rPr>
                <w:sz w:val="14"/>
              </w:rPr>
            </w:pPr>
            <w:r>
              <w:rPr>
                <w:sz w:val="14"/>
              </w:rPr>
              <w:t>968,7</w:t>
            </w:r>
          </w:p>
        </w:tc>
      </w:tr>
      <w:tr w:rsidR="0088643D">
        <w:trPr>
          <w:trHeight w:val="688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8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221" w:right="136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4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67" w:right="38"/>
              <w:jc w:val="center"/>
              <w:rPr>
                <w:sz w:val="14"/>
              </w:rPr>
            </w:pPr>
            <w:r>
              <w:rPr>
                <w:sz w:val="14"/>
              </w:rPr>
              <w:t>673,2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7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4" w:right="113"/>
              <w:jc w:val="center"/>
              <w:rPr>
                <w:sz w:val="14"/>
              </w:rPr>
            </w:pPr>
            <w:r>
              <w:rPr>
                <w:sz w:val="14"/>
              </w:rPr>
              <w:t>50,7</w:t>
            </w:r>
          </w:p>
        </w:tc>
        <w:tc>
          <w:tcPr>
            <w:tcW w:w="84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90" w:right="185"/>
              <w:jc w:val="center"/>
              <w:rPr>
                <w:sz w:val="14"/>
              </w:rPr>
            </w:pPr>
            <w:r>
              <w:rPr>
                <w:sz w:val="14"/>
              </w:rPr>
              <w:t>51,2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19" w:right="118"/>
              <w:jc w:val="center"/>
              <w:rPr>
                <w:sz w:val="14"/>
              </w:rPr>
            </w:pPr>
            <w:r>
              <w:rPr>
                <w:sz w:val="14"/>
              </w:rPr>
              <w:t>51,0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63,3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126,5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126,5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3" w:right="82"/>
              <w:jc w:val="center"/>
              <w:rPr>
                <w:sz w:val="14"/>
              </w:rPr>
            </w:pPr>
            <w:r>
              <w:rPr>
                <w:sz w:val="14"/>
              </w:rPr>
              <w:t>51,0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84" w:right="80"/>
              <w:jc w:val="center"/>
              <w:rPr>
                <w:sz w:val="14"/>
              </w:rPr>
            </w:pPr>
            <w:r>
              <w:rPr>
                <w:sz w:val="14"/>
              </w:rPr>
              <w:t>51,0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102" w:right="98"/>
              <w:jc w:val="center"/>
              <w:rPr>
                <w:sz w:val="14"/>
              </w:rPr>
            </w:pPr>
            <w:r>
              <w:rPr>
                <w:sz w:val="14"/>
              </w:rPr>
              <w:t>51,0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9"/>
              <w:ind w:left="79" w:right="79"/>
              <w:jc w:val="center"/>
              <w:rPr>
                <w:sz w:val="14"/>
              </w:rPr>
            </w:pPr>
            <w:r>
              <w:rPr>
                <w:sz w:val="14"/>
              </w:rPr>
              <w:t>51,0</w:t>
            </w:r>
          </w:p>
        </w:tc>
      </w:tr>
      <w:tr w:rsidR="0088643D">
        <w:trPr>
          <w:trHeight w:val="690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20"/>
              <w:ind w:left="128" w:right="81" w:firstLine="2"/>
              <w:jc w:val="center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84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67" w:righ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87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90" w:right="18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82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1"/>
              <w:ind w:left="79" w:right="8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90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283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21"/>
              <w:ind w:left="107" w:right="79" w:hanging="1"/>
              <w:jc w:val="center"/>
              <w:rPr>
                <w:sz w:val="14"/>
              </w:rPr>
            </w:pPr>
            <w:r>
              <w:rPr>
                <w:sz w:val="14"/>
              </w:rPr>
              <w:t>Поддержка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значимых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некоммерческих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организаций,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осуществляющих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деятельность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сфере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физической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культуры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спорта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(2,4,5,6)</w:t>
            </w:r>
          </w:p>
        </w:tc>
        <w:tc>
          <w:tcPr>
            <w:tcW w:w="1277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173" w:right="123"/>
              <w:jc w:val="center"/>
              <w:rPr>
                <w:sz w:val="14"/>
              </w:rPr>
            </w:pPr>
            <w:r>
              <w:rPr>
                <w:sz w:val="14"/>
              </w:rPr>
              <w:t>Управление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политики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города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Югорска</w:t>
            </w: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61"/>
              <w:ind w:left="99" w:right="50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43" w:type="dxa"/>
          </w:tcPr>
          <w:p w:rsidR="0088643D" w:rsidRDefault="00616AA7">
            <w:pPr>
              <w:pStyle w:val="TableParagraph"/>
              <w:spacing w:before="61"/>
              <w:ind w:left="67" w:right="38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340,0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1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90,0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1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530,0</w:t>
            </w:r>
          </w:p>
        </w:tc>
        <w:tc>
          <w:tcPr>
            <w:tcW w:w="853" w:type="dxa"/>
          </w:tcPr>
          <w:p w:rsidR="0088643D" w:rsidRDefault="00616AA7">
            <w:pPr>
              <w:pStyle w:val="TableParagraph"/>
              <w:spacing w:before="61"/>
              <w:ind w:left="124" w:right="111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848" w:type="dxa"/>
          </w:tcPr>
          <w:p w:rsidR="0088643D" w:rsidRDefault="00616AA7">
            <w:pPr>
              <w:pStyle w:val="TableParagraph"/>
              <w:spacing w:before="61"/>
              <w:ind w:left="190" w:right="188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1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1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1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1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1"/>
              <w:ind w:left="82" w:right="81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61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1"/>
              <w:ind w:left="79" w:right="80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</w:tr>
      <w:tr w:rsidR="0088643D">
        <w:trPr>
          <w:trHeight w:val="549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30"/>
              <w:ind w:left="372" w:right="76" w:hanging="231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федеральн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61" w:lineRule="exact"/>
              <w:ind w:left="221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43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67" w:righ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7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8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90" w:right="18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82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79" w:right="8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99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54"/>
              <w:ind w:left="137" w:right="88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43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67" w:righ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7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8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90" w:right="18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2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9" w:right="8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381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106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25"/>
              <w:ind w:left="221" w:right="136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43" w:type="dxa"/>
          </w:tcPr>
          <w:p w:rsidR="0088643D" w:rsidRDefault="00616AA7">
            <w:pPr>
              <w:pStyle w:val="TableParagraph"/>
              <w:spacing w:before="106"/>
              <w:ind w:left="67" w:right="38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340,0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106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90,0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106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530,0</w:t>
            </w:r>
          </w:p>
        </w:tc>
        <w:tc>
          <w:tcPr>
            <w:tcW w:w="853" w:type="dxa"/>
          </w:tcPr>
          <w:p w:rsidR="0088643D" w:rsidRDefault="00616AA7">
            <w:pPr>
              <w:pStyle w:val="TableParagraph"/>
              <w:spacing w:before="106"/>
              <w:ind w:left="124" w:right="111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848" w:type="dxa"/>
          </w:tcPr>
          <w:p w:rsidR="0088643D" w:rsidRDefault="00616AA7">
            <w:pPr>
              <w:pStyle w:val="TableParagraph"/>
              <w:spacing w:before="106"/>
              <w:ind w:left="190" w:right="188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106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106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106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106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106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106"/>
              <w:ind w:left="82" w:right="81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106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106"/>
              <w:ind w:left="79" w:right="80"/>
              <w:jc w:val="center"/>
              <w:rPr>
                <w:sz w:val="14"/>
              </w:rPr>
            </w:pPr>
            <w:r>
              <w:rPr>
                <w:sz w:val="14"/>
              </w:rPr>
              <w:t>590,0</w:t>
            </w:r>
          </w:p>
        </w:tc>
      </w:tr>
      <w:tr w:rsidR="0088643D">
        <w:trPr>
          <w:trHeight w:val="642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ind w:left="128" w:right="70" w:firstLine="175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финансиро</w:t>
            </w:r>
            <w:proofErr w:type="spellEnd"/>
          </w:p>
          <w:p w:rsidR="0088643D" w:rsidRDefault="00616AA7">
            <w:pPr>
              <w:pStyle w:val="TableParagraph"/>
              <w:spacing w:line="144" w:lineRule="exact"/>
              <w:ind w:left="283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43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7" w:righ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4" w:right="11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90" w:right="18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2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04" w:right="9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8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</w:tbl>
    <w:p w:rsidR="0088643D" w:rsidRDefault="0088643D">
      <w:pPr>
        <w:jc w:val="center"/>
        <w:rPr>
          <w:sz w:val="14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1283"/>
        <w:gridCol w:w="1296"/>
        <w:gridCol w:w="874"/>
        <w:gridCol w:w="830"/>
        <w:gridCol w:w="708"/>
        <w:gridCol w:w="851"/>
        <w:gridCol w:w="854"/>
        <w:gridCol w:w="846"/>
        <w:gridCol w:w="851"/>
        <w:gridCol w:w="851"/>
        <w:gridCol w:w="712"/>
        <w:gridCol w:w="711"/>
        <w:gridCol w:w="711"/>
        <w:gridCol w:w="709"/>
        <w:gridCol w:w="570"/>
        <w:gridCol w:w="712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83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22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296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56" w:right="196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51" w:right="1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16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17" w:right="3457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19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5"/>
              <w:ind w:left="219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86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82" w:right="3900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7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9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4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46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9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2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7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6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9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3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70" w:type="dxa"/>
            <w:textDirection w:val="btLr"/>
          </w:tcPr>
          <w:p w:rsidR="0088643D" w:rsidRDefault="0088643D">
            <w:pPr>
              <w:pStyle w:val="TableParagraph"/>
              <w:spacing w:before="2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2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4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83" w:type="dxa"/>
          </w:tcPr>
          <w:p w:rsidR="0088643D" w:rsidRDefault="00616AA7">
            <w:pPr>
              <w:pStyle w:val="TableParagraph"/>
              <w:spacing w:before="66"/>
              <w:ind w:righ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3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6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30" w:type="dxa"/>
          </w:tcPr>
          <w:p w:rsidR="0088643D" w:rsidRDefault="00616AA7">
            <w:pPr>
              <w:pStyle w:val="TableParagraph"/>
              <w:spacing w:before="66"/>
              <w:ind w:right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righ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righ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4" w:type="dxa"/>
          </w:tcPr>
          <w:p w:rsidR="0088643D" w:rsidRDefault="00616AA7">
            <w:pPr>
              <w:pStyle w:val="TableParagraph"/>
              <w:spacing w:before="66"/>
              <w:ind w:righ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46" w:type="dxa"/>
          </w:tcPr>
          <w:p w:rsidR="0088643D" w:rsidRDefault="00616AA7">
            <w:pPr>
              <w:pStyle w:val="TableParagraph"/>
              <w:spacing w:before="66"/>
              <w:ind w:righ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34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9" w:type="dxa"/>
          </w:tcPr>
          <w:p w:rsidR="0088643D" w:rsidRDefault="00616AA7">
            <w:pPr>
              <w:pStyle w:val="TableParagraph"/>
              <w:spacing w:before="66"/>
              <w:ind w:left="39" w:right="9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70" w:type="dxa"/>
          </w:tcPr>
          <w:p w:rsidR="0088643D" w:rsidRDefault="00616AA7">
            <w:pPr>
              <w:pStyle w:val="TableParagraph"/>
              <w:spacing w:before="66"/>
              <w:ind w:left="60" w:right="10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31" w:right="89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614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98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99" w:right="89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009,5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642,6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302,4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266"/>
              <w:rPr>
                <w:sz w:val="14"/>
              </w:rPr>
            </w:pPr>
            <w:r>
              <w:rPr>
                <w:sz w:val="14"/>
              </w:rPr>
              <w:t>249,4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257"/>
              <w:rPr>
                <w:sz w:val="14"/>
              </w:rPr>
            </w:pPr>
            <w:r>
              <w:rPr>
                <w:sz w:val="14"/>
              </w:rPr>
              <w:t>476,2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338,9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27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88643D" w:rsidRDefault="00616AA7">
            <w:pPr>
              <w:pStyle w:val="TableParagraph"/>
              <w:spacing w:before="63" w:line="144" w:lineRule="exact"/>
              <w:ind w:left="99" w:right="9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федеральн</w:t>
            </w:r>
            <w:proofErr w:type="spellEnd"/>
          </w:p>
        </w:tc>
        <w:tc>
          <w:tcPr>
            <w:tcW w:w="83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160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99" w:right="8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ый</w:t>
            </w:r>
            <w:proofErr w:type="spellEnd"/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255"/>
              <w:rPr>
                <w:sz w:val="14"/>
              </w:rPr>
            </w:pPr>
            <w:r>
              <w:rPr>
                <w:sz w:val="14"/>
              </w:rPr>
              <w:t>689,0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183,2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86,2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>71,1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257"/>
              <w:rPr>
                <w:sz w:val="14"/>
              </w:rPr>
            </w:pPr>
            <w:r>
              <w:rPr>
                <w:sz w:val="14"/>
              </w:rPr>
              <w:t>203,6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144,9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27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83" w:type="dxa"/>
            <w:vMerge w:val="restart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2"/>
              </w:rPr>
            </w:pPr>
          </w:p>
          <w:p w:rsidR="0088643D" w:rsidRDefault="00616AA7">
            <w:pPr>
              <w:pStyle w:val="TableParagraph"/>
              <w:ind w:left="155" w:right="128" w:firstLine="1"/>
              <w:jc w:val="center"/>
              <w:rPr>
                <w:sz w:val="14"/>
              </w:rPr>
            </w:pPr>
            <w:r>
              <w:rPr>
                <w:sz w:val="14"/>
              </w:rPr>
              <w:t>Участие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реализации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регионального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проекта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«Спор</w:t>
            </w:r>
            <w:proofErr w:type="gramStart"/>
            <w:r>
              <w:rPr>
                <w:sz w:val="14"/>
              </w:rPr>
              <w:t>т-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норма жизни»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(1,2,3,7)</w:t>
            </w:r>
          </w:p>
        </w:tc>
        <w:tc>
          <w:tcPr>
            <w:tcW w:w="1296" w:type="dxa"/>
            <w:vMerge w:val="restart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spacing w:before="3"/>
              <w:rPr>
                <w:sz w:val="19"/>
              </w:rPr>
            </w:pPr>
          </w:p>
          <w:p w:rsidR="0088643D" w:rsidRDefault="00616AA7">
            <w:pPr>
              <w:pStyle w:val="TableParagraph"/>
              <w:ind w:left="173" w:right="142"/>
              <w:jc w:val="center"/>
              <w:rPr>
                <w:sz w:val="14"/>
              </w:rPr>
            </w:pPr>
            <w:r>
              <w:rPr>
                <w:sz w:val="14"/>
              </w:rPr>
              <w:t>Управление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политики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города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Югорска</w:t>
            </w:r>
          </w:p>
        </w:tc>
        <w:tc>
          <w:tcPr>
            <w:tcW w:w="874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99" w:right="93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3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614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984" w:type="dxa"/>
            <w:vMerge w:val="restart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2"/>
              </w:rPr>
            </w:pPr>
          </w:p>
          <w:p w:rsidR="0088643D" w:rsidRDefault="00616AA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283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61" w:line="242" w:lineRule="auto"/>
              <w:ind w:left="118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220,1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427,3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201,1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266"/>
              <w:rPr>
                <w:sz w:val="14"/>
              </w:rPr>
            </w:pPr>
            <w:r>
              <w:rPr>
                <w:sz w:val="14"/>
              </w:rPr>
              <w:t>165,8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257"/>
              <w:rPr>
                <w:sz w:val="14"/>
              </w:rPr>
            </w:pPr>
            <w:r>
              <w:rPr>
                <w:sz w:val="14"/>
              </w:rPr>
              <w:t>248,8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177,1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16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984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4"/>
              <w:rPr>
                <w:sz w:val="12"/>
              </w:rPr>
            </w:pPr>
          </w:p>
          <w:p w:rsidR="0088643D" w:rsidRDefault="00616AA7">
            <w:pPr>
              <w:pStyle w:val="TableParagraph"/>
              <w:ind w:left="202" w:right="155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255"/>
              <w:rPr>
                <w:sz w:val="14"/>
              </w:rPr>
            </w:pPr>
            <w:r>
              <w:rPr>
                <w:sz w:val="14"/>
              </w:rPr>
              <w:t>100,4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81" w:right="81"/>
              <w:jc w:val="center"/>
              <w:rPr>
                <w:sz w:val="14"/>
              </w:rPr>
            </w:pPr>
            <w:r>
              <w:rPr>
                <w:sz w:val="14"/>
              </w:rPr>
              <w:t>32,1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15,1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>12,5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274" w:right="276"/>
              <w:jc w:val="center"/>
              <w:rPr>
                <w:sz w:val="14"/>
              </w:rPr>
            </w:pPr>
            <w:r>
              <w:rPr>
                <w:sz w:val="14"/>
              </w:rPr>
              <w:t>23,8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16,9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5"/>
              <w:rPr>
                <w:sz w:val="19"/>
              </w:rPr>
            </w:pPr>
          </w:p>
          <w:p w:rsidR="0088643D" w:rsidRDefault="00616AA7">
            <w:pPr>
              <w:pStyle w:val="TableParagraph"/>
              <w:spacing w:before="1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27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88643D" w:rsidRDefault="00616AA7">
            <w:pPr>
              <w:pStyle w:val="TableParagraph"/>
              <w:spacing w:before="63" w:line="144" w:lineRule="exact"/>
              <w:ind w:left="99" w:right="91"/>
              <w:jc w:val="center"/>
              <w:rPr>
                <w:sz w:val="14"/>
              </w:rPr>
            </w:pPr>
            <w:r>
              <w:rPr>
                <w:sz w:val="14"/>
              </w:rPr>
              <w:t>иные</w:t>
            </w:r>
          </w:p>
        </w:tc>
        <w:tc>
          <w:tcPr>
            <w:tcW w:w="83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321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23"/>
              <w:rPr>
                <w:sz w:val="14"/>
              </w:rPr>
            </w:pPr>
            <w:r>
              <w:rPr>
                <w:sz w:val="14"/>
              </w:rPr>
              <w:t>источники</w:t>
            </w:r>
          </w:p>
          <w:p w:rsidR="0088643D" w:rsidRDefault="00616AA7">
            <w:pPr>
              <w:pStyle w:val="TableParagraph"/>
              <w:spacing w:line="144" w:lineRule="exact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финансиро</w:t>
            </w:r>
            <w:proofErr w:type="spellEnd"/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75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30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99" w:right="9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3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64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3563" w:type="dxa"/>
            <w:gridSpan w:val="3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99" w:right="89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488</w:t>
            </w:r>
          </w:p>
          <w:p w:rsidR="0088643D" w:rsidRDefault="00616AA7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>745,4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391,0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166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900,3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939,7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234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115,6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233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343,6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253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639,8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639,8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5" w:right="91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68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</w:tr>
      <w:tr w:rsidR="0088643D">
        <w:trPr>
          <w:trHeight w:val="242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3563" w:type="dxa"/>
            <w:gridSpan w:val="3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88643D" w:rsidRDefault="00616AA7">
            <w:pPr>
              <w:pStyle w:val="TableParagraph"/>
              <w:spacing w:before="78" w:line="144" w:lineRule="exact"/>
              <w:ind w:left="99" w:right="9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федеральн</w:t>
            </w:r>
            <w:proofErr w:type="spellEnd"/>
          </w:p>
        </w:tc>
        <w:tc>
          <w:tcPr>
            <w:tcW w:w="83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160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3563" w:type="dxa"/>
            <w:gridSpan w:val="3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99" w:right="8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ый</w:t>
            </w:r>
            <w:proofErr w:type="spellEnd"/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255"/>
              <w:rPr>
                <w:sz w:val="14"/>
              </w:rPr>
            </w:pPr>
            <w:r>
              <w:rPr>
                <w:sz w:val="14"/>
              </w:rPr>
              <w:t>689,0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183,2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86,2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>71,1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257"/>
              <w:rPr>
                <w:sz w:val="14"/>
              </w:rPr>
            </w:pPr>
            <w:r>
              <w:rPr>
                <w:sz w:val="14"/>
              </w:rPr>
              <w:t>203,6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144,9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163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3563" w:type="dxa"/>
            <w:gridSpan w:val="3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3" w:lineRule="exact"/>
              <w:ind w:left="99" w:right="93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</w:tr>
      <w:tr w:rsidR="0088643D">
        <w:trPr>
          <w:trHeight w:val="79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3563" w:type="dxa"/>
            <w:gridSpan w:val="3"/>
            <w:vMerge w:val="restart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7" w:lineRule="exact"/>
              <w:ind w:left="700"/>
              <w:rPr>
                <w:sz w:val="14"/>
              </w:rPr>
            </w:pPr>
            <w:r>
              <w:rPr>
                <w:sz w:val="14"/>
              </w:rPr>
              <w:t>всего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программе</w:t>
            </w:r>
          </w:p>
        </w:tc>
        <w:tc>
          <w:tcPr>
            <w:tcW w:w="87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</w:tr>
      <w:tr w:rsidR="0088643D">
        <w:trPr>
          <w:trHeight w:val="77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3563" w:type="dxa"/>
            <w:gridSpan w:val="3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2"/>
              </w:rPr>
            </w:pPr>
          </w:p>
        </w:tc>
      </w:tr>
      <w:tr w:rsidR="0088643D">
        <w:trPr>
          <w:trHeight w:val="567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3563" w:type="dxa"/>
            <w:gridSpan w:val="3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88643D" w:rsidRDefault="00616AA7">
            <w:pPr>
              <w:pStyle w:val="TableParagraph"/>
              <w:ind w:left="118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3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99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318,3</w:t>
            </w: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287,3</w:t>
            </w: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874,1</w:t>
            </w:r>
          </w:p>
        </w:tc>
        <w:tc>
          <w:tcPr>
            <w:tcW w:w="85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861,0</w:t>
            </w:r>
          </w:p>
        </w:tc>
        <w:tc>
          <w:tcPr>
            <w:tcW w:w="846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793,4</w:t>
            </w: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481,2</w:t>
            </w: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491,7</w:t>
            </w: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956,6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5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956,6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  <w:tc>
          <w:tcPr>
            <w:tcW w:w="70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  <w:tc>
          <w:tcPr>
            <w:tcW w:w="570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654,1</w:t>
            </w: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</w:tr>
      <w:tr w:rsidR="0088643D">
        <w:trPr>
          <w:trHeight w:val="64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3563" w:type="dxa"/>
            <w:gridSpan w:val="3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02" w:right="155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195</w:t>
            </w:r>
          </w:p>
          <w:p w:rsidR="0088643D" w:rsidRDefault="00616AA7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>151,2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645,2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149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753,9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162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595,9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208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250,6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205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557,8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230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008,8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153,7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153,7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5" w:right="91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68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</w:tr>
    </w:tbl>
    <w:p w:rsidR="0088643D" w:rsidRDefault="0088643D">
      <w:pPr>
        <w:jc w:val="center"/>
        <w:rPr>
          <w:sz w:val="14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1265"/>
        <w:gridCol w:w="1314"/>
        <w:gridCol w:w="874"/>
        <w:gridCol w:w="830"/>
        <w:gridCol w:w="708"/>
        <w:gridCol w:w="851"/>
        <w:gridCol w:w="854"/>
        <w:gridCol w:w="846"/>
        <w:gridCol w:w="851"/>
        <w:gridCol w:w="851"/>
        <w:gridCol w:w="712"/>
        <w:gridCol w:w="711"/>
        <w:gridCol w:w="711"/>
        <w:gridCol w:w="709"/>
        <w:gridCol w:w="570"/>
        <w:gridCol w:w="712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65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04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314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74" w:right="196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51" w:right="1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16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17" w:right="3457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19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5"/>
              <w:ind w:left="219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86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82" w:right="3900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7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9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4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46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9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2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7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6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9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3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70" w:type="dxa"/>
            <w:textDirection w:val="btLr"/>
          </w:tcPr>
          <w:p w:rsidR="0088643D" w:rsidRDefault="0088643D">
            <w:pPr>
              <w:pStyle w:val="TableParagraph"/>
              <w:spacing w:before="2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2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4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5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314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6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30" w:type="dxa"/>
          </w:tcPr>
          <w:p w:rsidR="0088643D" w:rsidRDefault="00616AA7">
            <w:pPr>
              <w:pStyle w:val="TableParagraph"/>
              <w:spacing w:before="66"/>
              <w:ind w:right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righ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righ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4" w:type="dxa"/>
          </w:tcPr>
          <w:p w:rsidR="0088643D" w:rsidRDefault="00616AA7">
            <w:pPr>
              <w:pStyle w:val="TableParagraph"/>
              <w:spacing w:before="66"/>
              <w:ind w:righ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46" w:type="dxa"/>
          </w:tcPr>
          <w:p w:rsidR="0088643D" w:rsidRDefault="00616AA7">
            <w:pPr>
              <w:pStyle w:val="TableParagraph"/>
              <w:spacing w:before="66"/>
              <w:ind w:righ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34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9" w:type="dxa"/>
          </w:tcPr>
          <w:p w:rsidR="0088643D" w:rsidRDefault="00616AA7">
            <w:pPr>
              <w:pStyle w:val="TableParagraph"/>
              <w:spacing w:before="66"/>
              <w:ind w:left="39" w:right="9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70" w:type="dxa"/>
          </w:tcPr>
          <w:p w:rsidR="0088643D" w:rsidRDefault="00616AA7">
            <w:pPr>
              <w:pStyle w:val="TableParagraph"/>
              <w:spacing w:before="66"/>
              <w:ind w:left="60" w:right="10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31" w:right="89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64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3563" w:type="dxa"/>
            <w:gridSpan w:val="3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ind w:left="109" w:right="89" w:firstLine="175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финансиро</w:t>
            </w:r>
            <w:proofErr w:type="spellEnd"/>
          </w:p>
          <w:p w:rsidR="0088643D" w:rsidRDefault="00616AA7">
            <w:pPr>
              <w:pStyle w:val="TableParagraph"/>
              <w:spacing w:line="144" w:lineRule="exact"/>
              <w:ind w:left="265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193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586,9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1" w:right="81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275,3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186,1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411,7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868,0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159,7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5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9" w:right="82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9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94" w:right="108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274,4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9" w:right="89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3563" w:type="dxa"/>
            <w:gridSpan w:val="3"/>
          </w:tcPr>
          <w:p w:rsidR="0088643D" w:rsidRDefault="00616AA7">
            <w:pPr>
              <w:pStyle w:val="TableParagraph"/>
              <w:spacing w:before="66"/>
              <w:ind w:left="1230" w:right="1226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46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3563" w:type="dxa"/>
            <w:gridSpan w:val="3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65"/>
              <w:rPr>
                <w:sz w:val="14"/>
              </w:rPr>
            </w:pPr>
            <w:r>
              <w:rPr>
                <w:sz w:val="14"/>
              </w:rPr>
              <w:t>инвестиции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объекты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собственности</w:t>
            </w: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99" w:right="89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482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ind w:left="353" w:right="95" w:hanging="231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федеральн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44" w:lineRule="exact"/>
              <w:ind w:left="202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30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70"/>
              <w:ind w:left="118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479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75"/>
              <w:ind w:left="202" w:right="155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4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ind w:left="109" w:right="89" w:firstLine="175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финансиро</w:t>
            </w:r>
            <w:proofErr w:type="spellEnd"/>
          </w:p>
          <w:p w:rsidR="0088643D" w:rsidRDefault="00616AA7">
            <w:pPr>
              <w:pStyle w:val="TableParagraph"/>
              <w:spacing w:line="144" w:lineRule="exact"/>
              <w:ind w:left="265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3563" w:type="dxa"/>
            <w:gridSpan w:val="3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230" w:right="1226"/>
              <w:jc w:val="center"/>
              <w:rPr>
                <w:sz w:val="14"/>
              </w:rPr>
            </w:pPr>
            <w:r>
              <w:rPr>
                <w:sz w:val="14"/>
              </w:rPr>
              <w:t>Прочие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расходы</w:t>
            </w: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99" w:right="89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25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488</w:t>
            </w:r>
          </w:p>
          <w:p w:rsidR="0088643D" w:rsidRDefault="00616AA7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>745,4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391,0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166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900,3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3" w:right="121"/>
              <w:jc w:val="center"/>
              <w:rPr>
                <w:sz w:val="14"/>
              </w:rPr>
            </w:pPr>
            <w:r>
              <w:rPr>
                <w:sz w:val="14"/>
              </w:rPr>
              <w:t>186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939,7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234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115,6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233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343,6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253 030,0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639,8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639,8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5" w:right="91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168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</w:tr>
      <w:tr w:rsidR="0088643D">
        <w:trPr>
          <w:trHeight w:val="582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46"/>
              <w:ind w:left="353" w:right="95" w:hanging="231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федеральн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61" w:lineRule="exact"/>
              <w:ind w:left="202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689,0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183,2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86,2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>71,1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203,6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144,9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49"/>
              <w:ind w:left="118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09" w:right="108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318,3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287,3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874,1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3" w:right="121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861,0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793,4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481,2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491,7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956,6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956,6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righ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  <w:p w:rsidR="0088643D" w:rsidRDefault="00616AA7">
            <w:pPr>
              <w:pStyle w:val="TableParagraph"/>
              <w:spacing w:before="2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654,1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202" w:right="155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25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195</w:t>
            </w:r>
          </w:p>
          <w:p w:rsidR="0088643D" w:rsidRDefault="00616AA7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>151,2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645,2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149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753,9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3" w:right="121"/>
              <w:jc w:val="center"/>
              <w:rPr>
                <w:sz w:val="14"/>
              </w:rPr>
            </w:pPr>
            <w:r>
              <w:rPr>
                <w:sz w:val="14"/>
              </w:rPr>
              <w:t>162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595,9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208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250,6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205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557,8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230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008,8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153,7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153,7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5" w:right="91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168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</w:tr>
    </w:tbl>
    <w:p w:rsidR="0088643D" w:rsidRDefault="0088643D">
      <w:pPr>
        <w:jc w:val="center"/>
        <w:rPr>
          <w:sz w:val="14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1265"/>
        <w:gridCol w:w="1314"/>
        <w:gridCol w:w="874"/>
        <w:gridCol w:w="830"/>
        <w:gridCol w:w="708"/>
        <w:gridCol w:w="851"/>
        <w:gridCol w:w="854"/>
        <w:gridCol w:w="846"/>
        <w:gridCol w:w="851"/>
        <w:gridCol w:w="851"/>
        <w:gridCol w:w="712"/>
        <w:gridCol w:w="711"/>
        <w:gridCol w:w="711"/>
        <w:gridCol w:w="709"/>
        <w:gridCol w:w="570"/>
        <w:gridCol w:w="712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65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04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314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74" w:right="196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51" w:right="1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16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17" w:right="3457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19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5"/>
              <w:ind w:left="219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86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82" w:right="3900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7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9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4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46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9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2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7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6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9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3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70" w:type="dxa"/>
            <w:textDirection w:val="btLr"/>
          </w:tcPr>
          <w:p w:rsidR="0088643D" w:rsidRDefault="0088643D">
            <w:pPr>
              <w:pStyle w:val="TableParagraph"/>
              <w:spacing w:before="2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2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4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5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314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6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30" w:type="dxa"/>
          </w:tcPr>
          <w:p w:rsidR="0088643D" w:rsidRDefault="00616AA7">
            <w:pPr>
              <w:pStyle w:val="TableParagraph"/>
              <w:spacing w:before="66"/>
              <w:ind w:right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righ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righ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4" w:type="dxa"/>
          </w:tcPr>
          <w:p w:rsidR="0088643D" w:rsidRDefault="00616AA7">
            <w:pPr>
              <w:pStyle w:val="TableParagraph"/>
              <w:spacing w:before="66"/>
              <w:ind w:righ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46" w:type="dxa"/>
          </w:tcPr>
          <w:p w:rsidR="0088643D" w:rsidRDefault="00616AA7">
            <w:pPr>
              <w:pStyle w:val="TableParagraph"/>
              <w:spacing w:before="66"/>
              <w:ind w:righ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34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9" w:type="dxa"/>
          </w:tcPr>
          <w:p w:rsidR="0088643D" w:rsidRDefault="00616AA7">
            <w:pPr>
              <w:pStyle w:val="TableParagraph"/>
              <w:spacing w:before="66"/>
              <w:ind w:left="39" w:right="9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70" w:type="dxa"/>
          </w:tcPr>
          <w:p w:rsidR="0088643D" w:rsidRDefault="00616AA7">
            <w:pPr>
              <w:pStyle w:val="TableParagraph"/>
              <w:spacing w:before="66"/>
              <w:ind w:left="60" w:right="10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31" w:right="89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642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3563" w:type="dxa"/>
            <w:gridSpan w:val="3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ind w:left="99" w:right="88"/>
              <w:jc w:val="center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внебюдже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тные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44" w:lineRule="exact"/>
              <w:ind w:left="99" w:right="93"/>
              <w:jc w:val="center"/>
              <w:rPr>
                <w:sz w:val="14"/>
              </w:rPr>
            </w:pPr>
            <w:r>
              <w:rPr>
                <w:sz w:val="14"/>
              </w:rPr>
              <w:t>источники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193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586,9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1" w:right="81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275,3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186,1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411,7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868,0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159,7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5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9" w:right="82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9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7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94" w:right="108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274,4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9" w:right="89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</w:tr>
      <w:tr w:rsidR="0088643D">
        <w:trPr>
          <w:trHeight w:val="301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8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3563" w:type="dxa"/>
            <w:gridSpan w:val="3"/>
          </w:tcPr>
          <w:p w:rsidR="0088643D" w:rsidRDefault="00616AA7">
            <w:pPr>
              <w:pStyle w:val="TableParagraph"/>
              <w:spacing w:before="68"/>
              <w:ind w:left="1230" w:right="1226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3563" w:type="dxa"/>
            <w:gridSpan w:val="3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0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30" w:right="1226"/>
              <w:jc w:val="center"/>
              <w:rPr>
                <w:sz w:val="14"/>
              </w:rPr>
            </w:pPr>
            <w:r>
              <w:rPr>
                <w:sz w:val="14"/>
              </w:rPr>
              <w:t>Проектная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часть</w:t>
            </w: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66"/>
              <w:ind w:left="99" w:right="89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30" w:type="dxa"/>
          </w:tcPr>
          <w:p w:rsidR="0088643D" w:rsidRDefault="00616AA7">
            <w:pPr>
              <w:pStyle w:val="TableParagraph"/>
              <w:spacing w:before="66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009,5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642,6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302,4</w:t>
            </w:r>
          </w:p>
        </w:tc>
        <w:tc>
          <w:tcPr>
            <w:tcW w:w="854" w:type="dxa"/>
          </w:tcPr>
          <w:p w:rsidR="0088643D" w:rsidRDefault="00616AA7">
            <w:pPr>
              <w:pStyle w:val="TableParagraph"/>
              <w:spacing w:before="66"/>
              <w:ind w:left="266"/>
              <w:rPr>
                <w:sz w:val="14"/>
              </w:rPr>
            </w:pPr>
            <w:r>
              <w:rPr>
                <w:sz w:val="14"/>
              </w:rPr>
              <w:t>249,4</w:t>
            </w:r>
          </w:p>
        </w:tc>
        <w:tc>
          <w:tcPr>
            <w:tcW w:w="846" w:type="dxa"/>
          </w:tcPr>
          <w:p w:rsidR="0088643D" w:rsidRDefault="00616AA7">
            <w:pPr>
              <w:pStyle w:val="TableParagraph"/>
              <w:spacing w:before="66"/>
              <w:ind w:left="257"/>
              <w:rPr>
                <w:sz w:val="14"/>
              </w:rPr>
            </w:pPr>
            <w:r>
              <w:rPr>
                <w:sz w:val="14"/>
              </w:rPr>
              <w:t>476,2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338,9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616AA7">
            <w:pPr>
              <w:pStyle w:val="TableParagraph"/>
              <w:spacing w:before="66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616AA7">
            <w:pPr>
              <w:pStyle w:val="TableParagraph"/>
              <w:spacing w:before="66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08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10"/>
              <w:ind w:left="353" w:right="95" w:hanging="231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федеральн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56" w:lineRule="exact"/>
              <w:ind w:left="202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>689,0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183,2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86,2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>71,1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203,6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144,9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76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8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220,1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427,3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201,1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266"/>
              <w:rPr>
                <w:sz w:val="14"/>
              </w:rPr>
            </w:pPr>
            <w:r>
              <w:rPr>
                <w:sz w:val="14"/>
              </w:rPr>
              <w:t>165,8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248,8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177,1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323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78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line="157" w:lineRule="exact"/>
              <w:ind w:left="178"/>
              <w:rPr>
                <w:sz w:val="14"/>
              </w:rPr>
            </w:pPr>
            <w:r>
              <w:rPr>
                <w:sz w:val="14"/>
              </w:rPr>
              <w:t>местный</w:t>
            </w:r>
          </w:p>
          <w:p w:rsidR="0088643D" w:rsidRDefault="00616AA7">
            <w:pPr>
              <w:pStyle w:val="TableParagraph"/>
              <w:spacing w:before="2" w:line="144" w:lineRule="exact"/>
              <w:ind w:left="202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616AA7">
            <w:pPr>
              <w:pStyle w:val="TableParagraph"/>
              <w:spacing w:before="78"/>
              <w:ind w:left="255"/>
              <w:rPr>
                <w:sz w:val="14"/>
              </w:rPr>
            </w:pPr>
            <w:r>
              <w:rPr>
                <w:sz w:val="14"/>
              </w:rPr>
              <w:t>100,4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78"/>
              <w:ind w:left="81" w:right="81"/>
              <w:jc w:val="center"/>
              <w:rPr>
                <w:sz w:val="14"/>
              </w:rPr>
            </w:pPr>
            <w:r>
              <w:rPr>
                <w:sz w:val="14"/>
              </w:rPr>
              <w:t>32,1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78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15,1</w:t>
            </w:r>
          </w:p>
        </w:tc>
        <w:tc>
          <w:tcPr>
            <w:tcW w:w="854" w:type="dxa"/>
          </w:tcPr>
          <w:p w:rsidR="0088643D" w:rsidRDefault="00616AA7">
            <w:pPr>
              <w:pStyle w:val="TableParagraph"/>
              <w:spacing w:before="78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>12,5</w:t>
            </w:r>
          </w:p>
        </w:tc>
        <w:tc>
          <w:tcPr>
            <w:tcW w:w="846" w:type="dxa"/>
          </w:tcPr>
          <w:p w:rsidR="0088643D" w:rsidRDefault="00616AA7">
            <w:pPr>
              <w:pStyle w:val="TableParagraph"/>
              <w:spacing w:before="78"/>
              <w:ind w:left="274" w:right="276"/>
              <w:jc w:val="center"/>
              <w:rPr>
                <w:sz w:val="14"/>
              </w:rPr>
            </w:pPr>
            <w:r>
              <w:rPr>
                <w:sz w:val="14"/>
              </w:rPr>
              <w:t>23,8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78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16,9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78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78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78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78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616AA7">
            <w:pPr>
              <w:pStyle w:val="TableParagraph"/>
              <w:spacing w:before="78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616AA7">
            <w:pPr>
              <w:pStyle w:val="TableParagraph"/>
              <w:spacing w:before="78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78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42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ind w:left="109" w:right="89" w:firstLine="175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финансиро</w:t>
            </w:r>
            <w:proofErr w:type="spellEnd"/>
          </w:p>
          <w:p w:rsidR="0088643D" w:rsidRDefault="00616AA7">
            <w:pPr>
              <w:pStyle w:val="TableParagraph"/>
              <w:spacing w:line="144" w:lineRule="exact"/>
              <w:ind w:left="265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6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321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78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3563" w:type="dxa"/>
            <w:gridSpan w:val="3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1"/>
              <w:ind w:left="1230" w:right="1228"/>
              <w:jc w:val="center"/>
              <w:rPr>
                <w:sz w:val="14"/>
              </w:rPr>
            </w:pPr>
            <w:r>
              <w:rPr>
                <w:sz w:val="14"/>
              </w:rPr>
              <w:t>Процессная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часть</w:t>
            </w: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78"/>
              <w:ind w:left="99" w:right="89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30" w:type="dxa"/>
          </w:tcPr>
          <w:p w:rsidR="0088643D" w:rsidRDefault="00616AA7">
            <w:pPr>
              <w:pStyle w:val="TableParagraph"/>
              <w:spacing w:line="157" w:lineRule="exact"/>
              <w:ind w:left="25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486</w:t>
            </w:r>
          </w:p>
          <w:p w:rsidR="0088643D" w:rsidRDefault="00616AA7">
            <w:pPr>
              <w:pStyle w:val="TableParagraph"/>
              <w:spacing w:line="144" w:lineRule="exact"/>
              <w:ind w:left="255"/>
              <w:rPr>
                <w:sz w:val="14"/>
              </w:rPr>
            </w:pPr>
            <w:r>
              <w:rPr>
                <w:sz w:val="14"/>
              </w:rPr>
              <w:t>735,9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line="157" w:lineRule="exact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117</w:t>
            </w:r>
          </w:p>
          <w:p w:rsidR="0088643D" w:rsidRDefault="00616AA7">
            <w:pPr>
              <w:pStyle w:val="TableParagraph"/>
              <w:spacing w:line="144" w:lineRule="exact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748,4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78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166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597,9</w:t>
            </w:r>
          </w:p>
        </w:tc>
        <w:tc>
          <w:tcPr>
            <w:tcW w:w="854" w:type="dxa"/>
          </w:tcPr>
          <w:p w:rsidR="0088643D" w:rsidRDefault="00616AA7">
            <w:pPr>
              <w:pStyle w:val="TableParagraph"/>
              <w:spacing w:before="78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690,3</w:t>
            </w:r>
          </w:p>
        </w:tc>
        <w:tc>
          <w:tcPr>
            <w:tcW w:w="846" w:type="dxa"/>
          </w:tcPr>
          <w:p w:rsidR="0088643D" w:rsidRDefault="00616AA7">
            <w:pPr>
              <w:pStyle w:val="TableParagraph"/>
              <w:spacing w:before="78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233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639,4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78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233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004,7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78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253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030,0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line="157" w:lineRule="exact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</w:p>
          <w:p w:rsidR="0088643D" w:rsidRDefault="00616AA7">
            <w:pPr>
              <w:pStyle w:val="TableParagraph"/>
              <w:spacing w:line="144" w:lineRule="exact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639,8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line="157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</w:p>
          <w:p w:rsidR="0088643D" w:rsidRDefault="00616AA7">
            <w:pPr>
              <w:pStyle w:val="TableParagraph"/>
              <w:spacing w:line="144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639,8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line="157" w:lineRule="exact"/>
              <w:ind w:left="70" w:right="82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spacing w:line="144" w:lineRule="exact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709" w:type="dxa"/>
          </w:tcPr>
          <w:p w:rsidR="0088643D" w:rsidRDefault="00616AA7">
            <w:pPr>
              <w:pStyle w:val="TableParagraph"/>
              <w:spacing w:line="157" w:lineRule="exact"/>
              <w:ind w:left="75" w:right="91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spacing w:line="144" w:lineRule="exact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570" w:type="dxa"/>
          </w:tcPr>
          <w:p w:rsidR="0088643D" w:rsidRDefault="00616AA7">
            <w:pPr>
              <w:pStyle w:val="TableParagraph"/>
              <w:spacing w:line="157" w:lineRule="exact"/>
              <w:ind w:left="168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spacing w:line="144" w:lineRule="exact"/>
              <w:ind w:left="115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line="157" w:lineRule="exact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spacing w:line="144" w:lineRule="exact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</w:tr>
      <w:tr w:rsidR="0088643D">
        <w:trPr>
          <w:trHeight w:val="511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10"/>
              <w:ind w:left="353" w:right="95" w:hanging="231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федеральн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before="1" w:line="159" w:lineRule="exact"/>
              <w:ind w:left="202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76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8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98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098,2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860,0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673,0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695,2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544,6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304,1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491,7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956,6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5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956,6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1"/>
              <w:rPr>
                <w:sz w:val="19"/>
              </w:rPr>
            </w:pPr>
          </w:p>
          <w:p w:rsidR="0088643D" w:rsidRDefault="00616AA7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654,1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</w:tr>
      <w:tr w:rsidR="0088643D">
        <w:trPr>
          <w:trHeight w:val="321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78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line="157" w:lineRule="exact"/>
              <w:ind w:left="178"/>
              <w:rPr>
                <w:sz w:val="14"/>
              </w:rPr>
            </w:pPr>
            <w:r>
              <w:rPr>
                <w:sz w:val="14"/>
              </w:rPr>
              <w:t>местный</w:t>
            </w:r>
          </w:p>
          <w:p w:rsidR="0088643D" w:rsidRDefault="00616AA7">
            <w:pPr>
              <w:pStyle w:val="TableParagraph"/>
              <w:spacing w:line="144" w:lineRule="exact"/>
              <w:ind w:left="202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616AA7">
            <w:pPr>
              <w:pStyle w:val="TableParagraph"/>
              <w:spacing w:line="157" w:lineRule="exact"/>
              <w:ind w:left="25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195</w:t>
            </w:r>
          </w:p>
          <w:p w:rsidR="0088643D" w:rsidRDefault="00616AA7">
            <w:pPr>
              <w:pStyle w:val="TableParagraph"/>
              <w:spacing w:line="144" w:lineRule="exact"/>
              <w:ind w:left="255"/>
              <w:rPr>
                <w:sz w:val="14"/>
              </w:rPr>
            </w:pPr>
            <w:r>
              <w:rPr>
                <w:sz w:val="14"/>
              </w:rPr>
              <w:t>050,8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line="157" w:lineRule="exact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  <w:p w:rsidR="0088643D" w:rsidRDefault="00616AA7">
            <w:pPr>
              <w:pStyle w:val="TableParagraph"/>
              <w:spacing w:line="144" w:lineRule="exact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613,1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78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149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738,8</w:t>
            </w:r>
          </w:p>
        </w:tc>
        <w:tc>
          <w:tcPr>
            <w:tcW w:w="854" w:type="dxa"/>
          </w:tcPr>
          <w:p w:rsidR="0088643D" w:rsidRDefault="00616AA7">
            <w:pPr>
              <w:pStyle w:val="TableParagraph"/>
              <w:spacing w:before="78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162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583,4</w:t>
            </w:r>
          </w:p>
        </w:tc>
        <w:tc>
          <w:tcPr>
            <w:tcW w:w="846" w:type="dxa"/>
          </w:tcPr>
          <w:p w:rsidR="0088643D" w:rsidRDefault="00616AA7">
            <w:pPr>
              <w:pStyle w:val="TableParagraph"/>
              <w:spacing w:before="78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208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226,8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78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205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540,9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78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230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008,8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line="157" w:lineRule="exact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  <w:p w:rsidR="0088643D" w:rsidRDefault="00616AA7">
            <w:pPr>
              <w:pStyle w:val="TableParagraph"/>
              <w:spacing w:line="144" w:lineRule="exact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153,7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line="157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  <w:p w:rsidR="0088643D" w:rsidRDefault="00616AA7">
            <w:pPr>
              <w:pStyle w:val="TableParagraph"/>
              <w:spacing w:line="144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153,7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line="157" w:lineRule="exact"/>
              <w:ind w:left="70" w:right="82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spacing w:line="144" w:lineRule="exact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709" w:type="dxa"/>
          </w:tcPr>
          <w:p w:rsidR="0088643D" w:rsidRDefault="00616AA7">
            <w:pPr>
              <w:pStyle w:val="TableParagraph"/>
              <w:spacing w:line="157" w:lineRule="exact"/>
              <w:ind w:left="75" w:right="91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spacing w:line="144" w:lineRule="exact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570" w:type="dxa"/>
          </w:tcPr>
          <w:p w:rsidR="0088643D" w:rsidRDefault="00616AA7">
            <w:pPr>
              <w:pStyle w:val="TableParagraph"/>
              <w:spacing w:line="157" w:lineRule="exact"/>
              <w:ind w:left="168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spacing w:line="144" w:lineRule="exact"/>
              <w:ind w:left="115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line="157" w:lineRule="exact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spacing w:line="144" w:lineRule="exact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</w:tr>
      <w:tr w:rsidR="0088643D">
        <w:trPr>
          <w:trHeight w:val="64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3563" w:type="dxa"/>
            <w:gridSpan w:val="3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line="160" w:lineRule="exact"/>
              <w:ind w:left="109" w:right="100" w:firstLine="2"/>
              <w:jc w:val="center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193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586,9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1" w:right="81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275,3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186,1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411,7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868,0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159,7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5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9" w:right="82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9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94" w:right="108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274,4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69" w:right="89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</w:tr>
    </w:tbl>
    <w:p w:rsidR="0088643D" w:rsidRDefault="0088643D">
      <w:pPr>
        <w:jc w:val="center"/>
        <w:rPr>
          <w:sz w:val="14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360"/>
        <w:gridCol w:w="905"/>
        <w:gridCol w:w="1314"/>
        <w:gridCol w:w="874"/>
        <w:gridCol w:w="830"/>
        <w:gridCol w:w="708"/>
        <w:gridCol w:w="851"/>
        <w:gridCol w:w="854"/>
        <w:gridCol w:w="846"/>
        <w:gridCol w:w="851"/>
        <w:gridCol w:w="851"/>
        <w:gridCol w:w="712"/>
        <w:gridCol w:w="711"/>
        <w:gridCol w:w="711"/>
        <w:gridCol w:w="709"/>
        <w:gridCol w:w="570"/>
        <w:gridCol w:w="712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65" w:type="dxa"/>
            <w:gridSpan w:val="2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04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314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74" w:right="196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51" w:right="1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16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17" w:right="3457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19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5"/>
              <w:ind w:left="219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86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82" w:right="3900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7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9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4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46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9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2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8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7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6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9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3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70" w:type="dxa"/>
            <w:textDirection w:val="btLr"/>
          </w:tcPr>
          <w:p w:rsidR="0088643D" w:rsidRDefault="0088643D">
            <w:pPr>
              <w:pStyle w:val="TableParagraph"/>
              <w:spacing w:before="2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2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4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5" w:type="dxa"/>
            <w:gridSpan w:val="2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314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6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30" w:type="dxa"/>
          </w:tcPr>
          <w:p w:rsidR="0088643D" w:rsidRDefault="00616AA7">
            <w:pPr>
              <w:pStyle w:val="TableParagraph"/>
              <w:spacing w:before="66"/>
              <w:ind w:right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righ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righ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4" w:type="dxa"/>
          </w:tcPr>
          <w:p w:rsidR="0088643D" w:rsidRDefault="00616AA7">
            <w:pPr>
              <w:pStyle w:val="TableParagraph"/>
              <w:spacing w:before="66"/>
              <w:ind w:righ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46" w:type="dxa"/>
          </w:tcPr>
          <w:p w:rsidR="0088643D" w:rsidRDefault="00616AA7">
            <w:pPr>
              <w:pStyle w:val="TableParagraph"/>
              <w:spacing w:before="66"/>
              <w:ind w:righ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1" w:type="dxa"/>
          </w:tcPr>
          <w:p w:rsidR="0088643D" w:rsidRDefault="00616AA7">
            <w:pPr>
              <w:pStyle w:val="TableParagraph"/>
              <w:spacing w:before="66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34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9" w:type="dxa"/>
          </w:tcPr>
          <w:p w:rsidR="0088643D" w:rsidRDefault="00616AA7">
            <w:pPr>
              <w:pStyle w:val="TableParagraph"/>
              <w:spacing w:before="66"/>
              <w:ind w:left="39" w:right="9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70" w:type="dxa"/>
          </w:tcPr>
          <w:p w:rsidR="0088643D" w:rsidRDefault="00616AA7">
            <w:pPr>
              <w:pStyle w:val="TableParagraph"/>
              <w:spacing w:before="66"/>
              <w:ind w:left="60" w:right="10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2" w:type="dxa"/>
          </w:tcPr>
          <w:p w:rsidR="0088643D" w:rsidRDefault="00616AA7">
            <w:pPr>
              <w:pStyle w:val="TableParagraph"/>
              <w:spacing w:before="66"/>
              <w:ind w:left="31" w:right="89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3563" w:type="dxa"/>
            <w:gridSpan w:val="4"/>
          </w:tcPr>
          <w:p w:rsidR="0088643D" w:rsidRDefault="00616AA7">
            <w:pPr>
              <w:pStyle w:val="TableParagraph"/>
              <w:spacing w:before="66"/>
              <w:ind w:left="1230" w:right="1226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19" w:type="dxa"/>
            <w:gridSpan w:val="2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99" w:right="89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25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436</w:t>
            </w:r>
          </w:p>
          <w:p w:rsidR="0088643D" w:rsidRDefault="00616AA7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>361,0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117</w:t>
            </w: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475,5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166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900,3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3" w:right="121"/>
              <w:jc w:val="center"/>
              <w:rPr>
                <w:sz w:val="14"/>
              </w:rPr>
            </w:pPr>
            <w:r>
              <w:rPr>
                <w:sz w:val="14"/>
              </w:rPr>
              <w:t>186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939,7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205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755,0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215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385,3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880,0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639,8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639,8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5" w:right="91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168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186,4</w:t>
            </w:r>
          </w:p>
        </w:tc>
      </w:tr>
      <w:tr w:rsidR="0088643D">
        <w:trPr>
          <w:trHeight w:val="212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88643D" w:rsidRDefault="00616AA7">
            <w:pPr>
              <w:pStyle w:val="TableParagraph"/>
              <w:spacing w:before="46" w:line="145" w:lineRule="exact"/>
              <w:ind w:left="99" w:right="9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федеральн</w:t>
            </w:r>
            <w:proofErr w:type="spellEnd"/>
          </w:p>
        </w:tc>
        <w:tc>
          <w:tcPr>
            <w:tcW w:w="83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162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99" w:right="8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ый</w:t>
            </w:r>
            <w:proofErr w:type="spellEnd"/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689,0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183,2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86,2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>71,1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257"/>
              <w:rPr>
                <w:sz w:val="14"/>
              </w:rPr>
            </w:pPr>
            <w:r>
              <w:rPr>
                <w:sz w:val="14"/>
              </w:rPr>
              <w:t>203,6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144,9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42" w:lineRule="exact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11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99" w:right="93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3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914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6"/>
              <w:ind w:left="292" w:right="194" w:hanging="82"/>
              <w:rPr>
                <w:sz w:val="14"/>
              </w:rPr>
            </w:pPr>
            <w:r>
              <w:rPr>
                <w:spacing w:val="-1"/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</w:t>
            </w: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6"/>
              </w:rPr>
            </w:pPr>
          </w:p>
          <w:p w:rsidR="0088643D" w:rsidRDefault="00616AA7">
            <w:pPr>
              <w:pStyle w:val="TableParagraph"/>
              <w:ind w:left="126" w:right="116" w:firstLine="1"/>
              <w:jc w:val="center"/>
              <w:rPr>
                <w:sz w:val="14"/>
              </w:rPr>
            </w:pPr>
            <w:r>
              <w:rPr>
                <w:sz w:val="14"/>
              </w:rPr>
              <w:t>Управление социальной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политики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города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Югорска</w:t>
            </w: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8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9" w:right="108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318,3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287,3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874,1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3" w:right="121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861,0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793,4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481,2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491,7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956,6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5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956,6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righ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654,1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654,1</w:t>
            </w:r>
          </w:p>
        </w:tc>
      </w:tr>
      <w:tr w:rsidR="0088643D">
        <w:trPr>
          <w:trHeight w:val="796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3"/>
              <w:rPr>
                <w:sz w:val="20"/>
              </w:rPr>
            </w:pPr>
          </w:p>
          <w:p w:rsidR="0088643D" w:rsidRDefault="00616AA7">
            <w:pPr>
              <w:pStyle w:val="TableParagraph"/>
              <w:spacing w:before="1"/>
              <w:ind w:left="202" w:right="155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3"/>
              <w:rPr>
                <w:sz w:val="20"/>
              </w:rPr>
            </w:pPr>
          </w:p>
          <w:p w:rsidR="0088643D" w:rsidRDefault="00616AA7">
            <w:pPr>
              <w:pStyle w:val="TableParagraph"/>
              <w:spacing w:before="1"/>
              <w:ind w:left="25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142</w:t>
            </w:r>
          </w:p>
          <w:p w:rsidR="0088643D" w:rsidRDefault="00616AA7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>766,8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3"/>
              <w:rPr>
                <w:sz w:val="20"/>
              </w:rPr>
            </w:pPr>
          </w:p>
          <w:p w:rsidR="0088643D" w:rsidRDefault="00616AA7">
            <w:pPr>
              <w:pStyle w:val="TableParagraph"/>
              <w:spacing w:before="1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104</w:t>
            </w: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729,7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149 753,9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3" w:right="121"/>
              <w:jc w:val="center"/>
              <w:rPr>
                <w:sz w:val="14"/>
              </w:rPr>
            </w:pPr>
            <w:r>
              <w:rPr>
                <w:sz w:val="14"/>
              </w:rPr>
              <w:t>162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595,9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3"/>
              </w:rPr>
            </w:pPr>
          </w:p>
          <w:p w:rsidR="0088643D" w:rsidRDefault="00616AA7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179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890,0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187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599,5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5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224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858,8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3"/>
              <w:rPr>
                <w:sz w:val="20"/>
              </w:rPr>
            </w:pPr>
          </w:p>
          <w:p w:rsidR="0088643D" w:rsidRDefault="00616AA7">
            <w:pPr>
              <w:pStyle w:val="TableParagraph"/>
              <w:spacing w:before="1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153,7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3"/>
              <w:rPr>
                <w:sz w:val="20"/>
              </w:rPr>
            </w:pPr>
          </w:p>
          <w:p w:rsidR="0088643D" w:rsidRDefault="00616AA7">
            <w:pPr>
              <w:pStyle w:val="TableParagraph"/>
              <w:spacing w:before="1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153,7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3"/>
              <w:rPr>
                <w:sz w:val="20"/>
              </w:rPr>
            </w:pPr>
          </w:p>
          <w:p w:rsidR="0088643D" w:rsidRDefault="00616AA7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3"/>
              <w:rPr>
                <w:sz w:val="20"/>
              </w:rPr>
            </w:pPr>
          </w:p>
          <w:p w:rsidR="0088643D" w:rsidRDefault="00616AA7">
            <w:pPr>
              <w:pStyle w:val="TableParagraph"/>
              <w:spacing w:before="1"/>
              <w:ind w:left="75" w:right="91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3"/>
              <w:rPr>
                <w:sz w:val="20"/>
              </w:rPr>
            </w:pPr>
          </w:p>
          <w:p w:rsidR="0088643D" w:rsidRDefault="00616AA7">
            <w:pPr>
              <w:pStyle w:val="TableParagraph"/>
              <w:spacing w:before="1"/>
              <w:ind w:left="168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3"/>
              <w:rPr>
                <w:sz w:val="20"/>
              </w:rPr>
            </w:pPr>
          </w:p>
          <w:p w:rsidR="0088643D" w:rsidRDefault="00616AA7">
            <w:pPr>
              <w:pStyle w:val="TableParagraph"/>
              <w:spacing w:before="1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257,9</w:t>
            </w:r>
          </w:p>
        </w:tc>
      </w:tr>
      <w:tr w:rsidR="0088643D">
        <w:trPr>
          <w:trHeight w:val="160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88643D" w:rsidRDefault="00616AA7">
            <w:pPr>
              <w:pStyle w:val="TableParagraph"/>
              <w:spacing w:line="140" w:lineRule="exact"/>
              <w:ind w:left="99" w:right="91"/>
              <w:jc w:val="center"/>
              <w:rPr>
                <w:sz w:val="14"/>
              </w:rPr>
            </w:pPr>
            <w:r>
              <w:rPr>
                <w:sz w:val="14"/>
              </w:rPr>
              <w:t>иные</w:t>
            </w:r>
          </w:p>
        </w:tc>
        <w:tc>
          <w:tcPr>
            <w:tcW w:w="83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</w:tr>
      <w:tr w:rsidR="0088643D">
        <w:trPr>
          <w:trHeight w:val="321"/>
        </w:trPr>
        <w:tc>
          <w:tcPr>
            <w:tcW w:w="69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23"/>
              <w:rPr>
                <w:sz w:val="14"/>
              </w:rPr>
            </w:pPr>
            <w:r>
              <w:rPr>
                <w:sz w:val="14"/>
              </w:rPr>
              <w:t>источники</w:t>
            </w:r>
          </w:p>
          <w:p w:rsidR="0088643D" w:rsidRDefault="00616AA7">
            <w:pPr>
              <w:pStyle w:val="TableParagraph"/>
              <w:spacing w:line="144" w:lineRule="exact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финансиро</w:t>
            </w:r>
            <w:proofErr w:type="spellEnd"/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193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586,9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81" w:right="81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275,3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186,1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411,7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868,0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76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75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529,5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69" w:right="82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79" w:right="9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94" w:right="108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  <w:p w:rsidR="0088643D" w:rsidRDefault="00616AA7">
            <w:pPr>
              <w:pStyle w:val="TableParagraph"/>
              <w:spacing w:line="144" w:lineRule="exact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274,4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78"/>
              <w:ind w:left="69" w:right="89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274,4</w:t>
            </w:r>
          </w:p>
        </w:tc>
      </w:tr>
      <w:tr w:rsidR="0088643D">
        <w:trPr>
          <w:trHeight w:val="160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1344" w:type="dxa"/>
            <w:gridSpan w:val="2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2219" w:type="dxa"/>
            <w:gridSpan w:val="2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41" w:lineRule="exact"/>
              <w:ind w:left="99" w:right="9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3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0"/>
              </w:rPr>
            </w:pP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19" w:type="dxa"/>
            <w:gridSpan w:val="2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99" w:right="89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9" w:right="108"/>
              <w:jc w:val="center"/>
              <w:rPr>
                <w:sz w:val="14"/>
              </w:rPr>
            </w:pPr>
            <w:r>
              <w:rPr>
                <w:sz w:val="14"/>
              </w:rPr>
              <w:t>52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044,4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826,0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360,6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857,8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spacing w:before="3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13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88643D" w:rsidRDefault="00616AA7">
            <w:pPr>
              <w:pStyle w:val="TableParagraph"/>
              <w:spacing w:before="49" w:line="144" w:lineRule="exact"/>
              <w:ind w:left="99" w:right="9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федеральн</w:t>
            </w:r>
            <w:proofErr w:type="spellEnd"/>
          </w:p>
        </w:tc>
        <w:tc>
          <w:tcPr>
            <w:tcW w:w="83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371"/>
        </w:trPr>
        <w:tc>
          <w:tcPr>
            <w:tcW w:w="692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1344" w:type="dxa"/>
            <w:gridSpan w:val="2"/>
            <w:vMerge w:val="restart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57"/>
              <w:rPr>
                <w:sz w:val="14"/>
              </w:rPr>
            </w:pPr>
            <w:r>
              <w:rPr>
                <w:sz w:val="14"/>
              </w:rPr>
              <w:t>Соисполнитель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2219" w:type="dxa"/>
            <w:gridSpan w:val="2"/>
            <w:vMerge w:val="restart"/>
            <w:tcBorders>
              <w:top w:val="nil"/>
              <w:bottom w:val="nil"/>
            </w:tcBorders>
          </w:tcPr>
          <w:p w:rsidR="0088643D" w:rsidRDefault="00616AA7">
            <w:pPr>
              <w:pStyle w:val="TableParagraph"/>
              <w:spacing w:before="52"/>
              <w:ind w:left="141" w:right="128" w:firstLine="1"/>
              <w:jc w:val="center"/>
              <w:rPr>
                <w:sz w:val="14"/>
              </w:rPr>
            </w:pPr>
            <w:r>
              <w:rPr>
                <w:sz w:val="14"/>
              </w:rPr>
              <w:t>Департамент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жилищно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коммунального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строительного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комплекса администрации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города Югорска</w:t>
            </w:r>
          </w:p>
        </w:tc>
        <w:tc>
          <w:tcPr>
            <w:tcW w:w="874" w:type="dxa"/>
            <w:tcBorders>
              <w:top w:val="nil"/>
            </w:tcBorders>
          </w:tcPr>
          <w:p w:rsidR="0088643D" w:rsidRDefault="00616AA7">
            <w:pPr>
              <w:pStyle w:val="TableParagraph"/>
              <w:ind w:left="202" w:right="174" w:firstLine="151"/>
              <w:rPr>
                <w:sz w:val="14"/>
              </w:rPr>
            </w:pPr>
            <w:proofErr w:type="spellStart"/>
            <w:r>
              <w:rPr>
                <w:sz w:val="14"/>
              </w:rPr>
              <w:t>ый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30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373"/>
        </w:trPr>
        <w:tc>
          <w:tcPr>
            <w:tcW w:w="692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87</w:t>
            </w:r>
          </w:p>
        </w:tc>
        <w:tc>
          <w:tcPr>
            <w:tcW w:w="1344" w:type="dxa"/>
            <w:gridSpan w:val="2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gridSpan w:val="2"/>
            <w:vMerge/>
            <w:tcBorders>
              <w:top w:val="nil"/>
              <w:bottom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88643D" w:rsidRDefault="00616AA7">
            <w:pPr>
              <w:pStyle w:val="TableParagraph"/>
              <w:spacing w:before="32" w:line="160" w:lineRule="atLeast"/>
              <w:ind w:left="118" w:right="97" w:firstLine="86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</w:p>
        </w:tc>
        <w:tc>
          <w:tcPr>
            <w:tcW w:w="830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271" w:right="27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116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  <w:tcBorders>
              <w:bottom w:val="nil"/>
            </w:tcBorders>
          </w:tcPr>
          <w:p w:rsidR="0088643D" w:rsidRDefault="0088643D">
            <w:pPr>
              <w:pStyle w:val="TableParagraph"/>
              <w:spacing w:before="2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 w:line="144" w:lineRule="exact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211"/>
        </w:trPr>
        <w:tc>
          <w:tcPr>
            <w:tcW w:w="69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88643D" w:rsidRDefault="00616AA7">
            <w:pPr>
              <w:pStyle w:val="TableParagraph"/>
              <w:spacing w:line="158" w:lineRule="exact"/>
              <w:ind w:left="99" w:right="9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3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1344" w:type="dxa"/>
            <w:gridSpan w:val="2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19" w:type="dxa"/>
            <w:gridSpan w:val="2"/>
            <w:tcBorders>
              <w:top w:val="nil"/>
            </w:tcBorders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88643D">
            <w:pPr>
              <w:pStyle w:val="TableParagraph"/>
              <w:spacing w:before="1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202" w:right="155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3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09" w:right="108"/>
              <w:jc w:val="center"/>
              <w:rPr>
                <w:sz w:val="14"/>
              </w:rPr>
            </w:pPr>
            <w:r>
              <w:rPr>
                <w:sz w:val="14"/>
              </w:rPr>
              <w:t>52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044,4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83" w:right="81"/>
              <w:jc w:val="center"/>
              <w:rPr>
                <w:sz w:val="14"/>
              </w:rPr>
            </w:pPr>
            <w:r>
              <w:rPr>
                <w:sz w:val="14"/>
              </w:rPr>
              <w:t>826,0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8" w:right="11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4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23" w:right="12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6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360,6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857,8</w:t>
            </w:r>
          </w:p>
        </w:tc>
        <w:tc>
          <w:tcPr>
            <w:tcW w:w="85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1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6" w:right="8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3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1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9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76" w:right="9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7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96" w:right="10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67" w:right="8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</w:tbl>
    <w:p w:rsidR="0088643D" w:rsidRDefault="0088643D">
      <w:pPr>
        <w:jc w:val="center"/>
        <w:rPr>
          <w:sz w:val="14"/>
        </w:rPr>
        <w:sectPr w:rsidR="0088643D">
          <w:pgSz w:w="16850" w:h="11910" w:orient="landscape"/>
          <w:pgMar w:top="1180" w:right="560" w:bottom="280" w:left="920" w:header="569" w:footer="0" w:gutter="0"/>
          <w:cols w:space="720"/>
        </w:sectPr>
      </w:pPr>
    </w:p>
    <w:p w:rsidR="0088643D" w:rsidRDefault="0088643D">
      <w:pPr>
        <w:pStyle w:val="a3"/>
        <w:rPr>
          <w:sz w:val="20"/>
        </w:rPr>
      </w:pPr>
    </w:p>
    <w:p w:rsidR="0088643D" w:rsidRDefault="0088643D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84"/>
        <w:gridCol w:w="360"/>
        <w:gridCol w:w="905"/>
        <w:gridCol w:w="1295"/>
        <w:gridCol w:w="874"/>
        <w:gridCol w:w="844"/>
        <w:gridCol w:w="711"/>
        <w:gridCol w:w="850"/>
        <w:gridCol w:w="853"/>
        <w:gridCol w:w="845"/>
        <w:gridCol w:w="850"/>
        <w:gridCol w:w="850"/>
        <w:gridCol w:w="711"/>
        <w:gridCol w:w="710"/>
        <w:gridCol w:w="710"/>
        <w:gridCol w:w="708"/>
        <w:gridCol w:w="569"/>
        <w:gridCol w:w="711"/>
      </w:tblGrid>
      <w:tr w:rsidR="0088643D">
        <w:trPr>
          <w:trHeight w:val="673"/>
        </w:trPr>
        <w:tc>
          <w:tcPr>
            <w:tcW w:w="692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41" w:right="120" w:firstLine="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98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6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6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структурног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элемента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(основного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мероприяти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я)</w:t>
            </w:r>
          </w:p>
        </w:tc>
        <w:tc>
          <w:tcPr>
            <w:tcW w:w="1265" w:type="dxa"/>
            <w:gridSpan w:val="2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8"/>
              </w:rPr>
            </w:pPr>
          </w:p>
          <w:p w:rsidR="0088643D" w:rsidRDefault="00616AA7">
            <w:pPr>
              <w:pStyle w:val="TableParagraph"/>
              <w:ind w:left="114" w:right="104" w:firstLine="2"/>
              <w:jc w:val="center"/>
              <w:rPr>
                <w:sz w:val="14"/>
              </w:rPr>
            </w:pPr>
            <w:r>
              <w:rPr>
                <w:sz w:val="14"/>
              </w:rPr>
              <w:t>Структурные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мероприятия)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 (их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целевыми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показателями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муниципальной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программы)</w:t>
            </w:r>
          </w:p>
        </w:tc>
        <w:tc>
          <w:tcPr>
            <w:tcW w:w="1295" w:type="dxa"/>
            <w:vMerge w:val="restart"/>
            <w:tcBorders>
              <w:righ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8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74" w:right="177"/>
              <w:jc w:val="center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исполнитель/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соисполнитель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(наименование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структурного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подразделения)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</w:tcBorders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7"/>
              <w:rPr>
                <w:sz w:val="11"/>
              </w:rPr>
            </w:pPr>
          </w:p>
          <w:p w:rsidR="0088643D" w:rsidRDefault="00616AA7">
            <w:pPr>
              <w:pStyle w:val="TableParagraph"/>
              <w:spacing w:before="1"/>
              <w:ind w:left="70" w:right="9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финансиро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proofErr w:type="gramEnd"/>
          </w:p>
        </w:tc>
        <w:tc>
          <w:tcPr>
            <w:tcW w:w="9922" w:type="dxa"/>
            <w:gridSpan w:val="13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92"/>
              <w:ind w:left="3436" w:right="3444"/>
              <w:jc w:val="center"/>
              <w:rPr>
                <w:sz w:val="14"/>
              </w:rPr>
            </w:pPr>
            <w:r>
              <w:rPr>
                <w:sz w:val="14"/>
              </w:rPr>
              <w:t>Финансовые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затраты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реализацию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(тыс.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рублей)</w:t>
            </w:r>
          </w:p>
        </w:tc>
      </w:tr>
      <w:tr w:rsidR="0088643D">
        <w:trPr>
          <w:trHeight w:val="719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5"/>
              <w:ind w:left="238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9078" w:type="dxa"/>
            <w:gridSpan w:val="12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16"/>
              <w:ind w:left="3887" w:right="3887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годам</w:t>
            </w:r>
          </w:p>
        </w:tc>
      </w:tr>
      <w:tr w:rsidR="0088643D">
        <w:trPr>
          <w:trHeight w:val="1277"/>
        </w:trPr>
        <w:tc>
          <w:tcPr>
            <w:tcW w:w="692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righ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3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</w:t>
            </w:r>
          </w:p>
        </w:tc>
        <w:tc>
          <w:tcPr>
            <w:tcW w:w="853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1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021</w:t>
            </w:r>
          </w:p>
        </w:tc>
        <w:tc>
          <w:tcPr>
            <w:tcW w:w="845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10"/>
              <w:rPr>
                <w:sz w:val="14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022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3"/>
              <w:rPr>
                <w:sz w:val="15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</w:t>
            </w:r>
          </w:p>
        </w:tc>
        <w:tc>
          <w:tcPr>
            <w:tcW w:w="85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spacing w:before="2"/>
              <w:rPr>
                <w:sz w:val="15"/>
              </w:rPr>
            </w:pPr>
          </w:p>
          <w:p w:rsidR="0088643D" w:rsidRDefault="00616AA7">
            <w:pPr>
              <w:pStyle w:val="TableParagraph"/>
              <w:spacing w:before="1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024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025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026</w:t>
            </w:r>
          </w:p>
        </w:tc>
        <w:tc>
          <w:tcPr>
            <w:tcW w:w="710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5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027</w:t>
            </w:r>
          </w:p>
        </w:tc>
        <w:tc>
          <w:tcPr>
            <w:tcW w:w="708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3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028</w:t>
            </w:r>
          </w:p>
        </w:tc>
        <w:tc>
          <w:tcPr>
            <w:tcW w:w="569" w:type="dxa"/>
            <w:textDirection w:val="btLr"/>
          </w:tcPr>
          <w:p w:rsidR="0088643D" w:rsidRDefault="0088643D">
            <w:pPr>
              <w:pStyle w:val="TableParagraph"/>
              <w:spacing w:before="2"/>
              <w:rPr>
                <w:sz w:val="17"/>
              </w:rPr>
            </w:pPr>
          </w:p>
          <w:p w:rsidR="0088643D" w:rsidRDefault="00616AA7">
            <w:pPr>
              <w:pStyle w:val="TableParagraph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029</w:t>
            </w:r>
          </w:p>
        </w:tc>
        <w:tc>
          <w:tcPr>
            <w:tcW w:w="711" w:type="dxa"/>
            <w:textDirection w:val="btLr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106"/>
              <w:ind w:left="461" w:right="46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030</w:t>
            </w:r>
          </w:p>
        </w:tc>
      </w:tr>
      <w:tr w:rsidR="0088643D">
        <w:trPr>
          <w:trHeight w:val="299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А</w:t>
            </w:r>
          </w:p>
        </w:tc>
        <w:tc>
          <w:tcPr>
            <w:tcW w:w="984" w:type="dxa"/>
          </w:tcPr>
          <w:p w:rsidR="0088643D" w:rsidRDefault="00616AA7">
            <w:pPr>
              <w:pStyle w:val="TableParagraph"/>
              <w:spacing w:before="66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5" w:type="dxa"/>
            <w:gridSpan w:val="2"/>
          </w:tcPr>
          <w:p w:rsidR="0088643D" w:rsidRDefault="00616AA7">
            <w:pPr>
              <w:pStyle w:val="TableParagraph"/>
              <w:spacing w:before="66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 w:rsidR="0088643D" w:rsidRDefault="00616AA7">
            <w:pPr>
              <w:pStyle w:val="TableParagraph"/>
              <w:spacing w:before="66"/>
              <w:ind w:righ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44" w:type="dxa"/>
          </w:tcPr>
          <w:p w:rsidR="0088643D" w:rsidRDefault="00616AA7">
            <w:pPr>
              <w:pStyle w:val="TableParagraph"/>
              <w:spacing w:before="66"/>
              <w:ind w:righ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right="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righ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53" w:type="dxa"/>
          </w:tcPr>
          <w:p w:rsidR="0088643D" w:rsidRDefault="00616AA7">
            <w:pPr>
              <w:pStyle w:val="TableParagraph"/>
              <w:spacing w:before="66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45" w:type="dxa"/>
          </w:tcPr>
          <w:p w:rsidR="0088643D" w:rsidRDefault="00616AA7">
            <w:pPr>
              <w:pStyle w:val="TableParagraph"/>
              <w:spacing w:before="66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66"/>
              <w:ind w:left="121" w:right="11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66"/>
              <w:ind w:left="53" w:right="8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66"/>
              <w:ind w:left="50" w:right="8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66"/>
              <w:ind w:left="73" w:right="9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66"/>
              <w:ind w:left="263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88643D">
        <w:trPr>
          <w:trHeight w:val="642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  <w:tc>
          <w:tcPr>
            <w:tcW w:w="1344" w:type="dxa"/>
            <w:gridSpan w:val="2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2200" w:type="dxa"/>
            <w:gridSpan w:val="2"/>
          </w:tcPr>
          <w:p w:rsidR="0088643D" w:rsidRDefault="0088643D"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ind w:left="128" w:right="70" w:firstLine="175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финансиро</w:t>
            </w:r>
            <w:proofErr w:type="spellEnd"/>
          </w:p>
          <w:p w:rsidR="0088643D" w:rsidRDefault="00616AA7">
            <w:pPr>
              <w:pStyle w:val="TableParagraph"/>
              <w:spacing w:line="144" w:lineRule="exact"/>
              <w:ind w:left="283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44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3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4" w:right="1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5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310" w:right="3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405"/>
        </w:trPr>
        <w:tc>
          <w:tcPr>
            <w:tcW w:w="692" w:type="dxa"/>
          </w:tcPr>
          <w:p w:rsidR="0088643D" w:rsidRDefault="00616AA7">
            <w:pPr>
              <w:pStyle w:val="TableParagraph"/>
              <w:spacing w:before="118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344" w:type="dxa"/>
            <w:gridSpan w:val="2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6"/>
              <w:ind w:left="157"/>
              <w:rPr>
                <w:sz w:val="14"/>
              </w:rPr>
            </w:pPr>
            <w:r>
              <w:rPr>
                <w:sz w:val="14"/>
              </w:rPr>
              <w:t>Соисполнитель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2200" w:type="dxa"/>
            <w:gridSpan w:val="2"/>
            <w:vMerge w:val="restart"/>
          </w:tcPr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88643D">
            <w:pPr>
              <w:pStyle w:val="TableParagraph"/>
              <w:rPr>
                <w:sz w:val="14"/>
              </w:rPr>
            </w:pPr>
          </w:p>
          <w:p w:rsidR="0088643D" w:rsidRDefault="00616AA7">
            <w:pPr>
              <w:pStyle w:val="TableParagraph"/>
              <w:spacing w:before="86"/>
              <w:ind w:left="152" w:right="123" w:firstLine="2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Управление бухгалтерского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учета и отчетности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администрации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города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Югорск)</w:t>
            </w:r>
            <w:proofErr w:type="gramEnd"/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118"/>
              <w:ind w:left="99" w:right="51"/>
              <w:jc w:val="center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844" w:type="dxa"/>
          </w:tcPr>
          <w:p w:rsidR="0088643D" w:rsidRDefault="00616AA7">
            <w:pPr>
              <w:pStyle w:val="TableParagraph"/>
              <w:spacing w:before="118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340,0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118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89,5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118"/>
              <w:ind w:left="121" w:right="113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616AA7">
            <w:pPr>
              <w:pStyle w:val="TableParagraph"/>
              <w:spacing w:before="118"/>
              <w:ind w:left="124" w:right="1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5" w:type="dxa"/>
          </w:tcPr>
          <w:p w:rsidR="0088643D" w:rsidRDefault="00616AA7">
            <w:pPr>
              <w:pStyle w:val="TableParagraph"/>
              <w:spacing w:before="118"/>
              <w:ind w:left="310" w:right="3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118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100,5</w:t>
            </w:r>
          </w:p>
        </w:tc>
        <w:tc>
          <w:tcPr>
            <w:tcW w:w="850" w:type="dxa"/>
          </w:tcPr>
          <w:p w:rsidR="0088643D" w:rsidRDefault="00616AA7">
            <w:pPr>
              <w:pStyle w:val="TableParagraph"/>
              <w:spacing w:before="118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150,0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118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118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616AA7">
            <w:pPr>
              <w:pStyle w:val="TableParagraph"/>
              <w:spacing w:before="118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616AA7">
            <w:pPr>
              <w:pStyle w:val="TableParagraph"/>
              <w:spacing w:before="118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616AA7">
            <w:pPr>
              <w:pStyle w:val="TableParagraph"/>
              <w:spacing w:before="118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616AA7">
            <w:pPr>
              <w:pStyle w:val="TableParagraph"/>
              <w:spacing w:before="118"/>
              <w:ind w:left="263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484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91</w:t>
            </w:r>
          </w:p>
        </w:tc>
        <w:tc>
          <w:tcPr>
            <w:tcW w:w="1344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line="242" w:lineRule="auto"/>
              <w:ind w:left="372" w:right="76" w:hanging="231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федеральн</w:t>
            </w:r>
            <w:proofErr w:type="spellEnd"/>
            <w:r>
              <w:rPr>
                <w:spacing w:val="-3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End"/>
          </w:p>
          <w:p w:rsidR="0088643D" w:rsidRDefault="00616AA7">
            <w:pPr>
              <w:pStyle w:val="TableParagraph"/>
              <w:spacing w:line="143" w:lineRule="exact"/>
              <w:ind w:left="221"/>
              <w:rPr>
                <w:sz w:val="14"/>
              </w:rPr>
            </w:pPr>
            <w:r>
              <w:rPr>
                <w:sz w:val="14"/>
              </w:rPr>
              <w:t>бюджет</w:t>
            </w:r>
          </w:p>
        </w:tc>
        <w:tc>
          <w:tcPr>
            <w:tcW w:w="844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9" w:right="7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1" w:right="113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4" w:right="1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5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310" w:right="3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10"/>
              <w:rPr>
                <w:sz w:val="13"/>
              </w:rPr>
            </w:pPr>
          </w:p>
          <w:p w:rsidR="0088643D" w:rsidRDefault="00616AA7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585"/>
        </w:trPr>
        <w:tc>
          <w:tcPr>
            <w:tcW w:w="692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w="1344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47"/>
              <w:ind w:left="137" w:right="88" w:firstLine="2"/>
              <w:jc w:val="center"/>
              <w:rPr>
                <w:sz w:val="14"/>
              </w:rPr>
            </w:pPr>
            <w:r>
              <w:rPr>
                <w:sz w:val="14"/>
              </w:rPr>
              <w:t>бюджет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автономно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844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9" w:right="7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3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4" w:right="1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5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310" w:right="3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rPr>
                <w:sz w:val="18"/>
              </w:rPr>
            </w:pPr>
          </w:p>
          <w:p w:rsidR="0088643D" w:rsidRDefault="00616AA7">
            <w:pPr>
              <w:pStyle w:val="TableParagraph"/>
              <w:spacing w:before="1"/>
              <w:ind w:left="263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434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  <w:tc>
          <w:tcPr>
            <w:tcW w:w="1344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spacing w:before="51"/>
              <w:ind w:left="221" w:right="136" w:hanging="24"/>
              <w:rPr>
                <w:sz w:val="14"/>
              </w:rPr>
            </w:pPr>
            <w:r>
              <w:rPr>
                <w:spacing w:val="-1"/>
                <w:sz w:val="14"/>
              </w:rPr>
              <w:t>местный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бюджет</w:t>
            </w:r>
          </w:p>
        </w:tc>
        <w:tc>
          <w:tcPr>
            <w:tcW w:w="844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340,0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89,5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21" w:right="113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24" w:right="1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5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310" w:right="3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100,5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150,0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6"/>
              <w:rPr>
                <w:sz w:val="11"/>
              </w:rPr>
            </w:pPr>
          </w:p>
          <w:p w:rsidR="0088643D" w:rsidRDefault="00616AA7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  <w:tr w:rsidR="0088643D">
        <w:trPr>
          <w:trHeight w:val="645"/>
        </w:trPr>
        <w:tc>
          <w:tcPr>
            <w:tcW w:w="692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55" w:right="247"/>
              <w:jc w:val="center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1344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</w:tcBorders>
          </w:tcPr>
          <w:p w:rsidR="0088643D" w:rsidRDefault="0088643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88643D" w:rsidRDefault="00616AA7">
            <w:pPr>
              <w:pStyle w:val="TableParagraph"/>
              <w:ind w:left="128" w:right="70" w:firstLine="175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источники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финансиро</w:t>
            </w:r>
            <w:proofErr w:type="spellEnd"/>
          </w:p>
          <w:p w:rsidR="0088643D" w:rsidRDefault="00616AA7">
            <w:pPr>
              <w:pStyle w:val="TableParagraph"/>
              <w:spacing w:line="146" w:lineRule="exact"/>
              <w:ind w:left="283"/>
              <w:rPr>
                <w:sz w:val="14"/>
              </w:rPr>
            </w:pPr>
            <w:proofErr w:type="spellStart"/>
            <w:r>
              <w:rPr>
                <w:sz w:val="14"/>
              </w:rPr>
              <w:t>вания</w:t>
            </w:r>
            <w:proofErr w:type="spellEnd"/>
          </w:p>
        </w:tc>
        <w:tc>
          <w:tcPr>
            <w:tcW w:w="844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0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3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3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4" w:right="1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45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310" w:right="309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85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21" w:right="116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79" w:right="7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0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7" w:right="82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08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569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105" w:right="9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11" w:type="dxa"/>
          </w:tcPr>
          <w:p w:rsidR="0088643D" w:rsidRDefault="0088643D">
            <w:pPr>
              <w:pStyle w:val="TableParagraph"/>
              <w:spacing w:before="8"/>
              <w:rPr>
                <w:sz w:val="20"/>
              </w:rPr>
            </w:pPr>
          </w:p>
          <w:p w:rsidR="0088643D" w:rsidRDefault="00616AA7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</w:tr>
    </w:tbl>
    <w:p w:rsidR="00616AA7" w:rsidRDefault="00616AA7"/>
    <w:sectPr w:rsidR="00616AA7">
      <w:pgSz w:w="16850" w:h="11910" w:orient="landscape"/>
      <w:pgMar w:top="1180" w:right="560" w:bottom="280" w:left="92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A7" w:rsidRDefault="00616AA7">
      <w:r>
        <w:separator/>
      </w:r>
    </w:p>
  </w:endnote>
  <w:endnote w:type="continuationSeparator" w:id="0">
    <w:p w:rsidR="00616AA7" w:rsidRDefault="0061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A7" w:rsidRDefault="00616AA7">
      <w:r>
        <w:separator/>
      </w:r>
    </w:p>
  </w:footnote>
  <w:footnote w:type="continuationSeparator" w:id="0">
    <w:p w:rsidR="00616AA7" w:rsidRDefault="00616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3D" w:rsidRDefault="00616AA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5pt;margin-top:27.45pt;width:17.05pt;height:14.25pt;z-index:-251658752;mso-position-horizontal-relative:page;mso-position-vertical-relative:page" filled="f" stroked="f">
          <v:textbox inset="0,0,0,0">
            <w:txbxContent>
              <w:p w:rsidR="0088643D" w:rsidRDefault="00616AA7">
                <w:pPr>
                  <w:pStyle w:val="a3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93D97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E3592"/>
    <w:multiLevelType w:val="multilevel"/>
    <w:tmpl w:val="5694E23C"/>
    <w:lvl w:ilvl="0">
      <w:start w:val="1"/>
      <w:numFmt w:val="decimal"/>
      <w:lvlText w:val="%1."/>
      <w:lvlJc w:val="left"/>
      <w:pPr>
        <w:ind w:left="30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3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643D"/>
    <w:rsid w:val="00616AA7"/>
    <w:rsid w:val="0088643D"/>
    <w:rsid w:val="0089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73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93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D9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73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93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D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localhost/C:/content/act/5f7a81b3-f3bd-4f13-bf28-3f85fa0f809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4147</Words>
  <Characters>23643</Characters>
  <Application>Microsoft Office Word</Application>
  <DocSecurity>0</DocSecurity>
  <Lines>197</Lines>
  <Paragraphs>55</Paragraphs>
  <ScaleCrop>false</ScaleCrop>
  <Company/>
  <LinksUpToDate>false</LinksUpToDate>
  <CharactersWithSpaces>27735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установлении системы оплаты труда работников муниципальных учреждений физической культуры и спорта города Югорска (с изменениями на: 6 августа 2021 года)</dc:title>
  <dc:creator>Плотников Дмитрий Сергеевич</dc:creator>
  <cp:lastModifiedBy>Самсоненко Оксана Валерьевна</cp:lastModifiedBy>
  <cp:revision>3</cp:revision>
  <dcterms:created xsi:type="dcterms:W3CDTF">2024-01-23T11:09:00Z</dcterms:created>
  <dcterms:modified xsi:type="dcterms:W3CDTF">2024-01-23T11:11:00Z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2024-01-23T00:00:00Z</vt:filetime>
  </property>
</Properties>
</file>