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549A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49A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549A9">
        <w:rPr>
          <w:sz w:val="24"/>
          <w:szCs w:val="24"/>
          <w:u w:val="single"/>
        </w:rPr>
        <w:t xml:space="preserve">  14 мая 2020 года </w:t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</w:r>
      <w:r w:rsidR="009549A9">
        <w:rPr>
          <w:sz w:val="24"/>
          <w:szCs w:val="24"/>
        </w:rPr>
        <w:tab/>
        <w:t xml:space="preserve">            </w:t>
      </w:r>
      <w:bookmarkStart w:id="0" w:name="_GoBack"/>
      <w:bookmarkEnd w:id="0"/>
      <w:r w:rsidR="009549A9">
        <w:rPr>
          <w:sz w:val="24"/>
          <w:szCs w:val="24"/>
        </w:rPr>
        <w:t>№</w:t>
      </w:r>
      <w:r w:rsidR="009549A9">
        <w:rPr>
          <w:sz w:val="24"/>
          <w:szCs w:val="24"/>
          <w:u w:val="single"/>
        </w:rPr>
        <w:t xml:space="preserve"> 640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71EAD" w:rsidRDefault="00171EAD" w:rsidP="00171EAD">
      <w:pPr>
        <w:pStyle w:val="Style4"/>
        <w:jc w:val="both"/>
        <w:rPr>
          <w:lang w:eastAsia="ar-SA"/>
        </w:rPr>
      </w:pPr>
      <w:r>
        <w:rPr>
          <w:lang w:eastAsia="ar-SA"/>
        </w:rPr>
        <w:t>О продлении срока представления</w:t>
      </w:r>
    </w:p>
    <w:p w:rsidR="00171EAD" w:rsidRDefault="00171EAD" w:rsidP="00171EAD">
      <w:pPr>
        <w:pStyle w:val="Style4"/>
        <w:jc w:val="both"/>
        <w:rPr>
          <w:lang w:eastAsia="ar-SA"/>
        </w:rPr>
      </w:pPr>
      <w:r>
        <w:rPr>
          <w:lang w:eastAsia="ar-SA"/>
        </w:rPr>
        <w:t xml:space="preserve">сведений о доходах, расходах, об имуществе </w:t>
      </w:r>
    </w:p>
    <w:p w:rsidR="00171EAD" w:rsidRDefault="00171EAD" w:rsidP="00171EAD">
      <w:pPr>
        <w:pStyle w:val="Style4"/>
        <w:jc w:val="both"/>
        <w:rPr>
          <w:lang w:eastAsia="ar-SA"/>
        </w:rPr>
      </w:pPr>
      <w:r>
        <w:rPr>
          <w:lang w:eastAsia="ar-SA"/>
        </w:rPr>
        <w:t xml:space="preserve">и обязательствах </w:t>
      </w:r>
      <w:proofErr w:type="gramStart"/>
      <w:r>
        <w:rPr>
          <w:lang w:eastAsia="ar-SA"/>
        </w:rPr>
        <w:t>имущественного</w:t>
      </w:r>
      <w:proofErr w:type="gramEnd"/>
      <w:r>
        <w:rPr>
          <w:lang w:eastAsia="ar-SA"/>
        </w:rPr>
        <w:t xml:space="preserve"> </w:t>
      </w:r>
    </w:p>
    <w:p w:rsidR="00171EAD" w:rsidRDefault="00171EAD" w:rsidP="00171EAD">
      <w:pPr>
        <w:pStyle w:val="Style4"/>
        <w:jc w:val="both"/>
        <w:rPr>
          <w:lang w:eastAsia="ar-SA"/>
        </w:rPr>
      </w:pPr>
      <w:r>
        <w:rPr>
          <w:lang w:eastAsia="ar-SA"/>
        </w:rPr>
        <w:t xml:space="preserve">характера за отчетный период </w:t>
      </w:r>
    </w:p>
    <w:p w:rsidR="00171EAD" w:rsidRDefault="00171EAD" w:rsidP="00171EAD">
      <w:pPr>
        <w:pStyle w:val="Style4"/>
        <w:jc w:val="both"/>
        <w:rPr>
          <w:rStyle w:val="FontStyle23"/>
        </w:rPr>
      </w:pPr>
      <w:r>
        <w:rPr>
          <w:lang w:eastAsia="ar-SA"/>
        </w:rPr>
        <w:t>с 1 января по 31 декабря 2019 года</w:t>
      </w:r>
    </w:p>
    <w:p w:rsidR="00171EAD" w:rsidRDefault="00171EAD" w:rsidP="00171EAD">
      <w:pPr>
        <w:pStyle w:val="Style4"/>
        <w:ind w:firstLine="708"/>
        <w:jc w:val="both"/>
        <w:rPr>
          <w:rStyle w:val="FontStyle23"/>
        </w:rPr>
      </w:pPr>
    </w:p>
    <w:p w:rsidR="00171EAD" w:rsidRDefault="00171EAD" w:rsidP="00171EAD">
      <w:pPr>
        <w:pStyle w:val="Style4"/>
        <w:ind w:firstLine="708"/>
        <w:jc w:val="both"/>
        <w:rPr>
          <w:rStyle w:val="FontStyle23"/>
        </w:rPr>
      </w:pPr>
    </w:p>
    <w:p w:rsidR="00171EAD" w:rsidRPr="00171EAD" w:rsidRDefault="00171EAD" w:rsidP="00171EAD">
      <w:pPr>
        <w:pStyle w:val="Style4"/>
        <w:ind w:firstLine="709"/>
        <w:jc w:val="both"/>
        <w:rPr>
          <w:rStyle w:val="FontStyle23"/>
          <w:sz w:val="24"/>
          <w:szCs w:val="24"/>
        </w:rPr>
      </w:pPr>
    </w:p>
    <w:p w:rsidR="00171EAD" w:rsidRPr="00171EAD" w:rsidRDefault="00171EAD" w:rsidP="00171EAD">
      <w:pPr>
        <w:pStyle w:val="Style4"/>
        <w:ind w:firstLine="709"/>
        <w:jc w:val="both"/>
        <w:rPr>
          <w:rStyle w:val="FontStyle23"/>
          <w:sz w:val="24"/>
          <w:szCs w:val="24"/>
        </w:rPr>
      </w:pPr>
      <w:r w:rsidRPr="00171EAD">
        <w:rPr>
          <w:rStyle w:val="FontStyle23"/>
          <w:sz w:val="24"/>
          <w:szCs w:val="24"/>
        </w:rPr>
        <w:t>В соответствии с Указом Президента Российской Федерации от 17.04.2020 № 272         «О представлении сведений о доходах, расходах, об имуществе и обязательствах имущественного характера за отчетный период с 1 января по 31 декабря 2019 г.»:</w:t>
      </w:r>
    </w:p>
    <w:p w:rsidR="00171EAD" w:rsidRPr="00171EAD" w:rsidRDefault="00171EAD" w:rsidP="00171EAD">
      <w:pPr>
        <w:pStyle w:val="Style4"/>
        <w:numPr>
          <w:ilvl w:val="0"/>
          <w:numId w:val="2"/>
        </w:numPr>
        <w:ind w:left="0" w:firstLine="709"/>
        <w:jc w:val="both"/>
        <w:rPr>
          <w:rStyle w:val="FontStyle23"/>
          <w:sz w:val="24"/>
          <w:szCs w:val="24"/>
        </w:rPr>
      </w:pPr>
      <w:r w:rsidRPr="00171EAD">
        <w:rPr>
          <w:rStyle w:val="FontStyle23"/>
          <w:sz w:val="24"/>
          <w:szCs w:val="24"/>
        </w:rPr>
        <w:t>Продлить до 1 августа 2020 года включительно срок представления:</w:t>
      </w:r>
    </w:p>
    <w:p w:rsidR="00171EAD" w:rsidRPr="00171EAD" w:rsidRDefault="00171EAD" w:rsidP="00171EAD">
      <w:pPr>
        <w:pStyle w:val="Style4"/>
        <w:numPr>
          <w:ilvl w:val="1"/>
          <w:numId w:val="2"/>
        </w:numPr>
        <w:ind w:left="0" w:firstLine="709"/>
        <w:jc w:val="both"/>
        <w:rPr>
          <w:rStyle w:val="FontStyle23"/>
          <w:sz w:val="24"/>
          <w:szCs w:val="24"/>
        </w:rPr>
      </w:pPr>
      <w:proofErr w:type="gramStart"/>
      <w:r w:rsidRPr="00171EAD">
        <w:rPr>
          <w:rStyle w:val="FontStyle23"/>
          <w:sz w:val="24"/>
          <w:szCs w:val="24"/>
        </w:rPr>
        <w:t xml:space="preserve">Сведений о доходах, расходах, об имуществе и обязательствах имущественного характера за отчетный период с 1 января по 31 декабря 2019 года, установленный подпунктом «в» пункта 3 Положения о представлении гражданами, претендующими на замещение должностей муниципальной службы в администрации города </w:t>
      </w:r>
      <w:proofErr w:type="spellStart"/>
      <w:r w:rsidRPr="00171EAD">
        <w:rPr>
          <w:rStyle w:val="FontStyle23"/>
          <w:sz w:val="24"/>
          <w:szCs w:val="24"/>
        </w:rPr>
        <w:t>Югорска</w:t>
      </w:r>
      <w:proofErr w:type="spellEnd"/>
      <w:r w:rsidRPr="00171EAD">
        <w:rPr>
          <w:rStyle w:val="FontStyle23"/>
          <w:sz w:val="24"/>
          <w:szCs w:val="24"/>
        </w:rPr>
        <w:t xml:space="preserve">, и муниципальными служащими администрации города </w:t>
      </w:r>
      <w:proofErr w:type="spellStart"/>
      <w:r w:rsidRPr="00171EAD">
        <w:rPr>
          <w:rStyle w:val="FontStyle23"/>
          <w:sz w:val="24"/>
          <w:szCs w:val="24"/>
        </w:rPr>
        <w:t>Югорска</w:t>
      </w:r>
      <w:proofErr w:type="spellEnd"/>
      <w:r w:rsidRPr="00171EAD">
        <w:rPr>
          <w:rStyle w:val="FontStyle23"/>
          <w:sz w:val="24"/>
          <w:szCs w:val="24"/>
        </w:rPr>
        <w:t xml:space="preserve"> сведений о доходах, расходах, об имуществе </w:t>
      </w:r>
      <w:r>
        <w:rPr>
          <w:rStyle w:val="FontStyle23"/>
          <w:sz w:val="24"/>
          <w:szCs w:val="24"/>
        </w:rPr>
        <w:t xml:space="preserve">                    </w:t>
      </w:r>
      <w:r w:rsidRPr="00171EAD">
        <w:rPr>
          <w:rStyle w:val="FontStyle23"/>
          <w:sz w:val="24"/>
          <w:szCs w:val="24"/>
        </w:rPr>
        <w:t>и обязательствах имущественного характера, утвержденного постановлением администрации города</w:t>
      </w:r>
      <w:proofErr w:type="gramEnd"/>
      <w:r w:rsidRPr="00171EAD">
        <w:rPr>
          <w:rStyle w:val="FontStyle23"/>
          <w:sz w:val="24"/>
          <w:szCs w:val="24"/>
        </w:rPr>
        <w:t xml:space="preserve"> </w:t>
      </w:r>
      <w:proofErr w:type="spellStart"/>
      <w:r w:rsidRPr="00171EAD">
        <w:rPr>
          <w:rStyle w:val="FontStyle23"/>
          <w:sz w:val="24"/>
          <w:szCs w:val="24"/>
        </w:rPr>
        <w:t>Югорска</w:t>
      </w:r>
      <w:proofErr w:type="spellEnd"/>
      <w:r w:rsidRPr="00171EAD">
        <w:rPr>
          <w:rStyle w:val="FontStyle23"/>
          <w:sz w:val="24"/>
          <w:szCs w:val="24"/>
        </w:rPr>
        <w:t xml:space="preserve"> от 27.02.2018 № 570.</w:t>
      </w:r>
    </w:p>
    <w:p w:rsidR="00171EAD" w:rsidRPr="00171EAD" w:rsidRDefault="00171EAD" w:rsidP="00171EAD">
      <w:pPr>
        <w:pStyle w:val="Style4"/>
        <w:numPr>
          <w:ilvl w:val="1"/>
          <w:numId w:val="2"/>
        </w:numPr>
        <w:ind w:left="0" w:firstLine="709"/>
        <w:jc w:val="both"/>
        <w:rPr>
          <w:rStyle w:val="FontStyle23"/>
          <w:sz w:val="24"/>
          <w:szCs w:val="24"/>
        </w:rPr>
      </w:pPr>
      <w:r w:rsidRPr="00171EAD">
        <w:rPr>
          <w:rStyle w:val="FontStyle23"/>
          <w:sz w:val="24"/>
          <w:szCs w:val="24"/>
        </w:rPr>
        <w:t xml:space="preserve">Сведений о доходах, расходах, об имуществе и обязательствах имущественного характера за отчетный период с 1 января по 31 декабря 2019 года, установленный пунктом 3 Положения о представлении лицом, поступающим на </w:t>
      </w:r>
      <w:proofErr w:type="gramStart"/>
      <w:r w:rsidRPr="00171EAD">
        <w:rPr>
          <w:rStyle w:val="FontStyle23"/>
          <w:sz w:val="24"/>
          <w:szCs w:val="24"/>
        </w:rPr>
        <w:t>работу</w:t>
      </w:r>
      <w:proofErr w:type="gramEnd"/>
      <w:r w:rsidRPr="00171EAD">
        <w:rPr>
          <w:rStyle w:val="FontStyle23"/>
          <w:sz w:val="24"/>
          <w:szCs w:val="24"/>
        </w:rPr>
        <w:t xml:space="preserve"> на должность руководителя муниципального учреждения, а также руководителем муниципального учреждения сведений </w:t>
      </w:r>
      <w:r>
        <w:rPr>
          <w:rStyle w:val="FontStyle23"/>
          <w:sz w:val="24"/>
          <w:szCs w:val="24"/>
        </w:rPr>
        <w:t xml:space="preserve">             </w:t>
      </w:r>
      <w:r w:rsidRPr="00171EAD">
        <w:rPr>
          <w:rStyle w:val="FontStyle23"/>
          <w:sz w:val="24"/>
          <w:szCs w:val="24"/>
        </w:rPr>
        <w:t xml:space="preserve">о своих доходах, об имуществе и обязательствах имущественного характера и о доходах, </w:t>
      </w:r>
      <w:r>
        <w:rPr>
          <w:rStyle w:val="FontStyle23"/>
          <w:sz w:val="24"/>
          <w:szCs w:val="24"/>
        </w:rPr>
        <w:t xml:space="preserve">                    </w:t>
      </w:r>
      <w:r w:rsidRPr="00171EAD">
        <w:rPr>
          <w:rStyle w:val="FontStyle23"/>
          <w:sz w:val="24"/>
          <w:szCs w:val="24"/>
        </w:rPr>
        <w:t xml:space="preserve">об имуществе и обязательствах имущественного характера своих супруга (супруги) </w:t>
      </w:r>
      <w:r>
        <w:rPr>
          <w:rStyle w:val="FontStyle23"/>
          <w:sz w:val="24"/>
          <w:szCs w:val="24"/>
        </w:rPr>
        <w:t xml:space="preserve">                          </w:t>
      </w:r>
      <w:r w:rsidRPr="00171EAD">
        <w:rPr>
          <w:rStyle w:val="FontStyle23"/>
          <w:sz w:val="24"/>
          <w:szCs w:val="24"/>
        </w:rPr>
        <w:t xml:space="preserve">и несовершеннолетних детей, утвержденного постановлением администрации города </w:t>
      </w:r>
      <w:proofErr w:type="spellStart"/>
      <w:r w:rsidRPr="00171EAD">
        <w:rPr>
          <w:rStyle w:val="FontStyle23"/>
          <w:sz w:val="24"/>
          <w:szCs w:val="24"/>
        </w:rPr>
        <w:t>Югорска</w:t>
      </w:r>
      <w:proofErr w:type="spellEnd"/>
      <w:r w:rsidRPr="00171EAD">
        <w:rPr>
          <w:rStyle w:val="FontStyle23"/>
          <w:sz w:val="24"/>
          <w:szCs w:val="24"/>
        </w:rPr>
        <w:t xml:space="preserve"> от 21.02.2013 № 457.</w:t>
      </w:r>
    </w:p>
    <w:p w:rsidR="00171EAD" w:rsidRPr="00171EAD" w:rsidRDefault="00171EAD" w:rsidP="00171EAD">
      <w:pPr>
        <w:pStyle w:val="Style14"/>
        <w:widowControl/>
        <w:spacing w:line="240" w:lineRule="auto"/>
        <w:ind w:firstLine="709"/>
        <w:jc w:val="both"/>
        <w:rPr>
          <w:rStyle w:val="FontStyle24"/>
        </w:rPr>
      </w:pPr>
      <w:r w:rsidRPr="00171EAD">
        <w:rPr>
          <w:rStyle w:val="FontStyle24"/>
        </w:rPr>
        <w:t xml:space="preserve">2. </w:t>
      </w:r>
      <w:proofErr w:type="gramStart"/>
      <w:r w:rsidRPr="00171EAD">
        <w:rPr>
          <w:rStyle w:val="FontStyle24"/>
        </w:rPr>
        <w:t xml:space="preserve">Муниципальные служащие администрации города </w:t>
      </w:r>
      <w:proofErr w:type="spellStart"/>
      <w:r w:rsidRPr="00171EAD">
        <w:rPr>
          <w:rStyle w:val="FontStyle24"/>
        </w:rPr>
        <w:t>Югорска</w:t>
      </w:r>
      <w:proofErr w:type="spellEnd"/>
      <w:r w:rsidRPr="00171EAD">
        <w:rPr>
          <w:rStyle w:val="FontStyle24"/>
        </w:rPr>
        <w:t xml:space="preserve">, руководители муниципальных учреждений города </w:t>
      </w:r>
      <w:proofErr w:type="spellStart"/>
      <w:r w:rsidRPr="00171EAD">
        <w:rPr>
          <w:rStyle w:val="FontStyle24"/>
        </w:rPr>
        <w:t>Югорска</w:t>
      </w:r>
      <w:proofErr w:type="spellEnd"/>
      <w:r w:rsidRPr="00171EAD">
        <w:rPr>
          <w:rStyle w:val="FontStyle24"/>
        </w:rPr>
        <w:t xml:space="preserve"> вправе представить уточненные сведения </w:t>
      </w:r>
      <w:r>
        <w:rPr>
          <w:rStyle w:val="FontStyle24"/>
        </w:rPr>
        <w:t xml:space="preserve">                       </w:t>
      </w:r>
      <w:r w:rsidRPr="00171EAD">
        <w:rPr>
          <w:rStyle w:val="FontStyle24"/>
        </w:rPr>
        <w:t>о доходах, расходах, об имуществе и обязательствах имущественного характера за отчетный период с 1 января по 31 декабря 2019 года не позднее одного месяца после окончания срока их представления, указанного в абзаце первом пункта 1 настоящего постановления.</w:t>
      </w:r>
      <w:proofErr w:type="gramEnd"/>
    </w:p>
    <w:p w:rsidR="00171EAD" w:rsidRPr="00171EAD" w:rsidRDefault="00171EAD" w:rsidP="00171EAD">
      <w:pPr>
        <w:pStyle w:val="Style14"/>
        <w:widowControl/>
        <w:spacing w:line="240" w:lineRule="auto"/>
        <w:ind w:firstLine="709"/>
        <w:jc w:val="both"/>
        <w:rPr>
          <w:rStyle w:val="FontStyle24"/>
        </w:rPr>
      </w:pPr>
      <w:r w:rsidRPr="00171EAD">
        <w:rPr>
          <w:rStyle w:val="FontStyle24"/>
        </w:rPr>
        <w:t xml:space="preserve">3. Опубликовать постановление в официальном печатном издании города </w:t>
      </w:r>
      <w:proofErr w:type="spellStart"/>
      <w:r w:rsidRPr="00171EAD">
        <w:rPr>
          <w:rStyle w:val="FontStyle24"/>
        </w:rPr>
        <w:t>Югорска</w:t>
      </w:r>
      <w:proofErr w:type="spellEnd"/>
      <w:r w:rsidRPr="00171EAD">
        <w:rPr>
          <w:rStyle w:val="FontStyle24"/>
        </w:rPr>
        <w:t xml:space="preserve"> </w:t>
      </w:r>
      <w:r>
        <w:rPr>
          <w:rStyle w:val="FontStyle24"/>
        </w:rPr>
        <w:t xml:space="preserve">                       </w:t>
      </w:r>
      <w:r w:rsidRPr="00171EAD">
        <w:rPr>
          <w:rStyle w:val="FontStyle24"/>
        </w:rPr>
        <w:t xml:space="preserve">и разместить на официальном сайте органов местного самоуправления города </w:t>
      </w:r>
      <w:proofErr w:type="spellStart"/>
      <w:r w:rsidRPr="00171EAD">
        <w:rPr>
          <w:rStyle w:val="FontStyle24"/>
        </w:rPr>
        <w:t>Югорска</w:t>
      </w:r>
      <w:proofErr w:type="spellEnd"/>
      <w:r w:rsidRPr="00171EAD">
        <w:rPr>
          <w:rStyle w:val="FontStyle24"/>
        </w:rPr>
        <w:t>.</w:t>
      </w:r>
    </w:p>
    <w:p w:rsidR="00171EAD" w:rsidRPr="00171EAD" w:rsidRDefault="00171EAD" w:rsidP="00171EAD">
      <w:pPr>
        <w:pStyle w:val="Style14"/>
        <w:widowControl/>
        <w:spacing w:line="240" w:lineRule="auto"/>
        <w:ind w:firstLine="709"/>
        <w:jc w:val="both"/>
        <w:rPr>
          <w:rStyle w:val="FontStyle24"/>
        </w:rPr>
      </w:pPr>
      <w:r w:rsidRPr="00171EAD">
        <w:rPr>
          <w:rStyle w:val="FontStyle24"/>
        </w:rPr>
        <w:t>4. Настоящее постановление вступает в силу после его официального опубликования.</w:t>
      </w:r>
    </w:p>
    <w:p w:rsidR="00171EAD" w:rsidRPr="00171EAD" w:rsidRDefault="00171EAD" w:rsidP="00171EAD">
      <w:pPr>
        <w:ind w:firstLine="709"/>
        <w:jc w:val="both"/>
        <w:rPr>
          <w:sz w:val="24"/>
          <w:szCs w:val="24"/>
        </w:rPr>
      </w:pPr>
    </w:p>
    <w:p w:rsidR="00171EAD" w:rsidRPr="00171EAD" w:rsidRDefault="00171EAD" w:rsidP="00171EAD">
      <w:pPr>
        <w:ind w:firstLine="709"/>
        <w:jc w:val="both"/>
        <w:rPr>
          <w:sz w:val="24"/>
          <w:szCs w:val="24"/>
        </w:rPr>
      </w:pPr>
    </w:p>
    <w:p w:rsidR="00171EAD" w:rsidRPr="00171EAD" w:rsidRDefault="00171EAD" w:rsidP="00171EAD">
      <w:pPr>
        <w:jc w:val="both"/>
        <w:rPr>
          <w:sz w:val="24"/>
          <w:szCs w:val="24"/>
        </w:rPr>
      </w:pPr>
    </w:p>
    <w:p w:rsidR="00256A87" w:rsidRPr="00171EAD" w:rsidRDefault="00171EAD" w:rsidP="00171EAD">
      <w:pPr>
        <w:tabs>
          <w:tab w:val="left" w:pos="709"/>
        </w:tabs>
        <w:suppressAutoHyphens w:val="0"/>
        <w:spacing w:line="100" w:lineRule="atLeast"/>
        <w:jc w:val="both"/>
        <w:rPr>
          <w:rFonts w:eastAsia="Calibri"/>
          <w:b/>
          <w:bCs/>
          <w:kern w:val="2"/>
          <w:sz w:val="24"/>
          <w:szCs w:val="24"/>
          <w:lang w:eastAsia="en-US"/>
        </w:rPr>
      </w:pP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 xml:space="preserve">Глава города </w:t>
      </w:r>
      <w:proofErr w:type="spellStart"/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>Югорска</w:t>
      </w:r>
      <w:proofErr w:type="spellEnd"/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ab/>
        <w:t xml:space="preserve">  </w:t>
      </w:r>
      <w:r>
        <w:rPr>
          <w:rFonts w:eastAsia="Calibri"/>
          <w:b/>
          <w:bCs/>
          <w:kern w:val="2"/>
          <w:sz w:val="24"/>
          <w:szCs w:val="24"/>
          <w:lang w:eastAsia="en-US"/>
        </w:rPr>
        <w:t xml:space="preserve">      </w:t>
      </w:r>
      <w:r w:rsidRPr="00171EAD">
        <w:rPr>
          <w:rFonts w:eastAsia="Calibri"/>
          <w:b/>
          <w:bCs/>
          <w:kern w:val="2"/>
          <w:sz w:val="24"/>
          <w:szCs w:val="24"/>
          <w:lang w:eastAsia="en-US"/>
        </w:rPr>
        <w:t xml:space="preserve"> А.В. Бородкин</w:t>
      </w:r>
    </w:p>
    <w:sectPr w:rsidR="00256A87" w:rsidRPr="00171EA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AF23DC"/>
    <w:multiLevelType w:val="multilevel"/>
    <w:tmpl w:val="0464B6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1EAD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549A9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Style4">
    <w:name w:val="Style4"/>
    <w:basedOn w:val="a"/>
    <w:uiPriority w:val="99"/>
    <w:rsid w:val="00171EA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71EAD"/>
    <w:pPr>
      <w:widowControl w:val="0"/>
      <w:suppressAutoHyphens w:val="0"/>
      <w:autoSpaceDE w:val="0"/>
      <w:autoSpaceDN w:val="0"/>
      <w:adjustRightInd w:val="0"/>
      <w:spacing w:line="274" w:lineRule="exact"/>
      <w:ind w:firstLine="924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171EAD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171EAD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2020-05-13T10:48:00Z</cp:lastPrinted>
  <dcterms:created xsi:type="dcterms:W3CDTF">2011-11-15T08:57:00Z</dcterms:created>
  <dcterms:modified xsi:type="dcterms:W3CDTF">2020-05-14T06:10:00Z</dcterms:modified>
</cp:coreProperties>
</file>