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A676B">
        <w:rPr>
          <w:rFonts w:ascii="Times New Roman" w:hAnsi="Times New Roman" w:cs="Times New Roman"/>
          <w:sz w:val="28"/>
          <w:szCs w:val="28"/>
        </w:rPr>
        <w:t>2</w:t>
      </w:r>
      <w:r w:rsidR="00A64810">
        <w:rPr>
          <w:rFonts w:ascii="Times New Roman" w:hAnsi="Times New Roman" w:cs="Times New Roman"/>
          <w:sz w:val="28"/>
          <w:szCs w:val="28"/>
        </w:rPr>
        <w:t>8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="00A64810">
        <w:rPr>
          <w:rFonts w:ascii="Times New Roman" w:hAnsi="Times New Roman" w:cs="Times New Roman"/>
          <w:sz w:val="28"/>
          <w:szCs w:val="28"/>
        </w:rPr>
        <w:t>сентября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116E9">
        <w:rPr>
          <w:rFonts w:ascii="Times New Roman" w:hAnsi="Times New Roman" w:cs="Times New Roman"/>
          <w:sz w:val="28"/>
          <w:szCs w:val="28"/>
        </w:rPr>
        <w:t>6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  <w:r w:rsidR="00A64810">
        <w:rPr>
          <w:rFonts w:ascii="Times New Roman" w:hAnsi="Times New Roman" w:cs="Times New Roman"/>
          <w:sz w:val="28"/>
          <w:szCs w:val="28"/>
        </w:rPr>
        <w:t>.</w:t>
      </w:r>
    </w:p>
    <w:p w:rsidR="00A64810" w:rsidRPr="00A64810" w:rsidRDefault="00A64810" w:rsidP="00A64810">
      <w:pPr>
        <w:pStyle w:val="a3"/>
        <w:numPr>
          <w:ilvl w:val="0"/>
          <w:numId w:val="1"/>
        </w:numPr>
        <w:tabs>
          <w:tab w:val="left" w:pos="142"/>
        </w:tabs>
        <w:spacing w:before="240" w:line="240" w:lineRule="auto"/>
        <w:ind w:left="-4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результатах внедрения программы духовно – нравственного развития «Истоки» в образовательных учреждениях города.</w:t>
      </w:r>
      <w:r w:rsidR="001116E9" w:rsidRPr="001116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116E9" w:rsidRDefault="00A64810" w:rsidP="00A64810">
      <w:pPr>
        <w:tabs>
          <w:tab w:val="left" w:pos="142"/>
        </w:tabs>
        <w:spacing w:before="24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64810">
        <w:rPr>
          <w:rFonts w:ascii="Times New Roman" w:hAnsi="Times New Roman" w:cs="Times New Roman"/>
          <w:i/>
          <w:sz w:val="28"/>
          <w:szCs w:val="28"/>
        </w:rPr>
        <w:t>Климина</w:t>
      </w:r>
      <w:proofErr w:type="spellEnd"/>
      <w:r w:rsidRPr="00A64810">
        <w:rPr>
          <w:rFonts w:ascii="Times New Roman" w:hAnsi="Times New Roman" w:cs="Times New Roman"/>
          <w:i/>
          <w:sz w:val="28"/>
          <w:szCs w:val="28"/>
        </w:rPr>
        <w:t xml:space="preserve"> Наталья Геннадьевна</w:t>
      </w:r>
      <w:r w:rsidR="001116E9" w:rsidRPr="00A64810">
        <w:rPr>
          <w:rFonts w:ascii="Times New Roman" w:hAnsi="Times New Roman" w:cs="Times New Roman"/>
          <w:i/>
          <w:sz w:val="28"/>
          <w:szCs w:val="28"/>
        </w:rPr>
        <w:t xml:space="preserve">, начальник отдела </w:t>
      </w:r>
      <w:r w:rsidRPr="00A64810">
        <w:rPr>
          <w:rFonts w:ascii="Times New Roman" w:hAnsi="Times New Roman" w:cs="Times New Roman"/>
          <w:i/>
          <w:sz w:val="28"/>
          <w:szCs w:val="28"/>
        </w:rPr>
        <w:t>общего и дополнительного образования детей.</w:t>
      </w:r>
    </w:p>
    <w:p w:rsidR="00A64810" w:rsidRDefault="00A64810" w:rsidP="00A64810">
      <w:pPr>
        <w:tabs>
          <w:tab w:val="left" w:pos="142"/>
        </w:tabs>
        <w:spacing w:before="24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4810">
        <w:rPr>
          <w:rFonts w:ascii="Times New Roman" w:hAnsi="Times New Roman" w:cs="Times New Roman"/>
          <w:sz w:val="28"/>
          <w:szCs w:val="28"/>
        </w:rPr>
        <w:t>О создании условий и организация обучения детей с ограниченными возможностями здоровья.</w:t>
      </w:r>
    </w:p>
    <w:p w:rsidR="00A64810" w:rsidRDefault="00A64810" w:rsidP="00A64810">
      <w:pPr>
        <w:tabs>
          <w:tab w:val="left" w:pos="142"/>
        </w:tabs>
        <w:spacing w:before="24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810">
        <w:rPr>
          <w:rFonts w:ascii="Times New Roman" w:hAnsi="Times New Roman" w:cs="Times New Roman"/>
          <w:i/>
          <w:sz w:val="28"/>
          <w:szCs w:val="28"/>
        </w:rPr>
        <w:t>Крылова Надежда Павловна</w:t>
      </w:r>
      <w:r>
        <w:rPr>
          <w:rFonts w:ascii="Times New Roman" w:hAnsi="Times New Roman" w:cs="Times New Roman"/>
          <w:sz w:val="28"/>
          <w:szCs w:val="28"/>
        </w:rPr>
        <w:t>, заместитель</w:t>
      </w:r>
      <w:r w:rsidRPr="00A64810">
        <w:rPr>
          <w:rFonts w:ascii="Times New Roman" w:hAnsi="Times New Roman" w:cs="Times New Roman"/>
          <w:i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64810">
        <w:rPr>
          <w:rFonts w:ascii="Times New Roman" w:hAnsi="Times New Roman" w:cs="Times New Roman"/>
          <w:i/>
          <w:sz w:val="28"/>
          <w:szCs w:val="28"/>
        </w:rPr>
        <w:t xml:space="preserve"> отдела общего и дополнительного образования детей.</w:t>
      </w:r>
    </w:p>
    <w:p w:rsidR="002B7CF8" w:rsidRPr="002B7CF8" w:rsidRDefault="002B7CF8" w:rsidP="002B7CF8">
      <w:pPr>
        <w:tabs>
          <w:tab w:val="left" w:pos="142"/>
        </w:tabs>
        <w:spacing w:before="24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B7CF8">
        <w:rPr>
          <w:rFonts w:ascii="Times New Roman" w:hAnsi="Times New Roman" w:cs="Times New Roman"/>
          <w:sz w:val="28"/>
          <w:szCs w:val="28"/>
        </w:rPr>
        <w:t xml:space="preserve">3. О Стратегии социально-экономического развития Ханты-Мансийского автономного </w:t>
      </w:r>
      <w:proofErr w:type="spellStart"/>
      <w:r w:rsidRPr="002B7CF8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Pr="002B7CF8">
        <w:rPr>
          <w:rFonts w:ascii="Times New Roman" w:hAnsi="Times New Roman" w:cs="Times New Roman"/>
          <w:sz w:val="28"/>
          <w:szCs w:val="28"/>
        </w:rPr>
        <w:t>.</w:t>
      </w:r>
    </w:p>
    <w:p w:rsidR="002B7CF8" w:rsidRPr="002B7CF8" w:rsidRDefault="002B7CF8" w:rsidP="002B7CF8">
      <w:pPr>
        <w:tabs>
          <w:tab w:val="left" w:pos="142"/>
        </w:tabs>
        <w:spacing w:before="24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B7CF8">
        <w:rPr>
          <w:rFonts w:ascii="Times New Roman" w:hAnsi="Times New Roman" w:cs="Times New Roman"/>
          <w:i/>
          <w:sz w:val="28"/>
          <w:szCs w:val="28"/>
        </w:rPr>
        <w:t>Нерода</w:t>
      </w:r>
      <w:proofErr w:type="spellEnd"/>
      <w:r w:rsidRPr="002B7CF8">
        <w:rPr>
          <w:rFonts w:ascii="Times New Roman" w:hAnsi="Times New Roman" w:cs="Times New Roman"/>
          <w:i/>
          <w:sz w:val="28"/>
          <w:szCs w:val="28"/>
        </w:rPr>
        <w:t xml:space="preserve"> Татьяна Михайловна, заместитель начальника Управления образования по инновационной деятельности.</w:t>
      </w:r>
    </w:p>
    <w:p w:rsidR="002B7CF8" w:rsidRPr="002B7CF8" w:rsidRDefault="002B7CF8" w:rsidP="002B7CF8">
      <w:pPr>
        <w:tabs>
          <w:tab w:val="left" w:pos="142"/>
        </w:tabs>
        <w:spacing w:before="24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810" w:rsidRPr="00A64810" w:rsidRDefault="00A64810" w:rsidP="00A64810">
      <w:pPr>
        <w:tabs>
          <w:tab w:val="left" w:pos="142"/>
        </w:tabs>
        <w:spacing w:before="24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A64810" w:rsidRPr="00A64810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B7CF8"/>
    <w:rsid w:val="00321E70"/>
    <w:rsid w:val="004163BD"/>
    <w:rsid w:val="004A676B"/>
    <w:rsid w:val="004E10A7"/>
    <w:rsid w:val="004F3564"/>
    <w:rsid w:val="00541A5E"/>
    <w:rsid w:val="00564A13"/>
    <w:rsid w:val="0058250D"/>
    <w:rsid w:val="00612878"/>
    <w:rsid w:val="006213FE"/>
    <w:rsid w:val="0072353F"/>
    <w:rsid w:val="007C674B"/>
    <w:rsid w:val="007E2D5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21</cp:revision>
  <cp:lastPrinted>2016-09-27T03:36:00Z</cp:lastPrinted>
  <dcterms:created xsi:type="dcterms:W3CDTF">2011-12-21T06:29:00Z</dcterms:created>
  <dcterms:modified xsi:type="dcterms:W3CDTF">2016-10-04T04:38:00Z</dcterms:modified>
</cp:coreProperties>
</file>