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</w:p>
    <w:p w:rsidR="003352AF" w:rsidRDefault="003352AF" w:rsidP="003352AF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«08» октября 2026 г.                                                                           № 0187300005826000154-2</w:t>
      </w:r>
    </w:p>
    <w:p w:rsidR="003352AF" w:rsidRDefault="003352AF" w:rsidP="003352AF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3352AF" w:rsidRDefault="003352AF" w:rsidP="003352AF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3352AF" w:rsidRDefault="003352AF" w:rsidP="003352AF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3352AF" w:rsidRDefault="003352AF" w:rsidP="003352AF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B92475" w:rsidRPr="0012541A" w:rsidRDefault="0012541A" w:rsidP="0012541A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B9247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="00B92475">
        <w:rPr>
          <w:rFonts w:ascii="PT Astra Serif" w:hAnsi="PT Astra Serif"/>
          <w:sz w:val="24"/>
          <w:szCs w:val="24"/>
        </w:rPr>
        <w:t>Махмутова</w:t>
      </w:r>
      <w:proofErr w:type="spellEnd"/>
      <w:r w:rsidR="00B92475"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</w:t>
      </w:r>
      <w:r w:rsidR="003352AF">
        <w:rPr>
          <w:rFonts w:ascii="PT Astra Serif" w:hAnsi="PT Astra Serif"/>
          <w:noProof/>
          <w:sz w:val="24"/>
          <w:szCs w:val="24"/>
        </w:rPr>
        <w:t>.</w:t>
      </w:r>
      <w:r w:rsidR="003352AF"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- </w:t>
      </w:r>
      <w:r w:rsidR="003352AF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3352AF"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 w:rsidR="003352AF"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3352AF">
        <w:rPr>
          <w:rFonts w:ascii="PT Astra Serif" w:hAnsi="PT Astra Serif"/>
          <w:sz w:val="24"/>
          <w:szCs w:val="24"/>
        </w:rPr>
        <w:t>.</w:t>
      </w:r>
      <w:r w:rsidR="003352AF">
        <w:rPr>
          <w:rFonts w:ascii="PT Astra Serif" w:hAnsi="PT Astra Serif"/>
          <w:noProof/>
          <w:sz w:val="24"/>
          <w:szCs w:val="24"/>
        </w:rPr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3352AF"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3352AF" w:rsidRDefault="0012541A" w:rsidP="003352A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5 членов</w:t>
      </w:r>
      <w:r w:rsidR="003352AF">
        <w:rPr>
          <w:rFonts w:ascii="PT Astra Serif" w:hAnsi="PT Astra Serif"/>
          <w:sz w:val="24"/>
          <w:szCs w:val="24"/>
        </w:rPr>
        <w:t xml:space="preserve"> комиссии из 5</w:t>
      </w:r>
      <w:r w:rsidR="003352AF">
        <w:rPr>
          <w:rFonts w:ascii="PT Astra Serif" w:hAnsi="PT Astra Serif"/>
          <w:noProof/>
          <w:sz w:val="24"/>
          <w:szCs w:val="24"/>
        </w:rPr>
        <w:t>.</w:t>
      </w:r>
    </w:p>
    <w:p w:rsidR="003352AF" w:rsidRPr="009E4833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Никулина Оксана Александровна,  специалист-эксперт  муниципального казенного учреждения «Служба обеспечения органов местного самоуправления»</w:t>
      </w:r>
      <w:r w:rsidRPr="009E4833">
        <w:rPr>
          <w:rFonts w:ascii="PT Astra Serif" w:hAnsi="PT Astra Serif"/>
          <w:spacing w:val="-6"/>
          <w:sz w:val="24"/>
          <w:szCs w:val="24"/>
        </w:rPr>
        <w:t>.</w:t>
      </w:r>
    </w:p>
    <w:p w:rsidR="003352AF" w:rsidRPr="009E4833" w:rsidRDefault="003352AF" w:rsidP="009E4833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1. Наименование аукциона: аукцион в электронной форме № 0187300005826000154  </w:t>
      </w:r>
      <w:r w:rsidRPr="009E4833">
        <w:rPr>
          <w:rFonts w:ascii="PT Astra Serif" w:hAnsi="PT Astra Serif"/>
          <w:spacing w:val="-6"/>
          <w:sz w:val="24"/>
          <w:szCs w:val="24"/>
        </w:rPr>
        <w:t>среди субъектов малого предпринимательства и социально ориентированных некоммерческих организаций на право заключения муниципального контракта на поставку бумаги для офисной техники.</w:t>
      </w:r>
    </w:p>
    <w:p w:rsidR="003352AF" w:rsidRPr="009E4833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9E4833">
        <w:rPr>
          <w:rFonts w:ascii="PT Astra Serif" w:hAnsi="PT Astra Serif"/>
          <w:spacing w:val="-6"/>
          <w:sz w:val="24"/>
          <w:szCs w:val="24"/>
        </w:rPr>
        <w:t xml:space="preserve">2.Номер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9E4833">
          <w:rPr>
            <w:spacing w:val="-6"/>
          </w:rPr>
          <w:t>http://zakupki.gov.ru/</w:t>
        </w:r>
      </w:hyperlink>
      <w:r w:rsidRPr="009E4833">
        <w:rPr>
          <w:rFonts w:ascii="PT Astra Serif" w:hAnsi="PT Astra Serif"/>
          <w:spacing w:val="-6"/>
          <w:sz w:val="24"/>
          <w:szCs w:val="24"/>
        </w:rPr>
        <w:t xml:space="preserve">, код аукциона 0187300005826000154. </w:t>
      </w:r>
    </w:p>
    <w:p w:rsidR="003352AF" w:rsidRPr="009E4833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9E4833">
        <w:rPr>
          <w:rFonts w:ascii="PT Astra Serif" w:hAnsi="PT Astra Serif"/>
          <w:spacing w:val="-6"/>
          <w:sz w:val="24"/>
          <w:szCs w:val="24"/>
        </w:rPr>
        <w:t>Идентификационный код закупки: 26 38622002368862201001 0152 001 1712 244.</w:t>
      </w:r>
    </w:p>
    <w:p w:rsidR="003352AF" w:rsidRPr="009E4833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9E4833">
        <w:rPr>
          <w:rFonts w:ascii="PT Astra Serif" w:hAnsi="PT Astra Serif"/>
          <w:spacing w:val="-6"/>
          <w:sz w:val="24"/>
          <w:szCs w:val="24"/>
        </w:rPr>
        <w:t>Начальная (максимальная) цена контракта: 330 220 (триста тридцать тысяч двести двадцать) рублей 00 копеек.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9E4833">
        <w:rPr>
          <w:rFonts w:ascii="PT Astra Serif" w:hAnsi="PT Astra Serif"/>
          <w:spacing w:val="-6"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Администрация города Югорска. </w:t>
      </w:r>
      <w:r w:rsidRPr="009E4833">
        <w:rPr>
          <w:rFonts w:ascii="PT Astra Serif" w:hAnsi="PT Astra Serif"/>
          <w:spacing w:val="-6"/>
          <w:sz w:val="24"/>
          <w:szCs w:val="24"/>
        </w:rPr>
        <w:t xml:space="preserve"> Почтовый адрес: 628260, ул. 40 лет Победы, 11, г.</w:t>
      </w:r>
      <w:r>
        <w:rPr>
          <w:rFonts w:ascii="PT Astra Serif" w:hAnsi="PT Astra Serif"/>
          <w:sz w:val="24"/>
          <w:szCs w:val="24"/>
        </w:rPr>
        <w:t xml:space="preserve"> Югорск, Ханты-Мансийский автономный округ – Югра.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были поданы 5 заявок  на участие в аукционе (</w:t>
      </w:r>
      <w:r w:rsidR="00B92475">
        <w:rPr>
          <w:rFonts w:ascii="PT Astra Serif" w:hAnsi="PT Astra Serif"/>
          <w:spacing w:val="-6"/>
          <w:sz w:val="24"/>
          <w:szCs w:val="24"/>
        </w:rPr>
        <w:t>под идентификационными номерами</w:t>
      </w:r>
      <w:r>
        <w:rPr>
          <w:rFonts w:ascii="PT Astra Serif" w:hAnsi="PT Astra Serif"/>
          <w:spacing w:val="-6"/>
          <w:sz w:val="24"/>
          <w:szCs w:val="24"/>
        </w:rPr>
        <w:t xml:space="preserve"> №</w:t>
      </w:r>
      <w:r w:rsidR="00B92475">
        <w:rPr>
          <w:rFonts w:ascii="PT Astra Serif" w:hAnsi="PT Astra Serif"/>
          <w:spacing w:val="-6"/>
          <w:sz w:val="24"/>
          <w:szCs w:val="24"/>
        </w:rPr>
        <w:t>190,227,122,34,102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3352AF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B92475" w:rsidTr="003352AF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bookmarkStart w:id="0" w:name="_GoBack" w:colFirst="0" w:colLast="1"/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190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280687.00</w:t>
            </w:r>
          </w:p>
        </w:tc>
      </w:tr>
      <w:tr w:rsidR="00B92475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227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282338.10</w:t>
            </w:r>
          </w:p>
        </w:tc>
      </w:tr>
      <w:tr w:rsidR="00B92475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288942.50</w:t>
            </w:r>
          </w:p>
        </w:tc>
      </w:tr>
      <w:tr w:rsidR="00B92475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323615.60</w:t>
            </w:r>
          </w:p>
        </w:tc>
      </w:tr>
      <w:tr w:rsidR="00B92475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Pr="009E4833" w:rsidRDefault="00B92475" w:rsidP="009E4833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9E4833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330220.00</w:t>
            </w:r>
          </w:p>
        </w:tc>
      </w:tr>
    </w:tbl>
    <w:bookmarkEnd w:id="0"/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B92475">
        <w:rPr>
          <w:rFonts w:ascii="PT Astra Serif" w:hAnsi="PT Astra Serif"/>
          <w:spacing w:val="-6"/>
          <w:sz w:val="24"/>
          <w:szCs w:val="24"/>
        </w:rPr>
        <w:t>№190,227,122,34,102</w:t>
      </w:r>
      <w:r>
        <w:rPr>
          <w:rFonts w:ascii="PT Astra Serif" w:hAnsi="PT Astra Serif"/>
          <w:spacing w:val="-6"/>
          <w:sz w:val="24"/>
          <w:szCs w:val="24"/>
        </w:rPr>
        <w:t>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3352AF" w:rsidTr="003352AF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B92475" w:rsidP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190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227</w:t>
            </w:r>
          </w:p>
        </w:tc>
      </w:tr>
      <w:tr w:rsidR="00B92475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75" w:rsidRDefault="00B92475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Default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122</w:t>
            </w:r>
          </w:p>
        </w:tc>
      </w:tr>
      <w:tr w:rsidR="00B92475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75" w:rsidRDefault="00B92475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Default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34</w:t>
            </w:r>
          </w:p>
        </w:tc>
      </w:tr>
      <w:tr w:rsidR="00B92475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475" w:rsidRDefault="00B92475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475" w:rsidRDefault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102</w:t>
            </w:r>
          </w:p>
        </w:tc>
      </w:tr>
    </w:tbl>
    <w:p w:rsidR="003352AF" w:rsidRDefault="003352AF" w:rsidP="003352AF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3352AF" w:rsidRDefault="003352AF" w:rsidP="003352AF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3352AF" w:rsidRDefault="003352AF" w:rsidP="003352AF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3352AF" w:rsidRDefault="003352AF" w:rsidP="003352AF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3352AF" w:rsidRDefault="003352AF" w:rsidP="003352AF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3352AF" w:rsidRDefault="003352AF" w:rsidP="003352AF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52AF" w:rsidRDefault="003352AF" w:rsidP="0012541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 xml:space="preserve">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>О.С. Абдуллаева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3352AF" w:rsidRDefault="003352AF" w:rsidP="003352AF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</w:t>
      </w:r>
      <w:proofErr w:type="spellStart"/>
      <w:r>
        <w:rPr>
          <w:rFonts w:ascii="PT Astra Serif" w:hAnsi="PT Astra Serif"/>
          <w:sz w:val="24"/>
          <w:szCs w:val="24"/>
        </w:rPr>
        <w:t>О.А.Никулина</w:t>
      </w:r>
      <w:proofErr w:type="spellEnd"/>
    </w:p>
    <w:p w:rsidR="003352AF" w:rsidRDefault="003352AF" w:rsidP="003352AF">
      <w:pPr>
        <w:jc w:val="both"/>
      </w:pPr>
    </w:p>
    <w:p w:rsidR="003352AF" w:rsidRDefault="003352AF" w:rsidP="003352AF"/>
    <w:p w:rsidR="003352AF" w:rsidRDefault="003352AF" w:rsidP="003352AF"/>
    <w:p w:rsidR="00596D99" w:rsidRDefault="00596D99"/>
    <w:sectPr w:rsidR="00596D99" w:rsidSect="003352A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DE"/>
    <w:rsid w:val="0012541A"/>
    <w:rsid w:val="003352AF"/>
    <w:rsid w:val="00596D99"/>
    <w:rsid w:val="008F09DE"/>
    <w:rsid w:val="009E4833"/>
    <w:rsid w:val="00B9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3</cp:revision>
  <cp:lastPrinted>2026-10-07T09:49:00Z</cp:lastPrinted>
  <dcterms:created xsi:type="dcterms:W3CDTF">2026-10-07T05:17:00Z</dcterms:created>
  <dcterms:modified xsi:type="dcterms:W3CDTF">2026-10-07T09:49:00Z</dcterms:modified>
</cp:coreProperties>
</file>