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113610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113610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113610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113610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113610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113610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113610">
        <w:rPr>
          <w:rFonts w:ascii="PT Astra Serif" w:hAnsi="PT Astra Serif"/>
          <w:b/>
          <w:sz w:val="26"/>
          <w:szCs w:val="26"/>
        </w:rPr>
        <w:t xml:space="preserve">за </w:t>
      </w:r>
      <w:r w:rsidR="001E6D40" w:rsidRPr="00113610">
        <w:rPr>
          <w:rFonts w:ascii="PT Astra Serif" w:hAnsi="PT Astra Serif"/>
          <w:b/>
          <w:sz w:val="26"/>
          <w:szCs w:val="26"/>
        </w:rPr>
        <w:t>2</w:t>
      </w:r>
      <w:r w:rsidR="00AA73B5" w:rsidRPr="00113610">
        <w:rPr>
          <w:rFonts w:ascii="PT Astra Serif" w:hAnsi="PT Astra Serif"/>
          <w:b/>
          <w:sz w:val="26"/>
          <w:szCs w:val="26"/>
        </w:rPr>
        <w:t xml:space="preserve"> квартал</w:t>
      </w:r>
      <w:r w:rsidR="00F77661" w:rsidRPr="00113610">
        <w:rPr>
          <w:rFonts w:ascii="PT Astra Serif" w:hAnsi="PT Astra Serif"/>
          <w:b/>
          <w:sz w:val="26"/>
          <w:szCs w:val="26"/>
        </w:rPr>
        <w:t xml:space="preserve"> </w:t>
      </w:r>
      <w:r w:rsidRPr="00113610">
        <w:rPr>
          <w:rFonts w:ascii="PT Astra Serif" w:hAnsi="PT Astra Serif"/>
          <w:b/>
          <w:sz w:val="26"/>
          <w:szCs w:val="26"/>
        </w:rPr>
        <w:t>20</w:t>
      </w:r>
      <w:r w:rsidR="001E6D40" w:rsidRPr="00113610">
        <w:rPr>
          <w:rFonts w:ascii="PT Astra Serif" w:hAnsi="PT Astra Serif"/>
          <w:b/>
          <w:sz w:val="26"/>
          <w:szCs w:val="26"/>
        </w:rPr>
        <w:t>21</w:t>
      </w:r>
      <w:r w:rsidRPr="00113610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113610">
        <w:rPr>
          <w:rFonts w:ascii="PT Astra Serif" w:hAnsi="PT Astra Serif"/>
          <w:b/>
          <w:sz w:val="26"/>
          <w:szCs w:val="26"/>
        </w:rPr>
        <w:t>а</w:t>
      </w:r>
    </w:p>
    <w:p w:rsidR="005D7126" w:rsidRPr="00113610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113610" w:rsidRDefault="0052542F" w:rsidP="0011361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113610">
        <w:rPr>
          <w:rFonts w:ascii="PT Astra Serif" w:hAnsi="PT Astra Serif"/>
          <w:sz w:val="26"/>
          <w:szCs w:val="26"/>
        </w:rPr>
        <w:t>01.</w:t>
      </w:r>
      <w:r w:rsidR="001E6D40" w:rsidRPr="00113610">
        <w:rPr>
          <w:rFonts w:ascii="PT Astra Serif" w:hAnsi="PT Astra Serif"/>
          <w:sz w:val="26"/>
          <w:szCs w:val="26"/>
        </w:rPr>
        <w:t>04</w:t>
      </w:r>
      <w:r w:rsidRPr="00113610">
        <w:rPr>
          <w:rFonts w:ascii="PT Astra Serif" w:hAnsi="PT Astra Serif"/>
          <w:sz w:val="26"/>
          <w:szCs w:val="26"/>
        </w:rPr>
        <w:t>.20</w:t>
      </w:r>
      <w:r w:rsidR="00742829" w:rsidRPr="00113610">
        <w:rPr>
          <w:rFonts w:ascii="PT Astra Serif" w:hAnsi="PT Astra Serif"/>
          <w:sz w:val="26"/>
          <w:szCs w:val="26"/>
        </w:rPr>
        <w:t>2</w:t>
      </w:r>
      <w:r w:rsidR="001E6D40" w:rsidRPr="00113610">
        <w:rPr>
          <w:rFonts w:ascii="PT Astra Serif" w:hAnsi="PT Astra Serif"/>
          <w:sz w:val="26"/>
          <w:szCs w:val="26"/>
        </w:rPr>
        <w:t>1</w:t>
      </w:r>
      <w:r w:rsidRPr="00113610">
        <w:rPr>
          <w:rFonts w:ascii="PT Astra Serif" w:hAnsi="PT Astra Serif"/>
          <w:sz w:val="26"/>
          <w:szCs w:val="26"/>
        </w:rPr>
        <w:t xml:space="preserve"> по </w:t>
      </w:r>
      <w:r w:rsidR="005C26CC" w:rsidRPr="00113610">
        <w:rPr>
          <w:rFonts w:ascii="PT Astra Serif" w:hAnsi="PT Astra Serif"/>
          <w:sz w:val="26"/>
          <w:szCs w:val="26"/>
        </w:rPr>
        <w:t>3</w:t>
      </w:r>
      <w:r w:rsidR="001E6D40" w:rsidRPr="00113610">
        <w:rPr>
          <w:rFonts w:ascii="PT Astra Serif" w:hAnsi="PT Astra Serif"/>
          <w:sz w:val="26"/>
          <w:szCs w:val="26"/>
        </w:rPr>
        <w:t>0</w:t>
      </w:r>
      <w:r w:rsidR="005C26CC" w:rsidRPr="00113610">
        <w:rPr>
          <w:rFonts w:ascii="PT Astra Serif" w:hAnsi="PT Astra Serif"/>
          <w:sz w:val="26"/>
          <w:szCs w:val="26"/>
        </w:rPr>
        <w:t>.</w:t>
      </w:r>
      <w:r w:rsidR="001E6D40" w:rsidRPr="00113610">
        <w:rPr>
          <w:rFonts w:ascii="PT Astra Serif" w:hAnsi="PT Astra Serif"/>
          <w:sz w:val="26"/>
          <w:szCs w:val="26"/>
        </w:rPr>
        <w:t>06</w:t>
      </w:r>
      <w:r w:rsidR="00823673" w:rsidRPr="00113610">
        <w:rPr>
          <w:rFonts w:ascii="PT Astra Serif" w:hAnsi="PT Astra Serif"/>
          <w:sz w:val="26"/>
          <w:szCs w:val="26"/>
        </w:rPr>
        <w:t>.</w:t>
      </w:r>
      <w:r w:rsidR="005C26CC" w:rsidRPr="00113610">
        <w:rPr>
          <w:rFonts w:ascii="PT Astra Serif" w:hAnsi="PT Astra Serif"/>
          <w:sz w:val="26"/>
          <w:szCs w:val="26"/>
        </w:rPr>
        <w:t>20</w:t>
      </w:r>
      <w:r w:rsidR="001E6D40" w:rsidRPr="00113610">
        <w:rPr>
          <w:rFonts w:ascii="PT Astra Serif" w:hAnsi="PT Astra Serif"/>
          <w:sz w:val="26"/>
          <w:szCs w:val="26"/>
        </w:rPr>
        <w:t>21</w:t>
      </w:r>
      <w:r w:rsidRPr="00113610">
        <w:rPr>
          <w:rFonts w:ascii="PT Astra Serif" w:hAnsi="PT Astra Serif"/>
          <w:sz w:val="26"/>
          <w:szCs w:val="26"/>
        </w:rPr>
        <w:t xml:space="preserve"> проведено </w:t>
      </w:r>
      <w:r w:rsidR="001E6D40" w:rsidRPr="00113610">
        <w:rPr>
          <w:rFonts w:ascii="PT Astra Serif" w:hAnsi="PT Astra Serif"/>
          <w:sz w:val="26"/>
          <w:szCs w:val="26"/>
        </w:rPr>
        <w:t>7</w:t>
      </w:r>
      <w:r w:rsidRPr="00113610">
        <w:rPr>
          <w:rFonts w:ascii="PT Astra Serif" w:hAnsi="PT Astra Serif"/>
          <w:sz w:val="26"/>
          <w:szCs w:val="26"/>
        </w:rPr>
        <w:t xml:space="preserve"> заседани</w:t>
      </w:r>
      <w:r w:rsidR="0007793E" w:rsidRPr="00113610">
        <w:rPr>
          <w:rFonts w:ascii="PT Astra Serif" w:hAnsi="PT Astra Serif"/>
          <w:sz w:val="26"/>
          <w:szCs w:val="26"/>
        </w:rPr>
        <w:t>й</w:t>
      </w:r>
      <w:r w:rsidRPr="00113610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113610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113610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1E6D40" w:rsidRPr="00113610">
        <w:rPr>
          <w:rFonts w:ascii="PT Astra Serif" w:hAnsi="PT Astra Serif"/>
          <w:sz w:val="26"/>
          <w:szCs w:val="26"/>
        </w:rPr>
        <w:t>85</w:t>
      </w:r>
      <w:r w:rsidR="0007038F" w:rsidRPr="00113610">
        <w:rPr>
          <w:rFonts w:ascii="PT Astra Serif" w:hAnsi="PT Astra Serif"/>
          <w:sz w:val="26"/>
          <w:szCs w:val="26"/>
        </w:rPr>
        <w:t xml:space="preserve"> </w:t>
      </w:r>
      <w:r w:rsidRPr="00113610">
        <w:rPr>
          <w:rFonts w:ascii="PT Astra Serif" w:hAnsi="PT Astra Serif"/>
          <w:sz w:val="26"/>
          <w:szCs w:val="26"/>
        </w:rPr>
        <w:t>протокол</w:t>
      </w:r>
      <w:r w:rsidR="0007038F" w:rsidRPr="00113610">
        <w:rPr>
          <w:rFonts w:ascii="PT Astra Serif" w:hAnsi="PT Astra Serif"/>
          <w:sz w:val="26"/>
          <w:szCs w:val="26"/>
        </w:rPr>
        <w:t>ов</w:t>
      </w:r>
      <w:r w:rsidRPr="00113610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113610" w:rsidRDefault="0052542F" w:rsidP="0011361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113610">
        <w:rPr>
          <w:rFonts w:ascii="PT Astra Serif" w:hAnsi="PT Astra Serif"/>
          <w:sz w:val="26"/>
          <w:szCs w:val="26"/>
        </w:rPr>
        <w:t>о</w:t>
      </w:r>
      <w:r w:rsidRPr="00113610">
        <w:rPr>
          <w:rFonts w:ascii="PT Astra Serif" w:hAnsi="PT Astra Serif"/>
          <w:sz w:val="26"/>
          <w:szCs w:val="26"/>
        </w:rPr>
        <w:t xml:space="preserve"> </w:t>
      </w:r>
      <w:r w:rsidR="001E6D40" w:rsidRPr="00113610">
        <w:rPr>
          <w:rFonts w:ascii="PT Astra Serif" w:hAnsi="PT Astra Serif"/>
          <w:sz w:val="26"/>
          <w:szCs w:val="26"/>
        </w:rPr>
        <w:t>85</w:t>
      </w:r>
      <w:r w:rsidRPr="00113610">
        <w:rPr>
          <w:rFonts w:ascii="PT Astra Serif" w:hAnsi="PT Astra Serif"/>
          <w:sz w:val="26"/>
          <w:szCs w:val="26"/>
        </w:rPr>
        <w:t xml:space="preserve"> постановлени</w:t>
      </w:r>
      <w:r w:rsidR="0007038F" w:rsidRPr="00113610">
        <w:rPr>
          <w:rFonts w:ascii="PT Astra Serif" w:hAnsi="PT Astra Serif"/>
          <w:sz w:val="26"/>
          <w:szCs w:val="26"/>
        </w:rPr>
        <w:t>й</w:t>
      </w:r>
      <w:r w:rsidR="00431D17" w:rsidRPr="00113610">
        <w:rPr>
          <w:rFonts w:ascii="PT Astra Serif" w:hAnsi="PT Astra Serif"/>
          <w:sz w:val="26"/>
          <w:szCs w:val="26"/>
        </w:rPr>
        <w:t xml:space="preserve"> </w:t>
      </w:r>
      <w:r w:rsidR="00742829" w:rsidRPr="00113610">
        <w:rPr>
          <w:rFonts w:ascii="PT Astra Serif" w:hAnsi="PT Astra Serif"/>
          <w:sz w:val="26"/>
          <w:szCs w:val="26"/>
        </w:rPr>
        <w:t>К</w:t>
      </w:r>
      <w:r w:rsidRPr="00113610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113610" w:rsidRDefault="0052542F" w:rsidP="0011361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113610" w:rsidRDefault="0052542F" w:rsidP="00113610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а)</w:t>
      </w:r>
      <w:r w:rsidRPr="00113610">
        <w:rPr>
          <w:rFonts w:ascii="PT Astra Serif" w:hAnsi="PT Astra Serif"/>
          <w:sz w:val="26"/>
          <w:szCs w:val="26"/>
        </w:rPr>
        <w:tab/>
        <w:t>о наложении штрафа –</w:t>
      </w:r>
      <w:r w:rsidR="0007038F" w:rsidRPr="00113610">
        <w:rPr>
          <w:rFonts w:ascii="PT Astra Serif" w:hAnsi="PT Astra Serif"/>
          <w:sz w:val="26"/>
          <w:szCs w:val="26"/>
        </w:rPr>
        <w:t>3</w:t>
      </w:r>
      <w:r w:rsidR="001E6D40" w:rsidRPr="00113610">
        <w:rPr>
          <w:rFonts w:ascii="PT Astra Serif" w:hAnsi="PT Astra Serif"/>
          <w:sz w:val="26"/>
          <w:szCs w:val="26"/>
        </w:rPr>
        <w:t>0</w:t>
      </w:r>
      <w:r w:rsidR="00823673" w:rsidRPr="00113610">
        <w:rPr>
          <w:rFonts w:ascii="PT Astra Serif" w:hAnsi="PT Astra Serif"/>
          <w:sz w:val="26"/>
          <w:szCs w:val="26"/>
        </w:rPr>
        <w:t>;</w:t>
      </w:r>
    </w:p>
    <w:p w:rsidR="0052542F" w:rsidRPr="00113610" w:rsidRDefault="0052542F" w:rsidP="00113610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б)</w:t>
      </w:r>
      <w:r w:rsidRPr="00113610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1E6D40" w:rsidRPr="00113610">
        <w:rPr>
          <w:rFonts w:ascii="PT Astra Serif" w:hAnsi="PT Astra Serif"/>
          <w:sz w:val="26"/>
          <w:szCs w:val="26"/>
        </w:rPr>
        <w:t>54;</w:t>
      </w:r>
    </w:p>
    <w:p w:rsidR="001E6D40" w:rsidRPr="00113610" w:rsidRDefault="001E6D40" w:rsidP="00113610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в) о прекращении производства по делу – 1.</w:t>
      </w:r>
    </w:p>
    <w:p w:rsidR="00996965" w:rsidRPr="00113610" w:rsidRDefault="0007038F" w:rsidP="0011361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Вынесено одно определение о возращении протокола об административном правонарушении и других материалов дела,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 1</w:t>
      </w:r>
      <w:r w:rsidR="00996965" w:rsidRPr="00113610">
        <w:rPr>
          <w:rFonts w:ascii="PT Astra Serif" w:hAnsi="PT Astra Serif"/>
          <w:sz w:val="26"/>
          <w:szCs w:val="26"/>
        </w:rPr>
        <w:t>.</w:t>
      </w:r>
    </w:p>
    <w:p w:rsidR="00742829" w:rsidRPr="00113610" w:rsidRDefault="0097261E" w:rsidP="0011361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 xml:space="preserve">  </w:t>
      </w:r>
      <w:r w:rsidR="0052542F" w:rsidRPr="00113610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1E6D40" w:rsidRPr="00113610">
        <w:rPr>
          <w:rFonts w:ascii="PT Astra Serif" w:hAnsi="PT Astra Serif"/>
          <w:sz w:val="26"/>
          <w:szCs w:val="26"/>
        </w:rPr>
        <w:t>470</w:t>
      </w:r>
      <w:r w:rsidR="0007038F" w:rsidRPr="00113610">
        <w:rPr>
          <w:rFonts w:ascii="PT Astra Serif" w:hAnsi="PT Astra Serif"/>
          <w:sz w:val="26"/>
          <w:szCs w:val="26"/>
        </w:rPr>
        <w:t>00</w:t>
      </w:r>
      <w:r w:rsidR="0052542F" w:rsidRPr="00113610">
        <w:rPr>
          <w:rFonts w:ascii="PT Astra Serif" w:hAnsi="PT Astra Serif"/>
          <w:sz w:val="26"/>
          <w:szCs w:val="26"/>
        </w:rPr>
        <w:t xml:space="preserve"> рублей, из которых </w:t>
      </w:r>
      <w:r w:rsidR="00742829" w:rsidRPr="00113610">
        <w:rPr>
          <w:rFonts w:ascii="PT Astra Serif" w:hAnsi="PT Astra Serif"/>
          <w:sz w:val="26"/>
          <w:szCs w:val="26"/>
        </w:rPr>
        <w:t xml:space="preserve">добровольно </w:t>
      </w:r>
      <w:r w:rsidR="0052542F" w:rsidRPr="00113610">
        <w:rPr>
          <w:rFonts w:ascii="PT Astra Serif" w:hAnsi="PT Astra Serif"/>
          <w:sz w:val="26"/>
          <w:szCs w:val="26"/>
        </w:rPr>
        <w:t>оплачен</w:t>
      </w:r>
      <w:r w:rsidR="00742829" w:rsidRPr="00113610">
        <w:rPr>
          <w:rFonts w:ascii="PT Astra Serif" w:hAnsi="PT Astra Serif"/>
          <w:sz w:val="26"/>
          <w:szCs w:val="26"/>
        </w:rPr>
        <w:t>о</w:t>
      </w:r>
      <w:r w:rsidR="0052542F" w:rsidRPr="00113610">
        <w:rPr>
          <w:rFonts w:ascii="PT Astra Serif" w:hAnsi="PT Astra Serif"/>
          <w:sz w:val="26"/>
          <w:szCs w:val="26"/>
        </w:rPr>
        <w:t xml:space="preserve"> на сумму </w:t>
      </w:r>
      <w:r w:rsidR="001E6D40" w:rsidRPr="00113610">
        <w:rPr>
          <w:rFonts w:ascii="PT Astra Serif" w:hAnsi="PT Astra Serif"/>
          <w:sz w:val="26"/>
          <w:szCs w:val="26"/>
        </w:rPr>
        <w:t>90</w:t>
      </w:r>
      <w:r w:rsidR="00823673" w:rsidRPr="00113610">
        <w:rPr>
          <w:rFonts w:ascii="PT Astra Serif" w:hAnsi="PT Astra Serif"/>
          <w:sz w:val="26"/>
          <w:szCs w:val="26"/>
        </w:rPr>
        <w:t>00</w:t>
      </w:r>
      <w:r w:rsidR="0052542F" w:rsidRPr="00113610">
        <w:rPr>
          <w:rFonts w:ascii="PT Astra Serif" w:hAnsi="PT Astra Serif"/>
          <w:sz w:val="26"/>
          <w:szCs w:val="26"/>
        </w:rPr>
        <w:t xml:space="preserve"> рублей (</w:t>
      </w:r>
      <w:r w:rsidR="001E6D40" w:rsidRPr="00113610">
        <w:rPr>
          <w:rFonts w:ascii="PT Astra Serif" w:hAnsi="PT Astra Serif"/>
          <w:sz w:val="26"/>
          <w:szCs w:val="26"/>
        </w:rPr>
        <w:t>6</w:t>
      </w:r>
      <w:r w:rsidR="0052542F" w:rsidRPr="00113610">
        <w:rPr>
          <w:rFonts w:ascii="PT Astra Serif" w:hAnsi="PT Astra Serif"/>
          <w:sz w:val="26"/>
          <w:szCs w:val="26"/>
        </w:rPr>
        <w:t xml:space="preserve"> постановлени</w:t>
      </w:r>
      <w:r w:rsidR="00742829" w:rsidRPr="00113610">
        <w:rPr>
          <w:rFonts w:ascii="PT Astra Serif" w:hAnsi="PT Astra Serif"/>
          <w:sz w:val="26"/>
          <w:szCs w:val="26"/>
        </w:rPr>
        <w:t>й).</w:t>
      </w:r>
    </w:p>
    <w:p w:rsidR="00434E3D" w:rsidRPr="00113610" w:rsidRDefault="0097261E" w:rsidP="0011361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За отчетный период 20</w:t>
      </w:r>
      <w:r w:rsidR="00742829" w:rsidRPr="00113610">
        <w:rPr>
          <w:rFonts w:ascii="PT Astra Serif" w:hAnsi="PT Astra Serif"/>
          <w:sz w:val="26"/>
          <w:szCs w:val="26"/>
        </w:rPr>
        <w:t>2</w:t>
      </w:r>
      <w:r w:rsidR="001E6D40" w:rsidRPr="00113610">
        <w:rPr>
          <w:rFonts w:ascii="PT Astra Serif" w:hAnsi="PT Astra Serif"/>
          <w:sz w:val="26"/>
          <w:szCs w:val="26"/>
        </w:rPr>
        <w:t>1</w:t>
      </w:r>
      <w:r w:rsidRPr="00113610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Югорска- </w:t>
      </w:r>
      <w:r w:rsidR="001E6D40" w:rsidRPr="00113610">
        <w:rPr>
          <w:rFonts w:ascii="PT Astra Serif" w:hAnsi="PT Astra Serif"/>
          <w:sz w:val="26"/>
          <w:szCs w:val="26"/>
        </w:rPr>
        <w:t>4</w:t>
      </w:r>
      <w:r w:rsidRPr="00113610">
        <w:rPr>
          <w:rFonts w:ascii="PT Astra Serif" w:hAnsi="PT Astra Serif"/>
          <w:sz w:val="26"/>
          <w:szCs w:val="26"/>
        </w:rPr>
        <w:t xml:space="preserve"> публикаций; в </w:t>
      </w:r>
      <w:proofErr w:type="gramStart"/>
      <w:r w:rsidRPr="00113610">
        <w:rPr>
          <w:rFonts w:ascii="PT Astra Serif" w:hAnsi="PT Astra Serif"/>
          <w:sz w:val="26"/>
          <w:szCs w:val="26"/>
        </w:rPr>
        <w:t>городск</w:t>
      </w:r>
      <w:r w:rsidR="0007038F" w:rsidRPr="00113610">
        <w:rPr>
          <w:rFonts w:ascii="PT Astra Serif" w:hAnsi="PT Astra Serif"/>
          <w:sz w:val="26"/>
          <w:szCs w:val="26"/>
        </w:rPr>
        <w:t>ую</w:t>
      </w:r>
      <w:proofErr w:type="gramEnd"/>
      <w:r w:rsidRPr="00113610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113610">
        <w:rPr>
          <w:rFonts w:ascii="PT Astra Serif" w:hAnsi="PT Astra Serif"/>
          <w:sz w:val="26"/>
          <w:szCs w:val="26"/>
        </w:rPr>
        <w:t xml:space="preserve">подготовлено </w:t>
      </w:r>
      <w:r w:rsidRPr="00113610">
        <w:rPr>
          <w:rFonts w:ascii="PT Astra Serif" w:hAnsi="PT Astra Serif"/>
          <w:sz w:val="26"/>
          <w:szCs w:val="26"/>
        </w:rPr>
        <w:t xml:space="preserve"> </w:t>
      </w:r>
      <w:r w:rsidR="005725D0" w:rsidRPr="00113610">
        <w:rPr>
          <w:rFonts w:ascii="PT Astra Serif" w:hAnsi="PT Astra Serif"/>
          <w:sz w:val="26"/>
          <w:szCs w:val="26"/>
        </w:rPr>
        <w:t>1</w:t>
      </w:r>
      <w:r w:rsidR="001E6D40" w:rsidRPr="00113610">
        <w:rPr>
          <w:rFonts w:ascii="PT Astra Serif" w:hAnsi="PT Astra Serif"/>
          <w:sz w:val="26"/>
          <w:szCs w:val="26"/>
        </w:rPr>
        <w:t>0</w:t>
      </w:r>
      <w:r w:rsidR="005725D0" w:rsidRPr="00113610">
        <w:rPr>
          <w:rFonts w:ascii="PT Astra Serif" w:hAnsi="PT Astra Serif"/>
          <w:sz w:val="26"/>
          <w:szCs w:val="26"/>
        </w:rPr>
        <w:t xml:space="preserve"> </w:t>
      </w:r>
      <w:r w:rsidR="0007038F" w:rsidRPr="00113610">
        <w:rPr>
          <w:rFonts w:ascii="PT Astra Serif" w:hAnsi="PT Astra Serif"/>
          <w:sz w:val="26"/>
          <w:szCs w:val="26"/>
        </w:rPr>
        <w:t>информационных сообщений</w:t>
      </w:r>
      <w:r w:rsidR="005725D0" w:rsidRPr="00113610">
        <w:rPr>
          <w:rFonts w:ascii="PT Astra Serif" w:hAnsi="PT Astra Serif"/>
          <w:sz w:val="26"/>
          <w:szCs w:val="26"/>
        </w:rPr>
        <w:t>.</w:t>
      </w:r>
    </w:p>
    <w:p w:rsidR="0001298D" w:rsidRPr="00113610" w:rsidRDefault="0001298D" w:rsidP="00113610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01298D" w:rsidRPr="00113610" w:rsidRDefault="0001298D" w:rsidP="00113610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742829" w:rsidRPr="00113610">
        <w:rPr>
          <w:rFonts w:ascii="PT Astra Serif" w:hAnsi="PT Astra Serif"/>
          <w:sz w:val="26"/>
          <w:szCs w:val="26"/>
        </w:rPr>
        <w:t>2</w:t>
      </w:r>
      <w:r w:rsidR="001E6D40" w:rsidRPr="00113610">
        <w:rPr>
          <w:rFonts w:ascii="PT Astra Serif" w:hAnsi="PT Astra Serif"/>
          <w:sz w:val="26"/>
          <w:szCs w:val="26"/>
        </w:rPr>
        <w:t>1</w:t>
      </w:r>
      <w:r w:rsidRPr="00113610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113610" w:rsidRDefault="0001298D" w:rsidP="00113610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113610" w:rsidRDefault="0001298D" w:rsidP="00113610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113610" w:rsidRDefault="0001298D" w:rsidP="00113610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13610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11361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13610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113610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проведено </w:t>
      </w:r>
      <w:r w:rsidR="001E6D40" w:rsidRPr="00113610">
        <w:rPr>
          <w:rFonts w:ascii="PT Astra Serif" w:hAnsi="PT Astra Serif"/>
          <w:sz w:val="26"/>
          <w:szCs w:val="26"/>
        </w:rPr>
        <w:t>4</w:t>
      </w:r>
      <w:r w:rsidRPr="00113610">
        <w:rPr>
          <w:rFonts w:ascii="PT Astra Serif" w:hAnsi="PT Astra Serif"/>
          <w:sz w:val="26"/>
          <w:szCs w:val="26"/>
        </w:rPr>
        <w:t xml:space="preserve"> рейда  по выявлению правонарушений по ч. 1 ст. 20.25 КоАП РФ. Составлен</w:t>
      </w:r>
      <w:r w:rsidR="00004498" w:rsidRPr="00113610">
        <w:rPr>
          <w:rFonts w:ascii="PT Astra Serif" w:hAnsi="PT Astra Serif"/>
          <w:sz w:val="26"/>
          <w:szCs w:val="26"/>
        </w:rPr>
        <w:t>о</w:t>
      </w:r>
      <w:r w:rsidRPr="00113610">
        <w:rPr>
          <w:rFonts w:ascii="PT Astra Serif" w:hAnsi="PT Astra Serif"/>
          <w:sz w:val="26"/>
          <w:szCs w:val="26"/>
        </w:rPr>
        <w:t xml:space="preserve"> </w:t>
      </w:r>
      <w:r w:rsidR="001E6D40" w:rsidRPr="00113610">
        <w:rPr>
          <w:rFonts w:ascii="PT Astra Serif" w:hAnsi="PT Astra Serif"/>
          <w:sz w:val="26"/>
          <w:szCs w:val="26"/>
        </w:rPr>
        <w:t>3</w:t>
      </w:r>
      <w:r w:rsidRPr="00113610">
        <w:rPr>
          <w:rFonts w:ascii="PT Astra Serif" w:hAnsi="PT Astra Serif"/>
          <w:sz w:val="26"/>
          <w:szCs w:val="26"/>
        </w:rPr>
        <w:t xml:space="preserve"> протокол</w:t>
      </w:r>
      <w:r w:rsidR="001E6D40" w:rsidRPr="00113610">
        <w:rPr>
          <w:rFonts w:ascii="PT Astra Serif" w:hAnsi="PT Astra Serif"/>
          <w:sz w:val="26"/>
          <w:szCs w:val="26"/>
        </w:rPr>
        <w:t>а</w:t>
      </w:r>
      <w:r w:rsidRPr="00113610">
        <w:rPr>
          <w:rFonts w:ascii="PT Astra Serif" w:hAnsi="PT Astra Serif"/>
          <w:sz w:val="26"/>
          <w:szCs w:val="26"/>
        </w:rPr>
        <w:t xml:space="preserve"> об административных правонарушениях по ч.1 ст. 20.25 КоАП РФ и направлен</w:t>
      </w:r>
      <w:r w:rsidR="00664AD8" w:rsidRPr="00113610">
        <w:rPr>
          <w:rFonts w:ascii="PT Astra Serif" w:hAnsi="PT Astra Serif"/>
          <w:sz w:val="26"/>
          <w:szCs w:val="26"/>
        </w:rPr>
        <w:t>о</w:t>
      </w:r>
      <w:r w:rsidRPr="00113610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113610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004498" w:rsidRPr="00113610">
        <w:rPr>
          <w:rFonts w:ascii="PT Astra Serif" w:hAnsi="PT Astra Serif"/>
          <w:sz w:val="26"/>
          <w:szCs w:val="26"/>
        </w:rPr>
        <w:t>и</w:t>
      </w:r>
      <w:r w:rsidRPr="00113610">
        <w:rPr>
          <w:rFonts w:ascii="PT Astra Serif" w:hAnsi="PT Astra Serif"/>
          <w:sz w:val="26"/>
          <w:szCs w:val="26"/>
        </w:rPr>
        <w:t xml:space="preserve"> привлечен</w:t>
      </w:r>
      <w:r w:rsidR="00004498" w:rsidRPr="00113610">
        <w:rPr>
          <w:rFonts w:ascii="PT Astra Serif" w:hAnsi="PT Astra Serif"/>
          <w:sz w:val="26"/>
          <w:szCs w:val="26"/>
        </w:rPr>
        <w:t>ы</w:t>
      </w:r>
      <w:r w:rsidRPr="00113610">
        <w:rPr>
          <w:rFonts w:ascii="PT Astra Serif" w:hAnsi="PT Astra Serif"/>
          <w:sz w:val="26"/>
          <w:szCs w:val="26"/>
        </w:rPr>
        <w:t xml:space="preserve"> к административной ответственности </w:t>
      </w:r>
      <w:r w:rsidR="00004498" w:rsidRPr="00113610">
        <w:rPr>
          <w:rFonts w:ascii="PT Astra Serif" w:hAnsi="PT Astra Serif"/>
          <w:sz w:val="26"/>
          <w:szCs w:val="26"/>
        </w:rPr>
        <w:t>в</w:t>
      </w:r>
      <w:r w:rsidR="001E6D40" w:rsidRPr="00113610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113610">
        <w:rPr>
          <w:rFonts w:ascii="PT Astra Serif" w:hAnsi="PT Astra Serif"/>
          <w:sz w:val="26"/>
          <w:szCs w:val="26"/>
        </w:rPr>
        <w:t>.</w:t>
      </w:r>
    </w:p>
    <w:p w:rsidR="0001298D" w:rsidRPr="00113610" w:rsidRDefault="0001298D" w:rsidP="00113610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lastRenderedPageBreak/>
        <w:t xml:space="preserve">В целях профилактики административных правонарушений в адрес должностных и юридических лиц направлено </w:t>
      </w:r>
      <w:r w:rsidR="001E6D40" w:rsidRPr="00113610">
        <w:rPr>
          <w:rFonts w:ascii="PT Astra Serif" w:hAnsi="PT Astra Serif"/>
          <w:sz w:val="26"/>
          <w:szCs w:val="26"/>
        </w:rPr>
        <w:t>11</w:t>
      </w:r>
      <w:r w:rsidRPr="00113610">
        <w:rPr>
          <w:rFonts w:ascii="PT Astra Serif" w:hAnsi="PT Astra Serif"/>
          <w:sz w:val="26"/>
          <w:szCs w:val="26"/>
        </w:rPr>
        <w:t xml:space="preserve"> представлени</w:t>
      </w:r>
      <w:r w:rsidR="005725D0" w:rsidRPr="00113610">
        <w:rPr>
          <w:rFonts w:ascii="PT Astra Serif" w:hAnsi="PT Astra Serif"/>
          <w:sz w:val="26"/>
          <w:szCs w:val="26"/>
        </w:rPr>
        <w:t>й</w:t>
      </w:r>
      <w:r w:rsidRPr="00113610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113610" w:rsidRDefault="00D4357F" w:rsidP="0011361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Pr="00113610" w:rsidRDefault="00D4357F" w:rsidP="00113610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1.</w:t>
      </w:r>
      <w:r w:rsidRPr="00113610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113610">
        <w:rPr>
          <w:rFonts w:ascii="PT Astra Serif" w:hAnsi="PT Astra Serif"/>
          <w:sz w:val="26"/>
          <w:szCs w:val="26"/>
        </w:rPr>
        <w:t>(нарушение покоя граждан)</w:t>
      </w:r>
      <w:r w:rsidRPr="00113610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113610">
        <w:rPr>
          <w:rFonts w:ascii="PT Astra Serif" w:hAnsi="PT Astra Serif"/>
          <w:sz w:val="26"/>
          <w:szCs w:val="26"/>
        </w:rPr>
        <w:t>о</w:t>
      </w:r>
      <w:r w:rsidRPr="00113610">
        <w:rPr>
          <w:rFonts w:ascii="PT Astra Serif" w:hAnsi="PT Astra Serif"/>
          <w:sz w:val="26"/>
          <w:szCs w:val="26"/>
        </w:rPr>
        <w:t xml:space="preserve"> </w:t>
      </w:r>
      <w:r w:rsidR="001E6D40" w:rsidRPr="00113610">
        <w:rPr>
          <w:rFonts w:ascii="PT Astra Serif" w:hAnsi="PT Astra Serif"/>
          <w:sz w:val="26"/>
          <w:szCs w:val="26"/>
        </w:rPr>
        <w:t>31</w:t>
      </w:r>
      <w:r w:rsidRPr="00113610">
        <w:rPr>
          <w:rFonts w:ascii="PT Astra Serif" w:hAnsi="PT Astra Serif"/>
          <w:sz w:val="26"/>
          <w:szCs w:val="26"/>
        </w:rPr>
        <w:t xml:space="preserve"> протокол</w:t>
      </w:r>
      <w:r w:rsidR="00414D3E" w:rsidRPr="00113610">
        <w:rPr>
          <w:rFonts w:ascii="PT Astra Serif" w:hAnsi="PT Astra Serif"/>
          <w:sz w:val="26"/>
          <w:szCs w:val="26"/>
        </w:rPr>
        <w:t>;</w:t>
      </w:r>
    </w:p>
    <w:p w:rsidR="00D4357F" w:rsidRPr="00113610" w:rsidRDefault="00311D84" w:rsidP="00113610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2</w:t>
      </w:r>
      <w:r w:rsidR="00D4357F" w:rsidRPr="00113610">
        <w:rPr>
          <w:rFonts w:ascii="PT Astra Serif" w:hAnsi="PT Astra Serif"/>
          <w:sz w:val="26"/>
          <w:szCs w:val="26"/>
        </w:rPr>
        <w:t>.</w:t>
      </w:r>
      <w:r w:rsidR="00D4357F" w:rsidRPr="00113610">
        <w:rPr>
          <w:rFonts w:ascii="PT Astra Serif" w:hAnsi="PT Astra Serif"/>
          <w:sz w:val="26"/>
          <w:szCs w:val="26"/>
        </w:rPr>
        <w:tab/>
        <w:t>ст. 23</w:t>
      </w:r>
      <w:r w:rsidRPr="00113610">
        <w:rPr>
          <w:rFonts w:ascii="PT Astra Serif" w:hAnsi="PT Astra Serif"/>
          <w:sz w:val="26"/>
          <w:szCs w:val="26"/>
        </w:rPr>
        <w:t xml:space="preserve"> (размещение объявлений вне установленных мест)</w:t>
      </w:r>
      <w:r w:rsidR="00D4357F" w:rsidRPr="00113610">
        <w:rPr>
          <w:rFonts w:ascii="PT Astra Serif" w:hAnsi="PT Astra Serif"/>
          <w:sz w:val="26"/>
          <w:szCs w:val="26"/>
        </w:rPr>
        <w:t xml:space="preserve"> </w:t>
      </w:r>
      <w:r w:rsidR="005725D0" w:rsidRPr="00113610">
        <w:rPr>
          <w:rFonts w:ascii="PT Astra Serif" w:hAnsi="PT Astra Serif"/>
          <w:sz w:val="26"/>
          <w:szCs w:val="26"/>
        </w:rPr>
        <w:t>–</w:t>
      </w:r>
      <w:r w:rsidR="00D4357F" w:rsidRPr="00113610">
        <w:rPr>
          <w:rFonts w:ascii="PT Astra Serif" w:hAnsi="PT Astra Serif"/>
          <w:sz w:val="26"/>
          <w:szCs w:val="26"/>
        </w:rPr>
        <w:t xml:space="preserve"> рассмотрено</w:t>
      </w:r>
      <w:r w:rsidR="005725D0" w:rsidRPr="00113610">
        <w:rPr>
          <w:rFonts w:ascii="PT Astra Serif" w:hAnsi="PT Astra Serif"/>
          <w:sz w:val="26"/>
          <w:szCs w:val="26"/>
        </w:rPr>
        <w:t xml:space="preserve"> </w:t>
      </w:r>
      <w:r w:rsidR="001E6D40" w:rsidRPr="00113610">
        <w:rPr>
          <w:rFonts w:ascii="PT Astra Serif" w:hAnsi="PT Astra Serif"/>
          <w:sz w:val="26"/>
          <w:szCs w:val="26"/>
        </w:rPr>
        <w:t>6</w:t>
      </w:r>
      <w:r w:rsidR="00D4357F" w:rsidRPr="00113610">
        <w:rPr>
          <w:rFonts w:ascii="PT Astra Serif" w:hAnsi="PT Astra Serif"/>
          <w:sz w:val="26"/>
          <w:szCs w:val="26"/>
        </w:rPr>
        <w:t xml:space="preserve"> протокол</w:t>
      </w:r>
      <w:r w:rsidR="005725D0" w:rsidRPr="00113610">
        <w:rPr>
          <w:rFonts w:ascii="PT Astra Serif" w:hAnsi="PT Astra Serif"/>
          <w:sz w:val="26"/>
          <w:szCs w:val="26"/>
        </w:rPr>
        <w:t>ов</w:t>
      </w:r>
      <w:r w:rsidR="00414D3E" w:rsidRPr="00113610">
        <w:rPr>
          <w:rFonts w:ascii="PT Astra Serif" w:hAnsi="PT Astra Serif"/>
          <w:sz w:val="26"/>
          <w:szCs w:val="26"/>
        </w:rPr>
        <w:t>;</w:t>
      </w:r>
    </w:p>
    <w:p w:rsidR="00D4357F" w:rsidRPr="00113610" w:rsidRDefault="00431D17" w:rsidP="00113610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3</w:t>
      </w:r>
      <w:r w:rsidR="00D4357F" w:rsidRPr="00113610">
        <w:rPr>
          <w:rFonts w:ascii="PT Astra Serif" w:hAnsi="PT Astra Serif"/>
          <w:sz w:val="26"/>
          <w:szCs w:val="26"/>
        </w:rPr>
        <w:t>.</w:t>
      </w:r>
      <w:r w:rsidR="00D4357F" w:rsidRPr="00113610">
        <w:rPr>
          <w:rFonts w:ascii="PT Astra Serif" w:hAnsi="PT Astra Serif"/>
          <w:sz w:val="26"/>
          <w:szCs w:val="26"/>
        </w:rPr>
        <w:tab/>
        <w:t xml:space="preserve">ст. 27  </w:t>
      </w:r>
      <w:r w:rsidR="00311D84" w:rsidRPr="00113610">
        <w:rPr>
          <w:rFonts w:ascii="PT Astra Serif" w:hAnsi="PT Astra Serif"/>
          <w:sz w:val="26"/>
          <w:szCs w:val="26"/>
        </w:rPr>
        <w:t>(засорение территории общего пользования)</w:t>
      </w:r>
      <w:r w:rsidR="00D4357F" w:rsidRPr="00113610">
        <w:rPr>
          <w:rFonts w:ascii="PT Astra Serif" w:hAnsi="PT Astra Serif"/>
          <w:sz w:val="26"/>
          <w:szCs w:val="26"/>
        </w:rPr>
        <w:t xml:space="preserve"> - рассмотрено </w:t>
      </w:r>
      <w:r w:rsidR="001E6D40" w:rsidRPr="00113610">
        <w:rPr>
          <w:rFonts w:ascii="PT Astra Serif" w:hAnsi="PT Astra Serif"/>
          <w:sz w:val="26"/>
          <w:szCs w:val="26"/>
        </w:rPr>
        <w:t>2</w:t>
      </w:r>
      <w:r w:rsidR="00D4357F" w:rsidRPr="00113610">
        <w:rPr>
          <w:rFonts w:ascii="PT Astra Serif" w:hAnsi="PT Astra Serif"/>
          <w:sz w:val="26"/>
          <w:szCs w:val="26"/>
        </w:rPr>
        <w:t xml:space="preserve"> прото</w:t>
      </w:r>
      <w:r w:rsidR="00311D84" w:rsidRPr="00113610">
        <w:rPr>
          <w:rFonts w:ascii="PT Astra Serif" w:hAnsi="PT Astra Serif"/>
          <w:sz w:val="26"/>
          <w:szCs w:val="26"/>
        </w:rPr>
        <w:t>кол</w:t>
      </w:r>
      <w:r w:rsidR="005725D0" w:rsidRPr="00113610">
        <w:rPr>
          <w:rFonts w:ascii="PT Astra Serif" w:hAnsi="PT Astra Serif"/>
          <w:sz w:val="26"/>
          <w:szCs w:val="26"/>
        </w:rPr>
        <w:t>ов</w:t>
      </w:r>
      <w:r w:rsidR="00414D3E" w:rsidRPr="00113610">
        <w:rPr>
          <w:rFonts w:ascii="PT Astra Serif" w:hAnsi="PT Astra Serif"/>
          <w:sz w:val="26"/>
          <w:szCs w:val="26"/>
        </w:rPr>
        <w:t>;</w:t>
      </w:r>
    </w:p>
    <w:p w:rsidR="00431D17" w:rsidRPr="00113610" w:rsidRDefault="00431D17" w:rsidP="00113610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 xml:space="preserve">4. ст. 29 (складирование и хранение строительных материалов вне установленных мест) – </w:t>
      </w:r>
      <w:r w:rsidR="001E6D40" w:rsidRPr="00113610">
        <w:rPr>
          <w:rFonts w:ascii="PT Astra Serif" w:hAnsi="PT Astra Serif"/>
          <w:sz w:val="26"/>
          <w:szCs w:val="26"/>
        </w:rPr>
        <w:t>8</w:t>
      </w:r>
      <w:r w:rsidR="00664AD8" w:rsidRPr="00113610">
        <w:rPr>
          <w:rFonts w:ascii="PT Astra Serif" w:hAnsi="PT Astra Serif"/>
          <w:sz w:val="26"/>
          <w:szCs w:val="26"/>
        </w:rPr>
        <w:t xml:space="preserve"> </w:t>
      </w:r>
      <w:r w:rsidRPr="00113610">
        <w:rPr>
          <w:rFonts w:ascii="PT Astra Serif" w:hAnsi="PT Astra Serif"/>
          <w:sz w:val="26"/>
          <w:szCs w:val="26"/>
        </w:rPr>
        <w:t>протокол</w:t>
      </w:r>
      <w:r w:rsidR="0007038F" w:rsidRPr="00113610">
        <w:rPr>
          <w:rFonts w:ascii="PT Astra Serif" w:hAnsi="PT Astra Serif"/>
          <w:sz w:val="26"/>
          <w:szCs w:val="26"/>
        </w:rPr>
        <w:t>ов</w:t>
      </w:r>
      <w:r w:rsidR="00414D3E" w:rsidRPr="00113610">
        <w:rPr>
          <w:rFonts w:ascii="PT Astra Serif" w:hAnsi="PT Astra Serif"/>
          <w:sz w:val="26"/>
          <w:szCs w:val="26"/>
        </w:rPr>
        <w:t>;</w:t>
      </w:r>
    </w:p>
    <w:p w:rsidR="00431D17" w:rsidRPr="00113610" w:rsidRDefault="00431D17" w:rsidP="00113610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5. ст. 30</w:t>
      </w:r>
      <w:r w:rsidR="00823673" w:rsidRPr="00113610">
        <w:rPr>
          <w:rFonts w:ascii="PT Astra Serif" w:hAnsi="PT Astra Serif"/>
          <w:sz w:val="26"/>
          <w:szCs w:val="26"/>
        </w:rPr>
        <w:t>.1</w:t>
      </w:r>
      <w:r w:rsidRPr="00113610">
        <w:rPr>
          <w:rFonts w:ascii="PT Astra Serif" w:hAnsi="PT Astra Serif"/>
          <w:sz w:val="26"/>
          <w:szCs w:val="26"/>
        </w:rPr>
        <w:t xml:space="preserve"> (</w:t>
      </w:r>
      <w:r w:rsidR="00823673" w:rsidRPr="00113610">
        <w:rPr>
          <w:rFonts w:ascii="PT Astra Serif" w:hAnsi="PT Astra Serif"/>
          <w:sz w:val="26"/>
          <w:szCs w:val="26"/>
        </w:rPr>
        <w:t>оставление транспортного средства на газоне</w:t>
      </w:r>
      <w:r w:rsidRPr="00113610">
        <w:rPr>
          <w:rFonts w:ascii="PT Astra Serif" w:hAnsi="PT Astra Serif"/>
          <w:sz w:val="26"/>
          <w:szCs w:val="26"/>
        </w:rPr>
        <w:t>) – рассмотрен</w:t>
      </w:r>
      <w:r w:rsidR="00823673" w:rsidRPr="00113610">
        <w:rPr>
          <w:rFonts w:ascii="PT Astra Serif" w:hAnsi="PT Astra Serif"/>
          <w:sz w:val="26"/>
          <w:szCs w:val="26"/>
        </w:rPr>
        <w:t>о</w:t>
      </w:r>
      <w:r w:rsidRPr="00113610">
        <w:rPr>
          <w:rFonts w:ascii="PT Astra Serif" w:hAnsi="PT Astra Serif"/>
          <w:sz w:val="26"/>
          <w:szCs w:val="26"/>
        </w:rPr>
        <w:t xml:space="preserve"> </w:t>
      </w:r>
      <w:r w:rsidR="00CC743F" w:rsidRPr="00113610">
        <w:rPr>
          <w:rFonts w:ascii="PT Astra Serif" w:hAnsi="PT Astra Serif"/>
          <w:sz w:val="26"/>
          <w:szCs w:val="26"/>
        </w:rPr>
        <w:t>18</w:t>
      </w:r>
      <w:r w:rsidRPr="00113610">
        <w:rPr>
          <w:rFonts w:ascii="PT Astra Serif" w:hAnsi="PT Astra Serif"/>
          <w:sz w:val="26"/>
          <w:szCs w:val="26"/>
        </w:rPr>
        <w:t xml:space="preserve"> протокол</w:t>
      </w:r>
      <w:r w:rsidR="005725D0" w:rsidRPr="00113610">
        <w:rPr>
          <w:rFonts w:ascii="PT Astra Serif" w:hAnsi="PT Astra Serif"/>
          <w:sz w:val="26"/>
          <w:szCs w:val="26"/>
        </w:rPr>
        <w:t>ов</w:t>
      </w:r>
      <w:r w:rsidR="00414D3E" w:rsidRPr="00113610">
        <w:rPr>
          <w:rFonts w:ascii="PT Astra Serif" w:hAnsi="PT Astra Serif"/>
          <w:sz w:val="26"/>
          <w:szCs w:val="26"/>
        </w:rPr>
        <w:t>;</w:t>
      </w:r>
    </w:p>
    <w:p w:rsidR="001E6D40" w:rsidRPr="00113610" w:rsidRDefault="001E6D40" w:rsidP="00113610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6. ст. 29.1 (н</w:t>
      </w:r>
      <w:r w:rsidRPr="00113610">
        <w:rPr>
          <w:rFonts w:ascii="PT Astra Serif" w:hAnsi="PT Astra Serif" w:cs="Times New Roman CYR"/>
        </w:rPr>
        <w:t>арушение требований к уборке территории муниципального образования автономного округа</w:t>
      </w:r>
      <w:r w:rsidRPr="00113610">
        <w:rPr>
          <w:rFonts w:ascii="PT Astra Serif" w:hAnsi="PT Astra Serif"/>
          <w:sz w:val="26"/>
          <w:szCs w:val="26"/>
        </w:rPr>
        <w:t>) -2 протокола;</w:t>
      </w:r>
    </w:p>
    <w:p w:rsidR="001E6D40" w:rsidRPr="00113610" w:rsidRDefault="001E6D40" w:rsidP="00113610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7. ст. 30.1 (</w:t>
      </w:r>
      <w:r w:rsidR="000B770B" w:rsidRPr="00113610">
        <w:rPr>
          <w:rFonts w:ascii="PT Astra Serif" w:hAnsi="PT Astra Serif" w:cs="Times New Roman CYR"/>
        </w:rPr>
        <w:t>нарушение требований к содержанию и охране озелененных территорий</w:t>
      </w:r>
      <w:r w:rsidRPr="00113610">
        <w:rPr>
          <w:rFonts w:ascii="PT Astra Serif" w:hAnsi="PT Astra Serif"/>
          <w:sz w:val="26"/>
          <w:szCs w:val="26"/>
        </w:rPr>
        <w:t>) – 29 протоколов;</w:t>
      </w:r>
    </w:p>
    <w:p w:rsidR="00CC743F" w:rsidRPr="00113610" w:rsidRDefault="00CC743F" w:rsidP="00113610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6. ст. 30.2 (нарушение требований к внешнему виду фасадов и ограждающих конструкций зданий, строений, сооружений) – рассмотрено 8 протоколов;</w:t>
      </w:r>
    </w:p>
    <w:p w:rsidR="00664AD8" w:rsidRPr="00113610" w:rsidRDefault="005725D0" w:rsidP="00113610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sz w:val="26"/>
          <w:szCs w:val="26"/>
        </w:rPr>
        <w:t>6</w:t>
      </w:r>
      <w:r w:rsidR="00664AD8" w:rsidRPr="00113610">
        <w:rPr>
          <w:rFonts w:ascii="PT Astra Serif" w:hAnsi="PT Astra Serif"/>
          <w:sz w:val="26"/>
          <w:szCs w:val="26"/>
        </w:rPr>
        <w:t xml:space="preserve">. ст. 37 (торговля с нарушением утвержденной органом местного самоуправления муниципального </w:t>
      </w:r>
      <w:proofErr w:type="gramStart"/>
      <w:r w:rsidR="00664AD8" w:rsidRPr="00113610">
        <w:rPr>
          <w:rFonts w:ascii="PT Astra Serif" w:hAnsi="PT Astra Serif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="00664AD8" w:rsidRPr="00113610">
        <w:rPr>
          <w:rFonts w:ascii="PT Astra Serif" w:hAnsi="PT Astra Serif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Pr="00113610">
        <w:rPr>
          <w:rFonts w:ascii="PT Astra Serif" w:hAnsi="PT Astra Serif"/>
          <w:sz w:val="26"/>
          <w:szCs w:val="26"/>
        </w:rPr>
        <w:t>) – рассмотрен</w:t>
      </w:r>
      <w:r w:rsidR="001E6D40" w:rsidRPr="00113610">
        <w:rPr>
          <w:rFonts w:ascii="PT Astra Serif" w:hAnsi="PT Astra Serif"/>
          <w:sz w:val="26"/>
          <w:szCs w:val="26"/>
        </w:rPr>
        <w:t>о</w:t>
      </w:r>
      <w:r w:rsidR="00664AD8" w:rsidRPr="00113610">
        <w:rPr>
          <w:rFonts w:ascii="PT Astra Serif" w:hAnsi="PT Astra Serif"/>
          <w:sz w:val="26"/>
          <w:szCs w:val="26"/>
        </w:rPr>
        <w:t xml:space="preserve"> </w:t>
      </w:r>
      <w:r w:rsidR="001E6D40" w:rsidRPr="00113610">
        <w:rPr>
          <w:rFonts w:ascii="PT Astra Serif" w:hAnsi="PT Astra Serif"/>
          <w:sz w:val="26"/>
          <w:szCs w:val="26"/>
        </w:rPr>
        <w:t>6</w:t>
      </w:r>
      <w:r w:rsidR="00664AD8" w:rsidRPr="00113610">
        <w:rPr>
          <w:rFonts w:ascii="PT Astra Serif" w:hAnsi="PT Astra Serif"/>
          <w:sz w:val="26"/>
          <w:szCs w:val="26"/>
        </w:rPr>
        <w:t xml:space="preserve"> протокол</w:t>
      </w:r>
      <w:r w:rsidR="001E6D40" w:rsidRPr="00113610">
        <w:rPr>
          <w:rFonts w:ascii="PT Astra Serif" w:hAnsi="PT Astra Serif"/>
          <w:sz w:val="26"/>
          <w:szCs w:val="26"/>
        </w:rPr>
        <w:t>ов</w:t>
      </w:r>
      <w:r w:rsidRPr="00113610">
        <w:rPr>
          <w:rFonts w:ascii="PT Astra Serif" w:hAnsi="PT Astra Serif"/>
          <w:sz w:val="26"/>
          <w:szCs w:val="26"/>
        </w:rPr>
        <w:t>.</w:t>
      </w:r>
    </w:p>
    <w:p w:rsidR="00301C19" w:rsidRDefault="00301C19" w:rsidP="00113610">
      <w:pPr>
        <w:jc w:val="both"/>
        <w:rPr>
          <w:rFonts w:ascii="PT Astra Serif" w:hAnsi="PT Astra Serif"/>
          <w:b/>
          <w:sz w:val="26"/>
          <w:szCs w:val="26"/>
        </w:rPr>
      </w:pPr>
    </w:p>
    <w:p w:rsidR="00113610" w:rsidRPr="00113610" w:rsidRDefault="00113610" w:rsidP="00113610">
      <w:pPr>
        <w:jc w:val="both"/>
        <w:rPr>
          <w:rFonts w:ascii="PT Astra Serif" w:hAnsi="PT Astra Serif"/>
          <w:b/>
          <w:sz w:val="26"/>
          <w:szCs w:val="26"/>
        </w:rPr>
      </w:pPr>
    </w:p>
    <w:p w:rsidR="00871441" w:rsidRDefault="00E61E39" w:rsidP="00871441">
      <w:pPr>
        <w:jc w:val="right"/>
        <w:rPr>
          <w:rFonts w:ascii="PT Astra Serif" w:hAnsi="PT Astra Serif"/>
          <w:b/>
          <w:sz w:val="26"/>
          <w:szCs w:val="26"/>
        </w:rPr>
      </w:pPr>
      <w:r w:rsidRPr="00113610">
        <w:rPr>
          <w:rFonts w:ascii="PT Astra Serif" w:hAnsi="PT Astra Serif"/>
          <w:b/>
          <w:sz w:val="26"/>
          <w:szCs w:val="26"/>
        </w:rPr>
        <w:t>Секретарь</w:t>
      </w:r>
      <w:r w:rsidR="00871441">
        <w:rPr>
          <w:rFonts w:ascii="PT Astra Serif" w:hAnsi="PT Astra Serif"/>
          <w:b/>
          <w:sz w:val="26"/>
          <w:szCs w:val="26"/>
        </w:rPr>
        <w:t xml:space="preserve"> </w:t>
      </w:r>
      <w:bookmarkStart w:id="0" w:name="_GoBack"/>
      <w:bookmarkEnd w:id="0"/>
      <w:r w:rsidRPr="00113610">
        <w:rPr>
          <w:rFonts w:ascii="PT Astra Serif" w:hAnsi="PT Astra Serif"/>
          <w:b/>
          <w:sz w:val="26"/>
          <w:szCs w:val="26"/>
        </w:rPr>
        <w:t>ад</w:t>
      </w:r>
      <w:r w:rsidR="00871441">
        <w:rPr>
          <w:rFonts w:ascii="PT Astra Serif" w:hAnsi="PT Astra Serif"/>
          <w:b/>
          <w:sz w:val="26"/>
          <w:szCs w:val="26"/>
        </w:rPr>
        <w:t xml:space="preserve">министративной комиссии  </w:t>
      </w:r>
      <w:r w:rsidRPr="00113610">
        <w:rPr>
          <w:rFonts w:ascii="PT Astra Serif" w:hAnsi="PT Astra Serif"/>
          <w:b/>
          <w:sz w:val="26"/>
          <w:szCs w:val="26"/>
        </w:rPr>
        <w:t xml:space="preserve">  </w:t>
      </w:r>
    </w:p>
    <w:p w:rsidR="002971A8" w:rsidRPr="00113610" w:rsidRDefault="0003077E" w:rsidP="00871441">
      <w:pPr>
        <w:jc w:val="right"/>
        <w:rPr>
          <w:rFonts w:ascii="PT Astra Serif" w:hAnsi="PT Astra Serif"/>
          <w:sz w:val="26"/>
          <w:szCs w:val="26"/>
        </w:rPr>
      </w:pPr>
      <w:r w:rsidRPr="00113610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113610" w:rsidRDefault="002971A8" w:rsidP="00871441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971A8" w:rsidRPr="00113610" w:rsidRDefault="002971A8" w:rsidP="00871441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sectPr w:rsidR="002971A8" w:rsidRPr="00113610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91" w:rsidRDefault="00464191" w:rsidP="000B4A6E">
      <w:r>
        <w:separator/>
      </w:r>
    </w:p>
  </w:endnote>
  <w:endnote w:type="continuationSeparator" w:id="0">
    <w:p w:rsidR="00464191" w:rsidRDefault="00464191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464191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464191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464191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91" w:rsidRDefault="00464191" w:rsidP="000B4A6E">
      <w:r>
        <w:separator/>
      </w:r>
    </w:p>
  </w:footnote>
  <w:footnote w:type="continuationSeparator" w:id="0">
    <w:p w:rsidR="00464191" w:rsidRDefault="00464191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6EC7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B770B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3610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6D40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5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4191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2CE2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441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81E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E247F-E9AD-4B7D-87BB-603B447C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38</cp:revision>
  <cp:lastPrinted>2021-07-02T07:52:00Z</cp:lastPrinted>
  <dcterms:created xsi:type="dcterms:W3CDTF">2017-01-09T12:41:00Z</dcterms:created>
  <dcterms:modified xsi:type="dcterms:W3CDTF">2022-01-21T10:35:00Z</dcterms:modified>
</cp:coreProperties>
</file>