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83261A" w:rsidRDefault="0083261A" w:rsidP="008225CA">
      <w:pPr>
        <w:pStyle w:val="Standard"/>
        <w:jc w:val="center"/>
        <w:rPr>
          <w:rFonts w:ascii="PT Astra Serif" w:hAnsi="PT Astra Serif"/>
          <w:lang w:val="ru-RU"/>
        </w:rPr>
      </w:pPr>
      <w:r w:rsidRPr="0083261A">
        <w:rPr>
          <w:rFonts w:ascii="PT Astra Serif" w:hAnsi="PT Astra Serif"/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75.35pt;margin-top:4.6pt;width:114.4pt;height:67.75pt;z-index:251657728;visibility:visible" strokecolor="white">
            <v:textbox style="mso-fit-shape-to-text:t">
              <w:txbxContent>
                <w:p w:rsidR="00675DFF" w:rsidRDefault="00675DFF" w:rsidP="001D5D8F">
                  <w:pPr>
                    <w:pStyle w:val="Standard"/>
                    <w:jc w:val="center"/>
                    <w:rPr>
                      <w:lang w:val="ru-RU"/>
                    </w:rPr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675DFF" w:rsidRDefault="00675DFF"/>
                <w:p w:rsidR="00675DFF" w:rsidRDefault="00675DFF" w:rsidP="001D5D8F">
                  <w:pPr>
                    <w:jc w:val="center"/>
                  </w:pPr>
                  <w:r>
                    <w:t>ПРОЕКТ</w:t>
                  </w:r>
                </w:p>
              </w:txbxContent>
            </v:textbox>
          </v:shape>
        </w:pict>
      </w:r>
      <w:r w:rsidRPr="0083261A"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55.7pt" filled="t">
            <v:fill color2="black"/>
            <v:imagedata r:id="rId7" o:title=""/>
          </v:shape>
        </w:pict>
      </w:r>
    </w:p>
    <w:p w:rsidR="00256A87" w:rsidRPr="0083261A" w:rsidRDefault="00256A87" w:rsidP="008225CA">
      <w:pPr>
        <w:pStyle w:val="5"/>
        <w:ind w:firstLine="0"/>
        <w:jc w:val="center"/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</w:pPr>
      <w:r w:rsidRPr="0083261A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83261A" w:rsidRDefault="00256A87" w:rsidP="008225CA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83261A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256A87" w:rsidRPr="0083261A" w:rsidRDefault="00256A87" w:rsidP="008225CA">
      <w:pPr>
        <w:jc w:val="center"/>
        <w:rPr>
          <w:rFonts w:ascii="PT Astra Serif" w:hAnsi="PT Astra Serif"/>
          <w:sz w:val="36"/>
          <w:szCs w:val="36"/>
        </w:rPr>
      </w:pPr>
    </w:p>
    <w:p w:rsidR="00256A87" w:rsidRPr="0083261A" w:rsidRDefault="00256A87" w:rsidP="008225CA">
      <w:pPr>
        <w:jc w:val="center"/>
        <w:rPr>
          <w:rFonts w:ascii="PT Astra Serif" w:hAnsi="PT Astra Serif"/>
          <w:sz w:val="36"/>
          <w:szCs w:val="36"/>
        </w:rPr>
      </w:pPr>
      <w:r w:rsidRPr="0083261A">
        <w:rPr>
          <w:rFonts w:ascii="PT Astra Serif" w:hAnsi="PT Astra Serif"/>
          <w:sz w:val="36"/>
          <w:szCs w:val="36"/>
        </w:rPr>
        <w:t>ПОСТАНОВЛЕНИЕ</w:t>
      </w:r>
    </w:p>
    <w:p w:rsidR="00256A87" w:rsidRPr="0083261A" w:rsidRDefault="00256A87" w:rsidP="008225CA">
      <w:pPr>
        <w:ind w:firstLine="142"/>
        <w:jc w:val="center"/>
        <w:rPr>
          <w:rFonts w:ascii="PT Astra Serif" w:hAnsi="PT Astra Serif"/>
          <w:sz w:val="36"/>
          <w:szCs w:val="36"/>
        </w:rPr>
      </w:pPr>
    </w:p>
    <w:p w:rsidR="00256A87" w:rsidRPr="0083261A" w:rsidRDefault="00256A87" w:rsidP="00927C0C">
      <w:pPr>
        <w:ind w:firstLine="567"/>
        <w:rPr>
          <w:rFonts w:ascii="PT Astra Serif" w:hAnsi="PT Astra Serif"/>
          <w:sz w:val="24"/>
          <w:szCs w:val="24"/>
        </w:rPr>
      </w:pPr>
    </w:p>
    <w:p w:rsidR="00256A87" w:rsidRPr="0083261A" w:rsidRDefault="00256A87" w:rsidP="005F378D">
      <w:pPr>
        <w:rPr>
          <w:rFonts w:ascii="PT Astra Serif" w:hAnsi="PT Astra Serif"/>
          <w:sz w:val="24"/>
          <w:szCs w:val="24"/>
        </w:rPr>
      </w:pPr>
      <w:r w:rsidRPr="0083261A">
        <w:rPr>
          <w:rFonts w:ascii="PT Astra Serif" w:hAnsi="PT Astra Serif"/>
          <w:sz w:val="24"/>
          <w:szCs w:val="24"/>
        </w:rPr>
        <w:t>от</w:t>
      </w:r>
      <w:r w:rsidRPr="0083261A">
        <w:rPr>
          <w:rFonts w:ascii="PT Astra Serif" w:hAnsi="PT Astra Serif"/>
          <w:sz w:val="24"/>
          <w:szCs w:val="24"/>
        </w:rPr>
        <w:tab/>
      </w:r>
      <w:r w:rsidR="001D5D8F" w:rsidRPr="0083261A">
        <w:rPr>
          <w:rFonts w:ascii="PT Astra Serif" w:hAnsi="PT Astra Serif"/>
          <w:sz w:val="24"/>
          <w:szCs w:val="24"/>
        </w:rPr>
        <w:t>_____________</w:t>
      </w:r>
      <w:r w:rsidR="00F25531" w:rsidRPr="0083261A">
        <w:rPr>
          <w:rFonts w:ascii="PT Astra Serif" w:hAnsi="PT Astra Serif"/>
          <w:sz w:val="24"/>
          <w:szCs w:val="24"/>
        </w:rPr>
        <w:tab/>
      </w:r>
      <w:r w:rsidR="00F25531" w:rsidRPr="0083261A">
        <w:rPr>
          <w:rFonts w:ascii="PT Astra Serif" w:hAnsi="PT Astra Serif"/>
          <w:sz w:val="24"/>
          <w:szCs w:val="24"/>
        </w:rPr>
        <w:tab/>
      </w:r>
      <w:r w:rsidR="00F25531" w:rsidRPr="0083261A">
        <w:rPr>
          <w:rFonts w:ascii="PT Astra Serif" w:hAnsi="PT Astra Serif"/>
          <w:sz w:val="24"/>
          <w:szCs w:val="24"/>
        </w:rPr>
        <w:tab/>
      </w:r>
      <w:r w:rsidR="00F25531" w:rsidRPr="0083261A">
        <w:rPr>
          <w:rFonts w:ascii="PT Astra Serif" w:hAnsi="PT Astra Serif"/>
          <w:sz w:val="24"/>
          <w:szCs w:val="24"/>
        </w:rPr>
        <w:tab/>
      </w:r>
      <w:r w:rsidR="00F25531" w:rsidRPr="0083261A">
        <w:rPr>
          <w:rFonts w:ascii="PT Astra Serif" w:hAnsi="PT Astra Serif"/>
          <w:sz w:val="24"/>
          <w:szCs w:val="24"/>
        </w:rPr>
        <w:tab/>
      </w:r>
      <w:r w:rsidR="00F25531" w:rsidRPr="0083261A">
        <w:rPr>
          <w:rFonts w:ascii="PT Astra Serif" w:hAnsi="PT Astra Serif"/>
          <w:sz w:val="24"/>
          <w:szCs w:val="24"/>
        </w:rPr>
        <w:tab/>
      </w:r>
      <w:r w:rsidR="00F25531" w:rsidRPr="0083261A">
        <w:rPr>
          <w:rFonts w:ascii="PT Astra Serif" w:hAnsi="PT Astra Serif"/>
          <w:sz w:val="24"/>
          <w:szCs w:val="24"/>
        </w:rPr>
        <w:tab/>
      </w:r>
      <w:r w:rsidRPr="0083261A">
        <w:rPr>
          <w:rFonts w:ascii="PT Astra Serif" w:hAnsi="PT Astra Serif"/>
          <w:sz w:val="24"/>
          <w:szCs w:val="24"/>
        </w:rPr>
        <w:tab/>
        <w:t>№</w:t>
      </w:r>
      <w:r w:rsidR="008F540D" w:rsidRPr="0083261A">
        <w:rPr>
          <w:rFonts w:ascii="PT Astra Serif" w:hAnsi="PT Astra Serif"/>
          <w:sz w:val="24"/>
          <w:szCs w:val="24"/>
        </w:rPr>
        <w:t xml:space="preserve"> </w:t>
      </w:r>
      <w:r w:rsidR="001D5D8F" w:rsidRPr="0083261A">
        <w:rPr>
          <w:rFonts w:ascii="PT Astra Serif" w:hAnsi="PT Astra Serif"/>
          <w:sz w:val="24"/>
          <w:szCs w:val="24"/>
        </w:rPr>
        <w:t xml:space="preserve"> _______</w:t>
      </w:r>
    </w:p>
    <w:p w:rsidR="00256A87" w:rsidRPr="0083261A" w:rsidRDefault="00256A87" w:rsidP="00927C0C">
      <w:pPr>
        <w:ind w:firstLine="567"/>
        <w:rPr>
          <w:rFonts w:ascii="PT Astra Serif" w:hAnsi="PT Astra Serif"/>
          <w:sz w:val="24"/>
          <w:szCs w:val="24"/>
        </w:rPr>
      </w:pPr>
    </w:p>
    <w:p w:rsidR="00256A87" w:rsidRPr="0083261A" w:rsidRDefault="00256A87" w:rsidP="00927C0C">
      <w:pPr>
        <w:ind w:firstLine="567"/>
        <w:rPr>
          <w:rFonts w:ascii="PT Astra Serif" w:hAnsi="PT Astra Serif"/>
          <w:sz w:val="24"/>
          <w:szCs w:val="24"/>
        </w:rPr>
      </w:pPr>
    </w:p>
    <w:p w:rsidR="005F378D" w:rsidRPr="0083261A" w:rsidRDefault="00466FF3" w:rsidP="005F378D">
      <w:pPr>
        <w:pStyle w:val="a8"/>
        <w:spacing w:after="0"/>
        <w:ind w:firstLine="142"/>
        <w:jc w:val="both"/>
        <w:rPr>
          <w:rFonts w:ascii="PT Astra Serif" w:hAnsi="PT Astra Serif"/>
          <w:sz w:val="24"/>
          <w:szCs w:val="24"/>
          <w:lang w:val="ru-RU"/>
        </w:rPr>
      </w:pPr>
      <w:r w:rsidRPr="0083261A">
        <w:rPr>
          <w:rFonts w:ascii="PT Astra Serif" w:hAnsi="PT Astra Serif"/>
          <w:sz w:val="24"/>
          <w:szCs w:val="24"/>
        </w:rPr>
        <w:t>О внесении изменени</w:t>
      </w:r>
      <w:r w:rsidR="008732A9" w:rsidRPr="0083261A">
        <w:rPr>
          <w:rFonts w:ascii="PT Astra Serif" w:hAnsi="PT Astra Serif"/>
          <w:sz w:val="24"/>
          <w:szCs w:val="24"/>
          <w:lang w:val="ru-RU"/>
        </w:rPr>
        <w:t>я</w:t>
      </w:r>
      <w:r w:rsidR="001D5D8F" w:rsidRPr="0083261A">
        <w:rPr>
          <w:rFonts w:ascii="PT Astra Serif" w:hAnsi="PT Astra Serif"/>
          <w:sz w:val="24"/>
          <w:szCs w:val="24"/>
        </w:rPr>
        <w:t xml:space="preserve"> в постановление</w:t>
      </w:r>
    </w:p>
    <w:p w:rsidR="005F378D" w:rsidRPr="0083261A" w:rsidRDefault="001D5D8F" w:rsidP="005F378D">
      <w:pPr>
        <w:pStyle w:val="a8"/>
        <w:spacing w:after="0"/>
        <w:ind w:firstLine="142"/>
        <w:jc w:val="both"/>
        <w:rPr>
          <w:rFonts w:ascii="PT Astra Serif" w:hAnsi="PT Astra Serif"/>
          <w:sz w:val="24"/>
          <w:szCs w:val="24"/>
          <w:lang w:val="ru-RU"/>
        </w:rPr>
      </w:pPr>
      <w:r w:rsidRPr="0083261A">
        <w:rPr>
          <w:rFonts w:ascii="PT Astra Serif" w:hAnsi="PT Astra Serif"/>
          <w:sz w:val="24"/>
          <w:szCs w:val="24"/>
        </w:rPr>
        <w:t xml:space="preserve">администрации города Югорска </w:t>
      </w:r>
    </w:p>
    <w:p w:rsidR="005F378D" w:rsidRPr="0083261A" w:rsidRDefault="001D5D8F" w:rsidP="005F378D">
      <w:pPr>
        <w:pStyle w:val="a8"/>
        <w:spacing w:after="0"/>
        <w:ind w:firstLine="142"/>
        <w:jc w:val="both"/>
        <w:rPr>
          <w:rFonts w:ascii="PT Astra Serif" w:hAnsi="PT Astra Serif"/>
          <w:sz w:val="24"/>
          <w:szCs w:val="24"/>
          <w:lang w:val="ru-RU"/>
        </w:rPr>
      </w:pPr>
      <w:r w:rsidRPr="0083261A">
        <w:rPr>
          <w:rFonts w:ascii="PT Astra Serif" w:hAnsi="PT Astra Serif"/>
          <w:sz w:val="24"/>
          <w:szCs w:val="24"/>
        </w:rPr>
        <w:t xml:space="preserve">от </w:t>
      </w:r>
      <w:r w:rsidR="0025148F" w:rsidRPr="0083261A">
        <w:rPr>
          <w:rFonts w:ascii="PT Astra Serif" w:hAnsi="PT Astra Serif"/>
          <w:sz w:val="24"/>
          <w:szCs w:val="24"/>
          <w:lang w:val="ru-RU"/>
        </w:rPr>
        <w:t>28</w:t>
      </w:r>
      <w:r w:rsidRPr="0083261A">
        <w:rPr>
          <w:rFonts w:ascii="PT Astra Serif" w:hAnsi="PT Astra Serif"/>
          <w:sz w:val="24"/>
          <w:szCs w:val="24"/>
        </w:rPr>
        <w:t>.0</w:t>
      </w:r>
      <w:r w:rsidR="0025148F" w:rsidRPr="0083261A">
        <w:rPr>
          <w:rFonts w:ascii="PT Astra Serif" w:hAnsi="PT Astra Serif"/>
          <w:sz w:val="24"/>
          <w:szCs w:val="24"/>
          <w:lang w:val="ru-RU"/>
        </w:rPr>
        <w:t>5</w:t>
      </w:r>
      <w:r w:rsidR="0025148F" w:rsidRPr="0083261A">
        <w:rPr>
          <w:rFonts w:ascii="PT Astra Serif" w:hAnsi="PT Astra Serif"/>
          <w:sz w:val="24"/>
          <w:szCs w:val="24"/>
        </w:rPr>
        <w:t>.20</w:t>
      </w:r>
      <w:r w:rsidR="0025148F" w:rsidRPr="0083261A">
        <w:rPr>
          <w:rFonts w:ascii="PT Astra Serif" w:hAnsi="PT Astra Serif"/>
          <w:sz w:val="24"/>
          <w:szCs w:val="24"/>
          <w:lang w:val="ru-RU"/>
        </w:rPr>
        <w:t>21</w:t>
      </w:r>
      <w:r w:rsidRPr="0083261A">
        <w:rPr>
          <w:rFonts w:ascii="PT Astra Serif" w:hAnsi="PT Astra Serif"/>
          <w:sz w:val="24"/>
          <w:szCs w:val="24"/>
        </w:rPr>
        <w:t xml:space="preserve"> № </w:t>
      </w:r>
      <w:r w:rsidR="0025148F" w:rsidRPr="0083261A">
        <w:rPr>
          <w:rFonts w:ascii="PT Astra Serif" w:hAnsi="PT Astra Serif"/>
          <w:sz w:val="24"/>
          <w:szCs w:val="24"/>
          <w:lang w:val="ru-RU"/>
        </w:rPr>
        <w:t>908-п</w:t>
      </w:r>
      <w:r w:rsidR="008732A9" w:rsidRPr="0083261A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83261A">
        <w:rPr>
          <w:rFonts w:ascii="PT Astra Serif" w:hAnsi="PT Astra Serif"/>
          <w:sz w:val="24"/>
          <w:szCs w:val="24"/>
        </w:rPr>
        <w:t xml:space="preserve">«О порядке </w:t>
      </w:r>
    </w:p>
    <w:p w:rsidR="005F378D" w:rsidRPr="0083261A" w:rsidRDefault="001D5D8F" w:rsidP="005F378D">
      <w:pPr>
        <w:pStyle w:val="a8"/>
        <w:spacing w:after="0"/>
        <w:ind w:firstLine="142"/>
        <w:jc w:val="both"/>
        <w:rPr>
          <w:rFonts w:ascii="PT Astra Serif" w:hAnsi="PT Astra Serif"/>
          <w:sz w:val="24"/>
          <w:szCs w:val="24"/>
          <w:lang w:val="ru-RU"/>
        </w:rPr>
      </w:pPr>
      <w:r w:rsidRPr="0083261A">
        <w:rPr>
          <w:rFonts w:ascii="PT Astra Serif" w:hAnsi="PT Astra Serif"/>
          <w:sz w:val="24"/>
          <w:szCs w:val="24"/>
        </w:rPr>
        <w:t>предоставления субсидий субъектам</w:t>
      </w:r>
    </w:p>
    <w:p w:rsidR="00991AB1" w:rsidRPr="0083261A" w:rsidRDefault="001D5D8F" w:rsidP="005F378D">
      <w:pPr>
        <w:pStyle w:val="a8"/>
        <w:spacing w:after="0"/>
        <w:ind w:firstLine="142"/>
        <w:jc w:val="both"/>
        <w:rPr>
          <w:rFonts w:ascii="PT Astra Serif" w:hAnsi="PT Astra Serif"/>
          <w:sz w:val="24"/>
          <w:szCs w:val="24"/>
        </w:rPr>
      </w:pPr>
      <w:r w:rsidRPr="0083261A">
        <w:rPr>
          <w:rFonts w:ascii="PT Astra Serif" w:hAnsi="PT Astra Serif"/>
          <w:sz w:val="24"/>
          <w:szCs w:val="24"/>
        </w:rPr>
        <w:t>малого и среднего предпринимательства»</w:t>
      </w:r>
    </w:p>
    <w:p w:rsidR="00991AB1" w:rsidRPr="0083261A" w:rsidRDefault="00991AB1" w:rsidP="00927C0C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991AB1" w:rsidRPr="0083261A" w:rsidRDefault="00991AB1" w:rsidP="00927C0C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991AB1" w:rsidRPr="0083261A" w:rsidRDefault="0025148F" w:rsidP="00C45C7C">
      <w:pPr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83261A">
        <w:rPr>
          <w:rFonts w:ascii="PT Astra Serif" w:hAnsi="PT Astra Serif"/>
          <w:sz w:val="24"/>
          <w:szCs w:val="24"/>
        </w:rPr>
        <w:t>В целях приведения соответствию Федеральному закону от 24.07.2007 № 209-ФЗ «О развитии малого и среднего предпринимательства в</w:t>
      </w:r>
      <w:r w:rsidR="00431284" w:rsidRPr="0083261A">
        <w:rPr>
          <w:rFonts w:ascii="PT Astra Serif" w:hAnsi="PT Astra Serif"/>
          <w:sz w:val="24"/>
          <w:szCs w:val="24"/>
        </w:rPr>
        <w:t xml:space="preserve"> Российской Федерации</w:t>
      </w:r>
      <w:r w:rsidRPr="0083261A">
        <w:rPr>
          <w:rFonts w:ascii="PT Astra Serif" w:hAnsi="PT Astra Serif"/>
          <w:sz w:val="24"/>
          <w:szCs w:val="24"/>
        </w:rPr>
        <w:t>»</w:t>
      </w:r>
      <w:r w:rsidR="00991AB1" w:rsidRPr="0083261A">
        <w:rPr>
          <w:rFonts w:ascii="PT Astra Serif" w:hAnsi="PT Astra Serif"/>
          <w:color w:val="000000"/>
          <w:sz w:val="24"/>
          <w:szCs w:val="24"/>
        </w:rPr>
        <w:t>:</w:t>
      </w:r>
    </w:p>
    <w:p w:rsidR="00A1598A" w:rsidRPr="0083261A" w:rsidRDefault="003276C2" w:rsidP="00F25531">
      <w:pPr>
        <w:pStyle w:val="a8"/>
        <w:numPr>
          <w:ilvl w:val="0"/>
          <w:numId w:val="6"/>
        </w:numPr>
        <w:tabs>
          <w:tab w:val="left" w:pos="993"/>
        </w:tabs>
        <w:spacing w:after="0"/>
        <w:ind w:left="0" w:firstLine="547"/>
        <w:jc w:val="both"/>
        <w:rPr>
          <w:rFonts w:ascii="PT Astra Serif" w:hAnsi="PT Astra Serif"/>
          <w:sz w:val="24"/>
          <w:szCs w:val="24"/>
          <w:lang w:val="ru-RU"/>
        </w:rPr>
      </w:pPr>
      <w:r w:rsidRPr="0083261A">
        <w:rPr>
          <w:rFonts w:ascii="PT Astra Serif" w:hAnsi="PT Astra Serif"/>
          <w:sz w:val="24"/>
          <w:szCs w:val="24"/>
        </w:rPr>
        <w:t>Внести в приложение</w:t>
      </w:r>
      <w:r w:rsidR="0025148F" w:rsidRPr="0083261A">
        <w:rPr>
          <w:rFonts w:ascii="PT Astra Serif" w:hAnsi="PT Astra Serif"/>
          <w:sz w:val="24"/>
          <w:szCs w:val="24"/>
        </w:rPr>
        <w:t xml:space="preserve"> 1</w:t>
      </w:r>
      <w:r w:rsidRPr="0083261A">
        <w:rPr>
          <w:rFonts w:ascii="PT Astra Serif" w:hAnsi="PT Astra Serif"/>
          <w:sz w:val="24"/>
          <w:szCs w:val="24"/>
        </w:rPr>
        <w:t xml:space="preserve"> к </w:t>
      </w:r>
      <w:r w:rsidR="0025148F" w:rsidRPr="0083261A">
        <w:rPr>
          <w:rFonts w:ascii="PT Astra Serif" w:hAnsi="PT Astra Serif"/>
          <w:sz w:val="24"/>
          <w:szCs w:val="24"/>
        </w:rPr>
        <w:t>Порядку</w:t>
      </w:r>
      <w:r w:rsidR="0025148F" w:rsidRPr="0083261A">
        <w:rPr>
          <w:rFonts w:ascii="PT Astra Serif" w:hAnsi="PT Astra Serif"/>
        </w:rPr>
        <w:t xml:space="preserve"> </w:t>
      </w:r>
      <w:r w:rsidR="0025148F" w:rsidRPr="0083261A">
        <w:rPr>
          <w:rFonts w:ascii="PT Astra Serif" w:hAnsi="PT Astra Serif"/>
          <w:sz w:val="24"/>
          <w:szCs w:val="24"/>
        </w:rPr>
        <w:t>предоставления субсидий субъектам малого и среднего предпринимательства постановления</w:t>
      </w:r>
      <w:r w:rsidRPr="0083261A">
        <w:rPr>
          <w:rFonts w:ascii="PT Astra Serif" w:hAnsi="PT Astra Serif"/>
          <w:sz w:val="24"/>
          <w:szCs w:val="24"/>
        </w:rPr>
        <w:t xml:space="preserve"> администрации города Югорска от </w:t>
      </w:r>
      <w:r w:rsidR="0025148F" w:rsidRPr="0083261A">
        <w:rPr>
          <w:rFonts w:ascii="PT Astra Serif" w:hAnsi="PT Astra Serif"/>
          <w:sz w:val="24"/>
          <w:szCs w:val="24"/>
          <w:lang w:val="ru-RU"/>
        </w:rPr>
        <w:t>28</w:t>
      </w:r>
      <w:r w:rsidR="0025148F" w:rsidRPr="0083261A">
        <w:rPr>
          <w:rFonts w:ascii="PT Astra Serif" w:hAnsi="PT Astra Serif"/>
          <w:sz w:val="24"/>
          <w:szCs w:val="24"/>
        </w:rPr>
        <w:t>.0</w:t>
      </w:r>
      <w:r w:rsidR="0025148F" w:rsidRPr="0083261A">
        <w:rPr>
          <w:rFonts w:ascii="PT Astra Serif" w:hAnsi="PT Astra Serif"/>
          <w:sz w:val="24"/>
          <w:szCs w:val="24"/>
          <w:lang w:val="ru-RU"/>
        </w:rPr>
        <w:t>5</w:t>
      </w:r>
      <w:r w:rsidR="0025148F" w:rsidRPr="0083261A">
        <w:rPr>
          <w:rFonts w:ascii="PT Astra Serif" w:hAnsi="PT Astra Serif"/>
          <w:sz w:val="24"/>
          <w:szCs w:val="24"/>
        </w:rPr>
        <w:t>.20</w:t>
      </w:r>
      <w:r w:rsidR="0025148F" w:rsidRPr="0083261A">
        <w:rPr>
          <w:rFonts w:ascii="PT Astra Serif" w:hAnsi="PT Astra Serif"/>
          <w:sz w:val="24"/>
          <w:szCs w:val="24"/>
          <w:lang w:val="ru-RU"/>
        </w:rPr>
        <w:t>21</w:t>
      </w:r>
      <w:r w:rsidR="0025148F" w:rsidRPr="0083261A">
        <w:rPr>
          <w:rFonts w:ascii="PT Astra Serif" w:hAnsi="PT Astra Serif"/>
          <w:sz w:val="24"/>
          <w:szCs w:val="24"/>
        </w:rPr>
        <w:t xml:space="preserve"> № </w:t>
      </w:r>
      <w:r w:rsidR="0025148F" w:rsidRPr="0083261A">
        <w:rPr>
          <w:rFonts w:ascii="PT Astra Serif" w:hAnsi="PT Astra Serif"/>
          <w:sz w:val="24"/>
          <w:szCs w:val="24"/>
          <w:lang w:val="ru-RU"/>
        </w:rPr>
        <w:t xml:space="preserve">908-п </w:t>
      </w:r>
      <w:r w:rsidR="0025148F" w:rsidRPr="0083261A">
        <w:rPr>
          <w:rFonts w:ascii="PT Astra Serif" w:hAnsi="PT Astra Serif"/>
          <w:sz w:val="24"/>
          <w:szCs w:val="24"/>
        </w:rPr>
        <w:t xml:space="preserve">«О порядке </w:t>
      </w:r>
      <w:r w:rsidRPr="0083261A">
        <w:rPr>
          <w:rFonts w:ascii="PT Astra Serif" w:hAnsi="PT Astra Serif"/>
          <w:sz w:val="24"/>
          <w:szCs w:val="24"/>
        </w:rPr>
        <w:t>предоставления субсидий субъектам малого и среднего предпринимательства</w:t>
      </w:r>
      <w:r w:rsidR="005721B9" w:rsidRPr="0083261A">
        <w:rPr>
          <w:rFonts w:ascii="PT Astra Serif" w:hAnsi="PT Astra Serif"/>
          <w:sz w:val="24"/>
          <w:szCs w:val="24"/>
        </w:rPr>
        <w:t>»</w:t>
      </w:r>
      <w:r w:rsidRPr="0083261A">
        <w:rPr>
          <w:rFonts w:ascii="PT Astra Serif" w:hAnsi="PT Astra Serif"/>
          <w:sz w:val="24"/>
          <w:szCs w:val="24"/>
        </w:rPr>
        <w:t xml:space="preserve"> изменение</w:t>
      </w:r>
      <w:r w:rsidR="005721B9" w:rsidRPr="0083261A">
        <w:rPr>
          <w:rFonts w:ascii="PT Astra Serif" w:hAnsi="PT Astra Serif"/>
          <w:sz w:val="24"/>
          <w:szCs w:val="24"/>
        </w:rPr>
        <w:t xml:space="preserve">, </w:t>
      </w:r>
      <w:r w:rsidR="0025148F" w:rsidRPr="0083261A">
        <w:rPr>
          <w:rFonts w:ascii="PT Astra Serif" w:hAnsi="PT Astra Serif"/>
          <w:sz w:val="24"/>
          <w:szCs w:val="24"/>
          <w:lang w:val="ru-RU"/>
        </w:rPr>
        <w:t>дополнив таблицу</w:t>
      </w:r>
      <w:r w:rsidR="00A1598A" w:rsidRPr="0083261A">
        <w:rPr>
          <w:rFonts w:ascii="PT Astra Serif" w:hAnsi="PT Astra Serif"/>
          <w:sz w:val="24"/>
          <w:szCs w:val="24"/>
        </w:rPr>
        <w:t xml:space="preserve"> </w:t>
      </w:r>
      <w:r w:rsidR="005721B9" w:rsidRPr="0083261A">
        <w:rPr>
          <w:rFonts w:ascii="PT Astra Serif" w:hAnsi="PT Astra Serif"/>
          <w:sz w:val="24"/>
          <w:szCs w:val="24"/>
        </w:rPr>
        <w:t>следующ</w:t>
      </w:r>
      <w:r w:rsidR="00E33758" w:rsidRPr="0083261A">
        <w:rPr>
          <w:rFonts w:ascii="PT Astra Serif" w:hAnsi="PT Astra Serif"/>
          <w:sz w:val="24"/>
          <w:szCs w:val="24"/>
          <w:lang w:val="ru-RU"/>
        </w:rPr>
        <w:t>им</w:t>
      </w:r>
      <w:r w:rsidR="00A1598A" w:rsidRPr="0083261A">
        <w:rPr>
          <w:rFonts w:ascii="PT Astra Serif" w:hAnsi="PT Astra Serif"/>
          <w:sz w:val="24"/>
          <w:szCs w:val="24"/>
        </w:rPr>
        <w:t xml:space="preserve"> </w:t>
      </w:r>
      <w:r w:rsidR="00E33758" w:rsidRPr="0083261A">
        <w:rPr>
          <w:rFonts w:ascii="PT Astra Serif" w:hAnsi="PT Astra Serif"/>
          <w:sz w:val="24"/>
          <w:szCs w:val="24"/>
          <w:lang w:val="ru-RU"/>
        </w:rPr>
        <w:t>разделом</w:t>
      </w:r>
      <w:r w:rsidR="00A1598A" w:rsidRPr="0083261A">
        <w:rPr>
          <w:rFonts w:ascii="PT Astra Serif" w:hAnsi="PT Astra Serif"/>
          <w:sz w:val="24"/>
          <w:szCs w:val="24"/>
        </w:rPr>
        <w:t>:</w:t>
      </w:r>
    </w:p>
    <w:p w:rsidR="00E33758" w:rsidRPr="0083261A" w:rsidRDefault="00E33758" w:rsidP="00E33758">
      <w:pPr>
        <w:pStyle w:val="a8"/>
        <w:spacing w:after="0"/>
        <w:ind w:left="547"/>
        <w:jc w:val="both"/>
        <w:rPr>
          <w:rFonts w:ascii="PT Astra Serif" w:hAnsi="PT Astra Serif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2929"/>
        <w:gridCol w:w="5590"/>
      </w:tblGrid>
      <w:tr w:rsidR="00F25531" w:rsidRPr="0083261A" w:rsidTr="00F25531">
        <w:tc>
          <w:tcPr>
            <w:tcW w:w="1276" w:type="dxa"/>
            <w:shd w:val="clear" w:color="auto" w:fill="auto"/>
          </w:tcPr>
          <w:p w:rsidR="00E33758" w:rsidRPr="0083261A" w:rsidRDefault="00E33758" w:rsidP="00F25531">
            <w:pPr>
              <w:pStyle w:val="a8"/>
              <w:tabs>
                <w:tab w:val="left" w:pos="0"/>
                <w:tab w:val="left" w:pos="851"/>
                <w:tab w:val="left" w:pos="1701"/>
                <w:tab w:val="left" w:pos="2127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val="ru-RU"/>
              </w:rPr>
            </w:pPr>
            <w:r w:rsidRPr="0083261A">
              <w:rPr>
                <w:rFonts w:ascii="PT Astra Serif" w:hAnsi="PT Astra Serif"/>
                <w:sz w:val="24"/>
                <w:szCs w:val="24"/>
                <w:lang w:val="ru-RU"/>
              </w:rPr>
              <w:t>G</w:t>
            </w:r>
          </w:p>
        </w:tc>
        <w:tc>
          <w:tcPr>
            <w:tcW w:w="2977" w:type="dxa"/>
            <w:shd w:val="clear" w:color="auto" w:fill="auto"/>
          </w:tcPr>
          <w:p w:rsidR="00E33758" w:rsidRPr="0083261A" w:rsidRDefault="00E33758" w:rsidP="00F25531">
            <w:pPr>
              <w:pStyle w:val="a8"/>
              <w:tabs>
                <w:tab w:val="left" w:pos="0"/>
                <w:tab w:val="left" w:pos="851"/>
                <w:tab w:val="left" w:pos="1701"/>
                <w:tab w:val="left" w:pos="2127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val="ru-RU"/>
              </w:rPr>
            </w:pPr>
            <w:r w:rsidRPr="0083261A">
              <w:rPr>
                <w:rFonts w:ascii="PT Astra Serif" w:hAnsi="PT Astra Serif"/>
                <w:sz w:val="24"/>
                <w:szCs w:val="24"/>
                <w:lang w:val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776" w:type="dxa"/>
            <w:shd w:val="clear" w:color="auto" w:fill="auto"/>
          </w:tcPr>
          <w:p w:rsidR="00E33758" w:rsidRPr="0083261A" w:rsidRDefault="00E33758" w:rsidP="00F25531">
            <w:pPr>
              <w:pStyle w:val="a8"/>
              <w:tabs>
                <w:tab w:val="left" w:pos="0"/>
                <w:tab w:val="left" w:pos="851"/>
                <w:tab w:val="left" w:pos="1701"/>
                <w:tab w:val="left" w:pos="2127"/>
              </w:tabs>
              <w:spacing w:after="0"/>
              <w:ind w:firstLine="34"/>
              <w:jc w:val="both"/>
              <w:rPr>
                <w:rFonts w:ascii="PT Astra Serif" w:hAnsi="PT Astra Serif"/>
                <w:sz w:val="24"/>
                <w:szCs w:val="24"/>
                <w:highlight w:val="yellow"/>
                <w:lang w:val="ru-RU"/>
              </w:rPr>
            </w:pPr>
            <w:r w:rsidRPr="0083261A">
              <w:rPr>
                <w:rFonts w:ascii="PT Astra Serif" w:hAnsi="PT Astra Serif"/>
                <w:sz w:val="24"/>
                <w:szCs w:val="24"/>
                <w:lang w:val="ru-RU"/>
              </w:rPr>
              <w:t xml:space="preserve">47.61 Торговля розничная книгами в специализированных магазинах в части </w:t>
            </w:r>
            <w:r w:rsidRPr="0083261A">
              <w:rPr>
                <w:rFonts w:ascii="PT Astra Serif" w:hAnsi="PT Astra Serif"/>
                <w:sz w:val="23"/>
                <w:szCs w:val="23"/>
                <w:shd w:val="clear" w:color="auto" w:fill="FFFFFF"/>
              </w:rPr>
              <w:t>реализации книжной продукции для детей и юношества, учебной, просветительской и справочной литературы.</w:t>
            </w:r>
          </w:p>
          <w:p w:rsidR="00E33758" w:rsidRPr="0083261A" w:rsidRDefault="00E33758" w:rsidP="00F25531">
            <w:pPr>
              <w:pStyle w:val="a8"/>
              <w:tabs>
                <w:tab w:val="left" w:pos="0"/>
                <w:tab w:val="left" w:pos="742"/>
                <w:tab w:val="left" w:pos="851"/>
                <w:tab w:val="left" w:pos="1701"/>
                <w:tab w:val="left" w:pos="2127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E33758" w:rsidRPr="0083261A" w:rsidRDefault="00E33758" w:rsidP="00C45C7C">
      <w:pPr>
        <w:pStyle w:val="a8"/>
        <w:tabs>
          <w:tab w:val="left" w:pos="0"/>
          <w:tab w:val="left" w:pos="851"/>
          <w:tab w:val="left" w:pos="1701"/>
          <w:tab w:val="left" w:pos="2127"/>
        </w:tabs>
        <w:spacing w:after="0"/>
        <w:ind w:firstLine="567"/>
        <w:jc w:val="both"/>
        <w:rPr>
          <w:rFonts w:ascii="PT Astra Serif" w:hAnsi="PT Astra Serif"/>
          <w:sz w:val="24"/>
          <w:szCs w:val="24"/>
          <w:highlight w:val="yellow"/>
          <w:lang w:val="ru-RU"/>
        </w:rPr>
      </w:pPr>
    </w:p>
    <w:p w:rsidR="00991AB1" w:rsidRPr="0083261A" w:rsidRDefault="00C92FEA" w:rsidP="00C45C7C">
      <w:pPr>
        <w:pStyle w:val="a8"/>
        <w:tabs>
          <w:tab w:val="left" w:pos="0"/>
          <w:tab w:val="left" w:pos="851"/>
          <w:tab w:val="left" w:pos="1701"/>
          <w:tab w:val="left" w:pos="2127"/>
        </w:tabs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83261A">
        <w:rPr>
          <w:rFonts w:ascii="PT Astra Serif" w:hAnsi="PT Astra Serif"/>
          <w:sz w:val="24"/>
          <w:szCs w:val="24"/>
          <w:lang w:val="ru-RU"/>
        </w:rPr>
        <w:t>2</w:t>
      </w:r>
      <w:r w:rsidR="00991AB1" w:rsidRPr="0083261A">
        <w:rPr>
          <w:rFonts w:ascii="PT Astra Serif" w:hAnsi="PT Astra Serif"/>
          <w:sz w:val="24"/>
          <w:szCs w:val="24"/>
        </w:rPr>
        <w:t>. Опубликовать постановление в официальном печатном издании города Югорска</w:t>
      </w:r>
      <w:r w:rsidR="00991AB1" w:rsidRPr="0083261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991AB1" w:rsidRPr="0083261A">
        <w:rPr>
          <w:rFonts w:ascii="PT Astra Serif" w:hAnsi="PT Astra Serif"/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991AB1" w:rsidRPr="0083261A" w:rsidRDefault="00C92FEA" w:rsidP="00C45C7C">
      <w:pPr>
        <w:pStyle w:val="a5"/>
        <w:numPr>
          <w:ilvl w:val="0"/>
          <w:numId w:val="2"/>
        </w:numPr>
        <w:tabs>
          <w:tab w:val="num" w:pos="709"/>
          <w:tab w:val="num" w:pos="851"/>
        </w:tabs>
        <w:suppressAutoHyphens w:val="0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83261A">
        <w:rPr>
          <w:rFonts w:ascii="PT Astra Serif" w:hAnsi="PT Astra Serif"/>
          <w:sz w:val="24"/>
          <w:szCs w:val="24"/>
        </w:rPr>
        <w:t>3</w:t>
      </w:r>
      <w:r w:rsidR="00991AB1" w:rsidRPr="0083261A">
        <w:rPr>
          <w:rFonts w:ascii="PT Astra Serif" w:hAnsi="PT Astra Serif"/>
          <w:sz w:val="24"/>
          <w:szCs w:val="24"/>
        </w:rPr>
        <w:t>. Настоящее постановление вступает в силу после его официального опубликования</w:t>
      </w:r>
      <w:r w:rsidR="0072170F" w:rsidRPr="0083261A">
        <w:rPr>
          <w:rFonts w:ascii="PT Astra Serif" w:hAnsi="PT Astra Serif"/>
          <w:sz w:val="24"/>
          <w:szCs w:val="24"/>
        </w:rPr>
        <w:t xml:space="preserve"> и расп</w:t>
      </w:r>
      <w:r w:rsidR="00E33758" w:rsidRPr="0083261A">
        <w:rPr>
          <w:rFonts w:ascii="PT Astra Serif" w:hAnsi="PT Astra Serif"/>
          <w:sz w:val="24"/>
          <w:szCs w:val="24"/>
        </w:rPr>
        <w:t>ространяется на правоотношения до 31.12.2022 включительно</w:t>
      </w:r>
      <w:r w:rsidR="00991AB1" w:rsidRPr="0083261A">
        <w:rPr>
          <w:rFonts w:ascii="PT Astra Serif" w:hAnsi="PT Astra Serif"/>
          <w:sz w:val="24"/>
          <w:szCs w:val="24"/>
        </w:rPr>
        <w:t xml:space="preserve">. </w:t>
      </w:r>
    </w:p>
    <w:p w:rsidR="00991AB1" w:rsidRPr="0083261A" w:rsidRDefault="00991AB1" w:rsidP="00927C0C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C75F86" w:rsidRPr="0083261A" w:rsidRDefault="00C75F86" w:rsidP="00927C0C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991AB1" w:rsidRPr="0083261A" w:rsidRDefault="00991AB1" w:rsidP="00927C0C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256A87" w:rsidRPr="0083261A" w:rsidRDefault="00C45C7C" w:rsidP="005F378D">
      <w:pPr>
        <w:jc w:val="both"/>
        <w:rPr>
          <w:rFonts w:ascii="PT Astra Serif" w:hAnsi="PT Astra Serif"/>
          <w:sz w:val="24"/>
          <w:szCs w:val="24"/>
        </w:rPr>
      </w:pPr>
      <w:r w:rsidRPr="0083261A">
        <w:rPr>
          <w:rFonts w:ascii="PT Astra Serif" w:hAnsi="PT Astra Serif"/>
          <w:b/>
          <w:sz w:val="24"/>
          <w:szCs w:val="24"/>
        </w:rPr>
        <w:t>Глава</w:t>
      </w:r>
      <w:r w:rsidR="00991AB1" w:rsidRPr="0083261A">
        <w:rPr>
          <w:rFonts w:ascii="PT Astra Serif" w:hAnsi="PT Astra Serif"/>
          <w:b/>
          <w:sz w:val="24"/>
          <w:szCs w:val="24"/>
        </w:rPr>
        <w:tab/>
        <w:t xml:space="preserve"> города Югорска                                                </w:t>
      </w:r>
      <w:r w:rsidR="00F25531" w:rsidRPr="0083261A">
        <w:rPr>
          <w:rFonts w:ascii="PT Astra Serif" w:hAnsi="PT Astra Serif"/>
          <w:b/>
          <w:sz w:val="24"/>
          <w:szCs w:val="24"/>
        </w:rPr>
        <w:t xml:space="preserve">                            </w:t>
      </w:r>
      <w:r w:rsidRPr="0083261A">
        <w:rPr>
          <w:rFonts w:ascii="PT Astra Serif" w:hAnsi="PT Astra Serif"/>
          <w:b/>
          <w:sz w:val="24"/>
          <w:szCs w:val="24"/>
        </w:rPr>
        <w:t xml:space="preserve">               </w:t>
      </w:r>
      <w:r w:rsidR="00256E65" w:rsidRPr="0083261A">
        <w:rPr>
          <w:rFonts w:ascii="PT Astra Serif" w:hAnsi="PT Astra Serif"/>
          <w:b/>
          <w:sz w:val="24"/>
          <w:szCs w:val="24"/>
        </w:rPr>
        <w:t>А.</w:t>
      </w:r>
      <w:r w:rsidRPr="0083261A">
        <w:rPr>
          <w:rFonts w:ascii="PT Astra Serif" w:hAnsi="PT Astra Serif"/>
          <w:b/>
          <w:sz w:val="24"/>
          <w:szCs w:val="24"/>
        </w:rPr>
        <w:t>В. Бородкин</w:t>
      </w:r>
    </w:p>
    <w:p w:rsidR="00256A87" w:rsidRPr="0083261A" w:rsidRDefault="00256A87" w:rsidP="00927C0C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E33758" w:rsidRPr="0083261A" w:rsidRDefault="00E33758" w:rsidP="00927C0C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E8274E" w:rsidRPr="0083261A" w:rsidRDefault="00E8274E" w:rsidP="00E8274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83261A">
        <w:rPr>
          <w:rFonts w:ascii="PT Astra Serif" w:hAnsi="PT Astra Serif"/>
          <w:sz w:val="24"/>
          <w:szCs w:val="24"/>
        </w:rPr>
        <w:t>Проект муниципального нормативного правового акта не содержит коррупциогенных факторов.</w:t>
      </w:r>
    </w:p>
    <w:p w:rsidR="00E8274E" w:rsidRPr="0083261A" w:rsidRDefault="00E8274E" w:rsidP="00E8274E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E8274E" w:rsidRPr="0083261A" w:rsidRDefault="00E33758" w:rsidP="00E8274E">
      <w:pPr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83261A">
        <w:rPr>
          <w:rFonts w:ascii="PT Astra Serif" w:hAnsi="PT Astra Serif"/>
          <w:sz w:val="24"/>
          <w:szCs w:val="24"/>
        </w:rPr>
        <w:t>Исполняющий</w:t>
      </w:r>
      <w:proofErr w:type="gramEnd"/>
      <w:r w:rsidRPr="0083261A">
        <w:rPr>
          <w:rFonts w:ascii="PT Astra Serif" w:hAnsi="PT Astra Serif"/>
          <w:sz w:val="24"/>
          <w:szCs w:val="24"/>
        </w:rPr>
        <w:t xml:space="preserve"> обязанности д</w:t>
      </w:r>
      <w:r w:rsidR="00E8274E" w:rsidRPr="0083261A">
        <w:rPr>
          <w:rFonts w:ascii="PT Astra Serif" w:hAnsi="PT Astra Serif"/>
          <w:sz w:val="24"/>
          <w:szCs w:val="24"/>
        </w:rPr>
        <w:t>иректор</w:t>
      </w:r>
      <w:r w:rsidRPr="0083261A">
        <w:rPr>
          <w:rFonts w:ascii="PT Astra Serif" w:hAnsi="PT Astra Serif"/>
          <w:sz w:val="24"/>
          <w:szCs w:val="24"/>
        </w:rPr>
        <w:t>а</w:t>
      </w:r>
      <w:r w:rsidR="00E8274E" w:rsidRPr="0083261A">
        <w:rPr>
          <w:rFonts w:ascii="PT Astra Serif" w:hAnsi="PT Astra Serif"/>
          <w:sz w:val="24"/>
          <w:szCs w:val="24"/>
        </w:rPr>
        <w:t xml:space="preserve"> департамента экономического развития и проектного управления администрации города Югорска </w:t>
      </w:r>
      <w:bookmarkStart w:id="0" w:name="_GoBack"/>
      <w:bookmarkEnd w:id="0"/>
      <w:r w:rsidR="00E8274E" w:rsidRPr="0083261A">
        <w:rPr>
          <w:rFonts w:ascii="PT Astra Serif" w:hAnsi="PT Astra Serif"/>
          <w:sz w:val="24"/>
          <w:szCs w:val="24"/>
        </w:rPr>
        <w:t xml:space="preserve">_____________ </w:t>
      </w:r>
      <w:r w:rsidRPr="0083261A">
        <w:rPr>
          <w:rFonts w:ascii="PT Astra Serif" w:hAnsi="PT Astra Serif"/>
          <w:sz w:val="24"/>
          <w:szCs w:val="24"/>
        </w:rPr>
        <w:t>Ж</w:t>
      </w:r>
      <w:r w:rsidR="00E8274E" w:rsidRPr="0083261A">
        <w:rPr>
          <w:rFonts w:ascii="PT Astra Serif" w:hAnsi="PT Astra Serif"/>
          <w:sz w:val="24"/>
          <w:szCs w:val="24"/>
        </w:rPr>
        <w:t xml:space="preserve">.В. </w:t>
      </w:r>
      <w:r w:rsidRPr="0083261A">
        <w:rPr>
          <w:rFonts w:ascii="PT Astra Serif" w:hAnsi="PT Astra Serif"/>
          <w:sz w:val="24"/>
          <w:szCs w:val="24"/>
        </w:rPr>
        <w:t>Резинкин</w:t>
      </w:r>
      <w:r w:rsidR="00E8274E" w:rsidRPr="0083261A">
        <w:rPr>
          <w:rFonts w:ascii="PT Astra Serif" w:hAnsi="PT Astra Serif"/>
          <w:sz w:val="24"/>
          <w:szCs w:val="24"/>
        </w:rPr>
        <w:t>а</w:t>
      </w:r>
    </w:p>
    <w:p w:rsidR="00C45C7C" w:rsidRPr="0083261A" w:rsidRDefault="00C45C7C" w:rsidP="00E8274E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666624" w:rsidRPr="0083261A" w:rsidRDefault="00E8274E" w:rsidP="00E8274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83261A">
        <w:rPr>
          <w:rFonts w:ascii="PT Astra Serif" w:hAnsi="PT Astra Serif"/>
          <w:sz w:val="24"/>
          <w:szCs w:val="24"/>
        </w:rPr>
        <w:t xml:space="preserve">Проект НПА размещен на официальном сайте ОМС в разделе Антикоррупционная экспертиза на независимую антикоррупционную экспертизу с </w:t>
      </w:r>
      <w:r w:rsidR="00C45C7C" w:rsidRPr="0083261A">
        <w:rPr>
          <w:rFonts w:ascii="PT Astra Serif" w:hAnsi="PT Astra Serif"/>
          <w:sz w:val="24"/>
          <w:szCs w:val="24"/>
        </w:rPr>
        <w:t>0</w:t>
      </w:r>
      <w:r w:rsidR="00E33758" w:rsidRPr="0083261A">
        <w:rPr>
          <w:rFonts w:ascii="PT Astra Serif" w:hAnsi="PT Astra Serif"/>
          <w:sz w:val="24"/>
          <w:szCs w:val="24"/>
        </w:rPr>
        <w:t>9</w:t>
      </w:r>
      <w:r w:rsidR="00C45C7C" w:rsidRPr="0083261A">
        <w:rPr>
          <w:rFonts w:ascii="PT Astra Serif" w:hAnsi="PT Astra Serif"/>
          <w:sz w:val="24"/>
          <w:szCs w:val="24"/>
        </w:rPr>
        <w:t>.</w:t>
      </w:r>
      <w:r w:rsidRPr="0083261A">
        <w:rPr>
          <w:rFonts w:ascii="PT Astra Serif" w:hAnsi="PT Astra Serif"/>
          <w:sz w:val="24"/>
          <w:szCs w:val="24"/>
        </w:rPr>
        <w:t>0</w:t>
      </w:r>
      <w:r w:rsidR="00E33758" w:rsidRPr="0083261A">
        <w:rPr>
          <w:rFonts w:ascii="PT Astra Serif" w:hAnsi="PT Astra Serif"/>
          <w:sz w:val="24"/>
          <w:szCs w:val="24"/>
        </w:rPr>
        <w:t>8</w:t>
      </w:r>
      <w:r w:rsidRPr="0083261A">
        <w:rPr>
          <w:rFonts w:ascii="PT Astra Serif" w:hAnsi="PT Astra Serif"/>
          <w:sz w:val="24"/>
          <w:szCs w:val="24"/>
        </w:rPr>
        <w:t>.20</w:t>
      </w:r>
      <w:r w:rsidR="00C45C7C" w:rsidRPr="0083261A">
        <w:rPr>
          <w:rFonts w:ascii="PT Astra Serif" w:hAnsi="PT Astra Serif"/>
          <w:sz w:val="24"/>
          <w:szCs w:val="24"/>
        </w:rPr>
        <w:t>2</w:t>
      </w:r>
      <w:r w:rsidR="00E33758" w:rsidRPr="0083261A">
        <w:rPr>
          <w:rFonts w:ascii="PT Astra Serif" w:hAnsi="PT Astra Serif"/>
          <w:sz w:val="24"/>
          <w:szCs w:val="24"/>
        </w:rPr>
        <w:t>1 по 18</w:t>
      </w:r>
      <w:r w:rsidR="00C45C7C" w:rsidRPr="0083261A">
        <w:rPr>
          <w:rFonts w:ascii="PT Astra Serif" w:hAnsi="PT Astra Serif"/>
          <w:sz w:val="24"/>
          <w:szCs w:val="24"/>
        </w:rPr>
        <w:t>.0</w:t>
      </w:r>
      <w:r w:rsidR="00E33758" w:rsidRPr="0083261A">
        <w:rPr>
          <w:rFonts w:ascii="PT Astra Serif" w:hAnsi="PT Astra Serif"/>
          <w:sz w:val="24"/>
          <w:szCs w:val="24"/>
        </w:rPr>
        <w:t>8</w:t>
      </w:r>
      <w:r w:rsidRPr="0083261A">
        <w:rPr>
          <w:rFonts w:ascii="PT Astra Serif" w:hAnsi="PT Astra Serif"/>
          <w:sz w:val="24"/>
          <w:szCs w:val="24"/>
        </w:rPr>
        <w:t>.20</w:t>
      </w:r>
      <w:r w:rsidR="00C45C7C" w:rsidRPr="0083261A">
        <w:rPr>
          <w:rFonts w:ascii="PT Astra Serif" w:hAnsi="PT Astra Serif"/>
          <w:sz w:val="24"/>
          <w:szCs w:val="24"/>
        </w:rPr>
        <w:t>2</w:t>
      </w:r>
      <w:r w:rsidR="00E33758" w:rsidRPr="0083261A">
        <w:rPr>
          <w:rFonts w:ascii="PT Astra Serif" w:hAnsi="PT Astra Serif"/>
          <w:sz w:val="24"/>
          <w:szCs w:val="24"/>
        </w:rPr>
        <w:t>1</w:t>
      </w:r>
      <w:r w:rsidRPr="0083261A">
        <w:rPr>
          <w:rFonts w:ascii="PT Astra Serif" w:hAnsi="PT Astra Serif"/>
          <w:sz w:val="24"/>
          <w:szCs w:val="24"/>
        </w:rPr>
        <w:t>.</w:t>
      </w:r>
    </w:p>
    <w:sectPr w:rsidR="00666624" w:rsidRPr="0083261A" w:rsidSect="00F25531">
      <w:pgSz w:w="11906" w:h="16838"/>
      <w:pgMar w:top="397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2">
    <w:nsid w:val="1A5323B9"/>
    <w:multiLevelType w:val="hybridMultilevel"/>
    <w:tmpl w:val="86F28F8A"/>
    <w:lvl w:ilvl="0" w:tplc="B192D1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7D75B3"/>
    <w:multiLevelType w:val="hybridMultilevel"/>
    <w:tmpl w:val="8FEE180C"/>
    <w:lvl w:ilvl="0" w:tplc="52D08EA4">
      <w:start w:val="1"/>
      <w:numFmt w:val="decimal"/>
      <w:lvlText w:val="%1."/>
      <w:lvlJc w:val="left"/>
      <w:pPr>
        <w:ind w:left="547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BCD33BA"/>
    <w:multiLevelType w:val="hybridMultilevel"/>
    <w:tmpl w:val="8474FD62"/>
    <w:lvl w:ilvl="0" w:tplc="C492A5C8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0C603A"/>
    <w:rsid w:val="0010401B"/>
    <w:rsid w:val="001257C7"/>
    <w:rsid w:val="001347D7"/>
    <w:rsid w:val="001356EA"/>
    <w:rsid w:val="00140D6B"/>
    <w:rsid w:val="0018017D"/>
    <w:rsid w:val="00184ECA"/>
    <w:rsid w:val="001D5D8F"/>
    <w:rsid w:val="00213385"/>
    <w:rsid w:val="0021641A"/>
    <w:rsid w:val="00224E69"/>
    <w:rsid w:val="0025148F"/>
    <w:rsid w:val="00256A87"/>
    <w:rsid w:val="00256E65"/>
    <w:rsid w:val="00271EA8"/>
    <w:rsid w:val="00285C61"/>
    <w:rsid w:val="00296E8C"/>
    <w:rsid w:val="002F5129"/>
    <w:rsid w:val="003204E7"/>
    <w:rsid w:val="003276C2"/>
    <w:rsid w:val="00354691"/>
    <w:rsid w:val="003642AD"/>
    <w:rsid w:val="0037056B"/>
    <w:rsid w:val="00374BDC"/>
    <w:rsid w:val="003B0271"/>
    <w:rsid w:val="003D4173"/>
    <w:rsid w:val="003D688F"/>
    <w:rsid w:val="00423003"/>
    <w:rsid w:val="00431284"/>
    <w:rsid w:val="00466FF3"/>
    <w:rsid w:val="004B0DBB"/>
    <w:rsid w:val="004C5C59"/>
    <w:rsid w:val="004C6A75"/>
    <w:rsid w:val="00510950"/>
    <w:rsid w:val="0053339B"/>
    <w:rsid w:val="005721B9"/>
    <w:rsid w:val="005F378D"/>
    <w:rsid w:val="00603549"/>
    <w:rsid w:val="00624190"/>
    <w:rsid w:val="0065328E"/>
    <w:rsid w:val="0066304C"/>
    <w:rsid w:val="00666624"/>
    <w:rsid w:val="00675DFF"/>
    <w:rsid w:val="006B3FA0"/>
    <w:rsid w:val="006F6444"/>
    <w:rsid w:val="00713C1C"/>
    <w:rsid w:val="00717CFC"/>
    <w:rsid w:val="0072170F"/>
    <w:rsid w:val="007268A4"/>
    <w:rsid w:val="007B2091"/>
    <w:rsid w:val="007D1DE3"/>
    <w:rsid w:val="007D5A8E"/>
    <w:rsid w:val="007E29A5"/>
    <w:rsid w:val="007F4A15"/>
    <w:rsid w:val="00802A92"/>
    <w:rsid w:val="008225CA"/>
    <w:rsid w:val="008267F4"/>
    <w:rsid w:val="0083261A"/>
    <w:rsid w:val="008478F4"/>
    <w:rsid w:val="008531C6"/>
    <w:rsid w:val="008732A9"/>
    <w:rsid w:val="00886003"/>
    <w:rsid w:val="008C407D"/>
    <w:rsid w:val="008F540D"/>
    <w:rsid w:val="00906352"/>
    <w:rsid w:val="00906884"/>
    <w:rsid w:val="00914417"/>
    <w:rsid w:val="00927179"/>
    <w:rsid w:val="00927C0C"/>
    <w:rsid w:val="00953E9C"/>
    <w:rsid w:val="0097026B"/>
    <w:rsid w:val="009754A3"/>
    <w:rsid w:val="00984E66"/>
    <w:rsid w:val="00991AB1"/>
    <w:rsid w:val="009C4E86"/>
    <w:rsid w:val="009F7184"/>
    <w:rsid w:val="00A0422D"/>
    <w:rsid w:val="00A1598A"/>
    <w:rsid w:val="00A33E61"/>
    <w:rsid w:val="00A471A4"/>
    <w:rsid w:val="00A746C5"/>
    <w:rsid w:val="00AB09E1"/>
    <w:rsid w:val="00AB6D7E"/>
    <w:rsid w:val="00AD29B5"/>
    <w:rsid w:val="00AD77E7"/>
    <w:rsid w:val="00AF75FC"/>
    <w:rsid w:val="00B05BB2"/>
    <w:rsid w:val="00B113CA"/>
    <w:rsid w:val="00B14AF7"/>
    <w:rsid w:val="00B24087"/>
    <w:rsid w:val="00B318CA"/>
    <w:rsid w:val="00B518BB"/>
    <w:rsid w:val="00B753EC"/>
    <w:rsid w:val="00B8301B"/>
    <w:rsid w:val="00B91EF8"/>
    <w:rsid w:val="00BD7EE5"/>
    <w:rsid w:val="00BE1CAB"/>
    <w:rsid w:val="00C1787E"/>
    <w:rsid w:val="00C26832"/>
    <w:rsid w:val="00C45C7C"/>
    <w:rsid w:val="00C611AB"/>
    <w:rsid w:val="00C75F86"/>
    <w:rsid w:val="00C92FEA"/>
    <w:rsid w:val="00CB0B0E"/>
    <w:rsid w:val="00CB40AE"/>
    <w:rsid w:val="00CB614F"/>
    <w:rsid w:val="00CE2A5A"/>
    <w:rsid w:val="00D01A38"/>
    <w:rsid w:val="00D3103C"/>
    <w:rsid w:val="00D401DB"/>
    <w:rsid w:val="00D6114D"/>
    <w:rsid w:val="00D6571C"/>
    <w:rsid w:val="00DD3187"/>
    <w:rsid w:val="00E33758"/>
    <w:rsid w:val="00E51107"/>
    <w:rsid w:val="00E723C6"/>
    <w:rsid w:val="00E8274E"/>
    <w:rsid w:val="00E864FB"/>
    <w:rsid w:val="00E91200"/>
    <w:rsid w:val="00EC794D"/>
    <w:rsid w:val="00ED117A"/>
    <w:rsid w:val="00EE7D80"/>
    <w:rsid w:val="00EF19B1"/>
    <w:rsid w:val="00F248A4"/>
    <w:rsid w:val="00F25531"/>
    <w:rsid w:val="00F33869"/>
    <w:rsid w:val="00F52A75"/>
    <w:rsid w:val="00F639D4"/>
    <w:rsid w:val="00F6410F"/>
    <w:rsid w:val="00F930E6"/>
    <w:rsid w:val="00FA2C75"/>
    <w:rsid w:val="00FB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6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unhideWhenUsed/>
    <w:rsid w:val="00991AB1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uiPriority w:val="99"/>
    <w:rsid w:val="00991AB1"/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10">
    <w:name w:val="Заголовок 1 Знак"/>
    <w:link w:val="1"/>
    <w:uiPriority w:val="9"/>
    <w:rsid w:val="0066662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a">
    <w:name w:val="Hyperlink"/>
    <w:semiHidden/>
    <w:unhideWhenUsed/>
    <w:rsid w:val="00666624"/>
    <w:rPr>
      <w:color w:val="0000FF"/>
      <w:u w:val="single"/>
    </w:rPr>
  </w:style>
  <w:style w:type="paragraph" w:styleId="ab">
    <w:name w:val="No Spacing"/>
    <w:uiPriority w:val="1"/>
    <w:qFormat/>
    <w:rsid w:val="00666624"/>
    <w:rPr>
      <w:sz w:val="22"/>
      <w:szCs w:val="22"/>
      <w:lang w:eastAsia="en-US"/>
    </w:rPr>
  </w:style>
  <w:style w:type="paragraph" w:customStyle="1" w:styleId="11">
    <w:name w:val="Цитата1"/>
    <w:basedOn w:val="a"/>
    <w:rsid w:val="00666624"/>
    <w:pPr>
      <w:widowControl w:val="0"/>
      <w:shd w:val="clear" w:color="auto" w:fill="FFFFFF"/>
      <w:autoSpaceDE w:val="0"/>
      <w:spacing w:line="266" w:lineRule="exact"/>
      <w:ind w:left="2873" w:right="864" w:hanging="1663"/>
      <w:jc w:val="center"/>
    </w:pPr>
    <w:rPr>
      <w:b/>
      <w:bCs/>
      <w:color w:val="000000"/>
      <w:sz w:val="24"/>
      <w:szCs w:val="22"/>
    </w:rPr>
  </w:style>
  <w:style w:type="paragraph" w:customStyle="1" w:styleId="ConsPlusNormal">
    <w:name w:val="ConsPlusNormal"/>
    <w:rsid w:val="0066662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666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c">
    <w:name w:val="Emphasis"/>
    <w:uiPriority w:val="20"/>
    <w:qFormat/>
    <w:rsid w:val="00A0422D"/>
    <w:rPr>
      <w:i/>
      <w:iCs/>
    </w:rPr>
  </w:style>
  <w:style w:type="table" w:styleId="ad">
    <w:name w:val="Table Grid"/>
    <w:basedOn w:val="a1"/>
    <w:uiPriority w:val="59"/>
    <w:rsid w:val="00E3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FD5C-CE93-40CD-B768-26FF425C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Бакланова Алёна Игоревна</cp:lastModifiedBy>
  <cp:revision>60</cp:revision>
  <cp:lastPrinted>2020-01-30T11:13:00Z</cp:lastPrinted>
  <dcterms:created xsi:type="dcterms:W3CDTF">2011-11-15T08:57:00Z</dcterms:created>
  <dcterms:modified xsi:type="dcterms:W3CDTF">2021-08-09T06:00:00Z</dcterms:modified>
</cp:coreProperties>
</file>