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– Югры за </w:t>
      </w:r>
      <w:r w:rsidR="005B1F65">
        <w:rPr>
          <w:rFonts w:ascii="Times New Roman" w:hAnsi="Times New Roman"/>
          <w:sz w:val="24"/>
          <w:szCs w:val="24"/>
        </w:rPr>
        <w:t>6</w:t>
      </w:r>
      <w:r w:rsidR="005C739F">
        <w:rPr>
          <w:rFonts w:ascii="Times New Roman" w:hAnsi="Times New Roman"/>
          <w:sz w:val="24"/>
          <w:szCs w:val="24"/>
        </w:rPr>
        <w:t xml:space="preserve"> месяц</w:t>
      </w:r>
      <w:r w:rsidR="005B1F65">
        <w:rPr>
          <w:rFonts w:ascii="Times New Roman" w:hAnsi="Times New Roman"/>
          <w:sz w:val="24"/>
          <w:szCs w:val="24"/>
        </w:rPr>
        <w:t>ев</w:t>
      </w:r>
      <w:r w:rsidR="005C739F">
        <w:rPr>
          <w:rFonts w:ascii="Times New Roman" w:hAnsi="Times New Roman"/>
          <w:sz w:val="24"/>
          <w:szCs w:val="24"/>
        </w:rPr>
        <w:t xml:space="preserve"> </w:t>
      </w:r>
      <w:r w:rsidRPr="00B73988">
        <w:rPr>
          <w:rFonts w:ascii="Times New Roman" w:hAnsi="Times New Roman"/>
          <w:sz w:val="24"/>
          <w:szCs w:val="24"/>
        </w:rPr>
        <w:t>20</w:t>
      </w:r>
      <w:r w:rsidR="005C739F">
        <w:rPr>
          <w:rFonts w:ascii="Times New Roman" w:hAnsi="Times New Roman"/>
          <w:sz w:val="24"/>
          <w:szCs w:val="24"/>
        </w:rPr>
        <w:t>20</w:t>
      </w:r>
      <w:r w:rsidRPr="00B73988">
        <w:rPr>
          <w:rFonts w:ascii="Times New Roman" w:hAnsi="Times New Roman"/>
          <w:sz w:val="24"/>
          <w:szCs w:val="24"/>
        </w:rPr>
        <w:t xml:space="preserve"> год</w:t>
      </w:r>
      <w:r w:rsidR="005C739F">
        <w:rPr>
          <w:rFonts w:ascii="Times New Roman" w:hAnsi="Times New Roman"/>
          <w:sz w:val="24"/>
          <w:szCs w:val="24"/>
        </w:rPr>
        <w:t>а</w:t>
      </w:r>
      <w:r w:rsidRPr="00B73988">
        <w:rPr>
          <w:rFonts w:ascii="Times New Roman" w:hAnsi="Times New Roman"/>
          <w:sz w:val="24"/>
          <w:szCs w:val="24"/>
        </w:rPr>
        <w:t xml:space="preserve"> в городе Югорске </w:t>
      </w:r>
      <w:r w:rsidR="005B1F65">
        <w:rPr>
          <w:rFonts w:ascii="Times New Roman" w:hAnsi="Times New Roman"/>
          <w:sz w:val="24"/>
          <w:szCs w:val="24"/>
        </w:rPr>
        <w:t>произошел</w:t>
      </w:r>
      <w:r w:rsidR="00FC76B9">
        <w:rPr>
          <w:rFonts w:ascii="Times New Roman" w:hAnsi="Times New Roman"/>
          <w:sz w:val="24"/>
          <w:szCs w:val="24"/>
        </w:rPr>
        <w:t xml:space="preserve"> </w:t>
      </w:r>
      <w:r w:rsidR="00502D60">
        <w:rPr>
          <w:rFonts w:ascii="Times New Roman" w:hAnsi="Times New Roman"/>
          <w:sz w:val="24"/>
          <w:szCs w:val="24"/>
        </w:rPr>
        <w:t xml:space="preserve">1 </w:t>
      </w:r>
      <w:r w:rsidR="00FC76B9">
        <w:rPr>
          <w:rFonts w:ascii="Times New Roman" w:hAnsi="Times New Roman"/>
          <w:sz w:val="24"/>
          <w:szCs w:val="24"/>
        </w:rPr>
        <w:t>несчастны</w:t>
      </w:r>
      <w:r w:rsidR="005B1F65">
        <w:rPr>
          <w:rFonts w:ascii="Times New Roman" w:hAnsi="Times New Roman"/>
          <w:sz w:val="24"/>
          <w:szCs w:val="24"/>
        </w:rPr>
        <w:t>й</w:t>
      </w:r>
      <w:r w:rsidR="00FC76B9">
        <w:rPr>
          <w:rFonts w:ascii="Times New Roman" w:hAnsi="Times New Roman"/>
          <w:sz w:val="24"/>
          <w:szCs w:val="24"/>
        </w:rPr>
        <w:t xml:space="preserve"> случа</w:t>
      </w:r>
      <w:r w:rsidR="005B1F65">
        <w:rPr>
          <w:rFonts w:ascii="Times New Roman" w:hAnsi="Times New Roman"/>
          <w:sz w:val="24"/>
          <w:szCs w:val="24"/>
        </w:rPr>
        <w:t>й</w:t>
      </w:r>
      <w:r w:rsidR="00FC76B9">
        <w:rPr>
          <w:rFonts w:ascii="Times New Roman" w:hAnsi="Times New Roman"/>
          <w:sz w:val="24"/>
          <w:szCs w:val="24"/>
        </w:rPr>
        <w:t xml:space="preserve"> </w:t>
      </w:r>
      <w:r w:rsidR="00FC76B9" w:rsidRPr="00B73988">
        <w:rPr>
          <w:rFonts w:ascii="Times New Roman" w:hAnsi="Times New Roman"/>
          <w:sz w:val="24"/>
          <w:szCs w:val="24"/>
        </w:rPr>
        <w:t>на производстве</w:t>
      </w:r>
      <w:r w:rsidR="007E6493">
        <w:rPr>
          <w:rFonts w:ascii="Times New Roman" w:hAnsi="Times New Roman"/>
          <w:sz w:val="24"/>
          <w:szCs w:val="24"/>
        </w:rPr>
        <w:t xml:space="preserve"> со смертельным исходом</w:t>
      </w:r>
      <w:r w:rsidR="005C739F">
        <w:rPr>
          <w:rFonts w:ascii="Times New Roman" w:hAnsi="Times New Roman"/>
          <w:sz w:val="24"/>
          <w:szCs w:val="24"/>
        </w:rPr>
        <w:t>.</w:t>
      </w:r>
    </w:p>
    <w:p w:rsidR="007E6493" w:rsidRPr="007E6493" w:rsidRDefault="007E6493" w:rsidP="00502D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E6493">
        <w:rPr>
          <w:rFonts w:ascii="Times New Roman" w:hAnsi="Times New Roman"/>
          <w:sz w:val="24"/>
          <w:szCs w:val="24"/>
        </w:rPr>
        <w:t>Несчастны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случа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произош</w:t>
      </w:r>
      <w:r w:rsidR="00502D60">
        <w:rPr>
          <w:rFonts w:ascii="Times New Roman" w:hAnsi="Times New Roman"/>
          <w:sz w:val="24"/>
          <w:szCs w:val="24"/>
        </w:rPr>
        <w:t>е</w:t>
      </w:r>
      <w:r w:rsidRPr="007E6493">
        <w:rPr>
          <w:rFonts w:ascii="Times New Roman" w:hAnsi="Times New Roman"/>
          <w:sz w:val="24"/>
          <w:szCs w:val="24"/>
        </w:rPr>
        <w:t xml:space="preserve">л в </w:t>
      </w:r>
      <w:r w:rsidR="00502D60">
        <w:rPr>
          <w:rFonts w:ascii="Times New Roman" w:hAnsi="Times New Roman"/>
          <w:sz w:val="24"/>
          <w:szCs w:val="24"/>
        </w:rPr>
        <w:t>Ямало-Ненецком автономном округе</w:t>
      </w:r>
      <w:r w:rsidRPr="007E6493">
        <w:rPr>
          <w:rFonts w:ascii="Times New Roman" w:hAnsi="Times New Roman"/>
          <w:sz w:val="24"/>
          <w:szCs w:val="24"/>
        </w:rPr>
        <w:t>, но так как работодатель (юридическое лицо) зарегистрирован в городе Югорске, то данны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несчастны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случа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подлежат учету Государственной инспекци</w:t>
      </w:r>
      <w:r w:rsidR="00502D60">
        <w:rPr>
          <w:rFonts w:ascii="Times New Roman" w:hAnsi="Times New Roman"/>
          <w:sz w:val="24"/>
          <w:szCs w:val="24"/>
        </w:rPr>
        <w:t>ей</w:t>
      </w:r>
      <w:r w:rsidRPr="007E6493">
        <w:rPr>
          <w:rFonts w:ascii="Times New Roman" w:hAnsi="Times New Roman"/>
          <w:sz w:val="24"/>
          <w:szCs w:val="24"/>
        </w:rPr>
        <w:t xml:space="preserve"> труда по городу </w:t>
      </w:r>
      <w:proofErr w:type="spellStart"/>
      <w:r w:rsidRPr="007E6493">
        <w:rPr>
          <w:rFonts w:ascii="Times New Roman" w:hAnsi="Times New Roman"/>
          <w:sz w:val="24"/>
          <w:szCs w:val="24"/>
        </w:rPr>
        <w:t>Югорску</w:t>
      </w:r>
      <w:proofErr w:type="spellEnd"/>
      <w:r w:rsidRPr="007E6493">
        <w:rPr>
          <w:rFonts w:ascii="Times New Roman" w:hAnsi="Times New Roman"/>
          <w:sz w:val="24"/>
          <w:szCs w:val="24"/>
        </w:rPr>
        <w:t>.</w:t>
      </w:r>
    </w:p>
    <w:p w:rsidR="00E369EB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За аналогичный период в Ханты-Мансийском автономном округе – Югре  </w:t>
      </w:r>
      <w:proofErr w:type="gramStart"/>
      <w:r w:rsidR="00FC76B9">
        <w:rPr>
          <w:rFonts w:ascii="Times New Roman" w:hAnsi="Times New Roman"/>
          <w:sz w:val="24"/>
          <w:szCs w:val="24"/>
        </w:rPr>
        <w:t>зарегистрирован</w:t>
      </w:r>
      <w:r w:rsidR="005C739F">
        <w:rPr>
          <w:rFonts w:ascii="Times New Roman" w:hAnsi="Times New Roman"/>
          <w:sz w:val="24"/>
          <w:szCs w:val="24"/>
        </w:rPr>
        <w:t>ы</w:t>
      </w:r>
      <w:proofErr w:type="gramEnd"/>
      <w:r w:rsidR="00FC76B9">
        <w:rPr>
          <w:rFonts w:ascii="Times New Roman" w:hAnsi="Times New Roman"/>
          <w:sz w:val="24"/>
          <w:szCs w:val="24"/>
        </w:rPr>
        <w:t xml:space="preserve"> </w:t>
      </w:r>
      <w:r w:rsidR="00502D60">
        <w:rPr>
          <w:rFonts w:ascii="Times New Roman" w:hAnsi="Times New Roman"/>
          <w:sz w:val="24"/>
          <w:szCs w:val="24"/>
        </w:rPr>
        <w:t>39</w:t>
      </w:r>
      <w:r w:rsidRPr="00B73988">
        <w:rPr>
          <w:rFonts w:ascii="Times New Roman" w:hAnsi="Times New Roman"/>
          <w:sz w:val="24"/>
          <w:szCs w:val="24"/>
        </w:rPr>
        <w:t xml:space="preserve"> несчастны</w:t>
      </w:r>
      <w:r w:rsidR="005C739F">
        <w:rPr>
          <w:rFonts w:ascii="Times New Roman" w:hAnsi="Times New Roman"/>
          <w:sz w:val="24"/>
          <w:szCs w:val="24"/>
        </w:rPr>
        <w:t>х</w:t>
      </w:r>
      <w:r w:rsidRPr="00B73988">
        <w:rPr>
          <w:rFonts w:ascii="Times New Roman" w:hAnsi="Times New Roman"/>
          <w:sz w:val="24"/>
          <w:szCs w:val="24"/>
        </w:rPr>
        <w:t xml:space="preserve"> случа</w:t>
      </w:r>
      <w:r w:rsidR="005C739F">
        <w:rPr>
          <w:rFonts w:ascii="Times New Roman" w:hAnsi="Times New Roman"/>
          <w:sz w:val="24"/>
          <w:szCs w:val="24"/>
        </w:rPr>
        <w:t>ев</w:t>
      </w:r>
      <w:r w:rsidRPr="00B73988">
        <w:rPr>
          <w:rFonts w:ascii="Times New Roman" w:hAnsi="Times New Roman"/>
          <w:sz w:val="24"/>
          <w:szCs w:val="24"/>
        </w:rPr>
        <w:t xml:space="preserve">, в которых пострадали </w:t>
      </w:r>
      <w:r w:rsidR="00502D60">
        <w:rPr>
          <w:rFonts w:ascii="Times New Roman" w:hAnsi="Times New Roman"/>
          <w:sz w:val="24"/>
          <w:szCs w:val="24"/>
        </w:rPr>
        <w:t>40</w:t>
      </w:r>
      <w:r w:rsidRPr="00B73988">
        <w:rPr>
          <w:rFonts w:ascii="Times New Roman" w:hAnsi="Times New Roman"/>
          <w:sz w:val="24"/>
          <w:szCs w:val="24"/>
        </w:rPr>
        <w:t xml:space="preserve"> работников. Из общего количества несчастных случаев - </w:t>
      </w:r>
      <w:r w:rsidR="00502D60">
        <w:rPr>
          <w:rFonts w:ascii="Times New Roman" w:hAnsi="Times New Roman"/>
          <w:sz w:val="24"/>
          <w:szCs w:val="24"/>
        </w:rPr>
        <w:t>7</w:t>
      </w:r>
      <w:r w:rsidRPr="00B73988">
        <w:rPr>
          <w:rFonts w:ascii="Times New Roman" w:hAnsi="Times New Roman"/>
          <w:sz w:val="24"/>
          <w:szCs w:val="24"/>
        </w:rPr>
        <w:t xml:space="preserve"> человек </w:t>
      </w:r>
      <w:proofErr w:type="gramStart"/>
      <w:r w:rsidRPr="00B73988">
        <w:rPr>
          <w:rFonts w:ascii="Times New Roman" w:hAnsi="Times New Roman"/>
          <w:sz w:val="24"/>
          <w:szCs w:val="24"/>
        </w:rPr>
        <w:t xml:space="preserve">погибли на производстве и </w:t>
      </w:r>
      <w:r w:rsidR="00502D60">
        <w:rPr>
          <w:rFonts w:ascii="Times New Roman" w:hAnsi="Times New Roman"/>
          <w:sz w:val="24"/>
          <w:szCs w:val="24"/>
        </w:rPr>
        <w:t>32</w:t>
      </w:r>
      <w:r w:rsidRPr="00B73988">
        <w:rPr>
          <w:rFonts w:ascii="Times New Roman" w:hAnsi="Times New Roman"/>
          <w:sz w:val="24"/>
          <w:szCs w:val="24"/>
        </w:rPr>
        <w:t xml:space="preserve"> человек</w:t>
      </w:r>
      <w:r w:rsidR="00502D60">
        <w:rPr>
          <w:rFonts w:ascii="Times New Roman" w:hAnsi="Times New Roman"/>
          <w:sz w:val="24"/>
          <w:szCs w:val="24"/>
        </w:rPr>
        <w:t>а</w:t>
      </w:r>
      <w:r w:rsidRPr="00B73988">
        <w:rPr>
          <w:rFonts w:ascii="Times New Roman" w:hAnsi="Times New Roman"/>
          <w:sz w:val="24"/>
          <w:szCs w:val="24"/>
        </w:rPr>
        <w:t xml:space="preserve"> получили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тяжелые травмы. По итогам  материалов расследования несчастных случаев на производстве, основн</w:t>
      </w:r>
      <w:r w:rsidR="00E369EB">
        <w:rPr>
          <w:rFonts w:ascii="Times New Roman" w:hAnsi="Times New Roman"/>
          <w:sz w:val="24"/>
          <w:szCs w:val="24"/>
        </w:rPr>
        <w:t>ыми</w:t>
      </w:r>
      <w:r w:rsidRPr="00B73988">
        <w:rPr>
          <w:rFonts w:ascii="Times New Roman" w:hAnsi="Times New Roman"/>
          <w:sz w:val="24"/>
          <w:szCs w:val="24"/>
        </w:rPr>
        <w:t xml:space="preserve"> причин</w:t>
      </w:r>
      <w:r w:rsidR="00E369EB">
        <w:rPr>
          <w:rFonts w:ascii="Times New Roman" w:hAnsi="Times New Roman"/>
          <w:sz w:val="24"/>
          <w:szCs w:val="24"/>
        </w:rPr>
        <w:t>ами</w:t>
      </w:r>
      <w:r w:rsidRPr="00B73988">
        <w:rPr>
          <w:rFonts w:ascii="Times New Roman" w:hAnsi="Times New Roman"/>
          <w:sz w:val="24"/>
          <w:szCs w:val="24"/>
        </w:rPr>
        <w:t xml:space="preserve"> травматизма явля</w:t>
      </w:r>
      <w:r w:rsidR="005C739F">
        <w:rPr>
          <w:rFonts w:ascii="Times New Roman" w:hAnsi="Times New Roman"/>
          <w:sz w:val="24"/>
          <w:szCs w:val="24"/>
        </w:rPr>
        <w:t>ю</w:t>
      </w:r>
      <w:r w:rsidRPr="00B73988">
        <w:rPr>
          <w:rFonts w:ascii="Times New Roman" w:hAnsi="Times New Roman"/>
          <w:sz w:val="24"/>
          <w:szCs w:val="24"/>
        </w:rPr>
        <w:t xml:space="preserve">тся: 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2475" w:rsidRPr="00B73988">
        <w:rPr>
          <w:rFonts w:ascii="Times New Roman" w:hAnsi="Times New Roman"/>
          <w:sz w:val="24"/>
          <w:szCs w:val="24"/>
        </w:rPr>
        <w:t xml:space="preserve">неудовлетворительная организация производства работ </w:t>
      </w:r>
      <w:r w:rsidR="00480385">
        <w:rPr>
          <w:rFonts w:ascii="Times New Roman" w:hAnsi="Times New Roman"/>
          <w:sz w:val="24"/>
          <w:szCs w:val="24"/>
        </w:rPr>
        <w:t>–</w:t>
      </w:r>
      <w:r w:rsidR="00F02475" w:rsidRPr="00B73988">
        <w:rPr>
          <w:rFonts w:ascii="Times New Roman" w:hAnsi="Times New Roman"/>
          <w:sz w:val="24"/>
          <w:szCs w:val="24"/>
        </w:rPr>
        <w:t xml:space="preserve"> </w:t>
      </w:r>
      <w:r w:rsidR="00502D60">
        <w:rPr>
          <w:rFonts w:ascii="Times New Roman" w:hAnsi="Times New Roman"/>
          <w:sz w:val="24"/>
          <w:szCs w:val="24"/>
        </w:rPr>
        <w:t>52,5</w:t>
      </w:r>
      <w:r w:rsidR="00F02475" w:rsidRPr="00B73988">
        <w:rPr>
          <w:rFonts w:ascii="Times New Roman" w:hAnsi="Times New Roman"/>
          <w:sz w:val="24"/>
          <w:szCs w:val="24"/>
        </w:rPr>
        <w:t>% (</w:t>
      </w:r>
      <w:r w:rsidR="00502D60">
        <w:rPr>
          <w:rFonts w:ascii="Times New Roman" w:hAnsi="Times New Roman"/>
          <w:sz w:val="24"/>
          <w:szCs w:val="24"/>
        </w:rPr>
        <w:t>2</w:t>
      </w:r>
      <w:r w:rsidR="005C739F">
        <w:rPr>
          <w:rFonts w:ascii="Times New Roman" w:hAnsi="Times New Roman"/>
          <w:sz w:val="24"/>
          <w:szCs w:val="24"/>
        </w:rPr>
        <w:t>1</w:t>
      </w:r>
      <w:r w:rsidR="00B73988">
        <w:rPr>
          <w:rFonts w:ascii="Times New Roman" w:hAnsi="Times New Roman"/>
          <w:sz w:val="24"/>
          <w:szCs w:val="24"/>
        </w:rPr>
        <w:t xml:space="preserve"> </w:t>
      </w:r>
      <w:r w:rsidR="00502D60">
        <w:rPr>
          <w:rFonts w:ascii="Times New Roman" w:hAnsi="Times New Roman"/>
          <w:sz w:val="24"/>
          <w:szCs w:val="24"/>
        </w:rPr>
        <w:t>пострадавший</w:t>
      </w:r>
      <w:r w:rsidR="00F02475" w:rsidRPr="00B739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502D60" w:rsidRDefault="00502D60" w:rsidP="00502D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нарушение технологического процесса –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% (</w:t>
      </w:r>
      <w:r>
        <w:rPr>
          <w:rFonts w:ascii="Times New Roman" w:hAnsi="Times New Roman"/>
          <w:sz w:val="24"/>
          <w:szCs w:val="24"/>
        </w:rPr>
        <w:t>4 пострадавших</w:t>
      </w:r>
      <w:r>
        <w:rPr>
          <w:rFonts w:ascii="Times New Roman" w:hAnsi="Times New Roman"/>
          <w:sz w:val="24"/>
          <w:szCs w:val="24"/>
        </w:rPr>
        <w:t>);</w:t>
      </w:r>
    </w:p>
    <w:p w:rsidR="00A85BF7" w:rsidRDefault="00A85BF7" w:rsidP="00A85BF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неприменение работником средств индивидуальной защиты –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 пострадавших</w:t>
      </w:r>
      <w:r>
        <w:rPr>
          <w:rFonts w:ascii="Times New Roman" w:hAnsi="Times New Roman"/>
          <w:sz w:val="24"/>
          <w:szCs w:val="24"/>
        </w:rPr>
        <w:t>);</w:t>
      </w:r>
    </w:p>
    <w:p w:rsidR="00A85BF7" w:rsidRDefault="00A85BF7" w:rsidP="00502D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3B5F">
        <w:rPr>
          <w:rFonts w:ascii="Times New Roman" w:hAnsi="Times New Roman"/>
          <w:sz w:val="24"/>
          <w:szCs w:val="24"/>
        </w:rPr>
        <w:t>- неудовлетворительное содержание и недостатки в организации рабочих мест – 7,5% (3 пострадавших);</w:t>
      </w:r>
    </w:p>
    <w:p w:rsidR="008F6652" w:rsidRDefault="008F6652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прочие причины, квалифицированные по материалам расследования несчастных случаев – </w:t>
      </w:r>
      <w:r w:rsidR="002C3B5F">
        <w:rPr>
          <w:rFonts w:ascii="Times New Roman" w:hAnsi="Times New Roman"/>
          <w:sz w:val="24"/>
          <w:szCs w:val="24"/>
        </w:rPr>
        <w:t>7,5</w:t>
      </w:r>
      <w:r>
        <w:rPr>
          <w:rFonts w:ascii="Times New Roman" w:hAnsi="Times New Roman"/>
          <w:sz w:val="24"/>
          <w:szCs w:val="24"/>
        </w:rPr>
        <w:t>% (</w:t>
      </w:r>
      <w:r w:rsidR="002C3B5F">
        <w:rPr>
          <w:rFonts w:ascii="Times New Roman" w:hAnsi="Times New Roman"/>
          <w:sz w:val="24"/>
          <w:szCs w:val="24"/>
        </w:rPr>
        <w:t>3 пострадавших</w:t>
      </w:r>
      <w:r>
        <w:rPr>
          <w:rFonts w:ascii="Times New Roman" w:hAnsi="Times New Roman"/>
          <w:sz w:val="24"/>
          <w:szCs w:val="24"/>
        </w:rPr>
        <w:t>)</w:t>
      </w:r>
      <w:r w:rsidR="005C739F">
        <w:rPr>
          <w:rFonts w:ascii="Times New Roman" w:hAnsi="Times New Roman"/>
          <w:sz w:val="24"/>
          <w:szCs w:val="24"/>
        </w:rPr>
        <w:t>;</w:t>
      </w:r>
    </w:p>
    <w:p w:rsidR="00831377" w:rsidRDefault="00831377" w:rsidP="0083137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нарушение работником трудового распорядка и дисциплины труда – 5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 пострадавших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31377" w:rsidRPr="00B73988" w:rsidRDefault="00831377" w:rsidP="0083137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неисправных машин, механизмов, оборудования – 2,5%                      (1 пострадавший);</w:t>
      </w:r>
    </w:p>
    <w:p w:rsidR="00831377" w:rsidRDefault="00831377" w:rsidP="0083137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нарушение требований безопасности при эксплуатации транспортных средств – </w:t>
      </w:r>
      <w:r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% (1 </w:t>
      </w:r>
      <w:r>
        <w:rPr>
          <w:rFonts w:ascii="Times New Roman" w:hAnsi="Times New Roman"/>
          <w:sz w:val="24"/>
          <w:szCs w:val="24"/>
        </w:rPr>
        <w:t>пострадавший</w:t>
      </w:r>
      <w:r>
        <w:rPr>
          <w:rFonts w:ascii="Times New Roman" w:hAnsi="Times New Roman"/>
          <w:sz w:val="24"/>
          <w:szCs w:val="24"/>
        </w:rPr>
        <w:t>);</w:t>
      </w:r>
    </w:p>
    <w:p w:rsidR="00DC251C" w:rsidRDefault="00831377" w:rsidP="00831377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- неприменение средств коллективной защиты – 2,5% (1 пострадавший).</w:t>
      </w:r>
    </w:p>
    <w:sectPr w:rsidR="00DC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2C3B5F"/>
    <w:rsid w:val="00480385"/>
    <w:rsid w:val="00502D60"/>
    <w:rsid w:val="005B1F65"/>
    <w:rsid w:val="005C739F"/>
    <w:rsid w:val="007E6493"/>
    <w:rsid w:val="00831377"/>
    <w:rsid w:val="008F6652"/>
    <w:rsid w:val="00A85BF7"/>
    <w:rsid w:val="00B73988"/>
    <w:rsid w:val="00CD1AE8"/>
    <w:rsid w:val="00DC251C"/>
    <w:rsid w:val="00E369EB"/>
    <w:rsid w:val="00F02475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9</cp:revision>
  <dcterms:created xsi:type="dcterms:W3CDTF">2019-10-07T04:40:00Z</dcterms:created>
  <dcterms:modified xsi:type="dcterms:W3CDTF">2020-11-25T06:03:00Z</dcterms:modified>
</cp:coreProperties>
</file>