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3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МАУ «</w:t>
      </w:r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>Центр культуры «</w:t>
      </w:r>
      <w:proofErr w:type="spellStart"/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презент»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(акт от</w:t>
      </w:r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779A2">
        <w:rPr>
          <w:rStyle w:val="a5"/>
          <w:rFonts w:ascii="Times New Roman" w:hAnsi="Times New Roman" w:cs="Times New Roman"/>
          <w:i w:val="0"/>
          <w:sz w:val="28"/>
          <w:szCs w:val="28"/>
        </w:rPr>
        <w:t>13.11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выполнению муниципального задания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муниципального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автономного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учреждения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>Центр культуры «</w:t>
      </w:r>
      <w:proofErr w:type="spellStart"/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53420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презент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01.0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31.12.201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E0BB4"/>
    <w:rsid w:val="0012784F"/>
    <w:rsid w:val="00362FC9"/>
    <w:rsid w:val="004C6731"/>
    <w:rsid w:val="00534203"/>
    <w:rsid w:val="00567C01"/>
    <w:rsid w:val="005C6C48"/>
    <w:rsid w:val="008135F4"/>
    <w:rsid w:val="00A779A2"/>
    <w:rsid w:val="00AB740E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Company>Депфин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9</cp:revision>
  <dcterms:created xsi:type="dcterms:W3CDTF">2014-08-06T06:23:00Z</dcterms:created>
  <dcterms:modified xsi:type="dcterms:W3CDTF">2015-11-16T03:43:00Z</dcterms:modified>
</cp:coreProperties>
</file>