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Pr="00B572D1" w:rsidRDefault="00910C28"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от</w:t>
      </w:r>
      <w:r w:rsidR="00E72655">
        <w:rPr>
          <w:rFonts w:ascii="Times New Roman" w:hAnsi="Times New Roman" w:cs="Times New Roman"/>
          <w:b/>
          <w:bCs/>
          <w:color w:val="000000"/>
          <w:sz w:val="24"/>
          <w:szCs w:val="24"/>
        </w:rPr>
        <w:t xml:space="preserve"> </w:t>
      </w:r>
      <w:r w:rsidR="00B36053" w:rsidRPr="00B36053">
        <w:rPr>
          <w:rFonts w:ascii="Times New Roman" w:hAnsi="Times New Roman" w:cs="Times New Roman"/>
          <w:b/>
          <w:bCs/>
          <w:color w:val="000000"/>
          <w:sz w:val="24"/>
          <w:szCs w:val="24"/>
          <w:u w:val="single"/>
        </w:rPr>
        <w:t>16.08.2016</w:t>
      </w:r>
      <w:r w:rsidR="00E72655">
        <w:rPr>
          <w:rFonts w:ascii="Times New Roman" w:hAnsi="Times New Roman" w:cs="Times New Roman"/>
          <w:b/>
          <w:bCs/>
          <w:color w:val="000000"/>
          <w:sz w:val="24"/>
          <w:szCs w:val="24"/>
        </w:rPr>
        <w:t xml:space="preserve"> № </w:t>
      </w:r>
      <w:r w:rsidR="00B36053" w:rsidRPr="00B36053">
        <w:rPr>
          <w:rFonts w:ascii="Times New Roman" w:hAnsi="Times New Roman" w:cs="Times New Roman"/>
          <w:b/>
          <w:bCs/>
          <w:color w:val="000000"/>
          <w:sz w:val="24"/>
          <w:szCs w:val="24"/>
          <w:u w:val="single"/>
        </w:rPr>
        <w:t>1992</w:t>
      </w:r>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sidR="006D39B5">
        <w:rPr>
          <w:rFonts w:ascii="Times New Roman" w:hAnsi="Times New Roman" w:cs="Times New Roman"/>
          <w:sz w:val="24"/>
          <w:szCs w:val="24"/>
        </w:rPr>
        <w:t>аренды нежилого помещения, являющего</w:t>
      </w:r>
      <w:r>
        <w:rPr>
          <w:rFonts w:ascii="Times New Roman" w:hAnsi="Times New Roman" w:cs="Times New Roman"/>
          <w:sz w:val="24"/>
          <w:szCs w:val="24"/>
        </w:rPr>
        <w:t>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sidR="006D39B5">
        <w:rPr>
          <w:rFonts w:ascii="Times New Roman" w:hAnsi="Times New Roman" w:cs="Times New Roman"/>
          <w:sz w:val="24"/>
          <w:szCs w:val="24"/>
        </w:rPr>
        <w:t xml:space="preserve"> расположенного</w:t>
      </w:r>
      <w:r>
        <w:rPr>
          <w:rFonts w:ascii="Times New Roman" w:hAnsi="Times New Roman" w:cs="Times New Roman"/>
          <w:sz w:val="24"/>
          <w:szCs w:val="24"/>
        </w:rPr>
        <w:t xml:space="preserve"> в здании по адресу: 628260 Тюменская область, Ханты-Мансийский автономный </w:t>
      </w:r>
      <w:r w:rsidR="006D39B5">
        <w:rPr>
          <w:rFonts w:ascii="Times New Roman" w:hAnsi="Times New Roman" w:cs="Times New Roman"/>
          <w:sz w:val="24"/>
          <w:szCs w:val="24"/>
        </w:rPr>
        <w:t>округ-Югра</w:t>
      </w:r>
      <w:r w:rsidR="00BC5375">
        <w:rPr>
          <w:rFonts w:ascii="Times New Roman" w:hAnsi="Times New Roman" w:cs="Times New Roman"/>
          <w:sz w:val="24"/>
          <w:szCs w:val="24"/>
        </w:rPr>
        <w:t xml:space="preserve">, г. </w:t>
      </w:r>
      <w:proofErr w:type="spellStart"/>
      <w:r w:rsidR="00BC5375">
        <w:rPr>
          <w:rFonts w:ascii="Times New Roman" w:hAnsi="Times New Roman" w:cs="Times New Roman"/>
          <w:sz w:val="24"/>
          <w:szCs w:val="24"/>
        </w:rPr>
        <w:t>Югорск</w:t>
      </w:r>
      <w:proofErr w:type="spellEnd"/>
      <w:r w:rsidR="00BC5375">
        <w:rPr>
          <w:rFonts w:ascii="Times New Roman" w:hAnsi="Times New Roman" w:cs="Times New Roman"/>
          <w:sz w:val="24"/>
          <w:szCs w:val="24"/>
        </w:rPr>
        <w:t xml:space="preserve">, ул. </w:t>
      </w:r>
      <w:r w:rsidR="00BC5375" w:rsidRPr="00BC5375">
        <w:rPr>
          <w:rFonts w:ascii="Times New Roman" w:hAnsi="Times New Roman" w:cs="Times New Roman"/>
          <w:sz w:val="24"/>
          <w:szCs w:val="24"/>
        </w:rPr>
        <w:t xml:space="preserve">40 </w:t>
      </w:r>
      <w:r w:rsidR="00BC5375">
        <w:rPr>
          <w:rFonts w:ascii="Times New Roman" w:hAnsi="Times New Roman" w:cs="Times New Roman"/>
          <w:sz w:val="24"/>
          <w:szCs w:val="24"/>
        </w:rPr>
        <w:t>лет Победы, дом 11</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w:t>
      </w:r>
      <w:r w:rsidR="00197562">
        <w:rPr>
          <w:rFonts w:ascii="Times New Roman" w:hAnsi="Times New Roman" w:cs="Times New Roman"/>
          <w:bCs/>
          <w:color w:val="000000"/>
          <w:sz w:val="24"/>
          <w:szCs w:val="24"/>
        </w:rPr>
        <w:t>службы от 10 февраля 2010 года №</w:t>
      </w:r>
      <w:r>
        <w:rPr>
          <w:rFonts w:ascii="Times New Roman" w:hAnsi="Times New Roman" w:cs="Times New Roman"/>
          <w:bCs/>
          <w:color w:val="000000"/>
          <w:sz w:val="24"/>
          <w:szCs w:val="24"/>
        </w:rPr>
        <w:t xml:space="preserve"> 67 </w:t>
      </w:r>
      <w:r>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Pr>
          <w:rFonts w:ascii="Times New Roman" w:hAnsi="Times New Roman" w:cs="Times New Roman"/>
          <w:sz w:val="24"/>
          <w:szCs w:val="24"/>
        </w:rPr>
        <w:t xml:space="preserve">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Pr="00910C28" w:rsidRDefault="00CA47CA"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w:t>
      </w:r>
      <w:r w:rsidR="00197562">
        <w:rPr>
          <w:rFonts w:ascii="Times New Roman" w:hAnsi="Times New Roman" w:cs="Times New Roman"/>
          <w:b/>
          <w:bCs/>
          <w:sz w:val="24"/>
          <w:szCs w:val="24"/>
        </w:rPr>
        <w:t>6</w:t>
      </w:r>
      <w:r w:rsidR="00DD75FE">
        <w:rPr>
          <w:rFonts w:ascii="Times New Roman" w:hAnsi="Times New Roman" w:cs="Times New Roman"/>
          <w:b/>
          <w:bCs/>
          <w:sz w:val="24"/>
          <w:szCs w:val="24"/>
        </w:rPr>
        <w:t xml:space="preserve"> год</w:t>
      </w:r>
    </w:p>
    <w:p w:rsidR="006920CD" w:rsidRPr="00E72655" w:rsidRDefault="006920CD" w:rsidP="009433DF">
      <w:pPr>
        <w:spacing w:line="240" w:lineRule="auto"/>
        <w:jc w:val="center"/>
        <w:rPr>
          <w:rFonts w:ascii="Times New Roman" w:hAnsi="Times New Roman" w:cs="Times New Roman"/>
          <w:b/>
          <w:bCs/>
          <w:sz w:val="24"/>
          <w:szCs w:val="24"/>
        </w:rPr>
      </w:pPr>
    </w:p>
    <w:p w:rsidR="003E56B4" w:rsidRPr="00E72655" w:rsidRDefault="003E56B4" w:rsidP="009433DF">
      <w:pPr>
        <w:spacing w:line="240" w:lineRule="auto"/>
        <w:jc w:val="center"/>
        <w:rPr>
          <w:rFonts w:ascii="Times New Roman" w:hAnsi="Times New Roman" w:cs="Times New Roman"/>
          <w:b/>
          <w:bCs/>
          <w:sz w:val="24"/>
          <w:szCs w:val="24"/>
        </w:rPr>
      </w:pPr>
    </w:p>
    <w:p w:rsidR="00DD75FE" w:rsidRDefault="00DD75FE" w:rsidP="00DD75F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0" w:name="_Toc143500497"/>
      <w:bookmarkStart w:id="1" w:name="_Toc143017272"/>
      <w:r>
        <w:rPr>
          <w:rFonts w:ascii="Times New Roman" w:hAnsi="Times New Roman" w:cs="Times New Roman"/>
          <w:sz w:val="24"/>
          <w:szCs w:val="24"/>
        </w:rPr>
        <w:t xml:space="preserve">Сведения об </w:t>
      </w:r>
      <w:bookmarkEnd w:id="0"/>
      <w:bookmarkEnd w:id="1"/>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Pr="00CD54CD" w:rsidRDefault="00DD75FE" w:rsidP="006D39B5">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D54CD">
        <w:rPr>
          <w:rFonts w:ascii="Times New Roman" w:hAnsi="Times New Roman" w:cs="Times New Roman"/>
          <w:sz w:val="24"/>
          <w:szCs w:val="24"/>
        </w:rPr>
        <w:t>4675)-5-00-12, 5-00-10, 5-00-14,</w:t>
      </w:r>
      <w:r w:rsidR="006D39B5">
        <w:rPr>
          <w:rFonts w:ascii="Times New Roman" w:hAnsi="Times New Roman" w:cs="Times New Roman"/>
          <w:sz w:val="24"/>
          <w:szCs w:val="24"/>
          <w:lang w:val="en-US"/>
        </w:rPr>
        <w:t>e</w:t>
      </w:r>
      <w:r w:rsidR="006D39B5" w:rsidRPr="006D39B5">
        <w:rPr>
          <w:rFonts w:ascii="Times New Roman" w:hAnsi="Times New Roman" w:cs="Times New Roman"/>
          <w:sz w:val="24"/>
          <w:szCs w:val="24"/>
        </w:rPr>
        <w:t>-</w:t>
      </w:r>
      <w:r w:rsidR="006D39B5">
        <w:rPr>
          <w:rFonts w:ascii="Times New Roman" w:hAnsi="Times New Roman" w:cs="Times New Roman"/>
          <w:sz w:val="24"/>
          <w:szCs w:val="24"/>
          <w:lang w:val="en-US"/>
        </w:rPr>
        <w:t>mail</w:t>
      </w:r>
      <w:r w:rsidR="00CD54CD" w:rsidRPr="00CD54CD">
        <w:rPr>
          <w:rFonts w:ascii="Times New Roman" w:hAnsi="Times New Roman" w:cs="Times New Roman"/>
          <w:sz w:val="24"/>
          <w:szCs w:val="24"/>
        </w:rPr>
        <w:t xml:space="preserve"> </w:t>
      </w:r>
      <w:proofErr w:type="spellStart"/>
      <w:r w:rsidR="00CD54CD">
        <w:rPr>
          <w:rFonts w:ascii="Times New Roman" w:hAnsi="Times New Roman" w:cs="Times New Roman"/>
          <w:sz w:val="24"/>
          <w:szCs w:val="24"/>
          <w:lang w:val="en-US"/>
        </w:rPr>
        <w:t>dmsig</w:t>
      </w:r>
      <w:proofErr w:type="spellEnd"/>
      <w:r w:rsidR="00CD54CD" w:rsidRP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ugorsk</w:t>
      </w:r>
      <w:proofErr w:type="spellEnd"/>
      <w:r w:rsid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ru</w:t>
      </w:r>
      <w:proofErr w:type="spellEnd"/>
      <w:r w:rsidR="00CD54CD">
        <w:rPr>
          <w:rFonts w:ascii="Times New Roman" w:hAnsi="Times New Roman" w:cs="Times New Roman"/>
          <w:sz w:val="24"/>
          <w:szCs w:val="24"/>
        </w:rPr>
        <w:t>.</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166"/>
        <w:tblW w:w="10173" w:type="dxa"/>
        <w:tblLayout w:type="fixed"/>
        <w:tblLook w:val="01E0" w:firstRow="1" w:lastRow="1" w:firstColumn="1" w:lastColumn="1" w:noHBand="0" w:noVBand="0"/>
      </w:tblPr>
      <w:tblGrid>
        <w:gridCol w:w="534"/>
        <w:gridCol w:w="2551"/>
        <w:gridCol w:w="3119"/>
        <w:gridCol w:w="1842"/>
        <w:gridCol w:w="2127"/>
      </w:tblGrid>
      <w:tr w:rsidR="00CD54CD" w:rsidTr="00BC5375">
        <w:tc>
          <w:tcPr>
            <w:tcW w:w="534"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131822"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CD54CD" w:rsidRPr="009F15C3" w:rsidRDefault="00CD54CD" w:rsidP="00CD54CD">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2127" w:type="dxa"/>
            <w:tcBorders>
              <w:top w:val="single" w:sz="4" w:space="0" w:color="auto"/>
              <w:left w:val="single" w:sz="4" w:space="0" w:color="auto"/>
              <w:bottom w:val="single" w:sz="4" w:space="0" w:color="auto"/>
              <w:right w:val="single" w:sz="4" w:space="0" w:color="auto"/>
            </w:tcBorders>
          </w:tcPr>
          <w:p w:rsidR="00CD54CD" w:rsidRPr="009F15C3" w:rsidRDefault="00CD54CD" w:rsidP="00CD54CD">
            <w:pPr>
              <w:contextualSpacing/>
              <w:rPr>
                <w:bCs/>
                <w:position w:val="6"/>
                <w:sz w:val="24"/>
                <w:szCs w:val="24"/>
                <w:lang w:val="en-US" w:eastAsia="en-US"/>
              </w:rPr>
            </w:pPr>
            <w:r>
              <w:rPr>
                <w:bCs/>
                <w:position w:val="6"/>
                <w:sz w:val="24"/>
                <w:szCs w:val="24"/>
                <w:lang w:eastAsia="en-US"/>
              </w:rPr>
              <w:t>Назначение</w:t>
            </w:r>
          </w:p>
        </w:tc>
      </w:tr>
      <w:tr w:rsidR="00CD54CD" w:rsidTr="00BC5375">
        <w:tc>
          <w:tcPr>
            <w:tcW w:w="534" w:type="dxa"/>
            <w:tcBorders>
              <w:top w:val="single" w:sz="4" w:space="0" w:color="auto"/>
              <w:left w:val="single" w:sz="4" w:space="0" w:color="auto"/>
              <w:bottom w:val="single" w:sz="4" w:space="0" w:color="auto"/>
              <w:right w:val="single" w:sz="4" w:space="0" w:color="auto"/>
            </w:tcBorders>
          </w:tcPr>
          <w:p w:rsidR="00CD54CD" w:rsidRDefault="00CD54CD" w:rsidP="00CD54CD">
            <w:pPr>
              <w:pStyle w:val="ConsPlusNormal"/>
              <w:widowControl/>
              <w:ind w:firstLine="0"/>
              <w:rPr>
                <w:rFonts w:ascii="Times New Roman" w:hAnsi="Times New Roman" w:cs="Times New Roman"/>
                <w:sz w:val="24"/>
                <w:szCs w:val="24"/>
                <w:lang w:eastAsia="en-US"/>
              </w:rPr>
            </w:pPr>
          </w:p>
          <w:p w:rsidR="00CD54CD" w:rsidRDefault="00CD54CD" w:rsidP="00CD54CD">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город </w:t>
            </w:r>
            <w:proofErr w:type="spellStart"/>
            <w:r>
              <w:rPr>
                <w:spacing w:val="10"/>
                <w:sz w:val="24"/>
                <w:szCs w:val="24"/>
                <w:lang w:eastAsia="en-US"/>
              </w:rPr>
              <w:t>Югорск</w:t>
            </w:r>
            <w:proofErr w:type="spellEnd"/>
            <w:r>
              <w:rPr>
                <w:spacing w:val="10"/>
                <w:sz w:val="24"/>
                <w:szCs w:val="24"/>
                <w:lang w:eastAsia="en-US"/>
              </w:rPr>
              <w:t>, улица</w:t>
            </w:r>
            <w:r w:rsidRPr="00436B18">
              <w:rPr>
                <w:spacing w:val="10"/>
                <w:sz w:val="24"/>
                <w:szCs w:val="24"/>
                <w:lang w:eastAsia="en-US"/>
              </w:rPr>
              <w:t xml:space="preserve"> </w:t>
            </w:r>
            <w:r w:rsidR="00BC5375">
              <w:rPr>
                <w:spacing w:val="10"/>
                <w:sz w:val="24"/>
                <w:szCs w:val="24"/>
                <w:lang w:eastAsia="en-US"/>
              </w:rPr>
              <w:t>40 лет Победы, дом 11</w:t>
            </w:r>
            <w:r>
              <w:rPr>
                <w:spacing w:val="10"/>
                <w:sz w:val="24"/>
                <w:szCs w:val="24"/>
                <w:lang w:eastAsia="en-US"/>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CD54CD" w:rsidRPr="003E56B4" w:rsidRDefault="00EE7972" w:rsidP="00CD54CD">
            <w:pPr>
              <w:keepNext/>
              <w:keepLines/>
              <w:suppressLineNumbers/>
              <w:suppressAutoHyphens/>
              <w:contextualSpacing/>
              <w:rPr>
                <w:spacing w:val="10"/>
                <w:lang w:eastAsia="en-US"/>
              </w:rPr>
            </w:pPr>
            <w:r w:rsidRPr="003E56B4">
              <w:rPr>
                <w:spacing w:val="10"/>
                <w:lang w:eastAsia="en-US"/>
              </w:rPr>
              <w:t>П</w:t>
            </w:r>
            <w:r w:rsidR="00CD54CD" w:rsidRPr="003E56B4">
              <w:rPr>
                <w:spacing w:val="10"/>
                <w:lang w:eastAsia="en-US"/>
              </w:rPr>
              <w:t>омещение</w:t>
            </w:r>
            <w:r>
              <w:rPr>
                <w:spacing w:val="10"/>
                <w:lang w:eastAsia="en-US"/>
              </w:rPr>
              <w:t>, оборудованное для размещения</w:t>
            </w:r>
            <w:r w:rsidR="00CD54CD" w:rsidRPr="003E56B4">
              <w:rPr>
                <w:spacing w:val="10"/>
                <w:lang w:eastAsia="en-US"/>
              </w:rPr>
              <w:t xml:space="preserve"> </w:t>
            </w:r>
            <w:r>
              <w:rPr>
                <w:spacing w:val="10"/>
                <w:lang w:eastAsia="en-US"/>
              </w:rPr>
              <w:t xml:space="preserve">кафе, общей площадью 102,6 </w:t>
            </w:r>
            <w:proofErr w:type="spellStart"/>
            <w:r>
              <w:rPr>
                <w:spacing w:val="10"/>
                <w:lang w:eastAsia="en-US"/>
              </w:rPr>
              <w:t>кв.м</w:t>
            </w:r>
            <w:proofErr w:type="spellEnd"/>
            <w:r>
              <w:rPr>
                <w:spacing w:val="10"/>
                <w:lang w:eastAsia="en-US"/>
              </w:rPr>
              <w:t>., расположено</w:t>
            </w:r>
            <w:r w:rsidR="003E56B4" w:rsidRPr="003E56B4">
              <w:rPr>
                <w:spacing w:val="10"/>
                <w:lang w:eastAsia="en-US"/>
              </w:rPr>
              <w:t xml:space="preserve"> </w:t>
            </w:r>
            <w:r w:rsidR="00CD54CD" w:rsidRPr="003E56B4">
              <w:rPr>
                <w:spacing w:val="10"/>
                <w:lang w:eastAsia="en-US"/>
              </w:rPr>
              <w:t>на первом этаже</w:t>
            </w:r>
            <w:r w:rsidR="00BC5375" w:rsidRPr="003E56B4">
              <w:rPr>
                <w:spacing w:val="10"/>
                <w:lang w:eastAsia="en-US"/>
              </w:rPr>
              <w:t xml:space="preserve"> четырех</w:t>
            </w:r>
            <w:r w:rsidR="00CD54CD" w:rsidRPr="003E56B4">
              <w:rPr>
                <w:spacing w:val="10"/>
                <w:lang w:eastAsia="en-US"/>
              </w:rPr>
              <w:t xml:space="preserve">этажного </w:t>
            </w:r>
            <w:r w:rsidR="00BC5375" w:rsidRPr="003E56B4">
              <w:rPr>
                <w:spacing w:val="10"/>
                <w:lang w:eastAsia="en-US"/>
              </w:rPr>
              <w:t xml:space="preserve">административного </w:t>
            </w:r>
            <w:r w:rsidR="00CD54CD" w:rsidRPr="003E56B4">
              <w:rPr>
                <w:spacing w:val="10"/>
                <w:lang w:eastAsia="en-US"/>
              </w:rPr>
              <w:t>здания</w:t>
            </w:r>
            <w:r>
              <w:rPr>
                <w:lang w:eastAsia="en-US"/>
              </w:rPr>
              <w:t>,</w:t>
            </w:r>
            <w:r w:rsidR="00CD54CD" w:rsidRPr="003E56B4">
              <w:rPr>
                <w:spacing w:val="10"/>
                <w:lang w:eastAsia="en-US"/>
              </w:rPr>
              <w:t xml:space="preserve"> имеется центральное отопление, водопровод, канализация</w:t>
            </w:r>
            <w:r w:rsidR="001A0B07">
              <w:rPr>
                <w:spacing w:val="10"/>
                <w:lang w:eastAsia="en-US"/>
              </w:rPr>
              <w:t>, отдельного входа с улицы нет.</w:t>
            </w:r>
            <w:r w:rsidR="00CD54CD" w:rsidRPr="003E56B4">
              <w:rPr>
                <w:spacing w:val="10"/>
                <w:lang w:eastAsia="en-US"/>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D54CD" w:rsidRDefault="00BC5375" w:rsidP="00EE7972">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хорошее</w:t>
            </w:r>
          </w:p>
        </w:tc>
        <w:tc>
          <w:tcPr>
            <w:tcW w:w="2127" w:type="dxa"/>
            <w:tcBorders>
              <w:top w:val="single" w:sz="4" w:space="0" w:color="auto"/>
              <w:left w:val="single" w:sz="4" w:space="0" w:color="auto"/>
              <w:bottom w:val="single" w:sz="4" w:space="0" w:color="auto"/>
              <w:right w:val="single" w:sz="4" w:space="0" w:color="auto"/>
            </w:tcBorders>
            <w:hideMark/>
          </w:tcPr>
          <w:p w:rsidR="00CD54CD" w:rsidRPr="005C4D09" w:rsidRDefault="005C4D09" w:rsidP="00CD54CD">
            <w:pPr>
              <w:ind w:right="-108"/>
              <w:contextualSpacing/>
              <w:rPr>
                <w:sz w:val="24"/>
                <w:szCs w:val="24"/>
                <w:lang w:eastAsia="en-US"/>
              </w:rPr>
            </w:pPr>
            <w:r>
              <w:rPr>
                <w:sz w:val="24"/>
                <w:szCs w:val="24"/>
                <w:lang w:eastAsia="en-US"/>
              </w:rPr>
              <w:t>для размещения кафе</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w:t>
      </w:r>
      <w:r w:rsidR="00CD54CD">
        <w:rPr>
          <w:rFonts w:ascii="Times New Roman" w:hAnsi="Times New Roman" w:cs="Times New Roman"/>
          <w:sz w:val="24"/>
          <w:szCs w:val="24"/>
        </w:rPr>
        <w:t xml:space="preserve">у участников и по форме подачи </w:t>
      </w:r>
      <w:r>
        <w:rPr>
          <w:rFonts w:ascii="Times New Roman" w:hAnsi="Times New Roman" w:cs="Times New Roman"/>
          <w:sz w:val="24"/>
          <w:szCs w:val="24"/>
        </w:rPr>
        <w:t>предложений.</w:t>
      </w:r>
    </w:p>
    <w:p w:rsidR="00DD75FE" w:rsidRDefault="00131822"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помещения</w:t>
      </w:r>
      <w:r w:rsidR="00DD75FE">
        <w:rPr>
          <w:rFonts w:ascii="Times New Roman" w:hAnsi="Times New Roman" w:cs="Times New Roman"/>
          <w:sz w:val="24"/>
          <w:szCs w:val="24"/>
        </w:rPr>
        <w:t xml:space="preserve"> </w:t>
      </w:r>
      <w:r w:rsidR="00DD75FE">
        <w:rPr>
          <w:rFonts w:ascii="Times New Roman" w:hAnsi="Times New Roman" w:cs="Times New Roman"/>
          <w:b/>
          <w:sz w:val="24"/>
          <w:szCs w:val="24"/>
        </w:rPr>
        <w:t xml:space="preserve">– </w:t>
      </w:r>
      <w:r w:rsidR="00815C8E">
        <w:rPr>
          <w:rFonts w:ascii="Times New Roman" w:hAnsi="Times New Roman" w:cs="Times New Roman"/>
          <w:sz w:val="24"/>
          <w:szCs w:val="24"/>
        </w:rPr>
        <w:t>5 лет со дня</w:t>
      </w:r>
      <w:r w:rsidR="00DD75FE">
        <w:rPr>
          <w:rFonts w:ascii="Times New Roman" w:hAnsi="Times New Roman" w:cs="Times New Roman"/>
          <w:sz w:val="24"/>
          <w:szCs w:val="24"/>
        </w:rPr>
        <w:t xml:space="preserve">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Pr="003E56B4"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3E56B4">
        <w:rPr>
          <w:rFonts w:ascii="Times New Roman" w:hAnsi="Times New Roman" w:cs="Times New Roman"/>
          <w:sz w:val="24"/>
          <w:szCs w:val="24"/>
        </w:rPr>
        <w:t xml:space="preserve">№ </w:t>
      </w:r>
      <w:r w:rsidR="00197562">
        <w:rPr>
          <w:rFonts w:ascii="Times New Roman" w:hAnsi="Times New Roman" w:cs="Times New Roman"/>
          <w:sz w:val="24"/>
          <w:szCs w:val="24"/>
        </w:rPr>
        <w:t xml:space="preserve">69/16 </w:t>
      </w:r>
      <w:r w:rsidRPr="003E56B4">
        <w:rPr>
          <w:rFonts w:ascii="Times New Roman" w:hAnsi="Times New Roman" w:cs="Times New Roman"/>
          <w:sz w:val="24"/>
          <w:szCs w:val="24"/>
        </w:rPr>
        <w:t xml:space="preserve"> от </w:t>
      </w:r>
      <w:r w:rsidR="00197562">
        <w:rPr>
          <w:rFonts w:ascii="Times New Roman" w:hAnsi="Times New Roman" w:cs="Times New Roman"/>
          <w:sz w:val="24"/>
          <w:szCs w:val="24"/>
        </w:rPr>
        <w:t>29</w:t>
      </w:r>
      <w:r w:rsidR="003E56B4" w:rsidRPr="003E56B4">
        <w:rPr>
          <w:rFonts w:ascii="Times New Roman" w:hAnsi="Times New Roman" w:cs="Times New Roman"/>
          <w:sz w:val="24"/>
          <w:szCs w:val="24"/>
        </w:rPr>
        <w:t>.0</w:t>
      </w:r>
      <w:r w:rsidR="00197562">
        <w:rPr>
          <w:rFonts w:ascii="Times New Roman" w:hAnsi="Times New Roman" w:cs="Times New Roman"/>
          <w:sz w:val="24"/>
          <w:szCs w:val="24"/>
        </w:rPr>
        <w:t>7</w:t>
      </w:r>
      <w:r w:rsidR="00063E36" w:rsidRPr="003E56B4">
        <w:rPr>
          <w:rFonts w:ascii="Times New Roman" w:hAnsi="Times New Roman" w:cs="Times New Roman"/>
          <w:sz w:val="24"/>
          <w:szCs w:val="24"/>
        </w:rPr>
        <w:t>.</w:t>
      </w:r>
      <w:r w:rsidR="003E56B4" w:rsidRPr="003E56B4">
        <w:rPr>
          <w:rFonts w:ascii="Times New Roman" w:hAnsi="Times New Roman" w:cs="Times New Roman"/>
          <w:sz w:val="24"/>
          <w:szCs w:val="24"/>
        </w:rPr>
        <w:t>201</w:t>
      </w:r>
      <w:r w:rsidR="00197562">
        <w:rPr>
          <w:rFonts w:ascii="Times New Roman" w:hAnsi="Times New Roman" w:cs="Times New Roman"/>
          <w:sz w:val="24"/>
          <w:szCs w:val="24"/>
        </w:rPr>
        <w:t>6</w:t>
      </w:r>
      <w:r w:rsidRPr="003E56B4">
        <w:rPr>
          <w:rFonts w:ascii="Times New Roman" w:hAnsi="Times New Roman" w:cs="Times New Roman"/>
          <w:sz w:val="24"/>
          <w:szCs w:val="24"/>
        </w:rPr>
        <w:t>.</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w:t>
      </w:r>
      <w:r w:rsidR="00131822">
        <w:rPr>
          <w:rFonts w:ascii="Times New Roman" w:hAnsi="Times New Roman" w:cs="Times New Roman"/>
          <w:sz w:val="24"/>
          <w:szCs w:val="24"/>
        </w:rPr>
        <w:t>Начальная цена  аренды помещения</w:t>
      </w:r>
      <w:r>
        <w:rPr>
          <w:rFonts w:ascii="Times New Roman" w:hAnsi="Times New Roman" w:cs="Times New Roman"/>
          <w:sz w:val="24"/>
          <w:szCs w:val="24"/>
        </w:rPr>
        <w:t xml:space="preserve"> (цена лота) составляет </w:t>
      </w:r>
      <w:r w:rsidR="003E56B4" w:rsidRPr="003E56B4">
        <w:rPr>
          <w:rFonts w:ascii="Times New Roman" w:hAnsi="Times New Roman" w:cs="Times New Roman"/>
          <w:sz w:val="24"/>
          <w:szCs w:val="24"/>
        </w:rPr>
        <w:t>1</w:t>
      </w:r>
      <w:r w:rsidR="00197562">
        <w:rPr>
          <w:rFonts w:ascii="Times New Roman" w:hAnsi="Times New Roman" w:cs="Times New Roman"/>
          <w:sz w:val="24"/>
          <w:szCs w:val="24"/>
        </w:rPr>
        <w:t>2</w:t>
      </w:r>
      <w:r w:rsidR="003E56B4" w:rsidRPr="003E56B4">
        <w:rPr>
          <w:rFonts w:ascii="Times New Roman" w:hAnsi="Times New Roman" w:cs="Times New Roman"/>
          <w:sz w:val="24"/>
          <w:szCs w:val="24"/>
        </w:rPr>
        <w:t>000 рублей</w:t>
      </w:r>
      <w:r w:rsidR="001D2E5B">
        <w:rPr>
          <w:rFonts w:ascii="Times New Roman" w:hAnsi="Times New Roman" w:cs="Times New Roman"/>
          <w:sz w:val="24"/>
          <w:szCs w:val="24"/>
        </w:rPr>
        <w:t xml:space="preserve"> </w:t>
      </w:r>
      <w:r>
        <w:rPr>
          <w:rFonts w:ascii="Times New Roman" w:hAnsi="Times New Roman" w:cs="Times New Roman"/>
          <w:sz w:val="24"/>
          <w:szCs w:val="24"/>
        </w:rPr>
        <w:t xml:space="preserve">в месяц без </w:t>
      </w:r>
      <w:r w:rsidRPr="00DD75FE">
        <w:rPr>
          <w:rFonts w:ascii="Times New Roman" w:hAnsi="Times New Roman" w:cs="Times New Roman"/>
          <w:sz w:val="24"/>
          <w:szCs w:val="24"/>
        </w:rPr>
        <w:t>учета НДС.</w:t>
      </w:r>
    </w:p>
    <w:p w:rsidR="00DD75FE" w:rsidRDefault="00131822"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Помещение</w:t>
      </w:r>
      <w:r w:rsidR="00DD75FE">
        <w:rPr>
          <w:rFonts w:ascii="Times New Roman" w:hAnsi="Times New Roman" w:cs="Times New Roman"/>
          <w:sz w:val="24"/>
          <w:szCs w:val="24"/>
        </w:rPr>
        <w:t xml:space="preserve"> на момент оконча</w:t>
      </w:r>
      <w:r>
        <w:rPr>
          <w:rFonts w:ascii="Times New Roman" w:hAnsi="Times New Roman" w:cs="Times New Roman"/>
          <w:sz w:val="24"/>
          <w:szCs w:val="24"/>
        </w:rPr>
        <w:t>ния срока договора аренды должно</w:t>
      </w:r>
      <w:r w:rsidR="00DD75FE">
        <w:rPr>
          <w:rFonts w:ascii="Times New Roman" w:hAnsi="Times New Roman" w:cs="Times New Roman"/>
          <w:sz w:val="24"/>
          <w:szCs w:val="24"/>
        </w:rPr>
        <w:t xml:space="preserve"> находиться в  состоянии, приго</w:t>
      </w:r>
      <w:r>
        <w:rPr>
          <w:rFonts w:ascii="Times New Roman" w:hAnsi="Times New Roman" w:cs="Times New Roman"/>
          <w:sz w:val="24"/>
          <w:szCs w:val="24"/>
        </w:rPr>
        <w:t>дном к эксплуатации  с учетом его</w:t>
      </w:r>
      <w:r w:rsidR="00DD75FE">
        <w:rPr>
          <w:rFonts w:ascii="Times New Roman" w:hAnsi="Times New Roman" w:cs="Times New Roman"/>
          <w:sz w:val="24"/>
          <w:szCs w:val="24"/>
        </w:rPr>
        <w:t xml:space="preserve">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Pr="00355036"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355036" w:rsidP="00355036">
      <w:pPr>
        <w:pStyle w:val="32"/>
        <w:tabs>
          <w:tab w:val="left" w:pos="567"/>
          <w:tab w:val="left" w:pos="709"/>
        </w:tabs>
        <w:spacing w:after="0" w:line="0" w:lineRule="atLeast"/>
        <w:rPr>
          <w:rFonts w:ascii="Times New Roman" w:hAnsi="Times New Roman" w:cs="Times New Roman"/>
          <w:sz w:val="24"/>
          <w:szCs w:val="24"/>
        </w:rPr>
      </w:pPr>
      <w:r w:rsidRPr="00355036">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w:t>
      </w:r>
      <w:r>
        <w:rPr>
          <w:rFonts w:ascii="Times New Roman" w:hAnsi="Times New Roman" w:cs="Times New Roman"/>
          <w:sz w:val="24"/>
          <w:szCs w:val="24"/>
        </w:rPr>
        <w:t>чения в одностороннем порядке.</w:t>
      </w:r>
      <w:r w:rsidRPr="00355036">
        <w:rPr>
          <w:rFonts w:ascii="Times New Roman" w:hAnsi="Times New Roman" w:cs="Times New Roman"/>
          <w:sz w:val="24"/>
          <w:szCs w:val="24"/>
        </w:rPr>
        <w:t xml:space="preserve"> </w:t>
      </w:r>
      <w:r w:rsidR="00DD75FE">
        <w:rPr>
          <w:rFonts w:ascii="Times New Roman" w:hAnsi="Times New Roman" w:cs="Times New Roman"/>
          <w:sz w:val="24"/>
          <w:szCs w:val="24"/>
        </w:rPr>
        <w:t>Цена заключенного договора не может быть пересмотрена в сторону уменьшения.</w:t>
      </w:r>
    </w:p>
    <w:p w:rsidR="00DD75FE" w:rsidRDefault="00DD75FE" w:rsidP="00355036">
      <w:pPr>
        <w:pStyle w:val="a5"/>
        <w:spacing w:line="0" w:lineRule="atLeast"/>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355036">
      <w:pPr>
        <w:pStyle w:val="a5"/>
        <w:spacing w:line="0" w:lineRule="atLeast"/>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197562">
        <w:rPr>
          <w:rFonts w:ascii="Times New Roman" w:hAnsi="Times New Roman" w:cs="Times New Roman"/>
          <w:b w:val="0"/>
        </w:rPr>
        <w:t>19</w:t>
      </w:r>
      <w:r w:rsidR="001D2E5B">
        <w:rPr>
          <w:rFonts w:ascii="Times New Roman" w:hAnsi="Times New Roman" w:cs="Times New Roman"/>
          <w:b w:val="0"/>
        </w:rPr>
        <w:t xml:space="preserve"> </w:t>
      </w:r>
      <w:r w:rsidR="00197562">
        <w:rPr>
          <w:rFonts w:ascii="Times New Roman" w:hAnsi="Times New Roman" w:cs="Times New Roman"/>
          <w:b w:val="0"/>
        </w:rPr>
        <w:t>августа</w:t>
      </w:r>
      <w:r w:rsidR="009A6A21">
        <w:rPr>
          <w:rFonts w:ascii="Times New Roman" w:hAnsi="Times New Roman" w:cs="Times New Roman"/>
          <w:b w:val="0"/>
        </w:rPr>
        <w:t xml:space="preserve"> </w:t>
      </w:r>
      <w:r w:rsidR="00CA47CA">
        <w:rPr>
          <w:rFonts w:ascii="Times New Roman" w:hAnsi="Times New Roman" w:cs="Times New Roman"/>
          <w:b w:val="0"/>
        </w:rPr>
        <w:t>201</w:t>
      </w:r>
      <w:r w:rsidR="00197562">
        <w:rPr>
          <w:rFonts w:ascii="Times New Roman" w:hAnsi="Times New Roman" w:cs="Times New Roman"/>
          <w:b w:val="0"/>
        </w:rPr>
        <w:t>6</w:t>
      </w:r>
      <w:r>
        <w:rPr>
          <w:rFonts w:ascii="Times New Roman" w:hAnsi="Times New Roman" w:cs="Times New Roman"/>
          <w:b w:val="0"/>
        </w:rPr>
        <w:t xml:space="preserve"> года по </w:t>
      </w:r>
      <w:r w:rsidR="00197562">
        <w:rPr>
          <w:rFonts w:ascii="Times New Roman" w:hAnsi="Times New Roman" w:cs="Times New Roman"/>
          <w:b w:val="0"/>
        </w:rPr>
        <w:t xml:space="preserve">09 </w:t>
      </w:r>
      <w:r w:rsidR="00B31C90">
        <w:rPr>
          <w:rFonts w:ascii="Times New Roman" w:hAnsi="Times New Roman" w:cs="Times New Roman"/>
          <w:b w:val="0"/>
        </w:rPr>
        <w:t>сентября</w:t>
      </w:r>
      <w:r w:rsidR="00611471">
        <w:rPr>
          <w:rFonts w:ascii="Times New Roman" w:hAnsi="Times New Roman" w:cs="Times New Roman"/>
          <w:b w:val="0"/>
        </w:rPr>
        <w:t xml:space="preserve"> </w:t>
      </w:r>
      <w:r w:rsidR="00CA47CA">
        <w:rPr>
          <w:rFonts w:ascii="Times New Roman" w:hAnsi="Times New Roman" w:cs="Times New Roman"/>
          <w:b w:val="0"/>
        </w:rPr>
        <w:t>201</w:t>
      </w:r>
      <w:r w:rsidR="00197562">
        <w:rPr>
          <w:rFonts w:ascii="Times New Roman" w:hAnsi="Times New Roman" w:cs="Times New Roman"/>
          <w:b w:val="0"/>
        </w:rPr>
        <w:t>6</w:t>
      </w:r>
      <w:r w:rsidR="009433DF">
        <w:rPr>
          <w:rFonts w:ascii="Times New Roman" w:hAnsi="Times New Roman" w:cs="Times New Roman"/>
          <w:b w:val="0"/>
        </w:rPr>
        <w:t xml:space="preserve">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CA07AB" w:rsidRPr="00BC5375"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proofErr w:type="gramEnd"/>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proofErr w:type="gramStart"/>
      </w:hyperlink>
      <w:r>
        <w:rPr>
          <w:rFonts w:ascii="Times New Roman" w:hAnsi="Times New Roman" w:cs="Times New Roman"/>
          <w:sz w:val="24"/>
          <w:szCs w:val="24"/>
        </w:rPr>
        <w:t xml:space="preserve"> извещения о проведении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Pr>
          <w:rFonts w:ascii="Times New Roman" w:hAnsi="Times New Roman" w:cs="Times New Roman"/>
          <w:sz w:val="24"/>
          <w:szCs w:val="24"/>
        </w:rPr>
        <w:t xml:space="preserve">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proofErr w:type="gramStart"/>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roofErr w:type="gramEnd"/>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lastRenderedPageBreak/>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4B76DC">
        <w:rPr>
          <w:rFonts w:ascii="Times New Roman" w:hAnsi="Times New Roman" w:cs="Times New Roman"/>
          <w:sz w:val="24"/>
          <w:szCs w:val="24"/>
        </w:rPr>
        <w:t>12</w:t>
      </w:r>
      <w:r w:rsidR="00CA47CA">
        <w:rPr>
          <w:rFonts w:ascii="Times New Roman" w:hAnsi="Times New Roman" w:cs="Times New Roman"/>
          <w:sz w:val="24"/>
          <w:szCs w:val="24"/>
        </w:rPr>
        <w:t xml:space="preserve"> </w:t>
      </w:r>
      <w:r w:rsidR="00B31C90">
        <w:rPr>
          <w:rFonts w:ascii="Times New Roman" w:hAnsi="Times New Roman" w:cs="Times New Roman"/>
          <w:sz w:val="24"/>
          <w:szCs w:val="24"/>
        </w:rPr>
        <w:t>сентября</w:t>
      </w:r>
      <w:r w:rsidR="00CA47CA">
        <w:rPr>
          <w:rFonts w:ascii="Times New Roman" w:hAnsi="Times New Roman" w:cs="Times New Roman"/>
          <w:sz w:val="24"/>
          <w:szCs w:val="24"/>
        </w:rPr>
        <w:t xml:space="preserve"> 201</w:t>
      </w:r>
      <w:r w:rsidR="00197562">
        <w:rPr>
          <w:rFonts w:ascii="Times New Roman" w:hAnsi="Times New Roman" w:cs="Times New Roman"/>
          <w:sz w:val="24"/>
          <w:szCs w:val="24"/>
        </w:rPr>
        <w:t>6</w:t>
      </w:r>
      <w:r w:rsidR="00DD75FE">
        <w:rPr>
          <w:rFonts w:ascii="Times New Roman" w:hAnsi="Times New Roman" w:cs="Times New Roman"/>
          <w:sz w:val="24"/>
          <w:szCs w:val="24"/>
        </w:rPr>
        <w:t xml:space="preserve"> года в </w:t>
      </w:r>
      <w:r w:rsidR="00A61783">
        <w:rPr>
          <w:rFonts w:ascii="Times New Roman" w:hAnsi="Times New Roman" w:cs="Times New Roman"/>
          <w:sz w:val="24"/>
          <w:szCs w:val="24"/>
        </w:rPr>
        <w:t>10</w:t>
      </w:r>
      <w:r w:rsidR="00DD75FE">
        <w:rPr>
          <w:rFonts w:ascii="Times New Roman" w:hAnsi="Times New Roman" w:cs="Times New Roman"/>
          <w:sz w:val="24"/>
          <w:szCs w:val="24"/>
        </w:rPr>
        <w:t>:00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w:t>
      </w:r>
      <w:proofErr w:type="gramStart"/>
      <w:r>
        <w:rPr>
          <w:rFonts w:ascii="Times New Roman" w:hAnsi="Times New Roman" w:cs="Times New Roman"/>
          <w:sz w:val="24"/>
          <w:szCs w:val="24"/>
        </w:rPr>
        <w:t xml:space="preserve">Уведомления об отзыве заявок подаются до </w:t>
      </w:r>
      <w:r w:rsidR="007C7B5C">
        <w:rPr>
          <w:rFonts w:ascii="Times New Roman" w:hAnsi="Times New Roman" w:cs="Times New Roman"/>
          <w:sz w:val="24"/>
          <w:szCs w:val="24"/>
        </w:rPr>
        <w:t>09</w:t>
      </w:r>
      <w:r w:rsidR="00CA47CA">
        <w:rPr>
          <w:rFonts w:ascii="Times New Roman" w:hAnsi="Times New Roman" w:cs="Times New Roman"/>
          <w:sz w:val="24"/>
          <w:szCs w:val="24"/>
        </w:rPr>
        <w:t xml:space="preserve"> </w:t>
      </w:r>
      <w:r w:rsidR="00197562">
        <w:rPr>
          <w:rFonts w:ascii="Times New Roman" w:hAnsi="Times New Roman" w:cs="Times New Roman"/>
          <w:sz w:val="24"/>
          <w:szCs w:val="24"/>
        </w:rPr>
        <w:t>сентября</w:t>
      </w:r>
      <w:r w:rsidR="00611471">
        <w:rPr>
          <w:rFonts w:ascii="Times New Roman" w:hAnsi="Times New Roman" w:cs="Times New Roman"/>
          <w:sz w:val="24"/>
          <w:szCs w:val="24"/>
        </w:rPr>
        <w:t xml:space="preserve"> </w:t>
      </w:r>
      <w:r w:rsidR="00CA47CA">
        <w:rPr>
          <w:rFonts w:ascii="Times New Roman" w:hAnsi="Times New Roman" w:cs="Times New Roman"/>
          <w:sz w:val="24"/>
          <w:szCs w:val="24"/>
        </w:rPr>
        <w:t>201</w:t>
      </w:r>
      <w:r w:rsidR="00197562">
        <w:rPr>
          <w:rFonts w:ascii="Times New Roman" w:hAnsi="Times New Roman" w:cs="Times New Roman"/>
          <w:sz w:val="24"/>
          <w:szCs w:val="24"/>
        </w:rPr>
        <w:t>6</w:t>
      </w:r>
      <w:r>
        <w:rPr>
          <w:rFonts w:ascii="Times New Roman" w:hAnsi="Times New Roman" w:cs="Times New Roman"/>
          <w:sz w:val="24"/>
          <w:szCs w:val="24"/>
        </w:rPr>
        <w:t xml:space="preserve"> года до </w:t>
      </w:r>
      <w:r w:rsidR="00615079">
        <w:rPr>
          <w:rFonts w:ascii="Times New Roman" w:hAnsi="Times New Roman" w:cs="Times New Roman"/>
          <w:sz w:val="24"/>
          <w:szCs w:val="24"/>
        </w:rPr>
        <w:t>1</w:t>
      </w:r>
      <w:r w:rsidR="007C7B5C">
        <w:rPr>
          <w:rFonts w:ascii="Times New Roman" w:hAnsi="Times New Roman" w:cs="Times New Roman"/>
          <w:sz w:val="24"/>
          <w:szCs w:val="24"/>
        </w:rPr>
        <w:t>6</w:t>
      </w:r>
      <w:r>
        <w:rPr>
          <w:rFonts w:ascii="Times New Roman" w:hAnsi="Times New Roman" w:cs="Times New Roman"/>
          <w:sz w:val="24"/>
          <w:szCs w:val="24"/>
        </w:rPr>
        <w:t xml:space="preserve">:00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roofErr w:type="gramEnd"/>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837E1F"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7.2. В течение одного дня</w:t>
      </w:r>
      <w:r w:rsidR="00DD75FE">
        <w:rPr>
          <w:rFonts w:ascii="Times New Roman" w:hAnsi="Times New Roman" w:cs="Times New Roman"/>
          <w:sz w:val="24"/>
          <w:szCs w:val="24"/>
        </w:rPr>
        <w:t xml:space="preserve"> </w:t>
      </w:r>
      <w:proofErr w:type="gramStart"/>
      <w:r w:rsidR="00DD75FE">
        <w:rPr>
          <w:rFonts w:ascii="Times New Roman" w:hAnsi="Times New Roman" w:cs="Times New Roman"/>
          <w:sz w:val="24"/>
          <w:szCs w:val="24"/>
        </w:rPr>
        <w:t>с даты направления</w:t>
      </w:r>
      <w:proofErr w:type="gramEnd"/>
      <w:r w:rsidR="00DD75FE">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197562">
        <w:rPr>
          <w:rFonts w:ascii="Times New Roman" w:hAnsi="Times New Roman" w:cs="Times New Roman"/>
          <w:sz w:val="24"/>
          <w:szCs w:val="24"/>
        </w:rPr>
        <w:t>6</w:t>
      </w:r>
      <w:r w:rsidR="003E56B4">
        <w:rPr>
          <w:rFonts w:ascii="Times New Roman" w:hAnsi="Times New Roman" w:cs="Times New Roman"/>
          <w:sz w:val="24"/>
          <w:szCs w:val="24"/>
        </w:rPr>
        <w:t>00</w:t>
      </w:r>
      <w:r w:rsidRPr="00E63225">
        <w:rPr>
          <w:rFonts w:ascii="Times New Roman" w:hAnsi="Times New Roman" w:cs="Times New Roman"/>
          <w:sz w:val="24"/>
          <w:szCs w:val="24"/>
        </w:rPr>
        <w:t xml:space="preserve"> </w:t>
      </w:r>
      <w:r w:rsidR="003E56B4">
        <w:rPr>
          <w:rFonts w:ascii="Times New Roman" w:hAnsi="Times New Roman" w:cs="Times New Roman"/>
          <w:sz w:val="24"/>
          <w:szCs w:val="24"/>
        </w:rPr>
        <w:t>рублей</w:t>
      </w:r>
      <w:r w:rsidR="00772FBA">
        <w:rPr>
          <w:rFonts w:ascii="Times New Roman" w:hAnsi="Times New Roman" w:cs="Times New Roman"/>
          <w:sz w:val="24"/>
          <w:szCs w:val="24"/>
        </w:rPr>
        <w:t xml:space="preserve"> </w:t>
      </w:r>
      <w:r>
        <w:rPr>
          <w:rFonts w:ascii="Times New Roman" w:hAnsi="Times New Roman" w:cs="Times New Roman"/>
          <w:sz w:val="24"/>
          <w:szCs w:val="24"/>
        </w:rPr>
        <w:t>без учета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241C46"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w:t>
      </w:r>
      <w:r w:rsidR="00DD75FE">
        <w:rPr>
          <w:rFonts w:ascii="Times New Roman" w:hAnsi="Times New Roman" w:cs="Times New Roman"/>
          <w:sz w:val="24"/>
          <w:szCs w:val="24"/>
        </w:rPr>
        <w:t xml:space="preserve">водиться </w:t>
      </w:r>
      <w:r w:rsidR="00C228E0">
        <w:rPr>
          <w:rFonts w:ascii="Times New Roman" w:hAnsi="Times New Roman" w:cs="Times New Roman"/>
          <w:sz w:val="24"/>
          <w:szCs w:val="24"/>
        </w:rPr>
        <w:t>12</w:t>
      </w:r>
      <w:r w:rsidR="00CA47CA">
        <w:rPr>
          <w:rFonts w:ascii="Times New Roman" w:hAnsi="Times New Roman" w:cs="Times New Roman"/>
          <w:sz w:val="24"/>
          <w:szCs w:val="24"/>
        </w:rPr>
        <w:t xml:space="preserve"> </w:t>
      </w:r>
      <w:r w:rsidR="00197562">
        <w:rPr>
          <w:rFonts w:ascii="Times New Roman" w:hAnsi="Times New Roman" w:cs="Times New Roman"/>
          <w:sz w:val="24"/>
          <w:szCs w:val="24"/>
        </w:rPr>
        <w:t xml:space="preserve">сентября </w:t>
      </w:r>
      <w:r w:rsidR="00611471">
        <w:rPr>
          <w:rFonts w:ascii="Times New Roman" w:hAnsi="Times New Roman" w:cs="Times New Roman"/>
          <w:sz w:val="24"/>
          <w:szCs w:val="24"/>
        </w:rPr>
        <w:t xml:space="preserve"> </w:t>
      </w:r>
      <w:r w:rsidR="00CA47CA">
        <w:rPr>
          <w:rFonts w:ascii="Times New Roman" w:hAnsi="Times New Roman" w:cs="Times New Roman"/>
          <w:sz w:val="24"/>
          <w:szCs w:val="24"/>
        </w:rPr>
        <w:t>201</w:t>
      </w:r>
      <w:r w:rsidR="00C228E0">
        <w:rPr>
          <w:rFonts w:ascii="Times New Roman" w:hAnsi="Times New Roman" w:cs="Times New Roman"/>
          <w:sz w:val="24"/>
          <w:szCs w:val="24"/>
        </w:rPr>
        <w:t>6</w:t>
      </w:r>
      <w:r w:rsidR="00DD75FE">
        <w:rPr>
          <w:rFonts w:ascii="Times New Roman" w:hAnsi="Times New Roman" w:cs="Times New Roman"/>
          <w:sz w:val="24"/>
          <w:szCs w:val="24"/>
        </w:rPr>
        <w:t xml:space="preserve"> года в </w:t>
      </w:r>
      <w:r w:rsidR="00615079">
        <w:rPr>
          <w:rFonts w:ascii="Times New Roman" w:hAnsi="Times New Roman" w:cs="Times New Roman"/>
          <w:sz w:val="24"/>
          <w:szCs w:val="24"/>
        </w:rPr>
        <w:t>10.00</w:t>
      </w:r>
      <w:r w:rsidR="00DD75FE">
        <w:rPr>
          <w:rFonts w:ascii="Times New Roman" w:hAnsi="Times New Roman" w:cs="Times New Roman"/>
          <w:sz w:val="24"/>
          <w:szCs w:val="24"/>
        </w:rPr>
        <w:t xml:space="preserve"> часов по местному времени по адресу: 628260, Ханты – Мансийский автономный округ, город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xml:space="preserve">, ул.40 лет Победы д.11, кабинет № 306 </w:t>
      </w:r>
    </w:p>
    <w:p w:rsidR="00DD75FE" w:rsidRDefault="00DD75FE" w:rsidP="00DD75FE">
      <w:pPr>
        <w:spacing w:after="0" w:line="240" w:lineRule="auto"/>
        <w:rPr>
          <w:spacing w:val="10"/>
          <w:sz w:val="24"/>
          <w:szCs w:val="24"/>
        </w:rPr>
      </w:pPr>
      <w:r>
        <w:rPr>
          <w:rFonts w:ascii="Times New Roman" w:hAnsi="Times New Roman" w:cs="Times New Roman"/>
          <w:b/>
          <w:sz w:val="24"/>
          <w:szCs w:val="24"/>
        </w:rPr>
        <w:t>10.  Место, дата и время проведения аукциона.</w:t>
      </w:r>
      <w:r>
        <w:rPr>
          <w:spacing w:val="10"/>
          <w:sz w:val="24"/>
          <w:szCs w:val="24"/>
        </w:rPr>
        <w:t xml:space="preserve"> </w:t>
      </w:r>
    </w:p>
    <w:p w:rsidR="00DD75FE" w:rsidRDefault="00CA47CA"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B31C90">
        <w:rPr>
          <w:rFonts w:ascii="Times New Roman" w:hAnsi="Times New Roman" w:cs="Times New Roman"/>
          <w:sz w:val="24"/>
          <w:szCs w:val="24"/>
        </w:rPr>
        <w:t>13</w:t>
      </w:r>
      <w:r w:rsidR="00772FBA">
        <w:rPr>
          <w:rFonts w:ascii="Times New Roman" w:hAnsi="Times New Roman" w:cs="Times New Roman"/>
          <w:sz w:val="24"/>
          <w:szCs w:val="24"/>
        </w:rPr>
        <w:t xml:space="preserve"> </w:t>
      </w:r>
      <w:r w:rsidR="00B31C90">
        <w:rPr>
          <w:rFonts w:ascii="Times New Roman" w:hAnsi="Times New Roman" w:cs="Times New Roman"/>
          <w:sz w:val="24"/>
          <w:szCs w:val="24"/>
        </w:rPr>
        <w:t>сентября</w:t>
      </w:r>
      <w:r w:rsidR="00611471">
        <w:rPr>
          <w:rFonts w:ascii="Times New Roman" w:hAnsi="Times New Roman" w:cs="Times New Roman"/>
          <w:sz w:val="24"/>
          <w:szCs w:val="24"/>
        </w:rPr>
        <w:t xml:space="preserve"> </w:t>
      </w:r>
      <w:r>
        <w:rPr>
          <w:rFonts w:ascii="Times New Roman" w:hAnsi="Times New Roman" w:cs="Times New Roman"/>
          <w:sz w:val="24"/>
          <w:szCs w:val="24"/>
        </w:rPr>
        <w:t>201</w:t>
      </w:r>
      <w:r w:rsidR="00B31C90">
        <w:rPr>
          <w:rFonts w:ascii="Times New Roman" w:hAnsi="Times New Roman" w:cs="Times New Roman"/>
          <w:sz w:val="24"/>
          <w:szCs w:val="24"/>
        </w:rPr>
        <w:t>6</w:t>
      </w:r>
      <w:r w:rsidR="00DD75FE">
        <w:rPr>
          <w:rFonts w:ascii="Times New Roman" w:hAnsi="Times New Roman" w:cs="Times New Roman"/>
          <w:sz w:val="24"/>
          <w:szCs w:val="24"/>
        </w:rPr>
        <w:t xml:space="preserve"> в 15</w:t>
      </w:r>
      <w:r w:rsidR="00DD75FE">
        <w:rPr>
          <w:rFonts w:ascii="Times New Roman" w:hAnsi="Times New Roman" w:cs="Times New Roman"/>
          <w:sz w:val="24"/>
          <w:szCs w:val="24"/>
          <w:vertAlign w:val="superscript"/>
        </w:rPr>
        <w:t xml:space="preserve"> </w:t>
      </w:r>
      <w:r w:rsidR="00DD75FE">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w:t>
      </w:r>
      <w:r w:rsidR="00F60FA8">
        <w:rPr>
          <w:rFonts w:ascii="Times New Roman" w:hAnsi="Times New Roman" w:cs="Times New Roman"/>
          <w:b/>
          <w:sz w:val="24"/>
          <w:szCs w:val="24"/>
        </w:rPr>
        <w:t>договора аренды</w:t>
      </w:r>
      <w:r>
        <w:rPr>
          <w:rFonts w:ascii="Times New Roman" w:hAnsi="Times New Roman" w:cs="Times New Roman"/>
          <w:b/>
          <w:sz w:val="24"/>
          <w:szCs w:val="24"/>
        </w:rPr>
        <w:t xml:space="preserve">. </w:t>
      </w:r>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Проект договора аренды (приложени</w:t>
      </w:r>
      <w:r w:rsidR="00426677">
        <w:rPr>
          <w:rFonts w:ascii="Times New Roman" w:hAnsi="Times New Roman" w:cs="Times New Roman"/>
          <w:sz w:val="24"/>
          <w:szCs w:val="24"/>
        </w:rPr>
        <w:t>е 2) должен быть подписан</w:t>
      </w:r>
      <w:r>
        <w:rPr>
          <w:rFonts w:ascii="Times New Roman" w:hAnsi="Times New Roman" w:cs="Times New Roman"/>
          <w:sz w:val="24"/>
          <w:szCs w:val="24"/>
        </w:rPr>
        <w:t xml:space="preserve"> не </w:t>
      </w:r>
      <w:r w:rsidR="00061635">
        <w:rPr>
          <w:rFonts w:ascii="Times New Roman" w:hAnsi="Times New Roman" w:cs="Times New Roman"/>
          <w:sz w:val="24"/>
          <w:szCs w:val="24"/>
        </w:rPr>
        <w:t xml:space="preserve">ранее </w:t>
      </w:r>
      <w:r w:rsidR="000F4B3E">
        <w:rPr>
          <w:rFonts w:ascii="Times New Roman" w:hAnsi="Times New Roman" w:cs="Times New Roman"/>
          <w:sz w:val="24"/>
          <w:szCs w:val="24"/>
        </w:rPr>
        <w:t>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0048EE">
        <w:rPr>
          <w:rFonts w:ascii="Times New Roman" w:hAnsi="Times New Roman" w:cs="Times New Roman"/>
          <w:sz w:val="24"/>
          <w:szCs w:val="24"/>
        </w:rPr>
        <w:t>24</w:t>
      </w:r>
      <w:r w:rsidR="00772FBA">
        <w:rPr>
          <w:rFonts w:ascii="Times New Roman" w:hAnsi="Times New Roman" w:cs="Times New Roman"/>
          <w:sz w:val="24"/>
          <w:szCs w:val="24"/>
        </w:rPr>
        <w:t xml:space="preserve"> </w:t>
      </w:r>
      <w:r w:rsidR="000048EE">
        <w:rPr>
          <w:rFonts w:ascii="Times New Roman" w:hAnsi="Times New Roman" w:cs="Times New Roman"/>
          <w:sz w:val="24"/>
          <w:szCs w:val="24"/>
        </w:rPr>
        <w:t>августа</w:t>
      </w:r>
      <w:r w:rsidR="00241C46" w:rsidRPr="00241C46">
        <w:rPr>
          <w:rFonts w:ascii="Times New Roman" w:hAnsi="Times New Roman" w:cs="Times New Roman"/>
          <w:sz w:val="24"/>
          <w:szCs w:val="24"/>
        </w:rPr>
        <w:t xml:space="preserve"> </w:t>
      </w:r>
      <w:r w:rsidR="00CA47CA">
        <w:rPr>
          <w:rFonts w:ascii="Times New Roman" w:hAnsi="Times New Roman" w:cs="Times New Roman"/>
          <w:sz w:val="24"/>
          <w:szCs w:val="24"/>
        </w:rPr>
        <w:t>201</w:t>
      </w:r>
      <w:r w:rsidR="000048EE">
        <w:rPr>
          <w:rFonts w:ascii="Times New Roman" w:hAnsi="Times New Roman" w:cs="Times New Roman"/>
          <w:sz w:val="24"/>
          <w:szCs w:val="24"/>
        </w:rPr>
        <w:t>6</w:t>
      </w:r>
      <w:r w:rsidR="00CA47CA">
        <w:rPr>
          <w:rFonts w:ascii="Times New Roman" w:hAnsi="Times New Roman" w:cs="Times New Roman"/>
          <w:sz w:val="24"/>
          <w:szCs w:val="24"/>
        </w:rPr>
        <w:t xml:space="preserve"> года, </w:t>
      </w:r>
      <w:r w:rsidR="000048EE">
        <w:rPr>
          <w:rFonts w:ascii="Times New Roman" w:hAnsi="Times New Roman" w:cs="Times New Roman"/>
          <w:sz w:val="24"/>
          <w:szCs w:val="24"/>
        </w:rPr>
        <w:t>31</w:t>
      </w:r>
      <w:r w:rsidR="00CA47CA">
        <w:rPr>
          <w:rFonts w:ascii="Times New Roman" w:hAnsi="Times New Roman" w:cs="Times New Roman"/>
          <w:sz w:val="24"/>
          <w:szCs w:val="24"/>
        </w:rPr>
        <w:t xml:space="preserve"> </w:t>
      </w:r>
      <w:r w:rsidR="000048EE">
        <w:rPr>
          <w:rFonts w:ascii="Times New Roman" w:hAnsi="Times New Roman" w:cs="Times New Roman"/>
          <w:sz w:val="24"/>
          <w:szCs w:val="24"/>
        </w:rPr>
        <w:t>августа</w:t>
      </w:r>
      <w:r w:rsidR="00CA47CA">
        <w:rPr>
          <w:rFonts w:ascii="Times New Roman" w:hAnsi="Times New Roman" w:cs="Times New Roman"/>
          <w:sz w:val="24"/>
          <w:szCs w:val="24"/>
        </w:rPr>
        <w:t xml:space="preserve"> 201</w:t>
      </w:r>
      <w:r w:rsidR="000048EE">
        <w:rPr>
          <w:rFonts w:ascii="Times New Roman" w:hAnsi="Times New Roman" w:cs="Times New Roman"/>
          <w:sz w:val="24"/>
          <w:szCs w:val="24"/>
        </w:rPr>
        <w:t>6</w:t>
      </w:r>
      <w:r w:rsidR="00CA47CA">
        <w:rPr>
          <w:rFonts w:ascii="Times New Roman" w:hAnsi="Times New Roman" w:cs="Times New Roman"/>
          <w:sz w:val="24"/>
          <w:szCs w:val="24"/>
        </w:rPr>
        <w:t xml:space="preserve"> года, </w:t>
      </w:r>
      <w:r w:rsidR="000048EE">
        <w:rPr>
          <w:rFonts w:ascii="Times New Roman" w:hAnsi="Times New Roman" w:cs="Times New Roman"/>
          <w:sz w:val="24"/>
          <w:szCs w:val="24"/>
        </w:rPr>
        <w:t>07</w:t>
      </w:r>
      <w:r w:rsidR="00CA47CA">
        <w:rPr>
          <w:rFonts w:ascii="Times New Roman" w:hAnsi="Times New Roman" w:cs="Times New Roman"/>
          <w:sz w:val="24"/>
          <w:szCs w:val="24"/>
        </w:rPr>
        <w:t xml:space="preserve"> </w:t>
      </w:r>
      <w:r w:rsidR="000048EE">
        <w:rPr>
          <w:rFonts w:ascii="Times New Roman" w:hAnsi="Times New Roman" w:cs="Times New Roman"/>
          <w:sz w:val="24"/>
          <w:szCs w:val="24"/>
        </w:rPr>
        <w:t>сентября 2014 года</w:t>
      </w:r>
      <w:r w:rsidR="00CA47CA">
        <w:rPr>
          <w:rFonts w:ascii="Times New Roman" w:hAnsi="Times New Roman" w:cs="Times New Roman"/>
          <w:sz w:val="24"/>
          <w:szCs w:val="24"/>
        </w:rPr>
        <w:t xml:space="preserve"> </w:t>
      </w:r>
      <w:r w:rsidRPr="00241C46">
        <w:rPr>
          <w:rFonts w:ascii="Times New Roman" w:hAnsi="Times New Roman" w:cs="Times New Roman"/>
          <w:sz w:val="24"/>
          <w:szCs w:val="24"/>
        </w:rPr>
        <w:t xml:space="preserve">с 15.00 </w:t>
      </w:r>
      <w:r w:rsidR="00611471" w:rsidRPr="00241C46">
        <w:rPr>
          <w:rFonts w:ascii="Times New Roman" w:hAnsi="Times New Roman" w:cs="Times New Roman"/>
          <w:sz w:val="24"/>
          <w:szCs w:val="24"/>
        </w:rPr>
        <w:t xml:space="preserve">часов </w:t>
      </w:r>
      <w:r>
        <w:rPr>
          <w:rFonts w:ascii="Times New Roman" w:hAnsi="Times New Roman" w:cs="Times New Roman"/>
          <w:sz w:val="24"/>
          <w:szCs w:val="24"/>
        </w:rPr>
        <w:t>по местному времени. Для проведения осмотра обращаться в кабинеты №</w:t>
      </w:r>
      <w:r w:rsidR="000048EE">
        <w:rPr>
          <w:rFonts w:ascii="Times New Roman" w:hAnsi="Times New Roman" w:cs="Times New Roman"/>
          <w:sz w:val="24"/>
          <w:szCs w:val="24"/>
        </w:rPr>
        <w:t xml:space="preserve"> </w:t>
      </w:r>
      <w:r>
        <w:rPr>
          <w:rFonts w:ascii="Times New Roman" w:hAnsi="Times New Roman" w:cs="Times New Roman"/>
          <w:sz w:val="24"/>
          <w:szCs w:val="24"/>
        </w:rPr>
        <w:t>103, №</w:t>
      </w:r>
      <w:r w:rsidR="000048EE">
        <w:rPr>
          <w:rFonts w:ascii="Times New Roman" w:hAnsi="Times New Roman" w:cs="Times New Roman"/>
          <w:sz w:val="24"/>
          <w:szCs w:val="24"/>
        </w:rPr>
        <w:t xml:space="preserve"> </w:t>
      </w:r>
      <w:r>
        <w:rPr>
          <w:rFonts w:ascii="Times New Roman" w:hAnsi="Times New Roman" w:cs="Times New Roman"/>
          <w:sz w:val="24"/>
          <w:szCs w:val="24"/>
        </w:rPr>
        <w:t xml:space="preserve">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lastRenderedPageBreak/>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xml:space="preserve">, ул.40 лет Победы,11 или по телефонам 5-00-12, 5-00-14. Контактные лица: </w:t>
      </w:r>
      <w:proofErr w:type="spellStart"/>
      <w:r w:rsidR="000048EE">
        <w:rPr>
          <w:rFonts w:ascii="Times New Roman" w:hAnsi="Times New Roman" w:cs="Times New Roman"/>
          <w:sz w:val="24"/>
          <w:szCs w:val="24"/>
        </w:rPr>
        <w:t>Долматов</w:t>
      </w:r>
      <w:proofErr w:type="spellEnd"/>
      <w:r w:rsidR="000048EE">
        <w:rPr>
          <w:rFonts w:ascii="Times New Roman" w:hAnsi="Times New Roman" w:cs="Times New Roman"/>
          <w:sz w:val="24"/>
          <w:szCs w:val="24"/>
        </w:rPr>
        <w:t xml:space="preserve"> Игорь Николаевич</w:t>
      </w:r>
      <w:r>
        <w:rPr>
          <w:rFonts w:ascii="Times New Roman" w:hAnsi="Times New Roman" w:cs="Times New Roman"/>
          <w:sz w:val="24"/>
          <w:szCs w:val="24"/>
        </w:rPr>
        <w:t xml:space="preserve">,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15.1. При заключении и исполнении договора изменение условий договора, указанных в аукционной документа</w:t>
      </w:r>
      <w:r w:rsidR="008421F2">
        <w:rPr>
          <w:rFonts w:ascii="Times New Roman" w:hAnsi="Times New Roman" w:cs="Times New Roman"/>
          <w:sz w:val="24"/>
          <w:szCs w:val="24"/>
        </w:rPr>
        <w:t>ции,</w:t>
      </w:r>
      <w:r>
        <w:rPr>
          <w:rFonts w:ascii="Times New Roman" w:hAnsi="Times New Roman" w:cs="Times New Roman"/>
          <w:sz w:val="24"/>
          <w:szCs w:val="24"/>
        </w:rPr>
        <w:t xml:space="preserve"> по соглашению сторон и в одностороннем порядке не допускается.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15.3. Передача прав владения и пользования арендуемым помещением третьим лицам не допускается.</w:t>
      </w:r>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9433DF" w:rsidRDefault="009433DF" w:rsidP="00DD75FE"/>
    <w:p w:rsidR="009433DF" w:rsidRDefault="009433DF" w:rsidP="00DD75FE"/>
    <w:p w:rsidR="008421F2" w:rsidRPr="00B572D1" w:rsidRDefault="008421F2" w:rsidP="00DD75FE"/>
    <w:p w:rsidR="00B86D39" w:rsidRPr="00B572D1" w:rsidRDefault="00B86D39" w:rsidP="00DD75FE"/>
    <w:p w:rsidR="00B86D39" w:rsidRPr="00B572D1" w:rsidRDefault="00B86D39" w:rsidP="00DD75FE"/>
    <w:p w:rsidR="00B86D39" w:rsidRPr="00B572D1" w:rsidRDefault="00B86D39" w:rsidP="00DD75FE"/>
    <w:p w:rsidR="00B86D39" w:rsidRDefault="00B86D39" w:rsidP="00DD75FE"/>
    <w:p w:rsidR="00582972" w:rsidRDefault="00582972" w:rsidP="00DD75FE"/>
    <w:p w:rsidR="00ED2B31" w:rsidRDefault="00ED2B31" w:rsidP="00DD75FE"/>
    <w:p w:rsidR="00B86D39" w:rsidRPr="006F5D01" w:rsidRDefault="00B86D39"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w:t>
      </w:r>
      <w:r w:rsidR="008421F2">
        <w:rPr>
          <w:rFonts w:ascii="Times New Roman" w:hAnsi="Times New Roman" w:cs="Times New Roman"/>
          <w:sz w:val="24"/>
          <w:szCs w:val="24"/>
        </w:rPr>
        <w:t xml:space="preserve"> лица</w:t>
      </w:r>
      <w:r>
        <w:rPr>
          <w:rFonts w:ascii="Times New Roman" w:hAnsi="Times New Roman" w:cs="Times New Roman"/>
          <w:sz w:val="24"/>
          <w:szCs w:val="24"/>
        </w:rPr>
        <w:t>,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w:t>
      </w:r>
      <w:r w:rsidR="008421F2">
        <w:rPr>
          <w:rFonts w:ascii="Times New Roman" w:hAnsi="Times New Roman" w:cs="Times New Roman"/>
          <w:sz w:val="24"/>
          <w:szCs w:val="24"/>
        </w:rPr>
        <w:t xml:space="preserve">номер лота, </w:t>
      </w: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____________________/________________________/</w:t>
      </w:r>
    </w:p>
    <w:p w:rsidR="00DD75FE" w:rsidRPr="00910C28" w:rsidRDefault="00DD75FE" w:rsidP="00DD75FE">
      <w:pPr>
        <w:ind w:left="-284" w:right="-165"/>
        <w:contextualSpacing/>
        <w:rPr>
          <w:rFonts w:ascii="Times New Roman" w:hAnsi="Times New Roman" w:cs="Times New Roman"/>
          <w:b/>
          <w:i/>
          <w:sz w:val="24"/>
          <w:szCs w:val="24"/>
        </w:rPr>
      </w:pPr>
    </w:p>
    <w:p w:rsidR="006920CD" w:rsidRPr="00910C28" w:rsidRDefault="006920CD" w:rsidP="00DD75FE">
      <w:pPr>
        <w:ind w:left="-284" w:right="-165"/>
        <w:contextualSpacing/>
        <w:rPr>
          <w:rFonts w:ascii="Times New Roman" w:hAnsi="Times New Roman" w:cs="Times New Roman"/>
          <w:b/>
          <w:i/>
          <w:sz w:val="24"/>
          <w:szCs w:val="24"/>
        </w:rPr>
      </w:pPr>
    </w:p>
    <w:p w:rsidR="009433DF" w:rsidRPr="00B572D1" w:rsidRDefault="009433DF" w:rsidP="00DD75FE">
      <w:pPr>
        <w:ind w:left="-284" w:right="-165"/>
        <w:contextualSpacing/>
        <w:rPr>
          <w:rFonts w:ascii="Times New Roman" w:hAnsi="Times New Roman" w:cs="Times New Roman"/>
          <w:b/>
          <w:i/>
          <w:sz w:val="24"/>
          <w:szCs w:val="24"/>
        </w:rPr>
      </w:pPr>
    </w:p>
    <w:p w:rsidR="00B86D39" w:rsidRPr="00B572D1" w:rsidRDefault="00B86D39"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 xml:space="preserve">     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59"/>
        <w:gridCol w:w="5988"/>
        <w:gridCol w:w="3474"/>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 w:rsidR="004B76DC" w:rsidRDefault="004B76DC" w:rsidP="004B76DC">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B76DC" w:rsidRDefault="004B76DC" w:rsidP="004B76DC">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 w:rsidR="00AC4683" w:rsidRPr="00AC4683" w:rsidRDefault="00AC4683" w:rsidP="00AC4683">
      <w:pPr>
        <w:keepNext/>
        <w:spacing w:after="0" w:line="240" w:lineRule="auto"/>
        <w:jc w:val="center"/>
        <w:outlineLvl w:val="0"/>
        <w:rPr>
          <w:rFonts w:ascii="Times New Roman" w:eastAsia="Times New Roman" w:hAnsi="Times New Roman" w:cs="Times New Roman"/>
          <w:b/>
          <w:sz w:val="24"/>
          <w:szCs w:val="20"/>
        </w:rPr>
      </w:pPr>
      <w:r w:rsidRPr="00AC4683">
        <w:rPr>
          <w:rFonts w:ascii="Times New Roman" w:eastAsia="Times New Roman" w:hAnsi="Times New Roman" w:cs="Times New Roman"/>
          <w:b/>
          <w:sz w:val="24"/>
          <w:szCs w:val="20"/>
        </w:rPr>
        <w:t xml:space="preserve">ДОГОВОР № </w:t>
      </w:r>
      <w:r>
        <w:rPr>
          <w:rFonts w:ascii="Times New Roman" w:eastAsia="Times New Roman" w:hAnsi="Times New Roman" w:cs="Times New Roman"/>
          <w:b/>
          <w:sz w:val="24"/>
          <w:szCs w:val="20"/>
        </w:rPr>
        <w:t>________</w:t>
      </w:r>
    </w:p>
    <w:p w:rsidR="00AC4683" w:rsidRPr="00AC4683" w:rsidRDefault="00AC4683" w:rsidP="00AC4683">
      <w:pPr>
        <w:spacing w:after="0" w:line="240" w:lineRule="auto"/>
        <w:jc w:val="center"/>
        <w:rPr>
          <w:rFonts w:ascii="Times New Roman" w:eastAsia="Times New Roman" w:hAnsi="Times New Roman" w:cs="Times New Roman"/>
          <w:b/>
          <w:sz w:val="24"/>
          <w:szCs w:val="24"/>
        </w:rPr>
      </w:pPr>
      <w:r w:rsidRPr="00AC4683">
        <w:rPr>
          <w:rFonts w:ascii="Times New Roman" w:eastAsia="Times New Roman" w:hAnsi="Times New Roman" w:cs="Times New Roman"/>
          <w:b/>
          <w:sz w:val="24"/>
          <w:szCs w:val="24"/>
        </w:rPr>
        <w:t>аренды объектов муниципального нежилого фонда</w:t>
      </w:r>
    </w:p>
    <w:p w:rsidR="00AC4683" w:rsidRPr="00AC4683" w:rsidRDefault="00AC4683" w:rsidP="00AC4683">
      <w:pPr>
        <w:spacing w:after="0" w:line="240" w:lineRule="auto"/>
        <w:rPr>
          <w:rFonts w:ascii="Times New Roman" w:eastAsia="Times New Roman" w:hAnsi="Times New Roman" w:cs="Times New Roman"/>
          <w:sz w:val="24"/>
          <w:szCs w:val="24"/>
        </w:rPr>
      </w:pPr>
    </w:p>
    <w:p w:rsidR="00AC4683" w:rsidRPr="00AC4683" w:rsidRDefault="00AC4683" w:rsidP="00AC4683">
      <w:pPr>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г. </w:t>
      </w:r>
      <w:proofErr w:type="spellStart"/>
      <w:r w:rsidRPr="00AC4683">
        <w:rPr>
          <w:rFonts w:ascii="Times New Roman" w:eastAsia="Times New Roman" w:hAnsi="Times New Roman" w:cs="Times New Roman"/>
          <w:sz w:val="24"/>
          <w:szCs w:val="24"/>
        </w:rPr>
        <w:t>Югорск</w:t>
      </w:r>
      <w:proofErr w:type="spellEnd"/>
      <w:r w:rsidRPr="00AC4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__________________2016 г</w:t>
      </w:r>
      <w:r w:rsidRPr="00AC4683">
        <w:rPr>
          <w:rFonts w:ascii="Times New Roman" w:eastAsia="Times New Roman" w:hAnsi="Times New Roman" w:cs="Times New Roman"/>
          <w:sz w:val="24"/>
          <w:szCs w:val="24"/>
        </w:rPr>
        <w:t>ода</w:t>
      </w:r>
    </w:p>
    <w:p w:rsidR="00AC4683" w:rsidRPr="00AC4683" w:rsidRDefault="00AC4683" w:rsidP="00AC4683">
      <w:pPr>
        <w:spacing w:after="0" w:line="240" w:lineRule="auto"/>
        <w:rPr>
          <w:rFonts w:ascii="Times New Roman" w:eastAsia="Times New Roman" w:hAnsi="Times New Roman" w:cs="Times New Roman"/>
          <w:sz w:val="24"/>
          <w:szCs w:val="24"/>
        </w:rPr>
      </w:pPr>
    </w:p>
    <w:p w:rsidR="00AC4683" w:rsidRPr="00AC4683" w:rsidRDefault="00AC4683" w:rsidP="00AC4683">
      <w:pPr>
        <w:tabs>
          <w:tab w:val="left" w:pos="709"/>
          <w:tab w:val="left" w:pos="851"/>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b/>
          <w:sz w:val="24"/>
          <w:szCs w:val="24"/>
        </w:rPr>
        <w:tab/>
      </w:r>
      <w:proofErr w:type="gramStart"/>
      <w:r w:rsidRPr="00AC4683">
        <w:rPr>
          <w:rFonts w:ascii="Times New Roman" w:eastAsia="Times New Roman" w:hAnsi="Times New Roman" w:cs="Times New Roman"/>
          <w:b/>
          <w:sz w:val="24"/>
          <w:szCs w:val="24"/>
        </w:rPr>
        <w:t xml:space="preserve">Департамент муниципальной собственности и градостроительства администрации города </w:t>
      </w:r>
      <w:proofErr w:type="spellStart"/>
      <w:r w:rsidRPr="00AC4683">
        <w:rPr>
          <w:rFonts w:ascii="Times New Roman" w:eastAsia="Times New Roman" w:hAnsi="Times New Roman" w:cs="Times New Roman"/>
          <w:b/>
          <w:sz w:val="24"/>
          <w:szCs w:val="24"/>
        </w:rPr>
        <w:t>Югорска</w:t>
      </w:r>
      <w:proofErr w:type="spellEnd"/>
      <w:r w:rsidRPr="00AC4683">
        <w:rPr>
          <w:rFonts w:ascii="Times New Roman" w:eastAsia="Times New Roman" w:hAnsi="Times New Roman" w:cs="Times New Roman"/>
          <w:sz w:val="24"/>
          <w:szCs w:val="24"/>
        </w:rPr>
        <w:t xml:space="preserve">, именуемый в дальнейшем </w:t>
      </w:r>
      <w:r w:rsidRPr="00AC4683">
        <w:rPr>
          <w:rFonts w:ascii="Times New Roman" w:eastAsia="Times New Roman" w:hAnsi="Times New Roman" w:cs="Times New Roman"/>
          <w:b/>
          <w:sz w:val="24"/>
          <w:szCs w:val="24"/>
        </w:rPr>
        <w:t xml:space="preserve">«Арендодатель», </w:t>
      </w:r>
      <w:r w:rsidRPr="00AC4683">
        <w:rPr>
          <w:rFonts w:ascii="Times New Roman" w:eastAsia="Times New Roman" w:hAnsi="Times New Roman" w:cs="Times New Roman"/>
          <w:sz w:val="24"/>
          <w:szCs w:val="24"/>
        </w:rPr>
        <w:t>в</w:t>
      </w:r>
      <w:r w:rsidRPr="00AC4683">
        <w:rPr>
          <w:rFonts w:ascii="Times New Roman" w:eastAsia="Times New Roman" w:hAnsi="Times New Roman" w:cs="Times New Roman"/>
          <w:b/>
          <w:sz w:val="24"/>
          <w:szCs w:val="24"/>
        </w:rPr>
        <w:t xml:space="preserve"> </w:t>
      </w:r>
      <w:r w:rsidRPr="00AC4683">
        <w:rPr>
          <w:rFonts w:ascii="Times New Roman" w:eastAsia="Times New Roman" w:hAnsi="Times New Roman" w:cs="Times New Roman"/>
          <w:sz w:val="24"/>
          <w:szCs w:val="24"/>
        </w:rPr>
        <w:t xml:space="preserve">лице первого заместителя главы администрации города - директора департамента </w:t>
      </w:r>
      <w:proofErr w:type="spellStart"/>
      <w:r w:rsidRPr="00AC4683">
        <w:rPr>
          <w:rFonts w:ascii="Times New Roman" w:eastAsia="Times New Roman" w:hAnsi="Times New Roman" w:cs="Times New Roman"/>
          <w:b/>
          <w:sz w:val="24"/>
          <w:szCs w:val="24"/>
        </w:rPr>
        <w:t>Голина</w:t>
      </w:r>
      <w:proofErr w:type="spellEnd"/>
      <w:r w:rsidRPr="00AC4683">
        <w:rPr>
          <w:rFonts w:ascii="Times New Roman" w:eastAsia="Times New Roman" w:hAnsi="Times New Roman" w:cs="Times New Roman"/>
          <w:b/>
          <w:sz w:val="24"/>
          <w:szCs w:val="24"/>
        </w:rPr>
        <w:t xml:space="preserve"> Сергея Дмитриевича</w:t>
      </w:r>
      <w:r w:rsidRPr="00AC4683">
        <w:rPr>
          <w:rFonts w:ascii="Times New Roman" w:eastAsia="Times New Roman" w:hAnsi="Times New Roman" w:cs="Times New Roman"/>
          <w:sz w:val="24"/>
          <w:szCs w:val="24"/>
        </w:rPr>
        <w:t xml:space="preserve">, действующего на основании Положения о департаменте, с одной стороны и </w:t>
      </w:r>
      <w:r>
        <w:rPr>
          <w:rFonts w:ascii="Times New Roman" w:eastAsia="Times New Roman" w:hAnsi="Times New Roman" w:cs="Times New Roman"/>
          <w:b/>
          <w:bCs/>
          <w:sz w:val="24"/>
          <w:szCs w:val="24"/>
        </w:rPr>
        <w:t>____________________________________________</w:t>
      </w:r>
      <w:r w:rsidRPr="00AC4683">
        <w:rPr>
          <w:rFonts w:ascii="Times New Roman" w:eastAsia="Times New Roman" w:hAnsi="Times New Roman" w:cs="Times New Roman"/>
          <w:b/>
          <w:bCs/>
          <w:sz w:val="24"/>
          <w:szCs w:val="24"/>
        </w:rPr>
        <w:t>,</w:t>
      </w:r>
      <w:r w:rsidRPr="00AC4683">
        <w:rPr>
          <w:rFonts w:ascii="Times New Roman" w:eastAsia="Times New Roman" w:hAnsi="Times New Roman" w:cs="Times New Roman"/>
          <w:b/>
          <w:sz w:val="24"/>
          <w:szCs w:val="24"/>
        </w:rPr>
        <w:t xml:space="preserve"> </w:t>
      </w:r>
      <w:r w:rsidRPr="00AC4683">
        <w:rPr>
          <w:rFonts w:ascii="Times New Roman" w:eastAsia="Times New Roman" w:hAnsi="Times New Roman" w:cs="Times New Roman"/>
          <w:sz w:val="24"/>
          <w:szCs w:val="24"/>
        </w:rPr>
        <w:t>именуемое в дальнейшем</w:t>
      </w:r>
      <w:r w:rsidRPr="00AC4683">
        <w:rPr>
          <w:rFonts w:ascii="Times New Roman" w:eastAsia="Times New Roman" w:hAnsi="Times New Roman" w:cs="Times New Roman"/>
          <w:b/>
          <w:sz w:val="24"/>
          <w:szCs w:val="24"/>
        </w:rPr>
        <w:t xml:space="preserve"> «Арендатор», </w:t>
      </w:r>
      <w:r w:rsidRPr="00AC4683">
        <w:rPr>
          <w:rFonts w:ascii="Times New Roman" w:eastAsia="Times New Roman" w:hAnsi="Times New Roman" w:cs="Times New Roman"/>
          <w:sz w:val="24"/>
          <w:szCs w:val="24"/>
        </w:rPr>
        <w:t xml:space="preserve">в лице </w:t>
      </w:r>
      <w:r>
        <w:rPr>
          <w:rFonts w:ascii="Times New Roman" w:eastAsia="Times New Roman" w:hAnsi="Times New Roman" w:cs="Times New Roman"/>
          <w:sz w:val="24"/>
          <w:szCs w:val="24"/>
        </w:rPr>
        <w:t>_____________________________________</w:t>
      </w:r>
      <w:r w:rsidRPr="00AC4683">
        <w:rPr>
          <w:rFonts w:ascii="Times New Roman" w:eastAsia="Times New Roman" w:hAnsi="Times New Roman" w:cs="Times New Roman"/>
          <w:sz w:val="24"/>
          <w:szCs w:val="24"/>
        </w:rPr>
        <w:t xml:space="preserve">, действующего на основании </w:t>
      </w:r>
      <w:r>
        <w:rPr>
          <w:rFonts w:ascii="Times New Roman" w:eastAsia="Times New Roman" w:hAnsi="Times New Roman" w:cs="Times New Roman"/>
          <w:sz w:val="24"/>
          <w:szCs w:val="24"/>
        </w:rPr>
        <w:t>______________________</w:t>
      </w:r>
      <w:r w:rsidRPr="00AC4683">
        <w:rPr>
          <w:rFonts w:ascii="Times New Roman" w:eastAsia="Times New Roman" w:hAnsi="Times New Roman" w:cs="Times New Roman"/>
          <w:sz w:val="24"/>
          <w:szCs w:val="24"/>
        </w:rPr>
        <w:t xml:space="preserve">, с другой стороны, вместе именуемые «Стороны» заключили настоящий договор (далее – Договор) о нижеследующем:  </w:t>
      </w:r>
      <w:proofErr w:type="gramEnd"/>
    </w:p>
    <w:p w:rsidR="00AC4683" w:rsidRPr="00AC4683" w:rsidRDefault="00AC4683" w:rsidP="00AC4683">
      <w:pPr>
        <w:spacing w:after="0" w:line="240" w:lineRule="auto"/>
        <w:jc w:val="center"/>
        <w:rPr>
          <w:rFonts w:ascii="Times New Roman" w:eastAsia="Times New Roman" w:hAnsi="Times New Roman" w:cs="Times New Roman"/>
          <w:sz w:val="24"/>
          <w:szCs w:val="24"/>
        </w:rPr>
      </w:pPr>
      <w:r w:rsidRPr="00AC4683">
        <w:rPr>
          <w:rFonts w:ascii="Times New Roman" w:eastAsia="Times New Roman" w:hAnsi="Times New Roman" w:cs="Times New Roman"/>
          <w:b/>
          <w:sz w:val="24"/>
          <w:szCs w:val="24"/>
        </w:rPr>
        <w:t>1. Предмет договора.</w:t>
      </w:r>
    </w:p>
    <w:p w:rsidR="00AC4683" w:rsidRPr="00AC4683" w:rsidRDefault="00AC4683" w:rsidP="00AC4683">
      <w:pPr>
        <w:tabs>
          <w:tab w:val="left" w:pos="709"/>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ab/>
        <w:t xml:space="preserve">1.1. Арендодатель обязуется передать Арендатору во временное владение и пользование за плату помещение, оборудованное для размещения кафе, общей площадью </w:t>
      </w:r>
      <w:r w:rsidRPr="00AC4683">
        <w:rPr>
          <w:rFonts w:ascii="Times New Roman" w:eastAsia="Times New Roman" w:hAnsi="Times New Roman" w:cs="Times New Roman"/>
          <w:b/>
          <w:sz w:val="24"/>
          <w:szCs w:val="24"/>
        </w:rPr>
        <w:t xml:space="preserve">102,6 (сто два целых, шесть десятых) </w:t>
      </w:r>
      <w:r w:rsidRPr="00AC4683">
        <w:rPr>
          <w:rFonts w:ascii="Times New Roman" w:eastAsia="Times New Roman" w:hAnsi="Times New Roman" w:cs="Times New Roman"/>
          <w:sz w:val="24"/>
          <w:szCs w:val="24"/>
        </w:rPr>
        <w:t xml:space="preserve">квадратных метра, именуемое в дальнейшем «Помещение», расположенное в здании </w:t>
      </w:r>
      <w:r w:rsidRPr="00AC4683">
        <w:rPr>
          <w:rFonts w:ascii="Times New Roman" w:eastAsia="Times New Roman" w:hAnsi="Times New Roman" w:cs="Times New Roman"/>
          <w:b/>
          <w:sz w:val="24"/>
          <w:szCs w:val="24"/>
        </w:rPr>
        <w:t xml:space="preserve">по адресу: улица 40 лет Победы, дом 11, </w:t>
      </w:r>
      <w:proofErr w:type="spellStart"/>
      <w:r w:rsidRPr="00AC4683">
        <w:rPr>
          <w:rFonts w:ascii="Times New Roman" w:eastAsia="Times New Roman" w:hAnsi="Times New Roman" w:cs="Times New Roman"/>
          <w:b/>
          <w:sz w:val="24"/>
          <w:szCs w:val="24"/>
        </w:rPr>
        <w:t>г</w:t>
      </w:r>
      <w:proofErr w:type="gramStart"/>
      <w:r w:rsidRPr="00AC4683">
        <w:rPr>
          <w:rFonts w:ascii="Times New Roman" w:eastAsia="Times New Roman" w:hAnsi="Times New Roman" w:cs="Times New Roman"/>
          <w:b/>
          <w:sz w:val="24"/>
          <w:szCs w:val="24"/>
        </w:rPr>
        <w:t>.Ю</w:t>
      </w:r>
      <w:proofErr w:type="gramEnd"/>
      <w:r w:rsidRPr="00AC4683">
        <w:rPr>
          <w:rFonts w:ascii="Times New Roman" w:eastAsia="Times New Roman" w:hAnsi="Times New Roman" w:cs="Times New Roman"/>
          <w:b/>
          <w:sz w:val="24"/>
          <w:szCs w:val="24"/>
        </w:rPr>
        <w:t>горск</w:t>
      </w:r>
      <w:proofErr w:type="spellEnd"/>
      <w:r w:rsidRPr="00AC4683">
        <w:rPr>
          <w:rFonts w:ascii="Times New Roman" w:eastAsia="Times New Roman" w:hAnsi="Times New Roman" w:cs="Times New Roman"/>
          <w:b/>
          <w:sz w:val="24"/>
          <w:szCs w:val="24"/>
        </w:rPr>
        <w:t xml:space="preserve">, Ханты-Мансийский автономный округ-Югра, Тюменская область, Россия, </w:t>
      </w:r>
      <w:r w:rsidRPr="00AC4683">
        <w:rPr>
          <w:rFonts w:ascii="Times New Roman" w:eastAsia="Times New Roman" w:hAnsi="Times New Roman" w:cs="Times New Roman"/>
          <w:sz w:val="24"/>
          <w:szCs w:val="24"/>
        </w:rPr>
        <w:t xml:space="preserve">являющееся собственностью муниципального образования городской округ город </w:t>
      </w:r>
      <w:proofErr w:type="spellStart"/>
      <w:r w:rsidRPr="00AC4683">
        <w:rPr>
          <w:rFonts w:ascii="Times New Roman" w:eastAsia="Times New Roman" w:hAnsi="Times New Roman" w:cs="Times New Roman"/>
          <w:sz w:val="24"/>
          <w:szCs w:val="24"/>
        </w:rPr>
        <w:t>Югорск</w:t>
      </w:r>
      <w:proofErr w:type="spellEnd"/>
      <w:r w:rsidRPr="00AC4683">
        <w:rPr>
          <w:rFonts w:ascii="Times New Roman" w:eastAsia="Times New Roman" w:hAnsi="Times New Roman" w:cs="Times New Roman"/>
          <w:sz w:val="24"/>
          <w:szCs w:val="24"/>
        </w:rPr>
        <w:t>, что подтверждается свидетельством о государственной регистрации права  86-АБ 086002, выданного 18 августа 2010 года Управлением Федеральной службы государственной регистрации, кадастра и картографии по Ханты-Мансийскому автономному округу-Югре, а Арендатор обязуется выплачивать арендную плату в размере и сроки, указанные в разделе 3 настоящего Договора.</w:t>
      </w:r>
    </w:p>
    <w:p w:rsidR="00AC4683" w:rsidRPr="00AC4683" w:rsidRDefault="00AC4683" w:rsidP="00AC4683">
      <w:pPr>
        <w:tabs>
          <w:tab w:val="left" w:pos="567"/>
          <w:tab w:val="left" w:pos="709"/>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w:t>
      </w:r>
      <w:r w:rsidRPr="00AC4683">
        <w:rPr>
          <w:rFonts w:ascii="Times New Roman" w:eastAsia="Times New Roman" w:hAnsi="Times New Roman" w:cs="Times New Roman"/>
          <w:sz w:val="24"/>
          <w:szCs w:val="20"/>
        </w:rPr>
        <w:tab/>
        <w:t xml:space="preserve">  1.2. Помещение передается в аренду </w:t>
      </w:r>
      <w:r w:rsidRPr="00AC4683">
        <w:rPr>
          <w:rFonts w:ascii="Times New Roman" w:eastAsia="Times New Roman" w:hAnsi="Times New Roman" w:cs="Times New Roman"/>
          <w:b/>
          <w:sz w:val="24"/>
          <w:szCs w:val="20"/>
        </w:rPr>
        <w:t xml:space="preserve">для размещения кафе. </w:t>
      </w:r>
      <w:r w:rsidRPr="00AC4683">
        <w:rPr>
          <w:rFonts w:ascii="Times New Roman" w:eastAsia="Times New Roman" w:hAnsi="Times New Roman" w:cs="Times New Roman"/>
          <w:sz w:val="24"/>
          <w:szCs w:val="20"/>
        </w:rPr>
        <w:t>В помещении находится оборудование согласно приложению № 2 к Договору.</w:t>
      </w:r>
    </w:p>
    <w:p w:rsidR="00AC4683" w:rsidRPr="00AC4683" w:rsidRDefault="00AC4683" w:rsidP="00AC4683">
      <w:pPr>
        <w:tabs>
          <w:tab w:val="left" w:pos="567"/>
          <w:tab w:val="left" w:pos="709"/>
          <w:tab w:val="left" w:pos="851"/>
        </w:tabs>
        <w:spacing w:after="0" w:line="240" w:lineRule="auto"/>
        <w:rPr>
          <w:rFonts w:ascii="Times New Roman" w:eastAsia="Times New Roman" w:hAnsi="Times New Roman" w:cs="Times New Roman"/>
          <w:bCs/>
          <w:sz w:val="24"/>
          <w:szCs w:val="20"/>
        </w:rPr>
      </w:pPr>
      <w:r w:rsidRPr="00AC4683">
        <w:rPr>
          <w:rFonts w:ascii="Times New Roman" w:eastAsia="Times New Roman" w:hAnsi="Times New Roman" w:cs="Times New Roman"/>
          <w:bCs/>
          <w:sz w:val="24"/>
          <w:szCs w:val="20"/>
        </w:rPr>
        <w:t xml:space="preserve">            1.3. Помещение не заложено, не арестовано и не является предметом спора со стороны третьих лиц.</w:t>
      </w:r>
    </w:p>
    <w:p w:rsidR="00AC4683" w:rsidRPr="00AC4683" w:rsidRDefault="00AC4683" w:rsidP="00AC4683">
      <w:pPr>
        <w:tabs>
          <w:tab w:val="left" w:pos="709"/>
        </w:tabs>
        <w:spacing w:after="0" w:line="240" w:lineRule="auto"/>
        <w:jc w:val="center"/>
        <w:rPr>
          <w:rFonts w:ascii="Times New Roman" w:eastAsia="Times New Roman" w:hAnsi="Times New Roman" w:cs="Times New Roman"/>
          <w:sz w:val="24"/>
          <w:szCs w:val="24"/>
        </w:rPr>
      </w:pPr>
      <w:r w:rsidRPr="00AC4683">
        <w:rPr>
          <w:rFonts w:ascii="Times New Roman" w:eastAsia="Times New Roman" w:hAnsi="Times New Roman" w:cs="Times New Roman"/>
          <w:b/>
          <w:sz w:val="24"/>
          <w:szCs w:val="24"/>
        </w:rPr>
        <w:t>2. Права и обязанности  сторон.</w:t>
      </w:r>
    </w:p>
    <w:p w:rsidR="00AC4683" w:rsidRPr="00AC4683" w:rsidRDefault="00AC4683" w:rsidP="00AC4683">
      <w:pPr>
        <w:tabs>
          <w:tab w:val="left" w:pos="567"/>
          <w:tab w:val="left" w:pos="709"/>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w:t>
      </w:r>
      <w:r w:rsidRPr="00AC4683">
        <w:rPr>
          <w:rFonts w:ascii="Times New Roman" w:eastAsia="Times New Roman" w:hAnsi="Times New Roman" w:cs="Times New Roman"/>
          <w:sz w:val="24"/>
          <w:szCs w:val="24"/>
        </w:rPr>
        <w:tab/>
        <w:t xml:space="preserve">  2.1.</w:t>
      </w:r>
      <w:r w:rsidRPr="00AC4683">
        <w:rPr>
          <w:rFonts w:ascii="Times New Roman" w:eastAsia="Times New Roman" w:hAnsi="Times New Roman" w:cs="Times New Roman"/>
          <w:b/>
          <w:sz w:val="24"/>
          <w:szCs w:val="24"/>
        </w:rPr>
        <w:t xml:space="preserve"> Арендодатель обязан:</w:t>
      </w:r>
    </w:p>
    <w:p w:rsidR="00AC4683" w:rsidRPr="00AC4683" w:rsidRDefault="00AC4683" w:rsidP="00AC4683">
      <w:pPr>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2.1.1. Передать Арендатору Помещение  по акту приема-передачи. Указанный акт прилагается к  настоящему Договору (Приложение № 1) и является неотъемлемой частью настоящего Договора.    </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b/>
          <w:sz w:val="24"/>
          <w:szCs w:val="20"/>
        </w:rPr>
      </w:pPr>
      <w:r w:rsidRPr="00AC4683">
        <w:rPr>
          <w:rFonts w:ascii="Times New Roman" w:eastAsia="Times New Roman" w:hAnsi="Times New Roman" w:cs="Times New Roman"/>
          <w:sz w:val="24"/>
          <w:szCs w:val="20"/>
        </w:rPr>
        <w:t xml:space="preserve">           2.2.</w:t>
      </w:r>
      <w:r w:rsidRPr="00AC4683">
        <w:rPr>
          <w:rFonts w:ascii="Times New Roman" w:eastAsia="Times New Roman" w:hAnsi="Times New Roman" w:cs="Times New Roman"/>
          <w:b/>
          <w:sz w:val="24"/>
          <w:szCs w:val="20"/>
        </w:rPr>
        <w:t xml:space="preserve"> Арендодатель имеет право:</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2.2.1. На беспрепятственный доступ  в арендуемое Помещение для его осмотра, проверки целевого использования и соблюдения условий настоящего Договора с участием представителя Арендатора.</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b/>
          <w:sz w:val="24"/>
          <w:szCs w:val="20"/>
        </w:rPr>
      </w:pPr>
      <w:r w:rsidRPr="00AC4683">
        <w:rPr>
          <w:rFonts w:ascii="Times New Roman" w:eastAsia="Times New Roman" w:hAnsi="Times New Roman" w:cs="Times New Roman"/>
          <w:sz w:val="24"/>
          <w:szCs w:val="20"/>
        </w:rPr>
        <w:t xml:space="preserve">           2.3.</w:t>
      </w:r>
      <w:r w:rsidRPr="00AC4683">
        <w:rPr>
          <w:rFonts w:ascii="Times New Roman" w:eastAsia="Times New Roman" w:hAnsi="Times New Roman" w:cs="Times New Roman"/>
          <w:b/>
          <w:sz w:val="24"/>
          <w:szCs w:val="20"/>
        </w:rPr>
        <w:t xml:space="preserve"> Арендатор обязан:</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2.3.1. Использовать Помещение исключительно в целях, предусмотренных п. 1.2  настоящего Договора.  </w:t>
      </w:r>
    </w:p>
    <w:p w:rsidR="00AC4683" w:rsidRPr="00AC4683" w:rsidRDefault="00AC4683" w:rsidP="00AC4683">
      <w:pPr>
        <w:tabs>
          <w:tab w:val="left" w:pos="851"/>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2.3.2.</w:t>
      </w:r>
      <w:r w:rsidRPr="00AC4683">
        <w:rPr>
          <w:rFonts w:ascii="Times New Roman" w:eastAsia="Times New Roman" w:hAnsi="Times New Roman" w:cs="Times New Roman"/>
          <w:b/>
          <w:sz w:val="24"/>
          <w:szCs w:val="24"/>
        </w:rPr>
        <w:t xml:space="preserve"> </w:t>
      </w:r>
      <w:r w:rsidRPr="00AC4683">
        <w:rPr>
          <w:rFonts w:ascii="Times New Roman" w:eastAsia="Times New Roman" w:hAnsi="Times New Roman" w:cs="Times New Roman"/>
          <w:sz w:val="24"/>
          <w:szCs w:val="24"/>
        </w:rPr>
        <w:t>Своевременно и полностью выплачивать Арендодателю арендную плату, установленную настоящим Договором</w:t>
      </w:r>
      <w:r w:rsidRPr="00AC4683">
        <w:rPr>
          <w:rFonts w:ascii="Times New Roman" w:eastAsia="Times New Roman" w:hAnsi="Times New Roman" w:cs="Times New Roman"/>
          <w:b/>
          <w:sz w:val="24"/>
          <w:szCs w:val="24"/>
        </w:rPr>
        <w:t xml:space="preserve">  </w:t>
      </w:r>
      <w:r w:rsidRPr="00AC4683">
        <w:rPr>
          <w:rFonts w:ascii="Times New Roman" w:eastAsia="Times New Roman" w:hAnsi="Times New Roman" w:cs="Times New Roman"/>
          <w:sz w:val="24"/>
          <w:szCs w:val="24"/>
        </w:rPr>
        <w:t xml:space="preserve">и последующими изменениями и дополнениями к нему.  </w:t>
      </w:r>
    </w:p>
    <w:p w:rsidR="00AC4683" w:rsidRPr="00AC4683" w:rsidRDefault="00AC4683" w:rsidP="00AC4683">
      <w:pPr>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2.3.3. В течение десяти рабочих дней  с момента заключения настоящего Договора заключить договоры на оказание коммунальных услуг, электроснабжения и техническое обслуживание систем тепло - водоснабжения и канализации, электрооборудования в полном объеме со специализированными организациями, производить их своевременную оплату.</w:t>
      </w:r>
    </w:p>
    <w:p w:rsidR="00AC4683" w:rsidRPr="00AC4683" w:rsidRDefault="00AC4683" w:rsidP="00AC4683">
      <w:pPr>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2.3.4. Обеспечить беспрепятственный доступ  в Помещение представителям Арендодателя,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AC4683" w:rsidRPr="00AC4683" w:rsidRDefault="00AC4683" w:rsidP="00AC4683">
      <w:pPr>
        <w:tabs>
          <w:tab w:val="left" w:pos="709"/>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lastRenderedPageBreak/>
        <w:t xml:space="preserve">           2.3.5. Организовать круглосуточно охрану Помещения за свой  счет.</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w:t>
      </w:r>
      <w:r w:rsidRPr="00AC4683">
        <w:rPr>
          <w:rFonts w:ascii="Times New Roman" w:eastAsia="Times New Roman" w:hAnsi="Times New Roman" w:cs="Times New Roman"/>
          <w:sz w:val="24"/>
          <w:szCs w:val="20"/>
        </w:rPr>
        <w:tab/>
        <w:t xml:space="preserve">  2.3.6. Содержать Помещение в технически исправном и пригодном для эксплуатации состоянии.</w:t>
      </w:r>
    </w:p>
    <w:p w:rsidR="00AC4683" w:rsidRPr="00AC4683" w:rsidRDefault="00AC4683" w:rsidP="00AC4683">
      <w:pPr>
        <w:tabs>
          <w:tab w:val="left" w:pos="709"/>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2.3.7. Не допускать использование территории, прилегающей к арендованному  Помещению  (общие проходы, санузлы и др.) с нарушением санитарных и технических норм, а также с нарушением прав других арендаторов на указанную территорию.</w:t>
      </w:r>
    </w:p>
    <w:p w:rsidR="00AC4683" w:rsidRPr="00AC4683" w:rsidRDefault="00AC4683" w:rsidP="00AC4683">
      <w:pPr>
        <w:tabs>
          <w:tab w:val="left" w:pos="567"/>
          <w:tab w:val="left" w:pos="709"/>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w:t>
      </w:r>
      <w:r w:rsidRPr="00AC4683">
        <w:rPr>
          <w:rFonts w:ascii="Times New Roman" w:eastAsia="Times New Roman" w:hAnsi="Times New Roman" w:cs="Times New Roman"/>
          <w:sz w:val="24"/>
          <w:szCs w:val="20"/>
        </w:rPr>
        <w:tab/>
        <w:t xml:space="preserve">  2.3.8. Не производить в Помещении никаких скрытых и открытых проводок  коммуникаций, перепланировок и переоборудования капитального характера, вызываемых потребностями Арендатора, без письменного разрешения Арендодателя.</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В случае обнаружения Арендодателем самовольного нарушения целостности стен, перегородок или перекрытий, переделок или прокладок сетей, искажающих первоначальный вид Помещения,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w:t>
      </w:r>
      <w:r w:rsidRPr="00AC4683">
        <w:rPr>
          <w:rFonts w:ascii="Times New Roman" w:eastAsia="Times New Roman" w:hAnsi="Times New Roman" w:cs="Times New Roman"/>
          <w:sz w:val="24"/>
          <w:szCs w:val="20"/>
        </w:rPr>
        <w:tab/>
        <w:t xml:space="preserve"> 2.3.9. Своевременно, за свой счет производить текущий  ремонт арендуемого Помещения в разумный срок, с предварительным письменным уведомлением Арендодателя.</w:t>
      </w:r>
    </w:p>
    <w:p w:rsidR="00AC4683" w:rsidRPr="00AC4683" w:rsidRDefault="00AC4683" w:rsidP="00AC4683">
      <w:pPr>
        <w:tabs>
          <w:tab w:val="left" w:pos="567"/>
          <w:tab w:val="left" w:pos="709"/>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2.3.10. Письменно уведомить Арендодателя за три месяца о предстоящем досрочном освобождении Помещения. </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2.3.11. Не передавать арендуемое помещение во владение и пользование третьим лицам</w:t>
      </w:r>
      <w:proofErr w:type="gramStart"/>
      <w:r w:rsidRPr="00AC4683">
        <w:rPr>
          <w:rFonts w:ascii="Times New Roman" w:eastAsia="Times New Roman" w:hAnsi="Times New Roman" w:cs="Times New Roman"/>
          <w:sz w:val="24"/>
          <w:szCs w:val="20"/>
        </w:rPr>
        <w:t xml:space="preserve"> .</w:t>
      </w:r>
      <w:proofErr w:type="gramEnd"/>
    </w:p>
    <w:p w:rsidR="00AC4683" w:rsidRPr="00AC4683" w:rsidRDefault="00AC4683" w:rsidP="00AC4683">
      <w:pPr>
        <w:tabs>
          <w:tab w:val="left" w:pos="567"/>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2.3.12. Соблюдать в арендуемом Помещении требования органов </w:t>
      </w:r>
      <w:proofErr w:type="spellStart"/>
      <w:r w:rsidRPr="00AC4683">
        <w:rPr>
          <w:rFonts w:ascii="Times New Roman" w:eastAsia="Times New Roman" w:hAnsi="Times New Roman" w:cs="Times New Roman"/>
          <w:sz w:val="24"/>
          <w:szCs w:val="20"/>
        </w:rPr>
        <w:t>Госпожнадзора</w:t>
      </w:r>
      <w:proofErr w:type="spellEnd"/>
      <w:r w:rsidRPr="00AC4683">
        <w:rPr>
          <w:rFonts w:ascii="Times New Roman" w:eastAsia="Times New Roman" w:hAnsi="Times New Roman" w:cs="Times New Roman"/>
          <w:sz w:val="24"/>
          <w:szCs w:val="20"/>
        </w:rPr>
        <w:t xml:space="preserve">, а также отраслевых правил и норм, действующих в отношении видов деятельности Арендатора и арендуемого им Помещения. </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Выполнять в установленный срок предписания Арендодателя, органов  </w:t>
      </w:r>
      <w:proofErr w:type="spellStart"/>
      <w:r w:rsidRPr="00AC4683">
        <w:rPr>
          <w:rFonts w:ascii="Times New Roman" w:eastAsia="Times New Roman" w:hAnsi="Times New Roman" w:cs="Times New Roman"/>
          <w:sz w:val="24"/>
          <w:szCs w:val="20"/>
        </w:rPr>
        <w:t>Госпожнадзора</w:t>
      </w:r>
      <w:proofErr w:type="spellEnd"/>
      <w:r w:rsidRPr="00AC4683">
        <w:rPr>
          <w:rFonts w:ascii="Times New Roman" w:eastAsia="Times New Roman" w:hAnsi="Times New Roman" w:cs="Times New Roman"/>
          <w:sz w:val="24"/>
          <w:szCs w:val="20"/>
        </w:rPr>
        <w:t>, и иных контролирующих органов о принятии мер по ликвидации ситуаций, возникших в результате деятельности Арендатора, ставящих под угрозу сохранность Помещения, экологическую и санитарную обстановку вне арендуемого помещения, а также по соблюдению обязательств Арендатора, предусмотренных п. 2.3.6 настоящего Договора.</w:t>
      </w:r>
    </w:p>
    <w:p w:rsidR="00AC4683" w:rsidRPr="00AC4683" w:rsidRDefault="00AC4683" w:rsidP="00AC4683">
      <w:pPr>
        <w:tabs>
          <w:tab w:val="left" w:pos="567"/>
          <w:tab w:val="left" w:pos="709"/>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2.3.13. Обеспечивать противопожарную безопасность арендуемого Помещения  и возмещать ущерб от пожара Помещения, возникшего в результате нарушения Арендатором требований  противопожарной безопасности, в полном объеме.</w:t>
      </w:r>
    </w:p>
    <w:p w:rsidR="00AC4683" w:rsidRPr="00AC4683" w:rsidRDefault="00AC4683" w:rsidP="00AC4683">
      <w:pPr>
        <w:tabs>
          <w:tab w:val="left" w:pos="567"/>
          <w:tab w:val="left" w:pos="709"/>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2.3.14. Застраховать переданное в аренду Помещение. Выгодоприобретателем по договору страхования должен быть определен Арендодатель.</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2.3.15. Передать Арендодателю Помещение по акту приема-передачи не позднее пяти календарных дней с момента окончания срока действия настоящего Договора в том состоянии, в котором Арендатор его получил, с учетом нормального износа.</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2.3.16. При освобождении Помещения в связи с окончанием срока действия настоящего Договора или в случае досрочного его расторжения  уплатить  задолженность по арендной плате.</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sz w:val="24"/>
          <w:szCs w:val="20"/>
        </w:rPr>
      </w:pPr>
    </w:p>
    <w:p w:rsidR="00AC4683" w:rsidRPr="00AC4683" w:rsidRDefault="00AC4683" w:rsidP="00AC4683">
      <w:pPr>
        <w:spacing w:after="0" w:line="240" w:lineRule="auto"/>
        <w:jc w:val="center"/>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w:t>
      </w:r>
      <w:r w:rsidRPr="00AC4683">
        <w:rPr>
          <w:rFonts w:ascii="Times New Roman" w:eastAsia="Times New Roman" w:hAnsi="Times New Roman" w:cs="Times New Roman"/>
          <w:b/>
          <w:sz w:val="24"/>
          <w:szCs w:val="24"/>
        </w:rPr>
        <w:t>3. Арендная плата, срок и порядок внесения.</w:t>
      </w:r>
      <w:r w:rsidRPr="00AC4683">
        <w:rPr>
          <w:rFonts w:ascii="Times New Roman" w:eastAsia="Times New Roman" w:hAnsi="Times New Roman" w:cs="Times New Roman"/>
          <w:sz w:val="24"/>
          <w:szCs w:val="24"/>
        </w:rPr>
        <w:t xml:space="preserve"> </w:t>
      </w:r>
    </w:p>
    <w:p w:rsidR="00AC4683" w:rsidRPr="00AC4683" w:rsidRDefault="00AC4683" w:rsidP="00AC4683">
      <w:pPr>
        <w:tabs>
          <w:tab w:val="left" w:pos="567"/>
          <w:tab w:val="left" w:pos="709"/>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ab/>
      </w:r>
      <w:r w:rsidRPr="00AC4683">
        <w:rPr>
          <w:rFonts w:ascii="Times New Roman" w:eastAsia="Times New Roman" w:hAnsi="Times New Roman" w:cs="Times New Roman"/>
          <w:sz w:val="24"/>
          <w:szCs w:val="20"/>
        </w:rPr>
        <w:tab/>
        <w:t xml:space="preserve"> 3.1. Сумма арендной платы в месяц  по  настоящему Договору без учета налога на добавленную стоимость составляет: </w:t>
      </w:r>
      <w:r w:rsidR="00B53F9F">
        <w:rPr>
          <w:rFonts w:ascii="Times New Roman" w:eastAsia="Times New Roman" w:hAnsi="Times New Roman" w:cs="Times New Roman"/>
          <w:b/>
          <w:sz w:val="24"/>
          <w:szCs w:val="20"/>
        </w:rPr>
        <w:t>____________________________________</w:t>
      </w:r>
      <w:r w:rsidRPr="00AC4683">
        <w:rPr>
          <w:rFonts w:ascii="Times New Roman" w:eastAsia="Times New Roman" w:hAnsi="Times New Roman" w:cs="Times New Roman"/>
          <w:b/>
          <w:sz w:val="24"/>
          <w:szCs w:val="20"/>
        </w:rPr>
        <w:t xml:space="preserve"> </w:t>
      </w:r>
      <w:r w:rsidRPr="00B53F9F">
        <w:rPr>
          <w:rFonts w:ascii="Times New Roman" w:eastAsia="Times New Roman" w:hAnsi="Times New Roman" w:cs="Times New Roman"/>
          <w:sz w:val="24"/>
          <w:szCs w:val="20"/>
        </w:rPr>
        <w:t>рублей</w:t>
      </w:r>
      <w:r w:rsidRPr="00AC4683">
        <w:rPr>
          <w:rFonts w:ascii="Times New Roman" w:eastAsia="Times New Roman" w:hAnsi="Times New Roman" w:cs="Times New Roman"/>
          <w:b/>
          <w:sz w:val="24"/>
          <w:szCs w:val="20"/>
        </w:rPr>
        <w:t xml:space="preserve"> </w:t>
      </w:r>
      <w:r w:rsidRPr="00AC4683">
        <w:rPr>
          <w:rFonts w:ascii="Times New Roman" w:eastAsia="Times New Roman" w:hAnsi="Times New Roman" w:cs="Times New Roman"/>
          <w:sz w:val="24"/>
          <w:szCs w:val="20"/>
        </w:rPr>
        <w:t xml:space="preserve">и </w:t>
      </w:r>
      <w:r w:rsidRPr="00AC4683">
        <w:rPr>
          <w:rFonts w:ascii="Times New Roman" w:eastAsia="Times New Roman" w:hAnsi="Times New Roman" w:cs="Times New Roman"/>
          <w:b/>
          <w:sz w:val="24"/>
          <w:szCs w:val="20"/>
        </w:rPr>
        <w:t xml:space="preserve"> </w:t>
      </w:r>
      <w:r w:rsidRPr="00AC4683">
        <w:rPr>
          <w:rFonts w:ascii="Times New Roman" w:eastAsia="Times New Roman" w:hAnsi="Times New Roman" w:cs="Times New Roman"/>
          <w:sz w:val="24"/>
          <w:szCs w:val="20"/>
        </w:rPr>
        <w:t xml:space="preserve">перечисляется  Арендатором на счет УФК по Ханты-Мансийскому автономному округу-Югре (ДМС и Г) на счет 40101810900000010001 в РКЦ Ханты-Мансийск </w:t>
      </w:r>
      <w:proofErr w:type="spellStart"/>
      <w:r w:rsidRPr="00AC4683">
        <w:rPr>
          <w:rFonts w:ascii="Times New Roman" w:eastAsia="Times New Roman" w:hAnsi="Times New Roman" w:cs="Times New Roman"/>
          <w:sz w:val="24"/>
          <w:szCs w:val="20"/>
        </w:rPr>
        <w:t>г</w:t>
      </w:r>
      <w:proofErr w:type="gramStart"/>
      <w:r w:rsidRPr="00AC4683">
        <w:rPr>
          <w:rFonts w:ascii="Times New Roman" w:eastAsia="Times New Roman" w:hAnsi="Times New Roman" w:cs="Times New Roman"/>
          <w:sz w:val="24"/>
          <w:szCs w:val="20"/>
        </w:rPr>
        <w:t>.Х</w:t>
      </w:r>
      <w:proofErr w:type="gramEnd"/>
      <w:r w:rsidRPr="00AC4683">
        <w:rPr>
          <w:rFonts w:ascii="Times New Roman" w:eastAsia="Times New Roman" w:hAnsi="Times New Roman" w:cs="Times New Roman"/>
          <w:sz w:val="24"/>
          <w:szCs w:val="20"/>
        </w:rPr>
        <w:t>анты-Мансийск</w:t>
      </w:r>
      <w:proofErr w:type="spellEnd"/>
      <w:r w:rsidRPr="00AC4683">
        <w:rPr>
          <w:rFonts w:ascii="Times New Roman" w:eastAsia="Times New Roman" w:hAnsi="Times New Roman" w:cs="Times New Roman"/>
          <w:sz w:val="24"/>
          <w:szCs w:val="20"/>
        </w:rPr>
        <w:t xml:space="preserve">, БИК 047162000, ОКТМО 71887000, КБК 070 1 11 09044 04 0000 120, ИНН 8622011490, КПП 862201001. </w:t>
      </w:r>
    </w:p>
    <w:p w:rsidR="00AC4683" w:rsidRPr="00AC4683" w:rsidRDefault="00AC4683" w:rsidP="00AC4683">
      <w:pPr>
        <w:tabs>
          <w:tab w:val="left" w:pos="567"/>
          <w:tab w:val="left" w:pos="709"/>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Датой оплаты считается день фактического поступления  платежа на счет Арендодателя.</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ab/>
        <w:t xml:space="preserve">  3.2. Оплата по Договору аренды производится  в порядке предоплаты </w:t>
      </w:r>
      <w:r w:rsidRPr="00AC4683">
        <w:rPr>
          <w:rFonts w:ascii="Arial" w:eastAsia="Times New Roman" w:hAnsi="Arial" w:cs="Times New Roman"/>
          <w:sz w:val="24"/>
          <w:szCs w:val="20"/>
        </w:rPr>
        <w:t xml:space="preserve"> </w:t>
      </w:r>
      <w:r w:rsidRPr="00AC4683">
        <w:rPr>
          <w:rFonts w:ascii="Times New Roman" w:eastAsia="Times New Roman" w:hAnsi="Times New Roman" w:cs="Times New Roman"/>
          <w:sz w:val="24"/>
          <w:szCs w:val="20"/>
        </w:rPr>
        <w:t xml:space="preserve">за каждый месяц вперед, не позднее пятого числа оплачиваемого месяца.  </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3.3. Налог на добавленную стоимость перечисляется Арендатором в соответствии с действующим законодательством РФ.                                          </w:t>
      </w:r>
    </w:p>
    <w:p w:rsidR="00AC4683" w:rsidRPr="00AC4683" w:rsidRDefault="00AC4683" w:rsidP="00AC4683">
      <w:pPr>
        <w:widowControl w:val="0"/>
        <w:tabs>
          <w:tab w:val="left" w:pos="708"/>
        </w:tabs>
        <w:suppressAutoHyphens/>
        <w:adjustRightInd w:val="0"/>
        <w:spacing w:after="0" w:line="240" w:lineRule="auto"/>
        <w:contextualSpacing/>
        <w:textAlignment w:val="baseline"/>
        <w:rPr>
          <w:rFonts w:ascii="Times New Roman" w:hAnsi="Times New Roman" w:cs="Times New Roman"/>
          <w:sz w:val="24"/>
          <w:szCs w:val="24"/>
        </w:rPr>
      </w:pPr>
      <w:r w:rsidRPr="00AC4683">
        <w:t xml:space="preserve">              </w:t>
      </w:r>
      <w:r w:rsidRPr="00AC4683">
        <w:rPr>
          <w:rFonts w:ascii="Times New Roman" w:hAnsi="Times New Roman" w:cs="Times New Roman"/>
          <w:sz w:val="24"/>
          <w:szCs w:val="24"/>
        </w:rPr>
        <w:t>3.4.</w:t>
      </w:r>
      <w:r w:rsidRPr="00AC4683">
        <w:t xml:space="preserve"> </w:t>
      </w:r>
      <w:r w:rsidRPr="00AC4683">
        <w:rPr>
          <w:rFonts w:ascii="Times New Roman" w:hAnsi="Times New Roman" w:cs="Times New Roman"/>
          <w:sz w:val="24"/>
          <w:szCs w:val="24"/>
        </w:rPr>
        <w:t>Порядок пересмотра цены договора аренды.</w:t>
      </w:r>
    </w:p>
    <w:p w:rsidR="00AC4683" w:rsidRPr="00AC4683" w:rsidRDefault="00AC4683" w:rsidP="00AC4683">
      <w:pPr>
        <w:tabs>
          <w:tab w:val="left" w:pos="567"/>
          <w:tab w:val="left" w:pos="709"/>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w:t>
      </w:r>
      <w:r w:rsidRPr="00AC4683">
        <w:rPr>
          <w:rFonts w:ascii="Times New Roman" w:eastAsia="Times New Roman" w:hAnsi="Times New Roman" w:cs="Times New Roman"/>
          <w:sz w:val="24"/>
          <w:szCs w:val="20"/>
        </w:rPr>
        <w:lastRenderedPageBreak/>
        <w:t xml:space="preserve">фактически сложившийся за предшествующий перерасчету год). Арендодатель вправе изменить арендную плату в сторону увеличения в одностороннем порядке.  </w:t>
      </w:r>
    </w:p>
    <w:p w:rsidR="00AC4683" w:rsidRPr="00AC4683" w:rsidRDefault="00AC4683" w:rsidP="00AC4683">
      <w:pPr>
        <w:spacing w:after="0" w:line="240" w:lineRule="auto"/>
        <w:ind w:right="27"/>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Уведомление об изменении размера арендной платы направляется Арендатору заказным письмом по адресу, указанному  в настоящем Договоре или выдается лично либо его представителю.</w:t>
      </w:r>
    </w:p>
    <w:p w:rsidR="00AC4683" w:rsidRPr="00AC4683" w:rsidRDefault="00AC4683" w:rsidP="00AC4683">
      <w:pPr>
        <w:spacing w:after="0" w:line="240" w:lineRule="auto"/>
        <w:ind w:right="27"/>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3.5.Цена заключенного Договора не может быть пересмотрена в сторону уменьшения.</w:t>
      </w:r>
    </w:p>
    <w:p w:rsidR="00AC4683" w:rsidRPr="00AC4683" w:rsidRDefault="00AC4683" w:rsidP="00AC4683">
      <w:pPr>
        <w:spacing w:after="0" w:line="240" w:lineRule="auto"/>
        <w:jc w:val="center"/>
        <w:rPr>
          <w:rFonts w:ascii="Times New Roman" w:eastAsia="Times New Roman" w:hAnsi="Times New Roman" w:cs="Times New Roman"/>
          <w:b/>
          <w:sz w:val="24"/>
          <w:szCs w:val="24"/>
        </w:rPr>
      </w:pPr>
      <w:r w:rsidRPr="00AC4683">
        <w:rPr>
          <w:rFonts w:ascii="Times New Roman" w:eastAsia="Times New Roman" w:hAnsi="Times New Roman" w:cs="Times New Roman"/>
          <w:b/>
          <w:sz w:val="24"/>
          <w:szCs w:val="24"/>
        </w:rPr>
        <w:t>4. Ответственность сторон.</w:t>
      </w:r>
    </w:p>
    <w:p w:rsidR="00AC4683" w:rsidRPr="00AC4683" w:rsidRDefault="00AC4683" w:rsidP="00AC4683">
      <w:pPr>
        <w:tabs>
          <w:tab w:val="left" w:pos="851"/>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b/>
          <w:sz w:val="24"/>
          <w:szCs w:val="24"/>
        </w:rPr>
        <w:t xml:space="preserve">         </w:t>
      </w:r>
      <w:r w:rsidRPr="00AC4683">
        <w:rPr>
          <w:rFonts w:ascii="Times New Roman" w:eastAsia="Times New Roman" w:hAnsi="Times New Roman" w:cs="Times New Roman"/>
          <w:sz w:val="24"/>
          <w:szCs w:val="24"/>
        </w:rPr>
        <w:t>4.1. В случае неисполнения или ненадлежащего исполнения условий настоящего Договора виновная сторона обязана возместить причиненные убытки.</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4.2. За просрочку перечисления арендной платы Арендатор уплачивает пени в размере  0,1% от непроизведенного платежа за каждый день просрочки.</w:t>
      </w:r>
    </w:p>
    <w:p w:rsidR="00AC4683" w:rsidRPr="00AC4683" w:rsidRDefault="00AC4683" w:rsidP="00AC4683">
      <w:pPr>
        <w:tabs>
          <w:tab w:val="left" w:pos="567"/>
          <w:tab w:val="left" w:pos="709"/>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4.3. За использование помещения  не по назначению,  а также за передачу Арендатором помещений во владение и пользование третьим лицам,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4.4.  В случае не освобождения Арендатором помещения в течение пяти календарных дней  в соответствии с п. 2.3.15.  настоящего Договора он выплачивает штраф в трехкратном размере установленной месячной арендной платы.</w:t>
      </w:r>
    </w:p>
    <w:p w:rsidR="00AC4683" w:rsidRPr="00AC4683" w:rsidRDefault="00AC4683" w:rsidP="00AC4683">
      <w:pPr>
        <w:tabs>
          <w:tab w:val="left" w:pos="567"/>
          <w:tab w:val="left" w:pos="709"/>
          <w:tab w:val="left" w:pos="851"/>
        </w:tabs>
        <w:spacing w:after="0" w:line="240" w:lineRule="auto"/>
        <w:ind w:right="27"/>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4.5.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AC4683" w:rsidRPr="00AC4683" w:rsidRDefault="00AC4683" w:rsidP="00AC4683">
      <w:pPr>
        <w:tabs>
          <w:tab w:val="left" w:pos="709"/>
        </w:tabs>
        <w:spacing w:after="0" w:line="240" w:lineRule="auto"/>
        <w:ind w:right="27"/>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ab/>
        <w:t>Сторона, для которой создалась невозможность исполнения обязательств по настоящему Договору, обязана в течение трех календарных дней известить другую сторону о наступлении и прекращении  вышеуказанных обстоятельств.</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4.6. В остальных случаях за неисполнение или ненадлежащее исполнение своих обязанностей по настоящему Договору стороны несут ответственность, предусмотренную действующим законодательством Российской Федерации.</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b/>
          <w:sz w:val="24"/>
          <w:szCs w:val="20"/>
        </w:rPr>
      </w:pPr>
    </w:p>
    <w:p w:rsidR="00AC4683" w:rsidRPr="00AC4683" w:rsidRDefault="00AC4683" w:rsidP="00AC4683">
      <w:pPr>
        <w:spacing w:after="0" w:line="240" w:lineRule="auto"/>
        <w:jc w:val="center"/>
        <w:rPr>
          <w:rFonts w:ascii="Times New Roman" w:eastAsia="Times New Roman" w:hAnsi="Times New Roman" w:cs="Times New Roman"/>
          <w:sz w:val="24"/>
          <w:szCs w:val="24"/>
        </w:rPr>
      </w:pPr>
      <w:r w:rsidRPr="00AC4683">
        <w:rPr>
          <w:rFonts w:ascii="Times New Roman" w:eastAsia="Times New Roman" w:hAnsi="Times New Roman" w:cs="Times New Roman"/>
          <w:b/>
          <w:sz w:val="24"/>
          <w:szCs w:val="24"/>
        </w:rPr>
        <w:t>5. Срок действия договора.</w:t>
      </w:r>
    </w:p>
    <w:p w:rsidR="00AC4683" w:rsidRPr="00AC4683" w:rsidRDefault="00AC4683" w:rsidP="00AC4683">
      <w:pPr>
        <w:tabs>
          <w:tab w:val="left" w:pos="567"/>
        </w:tabs>
        <w:spacing w:after="0" w:line="240" w:lineRule="auto"/>
        <w:rPr>
          <w:rFonts w:ascii="Times New Roman" w:eastAsia="Times New Roman" w:hAnsi="Times New Roman" w:cs="Times New Roman"/>
          <w:b/>
          <w:sz w:val="24"/>
          <w:szCs w:val="20"/>
        </w:rPr>
      </w:pPr>
      <w:r w:rsidRPr="00AC4683">
        <w:rPr>
          <w:rFonts w:ascii="Times New Roman" w:eastAsia="Times New Roman" w:hAnsi="Times New Roman" w:cs="Times New Roman"/>
          <w:sz w:val="24"/>
          <w:szCs w:val="20"/>
        </w:rPr>
        <w:t xml:space="preserve">          5.1.Срок аренды помещения по настоящему Договору устанавливается с </w:t>
      </w:r>
      <w:r>
        <w:rPr>
          <w:rFonts w:ascii="Times New Roman" w:eastAsia="Times New Roman" w:hAnsi="Times New Roman" w:cs="Times New Roman"/>
          <w:sz w:val="24"/>
          <w:szCs w:val="20"/>
        </w:rPr>
        <w:t>___________</w:t>
      </w:r>
      <w:r w:rsidRPr="00AC4683">
        <w:rPr>
          <w:rFonts w:ascii="Times New Roman" w:eastAsia="Times New Roman" w:hAnsi="Times New Roman" w:cs="Times New Roman"/>
          <w:sz w:val="24"/>
          <w:szCs w:val="20"/>
        </w:rPr>
        <w:t xml:space="preserve"> 201</w:t>
      </w:r>
      <w:r>
        <w:rPr>
          <w:rFonts w:ascii="Times New Roman" w:eastAsia="Times New Roman" w:hAnsi="Times New Roman" w:cs="Times New Roman"/>
          <w:sz w:val="24"/>
          <w:szCs w:val="20"/>
        </w:rPr>
        <w:t>6</w:t>
      </w:r>
      <w:r w:rsidRPr="00AC4683">
        <w:rPr>
          <w:rFonts w:ascii="Times New Roman" w:eastAsia="Times New Roman" w:hAnsi="Times New Roman" w:cs="Times New Roman"/>
          <w:sz w:val="24"/>
          <w:szCs w:val="20"/>
        </w:rPr>
        <w:t xml:space="preserve"> года </w:t>
      </w:r>
      <w:proofErr w:type="gramStart"/>
      <w:r w:rsidRPr="00AC4683">
        <w:rPr>
          <w:rFonts w:ascii="Times New Roman" w:eastAsia="Times New Roman" w:hAnsi="Times New Roman" w:cs="Times New Roman"/>
          <w:sz w:val="24"/>
          <w:szCs w:val="20"/>
        </w:rPr>
        <w:t>по</w:t>
      </w:r>
      <w:proofErr w:type="gramEnd"/>
      <w:r w:rsidRPr="00AC468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______</w:t>
      </w:r>
      <w:r w:rsidR="00815C8E">
        <w:rPr>
          <w:rFonts w:ascii="Times New Roman" w:eastAsia="Times New Roman" w:hAnsi="Times New Roman" w:cs="Times New Roman"/>
          <w:sz w:val="24"/>
          <w:szCs w:val="20"/>
        </w:rPr>
        <w:t>____________</w:t>
      </w:r>
      <w:r>
        <w:rPr>
          <w:rFonts w:ascii="Times New Roman" w:eastAsia="Times New Roman" w:hAnsi="Times New Roman" w:cs="Times New Roman"/>
          <w:sz w:val="24"/>
          <w:szCs w:val="20"/>
        </w:rPr>
        <w:t>______</w:t>
      </w:r>
      <w:r w:rsidRPr="00AC4683">
        <w:rPr>
          <w:rFonts w:ascii="Times New Roman" w:eastAsia="Times New Roman" w:hAnsi="Times New Roman" w:cs="Times New Roman"/>
          <w:sz w:val="24"/>
          <w:szCs w:val="20"/>
        </w:rPr>
        <w:t xml:space="preserve">  включительно</w:t>
      </w:r>
      <w:r w:rsidRPr="00AC4683">
        <w:rPr>
          <w:rFonts w:ascii="Times New Roman" w:eastAsia="Times New Roman" w:hAnsi="Times New Roman" w:cs="Times New Roman"/>
          <w:b/>
          <w:sz w:val="24"/>
          <w:szCs w:val="20"/>
        </w:rPr>
        <w:t>.</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p>
    <w:p w:rsidR="00AC4683" w:rsidRPr="00AC4683" w:rsidRDefault="00AC4683" w:rsidP="00AC4683">
      <w:pPr>
        <w:spacing w:after="0" w:line="240" w:lineRule="auto"/>
        <w:jc w:val="center"/>
        <w:rPr>
          <w:rFonts w:ascii="Times New Roman" w:eastAsia="Times New Roman" w:hAnsi="Times New Roman" w:cs="Times New Roman"/>
          <w:b/>
          <w:sz w:val="24"/>
          <w:szCs w:val="24"/>
        </w:rPr>
      </w:pPr>
      <w:r w:rsidRPr="00AC4683">
        <w:rPr>
          <w:rFonts w:ascii="Times New Roman" w:eastAsia="Times New Roman" w:hAnsi="Times New Roman" w:cs="Times New Roman"/>
          <w:sz w:val="24"/>
          <w:szCs w:val="24"/>
        </w:rPr>
        <w:t xml:space="preserve"> </w:t>
      </w:r>
      <w:r w:rsidRPr="00AC4683">
        <w:rPr>
          <w:rFonts w:ascii="Times New Roman" w:eastAsia="Times New Roman" w:hAnsi="Times New Roman" w:cs="Times New Roman"/>
          <w:b/>
          <w:sz w:val="24"/>
          <w:szCs w:val="24"/>
        </w:rPr>
        <w:t>6. Изменение, расторжение договора.</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6.2.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6.3. По требованию Арендодателя Договор </w:t>
      </w:r>
      <w:proofErr w:type="gramStart"/>
      <w:r w:rsidRPr="00AC4683">
        <w:rPr>
          <w:rFonts w:ascii="Times New Roman" w:eastAsia="Times New Roman" w:hAnsi="Times New Roman" w:cs="Times New Roman"/>
          <w:sz w:val="24"/>
          <w:szCs w:val="20"/>
        </w:rPr>
        <w:t>может быть досрочно расторгнут</w:t>
      </w:r>
      <w:proofErr w:type="gramEnd"/>
      <w:r w:rsidRPr="00AC4683">
        <w:rPr>
          <w:rFonts w:ascii="Times New Roman" w:eastAsia="Times New Roman" w:hAnsi="Times New Roman" w:cs="Times New Roman"/>
          <w:sz w:val="24"/>
          <w:szCs w:val="20"/>
        </w:rPr>
        <w:t xml:space="preserve">  судом при следующих нарушениях  договора:         </w:t>
      </w:r>
    </w:p>
    <w:p w:rsidR="00AC4683" w:rsidRPr="00AC4683" w:rsidRDefault="00AC4683" w:rsidP="00AC4683">
      <w:pPr>
        <w:tabs>
          <w:tab w:val="left" w:pos="567"/>
          <w:tab w:val="left" w:pos="851"/>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6.3.1. При использовании Арендатором помещения не по указанному  в  п. 1.2 Договора назначению.</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6.3.2.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 независимо от ее последующего внесения. </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6.3.3. При сдаче </w:t>
      </w:r>
      <w:proofErr w:type="gramStart"/>
      <w:r w:rsidRPr="00AC4683">
        <w:rPr>
          <w:rFonts w:ascii="Times New Roman" w:eastAsia="Times New Roman" w:hAnsi="Times New Roman" w:cs="Times New Roman"/>
          <w:sz w:val="24"/>
          <w:szCs w:val="20"/>
        </w:rPr>
        <w:t>помещения</w:t>
      </w:r>
      <w:proofErr w:type="gramEnd"/>
      <w:r w:rsidRPr="00AC4683">
        <w:rPr>
          <w:rFonts w:ascii="Times New Roman" w:eastAsia="Times New Roman" w:hAnsi="Times New Roman" w:cs="Times New Roman"/>
          <w:sz w:val="24"/>
          <w:szCs w:val="20"/>
        </w:rPr>
        <w:t xml:space="preserve"> как в целом, так и по частям в субаренду или иное пользование, при передаче права аренды в залог,  в уставный капитал хозяйственных обществ, товариществ или обременении помещений иным способом.</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6.3.4. Если Арендатор существенно ухудшает состояние помещения или инженерного оборудования.</w:t>
      </w:r>
    </w:p>
    <w:p w:rsidR="00AC4683" w:rsidRPr="00AC4683" w:rsidRDefault="00AC4683" w:rsidP="00AC4683">
      <w:pPr>
        <w:tabs>
          <w:tab w:val="left" w:pos="567"/>
          <w:tab w:val="left" w:pos="709"/>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lastRenderedPageBreak/>
        <w:t xml:space="preserve">            6.3.5. Если Арендатор пользуется помещением с существенным нарушением условий Договора или назначения помещения либо с неоднократными нарушениями или  не выполняет обязанности, предусмотренные </w:t>
      </w:r>
      <w:proofErr w:type="spellStart"/>
      <w:r w:rsidRPr="00AC4683">
        <w:rPr>
          <w:rFonts w:ascii="Times New Roman" w:eastAsia="Times New Roman" w:hAnsi="Times New Roman" w:cs="Times New Roman"/>
          <w:sz w:val="24"/>
          <w:szCs w:val="20"/>
        </w:rPr>
        <w:t>п.п</w:t>
      </w:r>
      <w:proofErr w:type="spellEnd"/>
      <w:r w:rsidRPr="00AC4683">
        <w:rPr>
          <w:rFonts w:ascii="Times New Roman" w:eastAsia="Times New Roman" w:hAnsi="Times New Roman" w:cs="Times New Roman"/>
          <w:sz w:val="24"/>
          <w:szCs w:val="20"/>
        </w:rPr>
        <w:t>. 2.3.8, 2.3.13,2.3.14 настоящего Договора.</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6.4. По требованию Арендатора Договор </w:t>
      </w:r>
      <w:proofErr w:type="gramStart"/>
      <w:r w:rsidRPr="00AC4683">
        <w:rPr>
          <w:rFonts w:ascii="Times New Roman" w:eastAsia="Times New Roman" w:hAnsi="Times New Roman" w:cs="Times New Roman"/>
          <w:sz w:val="24"/>
          <w:szCs w:val="20"/>
        </w:rPr>
        <w:t>может быть досрочно расторгнут</w:t>
      </w:r>
      <w:proofErr w:type="gramEnd"/>
      <w:r w:rsidRPr="00AC4683">
        <w:rPr>
          <w:rFonts w:ascii="Times New Roman" w:eastAsia="Times New Roman" w:hAnsi="Times New Roman" w:cs="Times New Roman"/>
          <w:sz w:val="24"/>
          <w:szCs w:val="20"/>
        </w:rPr>
        <w:t xml:space="preserve"> судом если:</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6.4.1. Помещение в силу обстоятельств, за которое Арендатор не отвечает, окажется в состоянии, не пригодном для дальнейшего использования.</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p>
    <w:p w:rsidR="00AC4683" w:rsidRPr="00AC4683" w:rsidRDefault="00AC4683" w:rsidP="00AC4683">
      <w:pPr>
        <w:tabs>
          <w:tab w:val="left" w:pos="567"/>
        </w:tabs>
        <w:spacing w:after="0" w:line="240" w:lineRule="auto"/>
        <w:jc w:val="center"/>
        <w:rPr>
          <w:rFonts w:ascii="Times New Roman" w:eastAsia="Times New Roman" w:hAnsi="Times New Roman" w:cs="Times New Roman"/>
          <w:b/>
          <w:sz w:val="24"/>
          <w:szCs w:val="20"/>
        </w:rPr>
      </w:pPr>
      <w:r w:rsidRPr="00AC4683">
        <w:rPr>
          <w:rFonts w:ascii="Times New Roman" w:eastAsia="Times New Roman" w:hAnsi="Times New Roman" w:cs="Times New Roman"/>
          <w:b/>
          <w:sz w:val="24"/>
          <w:szCs w:val="20"/>
        </w:rPr>
        <w:t>7. Заключительные положения.</w:t>
      </w:r>
    </w:p>
    <w:p w:rsidR="00AC4683" w:rsidRPr="00AC4683" w:rsidRDefault="00AC4683" w:rsidP="004B1C0A">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7.1. Споры и разногласия, которые могут возникнуть между сторонами в процессе исполнения настоящего Договора, будут разрешаться путем переговоров. При не урегулировании  в процессе переговоров споров и разногласий они  подлежат рассмотрению в арбитражном суде в порядке, установленном действующим законодательством РФ.</w:t>
      </w:r>
      <w:r w:rsidRPr="00AC4683">
        <w:rPr>
          <w:rFonts w:ascii="Times New Roman" w:eastAsia="Times New Roman" w:hAnsi="Times New Roman" w:cs="Times New Roman"/>
          <w:b/>
          <w:sz w:val="24"/>
          <w:szCs w:val="20"/>
        </w:rPr>
        <w:t xml:space="preserve"> </w:t>
      </w:r>
      <w:r w:rsidRPr="00AC4683">
        <w:rPr>
          <w:rFonts w:ascii="Times New Roman" w:eastAsia="Times New Roman" w:hAnsi="Times New Roman" w:cs="Times New Roman"/>
          <w:sz w:val="24"/>
          <w:szCs w:val="20"/>
        </w:rPr>
        <w:t xml:space="preserve"> </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7.3.  Все изменения и дополнения к настоящему Договору производятся по соглашению сторон и действительны, при условии, если они совершены в письменной форме, подписаны уполномоченными представителями обеих сторон за исключением случая, предусмотренного п. 3.4. настоящего Договора.</w:t>
      </w:r>
    </w:p>
    <w:p w:rsidR="00AC4683" w:rsidRPr="00AC4683" w:rsidRDefault="00AC4683" w:rsidP="00AC4683">
      <w:pPr>
        <w:tabs>
          <w:tab w:val="left" w:pos="567"/>
          <w:tab w:val="left" w:pos="709"/>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7.4.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AC4683" w:rsidRPr="00AC4683" w:rsidRDefault="00AC4683" w:rsidP="00AC4683">
      <w:pPr>
        <w:tabs>
          <w:tab w:val="left" w:pos="567"/>
        </w:tabs>
        <w:spacing w:after="0" w:line="240" w:lineRule="auto"/>
        <w:ind w:right="27"/>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7.5. Во всем ином, не урегулированном в настоящем Договоре, Стороны будут руководствоваться положениями законодательства Российской Федерации.</w:t>
      </w:r>
    </w:p>
    <w:p w:rsidR="00AC4683" w:rsidRPr="00AC4683" w:rsidRDefault="00AC4683" w:rsidP="00AC4683">
      <w:pPr>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7.6. Настоящий Договор составлен</w:t>
      </w:r>
      <w:r w:rsidRPr="00AC4683">
        <w:rPr>
          <w:rFonts w:ascii="Times New Roman" w:eastAsia="Times New Roman" w:hAnsi="Times New Roman" w:cs="Times New Roman"/>
          <w:b/>
          <w:bCs/>
          <w:sz w:val="24"/>
          <w:szCs w:val="24"/>
        </w:rPr>
        <w:t xml:space="preserve"> </w:t>
      </w:r>
      <w:r w:rsidRPr="00AC4683">
        <w:rPr>
          <w:rFonts w:ascii="Times New Roman" w:eastAsia="Times New Roman" w:hAnsi="Times New Roman" w:cs="Times New Roman"/>
          <w:sz w:val="24"/>
          <w:szCs w:val="24"/>
        </w:rPr>
        <w:t xml:space="preserve">в </w:t>
      </w:r>
      <w:r w:rsidR="00815C8E">
        <w:rPr>
          <w:rFonts w:ascii="Times New Roman" w:eastAsia="Times New Roman" w:hAnsi="Times New Roman" w:cs="Times New Roman"/>
          <w:sz w:val="24"/>
          <w:szCs w:val="24"/>
        </w:rPr>
        <w:t>тре</w:t>
      </w:r>
      <w:r w:rsidRPr="00AC4683">
        <w:rPr>
          <w:rFonts w:ascii="Times New Roman" w:eastAsia="Times New Roman" w:hAnsi="Times New Roman" w:cs="Times New Roman"/>
          <w:sz w:val="24"/>
          <w:szCs w:val="24"/>
        </w:rPr>
        <w:t>х экземплярах</w:t>
      </w:r>
      <w:r w:rsidR="00815C8E">
        <w:rPr>
          <w:rFonts w:ascii="Times New Roman" w:eastAsia="Times New Roman" w:hAnsi="Times New Roman" w:cs="Times New Roman"/>
          <w:sz w:val="24"/>
          <w:szCs w:val="24"/>
        </w:rPr>
        <w:t>,</w:t>
      </w:r>
      <w:r w:rsidRPr="00AC4683">
        <w:rPr>
          <w:rFonts w:ascii="Times New Roman" w:eastAsia="Times New Roman" w:hAnsi="Times New Roman" w:cs="Times New Roman"/>
          <w:sz w:val="24"/>
          <w:szCs w:val="24"/>
        </w:rPr>
        <w:t xml:space="preserve"> по одному для </w:t>
      </w:r>
      <w:r w:rsidR="00815C8E">
        <w:rPr>
          <w:rFonts w:ascii="Times New Roman" w:eastAsia="Times New Roman" w:hAnsi="Times New Roman" w:cs="Times New Roman"/>
          <w:sz w:val="24"/>
          <w:szCs w:val="24"/>
        </w:rPr>
        <w:t>каждой из сторон, третий – в орган, осуществляющий государственную регистрацию прав.</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w:t>
      </w:r>
    </w:p>
    <w:p w:rsidR="00AC4683" w:rsidRPr="00AC4683" w:rsidRDefault="00AC4683" w:rsidP="00AC4683">
      <w:pPr>
        <w:spacing w:after="0" w:line="240" w:lineRule="auto"/>
        <w:jc w:val="center"/>
        <w:rPr>
          <w:rFonts w:ascii="Times New Roman" w:eastAsia="Times New Roman" w:hAnsi="Times New Roman" w:cs="Times New Roman"/>
          <w:sz w:val="24"/>
          <w:szCs w:val="24"/>
        </w:rPr>
      </w:pPr>
      <w:r w:rsidRPr="00AC4683">
        <w:rPr>
          <w:rFonts w:ascii="Times New Roman" w:eastAsia="Times New Roman" w:hAnsi="Times New Roman" w:cs="Times New Roman"/>
          <w:b/>
          <w:sz w:val="24"/>
          <w:szCs w:val="24"/>
        </w:rPr>
        <w:t>8. Юридические адреса и платежные реквизиты сторон.</w:t>
      </w:r>
    </w:p>
    <w:p w:rsidR="00AC4683" w:rsidRDefault="00AC4683" w:rsidP="00AC4683">
      <w:pPr>
        <w:tabs>
          <w:tab w:val="left" w:pos="567"/>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w:t>
      </w:r>
      <w:r w:rsidRPr="00AC4683">
        <w:rPr>
          <w:rFonts w:ascii="Times New Roman" w:eastAsia="Times New Roman" w:hAnsi="Times New Roman" w:cs="Times New Roman"/>
          <w:b/>
          <w:sz w:val="24"/>
          <w:szCs w:val="24"/>
        </w:rPr>
        <w:t>Арендодатель:</w:t>
      </w:r>
      <w:r w:rsidRPr="00AC4683">
        <w:rPr>
          <w:rFonts w:ascii="Times New Roman" w:eastAsia="Times New Roman" w:hAnsi="Times New Roman" w:cs="Times New Roman"/>
          <w:sz w:val="24"/>
          <w:szCs w:val="24"/>
        </w:rPr>
        <w:t xml:space="preserve"> Департамент муниципальной собственности и градостроительства  администрации г. </w:t>
      </w:r>
      <w:proofErr w:type="spellStart"/>
      <w:r w:rsidRPr="00AC4683">
        <w:rPr>
          <w:rFonts w:ascii="Times New Roman" w:eastAsia="Times New Roman" w:hAnsi="Times New Roman" w:cs="Times New Roman"/>
          <w:sz w:val="24"/>
          <w:szCs w:val="24"/>
        </w:rPr>
        <w:t>Югорска</w:t>
      </w:r>
      <w:proofErr w:type="spellEnd"/>
      <w:r w:rsidRPr="00AC4683">
        <w:rPr>
          <w:rFonts w:ascii="Times New Roman" w:eastAsia="Times New Roman" w:hAnsi="Times New Roman" w:cs="Times New Roman"/>
          <w:sz w:val="24"/>
          <w:szCs w:val="24"/>
        </w:rPr>
        <w:t xml:space="preserve">,  адрес:  628260 г. </w:t>
      </w:r>
      <w:proofErr w:type="spellStart"/>
      <w:r w:rsidRPr="00AC4683">
        <w:rPr>
          <w:rFonts w:ascii="Times New Roman" w:eastAsia="Times New Roman" w:hAnsi="Times New Roman" w:cs="Times New Roman"/>
          <w:sz w:val="24"/>
          <w:szCs w:val="24"/>
        </w:rPr>
        <w:t>Югорск</w:t>
      </w:r>
      <w:proofErr w:type="spellEnd"/>
      <w:r w:rsidRPr="00AC4683">
        <w:rPr>
          <w:rFonts w:ascii="Times New Roman" w:eastAsia="Times New Roman" w:hAnsi="Times New Roman" w:cs="Times New Roman"/>
          <w:sz w:val="24"/>
          <w:szCs w:val="24"/>
        </w:rPr>
        <w:t xml:space="preserve">, Тюменская область, ул. 40 лет Победы, д.11 тел.  5-00-10, факс. 5-00-10, ИНН 8622011490, </w:t>
      </w:r>
      <w:r w:rsidR="00F053C2">
        <w:rPr>
          <w:rFonts w:ascii="Times New Roman" w:eastAsia="Times New Roman" w:hAnsi="Times New Roman" w:cs="Times New Roman"/>
          <w:sz w:val="24"/>
          <w:szCs w:val="24"/>
        </w:rPr>
        <w:t>КПП 862201001.</w:t>
      </w:r>
    </w:p>
    <w:p w:rsidR="00F053C2" w:rsidRPr="00AC4683" w:rsidRDefault="00F053C2" w:rsidP="00AC4683">
      <w:pPr>
        <w:tabs>
          <w:tab w:val="left" w:pos="567"/>
        </w:tabs>
        <w:spacing w:after="0" w:line="240" w:lineRule="auto"/>
        <w:rPr>
          <w:rFonts w:ascii="Times New Roman" w:eastAsia="Times New Roman" w:hAnsi="Times New Roman" w:cs="Times New Roman"/>
          <w:sz w:val="24"/>
          <w:szCs w:val="24"/>
        </w:rPr>
      </w:pPr>
    </w:p>
    <w:p w:rsidR="00AC4683" w:rsidRPr="00AC4683" w:rsidRDefault="00AC4683" w:rsidP="00AC4683">
      <w:pPr>
        <w:tabs>
          <w:tab w:val="left" w:pos="567"/>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w:t>
      </w:r>
      <w:r w:rsidRPr="00AC4683">
        <w:rPr>
          <w:rFonts w:ascii="Times New Roman" w:eastAsia="Times New Roman" w:hAnsi="Times New Roman" w:cs="Times New Roman"/>
          <w:b/>
          <w:sz w:val="24"/>
          <w:szCs w:val="24"/>
        </w:rPr>
        <w:t xml:space="preserve">Арендатор: </w:t>
      </w:r>
      <w:r>
        <w:rPr>
          <w:rFonts w:ascii="Times New Roman" w:eastAsia="Times New Roman" w:hAnsi="Times New Roman" w:cs="Times New Roman"/>
          <w:sz w:val="24"/>
          <w:szCs w:val="24"/>
        </w:rPr>
        <w:t>____________________________________________________________</w:t>
      </w:r>
    </w:p>
    <w:p w:rsidR="00AC4683" w:rsidRDefault="00AC4683" w:rsidP="00AC4683">
      <w:pPr>
        <w:tabs>
          <w:tab w:val="left" w:pos="567"/>
        </w:tabs>
        <w:spacing w:after="0" w:line="240" w:lineRule="auto"/>
        <w:jc w:val="center"/>
        <w:rPr>
          <w:rFonts w:ascii="Times New Roman" w:eastAsia="Times New Roman" w:hAnsi="Times New Roman" w:cs="Times New Roman"/>
          <w:b/>
          <w:sz w:val="24"/>
          <w:szCs w:val="24"/>
        </w:rPr>
      </w:pPr>
    </w:p>
    <w:p w:rsidR="00AC4683" w:rsidRPr="00AC4683" w:rsidRDefault="00AC4683" w:rsidP="00AC4683">
      <w:pPr>
        <w:tabs>
          <w:tab w:val="left" w:pos="567"/>
        </w:tabs>
        <w:spacing w:after="0" w:line="240" w:lineRule="auto"/>
        <w:jc w:val="center"/>
        <w:rPr>
          <w:rFonts w:ascii="Times New Roman" w:eastAsia="Times New Roman" w:hAnsi="Times New Roman" w:cs="Times New Roman"/>
          <w:b/>
          <w:sz w:val="24"/>
          <w:szCs w:val="24"/>
        </w:rPr>
      </w:pPr>
      <w:r w:rsidRPr="00AC4683">
        <w:rPr>
          <w:rFonts w:ascii="Times New Roman" w:eastAsia="Times New Roman" w:hAnsi="Times New Roman" w:cs="Times New Roman"/>
          <w:b/>
          <w:sz w:val="24"/>
          <w:szCs w:val="24"/>
        </w:rPr>
        <w:t>9. Подписи сторон.</w:t>
      </w:r>
    </w:p>
    <w:p w:rsidR="00AC4683" w:rsidRPr="00AC4683" w:rsidRDefault="00AC4683" w:rsidP="00AC4683">
      <w:pPr>
        <w:tabs>
          <w:tab w:val="left" w:pos="567"/>
        </w:tabs>
        <w:spacing w:after="0" w:line="240" w:lineRule="auto"/>
        <w:jc w:val="center"/>
        <w:rPr>
          <w:rFonts w:ascii="Times New Roman" w:eastAsia="Times New Roman" w:hAnsi="Times New Roman" w:cs="Times New Roman"/>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r w:rsidRPr="00AC4683">
        <w:rPr>
          <w:rFonts w:ascii="Times New Roman" w:eastAsia="Times New Roman" w:hAnsi="Times New Roman" w:cs="Times New Roman"/>
          <w:sz w:val="24"/>
          <w:szCs w:val="24"/>
        </w:rPr>
        <w:t xml:space="preserve"> </w:t>
      </w:r>
      <w:r w:rsidRPr="00AC4683">
        <w:rPr>
          <w:rFonts w:ascii="Times New Roman" w:eastAsia="Times New Roman" w:hAnsi="Times New Roman" w:cs="Times New Roman"/>
          <w:b/>
          <w:sz w:val="24"/>
          <w:szCs w:val="24"/>
        </w:rPr>
        <w:t xml:space="preserve"> </w:t>
      </w:r>
      <w:r w:rsidRPr="00AC4683">
        <w:rPr>
          <w:rFonts w:ascii="Times New Roman" w:eastAsia="Times New Roman" w:hAnsi="Times New Roman" w:cs="Times New Roman"/>
          <w:sz w:val="24"/>
          <w:szCs w:val="24"/>
        </w:rPr>
        <w:t xml:space="preserve">          </w:t>
      </w:r>
      <w:r w:rsidRPr="00AC4683">
        <w:rPr>
          <w:rFonts w:ascii="Times New Roman" w:eastAsia="Times New Roman" w:hAnsi="Times New Roman" w:cs="Times New Roman"/>
          <w:b/>
          <w:sz w:val="24"/>
          <w:szCs w:val="24"/>
        </w:rPr>
        <w:t>Арендодатель:                                                                                Арендатор:</w:t>
      </w:r>
    </w:p>
    <w:p w:rsidR="00AC4683" w:rsidRPr="00AC4683" w:rsidRDefault="00AC4683" w:rsidP="00AC4683">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Департамент </w:t>
      </w:r>
      <w:proofErr w:type="gramStart"/>
      <w:r w:rsidRPr="00AC4683">
        <w:rPr>
          <w:rFonts w:ascii="Times New Roman" w:eastAsia="Times New Roman" w:hAnsi="Times New Roman" w:cs="Times New Roman"/>
          <w:sz w:val="24"/>
          <w:szCs w:val="24"/>
        </w:rPr>
        <w:t>муниципальной</w:t>
      </w:r>
      <w:proofErr w:type="gramEnd"/>
      <w:r w:rsidRPr="00AC4683">
        <w:rPr>
          <w:rFonts w:ascii="Times New Roman" w:eastAsia="Times New Roman" w:hAnsi="Times New Roman" w:cs="Times New Roman"/>
          <w:sz w:val="24"/>
          <w:szCs w:val="24"/>
        </w:rPr>
        <w:t xml:space="preserve">                                            </w:t>
      </w:r>
    </w:p>
    <w:p w:rsidR="00AC4683" w:rsidRPr="00AC4683" w:rsidRDefault="00AC4683" w:rsidP="00AC4683">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собственности и градостроительства                                </w:t>
      </w:r>
    </w:p>
    <w:p w:rsidR="00AC4683" w:rsidRPr="00AC4683" w:rsidRDefault="00AC4683" w:rsidP="00AC4683">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администрации города </w:t>
      </w:r>
      <w:proofErr w:type="spellStart"/>
      <w:r w:rsidRPr="00AC4683">
        <w:rPr>
          <w:rFonts w:ascii="Times New Roman" w:eastAsia="Times New Roman" w:hAnsi="Times New Roman" w:cs="Times New Roman"/>
          <w:sz w:val="24"/>
          <w:szCs w:val="24"/>
        </w:rPr>
        <w:t>Югорска</w:t>
      </w:r>
      <w:proofErr w:type="spellEnd"/>
    </w:p>
    <w:p w:rsidR="00AC4683" w:rsidRPr="00AC4683" w:rsidRDefault="00AC4683" w:rsidP="00AC4683">
      <w:pPr>
        <w:spacing w:after="0" w:line="240" w:lineRule="auto"/>
        <w:ind w:right="-766"/>
        <w:rPr>
          <w:rFonts w:ascii="Times New Roman" w:eastAsia="Times New Roman" w:hAnsi="Times New Roman" w:cs="Times New Roman"/>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r w:rsidRPr="00AC4683">
        <w:rPr>
          <w:rFonts w:ascii="Times New Roman" w:eastAsia="Times New Roman" w:hAnsi="Times New Roman" w:cs="Times New Roman"/>
          <w:b/>
          <w:sz w:val="24"/>
          <w:szCs w:val="24"/>
        </w:rPr>
        <w:t xml:space="preserve"> ________________С.Д. </w:t>
      </w:r>
      <w:proofErr w:type="spellStart"/>
      <w:r w:rsidRPr="00AC4683">
        <w:rPr>
          <w:rFonts w:ascii="Times New Roman" w:eastAsia="Times New Roman" w:hAnsi="Times New Roman" w:cs="Times New Roman"/>
          <w:b/>
          <w:sz w:val="24"/>
          <w:szCs w:val="24"/>
        </w:rPr>
        <w:t>Голин</w:t>
      </w:r>
      <w:proofErr w:type="spellEnd"/>
      <w:r w:rsidRPr="00AC4683">
        <w:rPr>
          <w:rFonts w:ascii="Times New Roman" w:eastAsia="Times New Roman" w:hAnsi="Times New Roman" w:cs="Times New Roman"/>
          <w:b/>
          <w:sz w:val="24"/>
          <w:szCs w:val="24"/>
        </w:rPr>
        <w:t xml:space="preserve">                                                   _________________</w:t>
      </w: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tabs>
          <w:tab w:val="left" w:pos="567"/>
        </w:tabs>
        <w:spacing w:after="0" w:line="240" w:lineRule="auto"/>
        <w:rPr>
          <w:rFonts w:ascii="Times New Roman" w:eastAsia="Times New Roman" w:hAnsi="Times New Roman" w:cs="Times New Roman"/>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Default="00AC4683" w:rsidP="00AC4683">
      <w:pPr>
        <w:spacing w:after="0" w:line="240" w:lineRule="auto"/>
        <w:ind w:right="-766"/>
        <w:rPr>
          <w:rFonts w:ascii="Times New Roman" w:eastAsia="Times New Roman" w:hAnsi="Times New Roman" w:cs="Times New Roman"/>
          <w:b/>
          <w:sz w:val="24"/>
          <w:szCs w:val="24"/>
        </w:rPr>
      </w:pPr>
    </w:p>
    <w:p w:rsidR="00AC4683" w:rsidRDefault="00AC4683" w:rsidP="00AC4683">
      <w:pPr>
        <w:spacing w:after="0" w:line="240" w:lineRule="auto"/>
        <w:ind w:right="-766"/>
        <w:rPr>
          <w:rFonts w:ascii="Times New Roman" w:eastAsia="Times New Roman" w:hAnsi="Times New Roman" w:cs="Times New Roman"/>
          <w:b/>
          <w:sz w:val="24"/>
          <w:szCs w:val="24"/>
        </w:rPr>
      </w:pPr>
    </w:p>
    <w:p w:rsid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B36053" w:rsidRDefault="00B3605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C4683" w:rsidRPr="00AC4683" w:rsidRDefault="00AC4683" w:rsidP="00AC4683">
      <w:pPr>
        <w:spacing w:after="0" w:line="240" w:lineRule="auto"/>
        <w:ind w:left="5040" w:right="-2"/>
        <w:jc w:val="right"/>
        <w:rPr>
          <w:rFonts w:ascii="Times New Roman" w:eastAsia="Times New Roman" w:hAnsi="Times New Roman" w:cs="Times New Roman"/>
          <w:sz w:val="24"/>
          <w:szCs w:val="24"/>
        </w:rPr>
      </w:pPr>
      <w:bookmarkStart w:id="2" w:name="_GoBack"/>
      <w:bookmarkEnd w:id="2"/>
      <w:r w:rsidRPr="00AC4683">
        <w:rPr>
          <w:rFonts w:ascii="Times New Roman" w:eastAsia="Times New Roman" w:hAnsi="Times New Roman" w:cs="Times New Roman"/>
          <w:sz w:val="24"/>
          <w:szCs w:val="24"/>
        </w:rPr>
        <w:lastRenderedPageBreak/>
        <w:t>Приложение 1</w:t>
      </w:r>
    </w:p>
    <w:p w:rsidR="00AC4683" w:rsidRPr="00AC4683" w:rsidRDefault="00AC4683" w:rsidP="00AC4683">
      <w:pPr>
        <w:spacing w:after="0" w:line="240" w:lineRule="auto"/>
        <w:ind w:right="-2"/>
        <w:jc w:val="right"/>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к договору аренды № </w:t>
      </w:r>
      <w:r>
        <w:rPr>
          <w:rFonts w:ascii="Times New Roman" w:eastAsia="Times New Roman" w:hAnsi="Times New Roman" w:cs="Times New Roman"/>
          <w:sz w:val="24"/>
          <w:szCs w:val="24"/>
        </w:rPr>
        <w:t>_______</w:t>
      </w:r>
    </w:p>
    <w:p w:rsidR="00AC4683" w:rsidRPr="00AC4683" w:rsidRDefault="00AC4683" w:rsidP="00AC4683">
      <w:pPr>
        <w:spacing w:after="0" w:line="240" w:lineRule="auto"/>
        <w:ind w:right="-2"/>
        <w:jc w:val="center"/>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C4683">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________________</w:t>
      </w:r>
      <w:r w:rsidRPr="00AC4683">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6</w:t>
      </w:r>
      <w:r w:rsidRPr="00AC4683">
        <w:rPr>
          <w:rFonts w:ascii="Times New Roman" w:eastAsia="Times New Roman" w:hAnsi="Times New Roman" w:cs="Times New Roman"/>
          <w:sz w:val="24"/>
          <w:szCs w:val="24"/>
        </w:rPr>
        <w:t xml:space="preserve"> года</w:t>
      </w:r>
    </w:p>
    <w:p w:rsidR="00AC4683" w:rsidRPr="00AC4683" w:rsidRDefault="00AC4683" w:rsidP="00AC4683">
      <w:pPr>
        <w:keepNext/>
        <w:spacing w:after="0" w:line="240" w:lineRule="auto"/>
        <w:ind w:right="-766"/>
        <w:jc w:val="left"/>
        <w:outlineLvl w:val="4"/>
        <w:rPr>
          <w:rFonts w:ascii="Times New Roman" w:eastAsia="Times New Roman" w:hAnsi="Times New Roman" w:cs="Times New Roman"/>
          <w:b/>
          <w:sz w:val="24"/>
          <w:szCs w:val="20"/>
        </w:rPr>
      </w:pPr>
    </w:p>
    <w:p w:rsidR="00AC4683" w:rsidRPr="00AC4683" w:rsidRDefault="00AC4683" w:rsidP="00AC4683">
      <w:pPr>
        <w:keepNext/>
        <w:spacing w:after="0" w:line="240" w:lineRule="auto"/>
        <w:ind w:right="-766"/>
        <w:jc w:val="center"/>
        <w:outlineLvl w:val="4"/>
        <w:rPr>
          <w:rFonts w:ascii="Times New Roman" w:eastAsia="Times New Roman" w:hAnsi="Times New Roman" w:cs="Times New Roman"/>
          <w:b/>
          <w:sz w:val="24"/>
          <w:szCs w:val="20"/>
        </w:rPr>
      </w:pPr>
    </w:p>
    <w:p w:rsidR="00AC4683" w:rsidRPr="00AC4683" w:rsidRDefault="00AC4683" w:rsidP="00AC4683">
      <w:pPr>
        <w:keepNext/>
        <w:spacing w:after="0" w:line="240" w:lineRule="auto"/>
        <w:ind w:right="-766"/>
        <w:jc w:val="center"/>
        <w:outlineLvl w:val="4"/>
        <w:rPr>
          <w:rFonts w:ascii="Times New Roman" w:eastAsia="Times New Roman" w:hAnsi="Times New Roman" w:cs="Times New Roman"/>
          <w:b/>
          <w:sz w:val="24"/>
          <w:szCs w:val="20"/>
        </w:rPr>
      </w:pPr>
      <w:r w:rsidRPr="00AC4683">
        <w:rPr>
          <w:rFonts w:ascii="Times New Roman" w:eastAsia="Times New Roman" w:hAnsi="Times New Roman" w:cs="Times New Roman"/>
          <w:b/>
          <w:sz w:val="24"/>
          <w:szCs w:val="20"/>
        </w:rPr>
        <w:t>А К Т</w:t>
      </w:r>
    </w:p>
    <w:p w:rsidR="00AC4683" w:rsidRPr="00AC4683" w:rsidRDefault="00AC4683" w:rsidP="00AC4683">
      <w:pPr>
        <w:keepNext/>
        <w:spacing w:after="0" w:line="240" w:lineRule="auto"/>
        <w:ind w:right="-766"/>
        <w:jc w:val="center"/>
        <w:outlineLvl w:val="2"/>
        <w:rPr>
          <w:rFonts w:ascii="Times New Roman" w:eastAsia="Times New Roman" w:hAnsi="Times New Roman" w:cs="Times New Roman"/>
          <w:b/>
          <w:sz w:val="24"/>
          <w:szCs w:val="20"/>
        </w:rPr>
      </w:pPr>
      <w:r w:rsidRPr="00AC4683">
        <w:rPr>
          <w:rFonts w:ascii="Times New Roman" w:eastAsia="Times New Roman" w:hAnsi="Times New Roman" w:cs="Times New Roman"/>
          <w:b/>
          <w:sz w:val="24"/>
          <w:szCs w:val="20"/>
        </w:rPr>
        <w:t>приема-передачи</w:t>
      </w:r>
    </w:p>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tabs>
          <w:tab w:val="left" w:pos="567"/>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w:t>
      </w:r>
      <w:r w:rsidRPr="00AC4683">
        <w:rPr>
          <w:rFonts w:ascii="Times New Roman" w:eastAsia="Times New Roman" w:hAnsi="Times New Roman" w:cs="Times New Roman"/>
          <w:b/>
          <w:sz w:val="24"/>
          <w:szCs w:val="24"/>
        </w:rPr>
        <w:t xml:space="preserve">Мы, Департамент муниципальной собственности и градостроительства администрации города </w:t>
      </w:r>
      <w:proofErr w:type="spellStart"/>
      <w:r w:rsidRPr="00AC4683">
        <w:rPr>
          <w:rFonts w:ascii="Times New Roman" w:eastAsia="Times New Roman" w:hAnsi="Times New Roman" w:cs="Times New Roman"/>
          <w:b/>
          <w:sz w:val="24"/>
          <w:szCs w:val="24"/>
        </w:rPr>
        <w:t>Югорска</w:t>
      </w:r>
      <w:proofErr w:type="spellEnd"/>
      <w:r w:rsidRPr="00AC4683">
        <w:rPr>
          <w:rFonts w:ascii="Times New Roman" w:eastAsia="Times New Roman" w:hAnsi="Times New Roman" w:cs="Times New Roman"/>
          <w:b/>
          <w:sz w:val="24"/>
          <w:szCs w:val="24"/>
        </w:rPr>
        <w:t>, именуемый в дальнейшем «Арендодатель»,</w:t>
      </w:r>
      <w:r w:rsidRPr="00AC4683">
        <w:rPr>
          <w:rFonts w:ascii="Times New Roman" w:eastAsia="Times New Roman" w:hAnsi="Times New Roman" w:cs="Times New Roman"/>
          <w:sz w:val="24"/>
          <w:szCs w:val="24"/>
        </w:rPr>
        <w:t xml:space="preserve"> в лице первого заместителя главы администрации города - директора департамента </w:t>
      </w:r>
      <w:proofErr w:type="spellStart"/>
      <w:r w:rsidRPr="00AC4683">
        <w:rPr>
          <w:rFonts w:ascii="Times New Roman" w:eastAsia="Times New Roman" w:hAnsi="Times New Roman" w:cs="Times New Roman"/>
          <w:sz w:val="24"/>
          <w:szCs w:val="24"/>
        </w:rPr>
        <w:t>Голина</w:t>
      </w:r>
      <w:proofErr w:type="spellEnd"/>
      <w:r w:rsidRPr="00AC4683">
        <w:rPr>
          <w:rFonts w:ascii="Times New Roman" w:eastAsia="Times New Roman" w:hAnsi="Times New Roman" w:cs="Times New Roman"/>
          <w:sz w:val="24"/>
          <w:szCs w:val="24"/>
        </w:rPr>
        <w:t xml:space="preserve"> Сергея Дмитриевича, действующего на основании Положения о департаменте, с одной стороны и </w:t>
      </w:r>
      <w:r>
        <w:rPr>
          <w:rFonts w:ascii="Times New Roman" w:eastAsia="Times New Roman" w:hAnsi="Times New Roman" w:cs="Times New Roman"/>
          <w:b/>
          <w:bCs/>
          <w:sz w:val="24"/>
          <w:szCs w:val="24"/>
        </w:rPr>
        <w:t>__________________________________________</w:t>
      </w:r>
      <w:r w:rsidRPr="00AC4683">
        <w:rPr>
          <w:rFonts w:ascii="Times New Roman" w:eastAsia="Times New Roman" w:hAnsi="Times New Roman" w:cs="Times New Roman"/>
          <w:b/>
          <w:bCs/>
          <w:sz w:val="24"/>
          <w:szCs w:val="24"/>
        </w:rPr>
        <w:t>,</w:t>
      </w:r>
      <w:r w:rsidRPr="00AC4683">
        <w:rPr>
          <w:rFonts w:ascii="Times New Roman" w:eastAsia="Times New Roman" w:hAnsi="Times New Roman" w:cs="Times New Roman"/>
          <w:b/>
          <w:sz w:val="24"/>
          <w:szCs w:val="24"/>
        </w:rPr>
        <w:t xml:space="preserve"> </w:t>
      </w:r>
      <w:r w:rsidRPr="00AC4683">
        <w:rPr>
          <w:rFonts w:ascii="Times New Roman" w:eastAsia="Times New Roman" w:hAnsi="Times New Roman" w:cs="Times New Roman"/>
          <w:sz w:val="24"/>
          <w:szCs w:val="24"/>
        </w:rPr>
        <w:t>именуемое в дальнейшем</w:t>
      </w:r>
      <w:r w:rsidRPr="00AC4683">
        <w:rPr>
          <w:rFonts w:ascii="Times New Roman" w:eastAsia="Times New Roman" w:hAnsi="Times New Roman" w:cs="Times New Roman"/>
          <w:b/>
          <w:sz w:val="24"/>
          <w:szCs w:val="24"/>
        </w:rPr>
        <w:t xml:space="preserve"> «Арендатор», </w:t>
      </w:r>
      <w:r w:rsidRPr="00AC4683">
        <w:rPr>
          <w:rFonts w:ascii="Times New Roman" w:eastAsia="Times New Roman" w:hAnsi="Times New Roman" w:cs="Times New Roman"/>
          <w:sz w:val="24"/>
          <w:szCs w:val="24"/>
        </w:rPr>
        <w:t xml:space="preserve">в лице </w:t>
      </w:r>
      <w:r>
        <w:rPr>
          <w:rFonts w:ascii="Times New Roman" w:eastAsia="Times New Roman" w:hAnsi="Times New Roman" w:cs="Times New Roman"/>
          <w:sz w:val="24"/>
          <w:szCs w:val="24"/>
        </w:rPr>
        <w:t>_______________________________</w:t>
      </w:r>
      <w:r w:rsidRPr="00AC4683">
        <w:rPr>
          <w:rFonts w:ascii="Times New Roman" w:eastAsia="Times New Roman" w:hAnsi="Times New Roman" w:cs="Times New Roman"/>
          <w:sz w:val="24"/>
          <w:szCs w:val="24"/>
        </w:rPr>
        <w:t xml:space="preserve">, действующего на основании </w:t>
      </w:r>
      <w:r>
        <w:rPr>
          <w:rFonts w:ascii="Times New Roman" w:eastAsia="Times New Roman" w:hAnsi="Times New Roman" w:cs="Times New Roman"/>
          <w:sz w:val="24"/>
          <w:szCs w:val="24"/>
        </w:rPr>
        <w:t>_____________________</w:t>
      </w:r>
      <w:r w:rsidRPr="00AC4683">
        <w:rPr>
          <w:rFonts w:ascii="Times New Roman" w:eastAsia="Times New Roman" w:hAnsi="Times New Roman" w:cs="Times New Roman"/>
          <w:sz w:val="24"/>
          <w:szCs w:val="24"/>
        </w:rPr>
        <w:t xml:space="preserve">, с другой стороны, настоящим актом удостоверяем: </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1. Арендодатель действительно передал, а Арендатор принял в аренду нижеуказанное помещение и указанное на </w:t>
      </w:r>
      <w:proofErr w:type="spellStart"/>
      <w:r w:rsidRPr="00AC4683">
        <w:rPr>
          <w:rFonts w:ascii="Times New Roman" w:eastAsia="Times New Roman" w:hAnsi="Times New Roman" w:cs="Times New Roman"/>
          <w:sz w:val="24"/>
          <w:szCs w:val="24"/>
        </w:rPr>
        <w:t>выкопировке</w:t>
      </w:r>
      <w:proofErr w:type="spellEnd"/>
      <w:r w:rsidRPr="00AC4683">
        <w:rPr>
          <w:rFonts w:ascii="Times New Roman" w:eastAsia="Times New Roman" w:hAnsi="Times New Roman" w:cs="Times New Roman"/>
          <w:sz w:val="24"/>
          <w:szCs w:val="24"/>
        </w:rPr>
        <w:t xml:space="preserve"> из технического паспорта, являющейся неотъемлемой частью настоящего акта.</w:t>
      </w:r>
    </w:p>
    <w:p w:rsidR="00AC4683" w:rsidRPr="00AC4683" w:rsidRDefault="00AC4683" w:rsidP="00AC4683">
      <w:pPr>
        <w:tabs>
          <w:tab w:val="left" w:pos="567"/>
        </w:tabs>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984"/>
      </w:tblGrid>
      <w:tr w:rsidR="00AC4683" w:rsidRPr="00AC4683" w:rsidTr="00AC4683">
        <w:trPr>
          <w:jc w:val="center"/>
        </w:trPr>
        <w:tc>
          <w:tcPr>
            <w:tcW w:w="3227"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pacing w:after="0"/>
              <w:ind w:right="-766"/>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b/>
                <w:sz w:val="24"/>
                <w:szCs w:val="24"/>
                <w:lang w:eastAsia="en-US"/>
              </w:rPr>
              <w:t xml:space="preserve"> </w:t>
            </w:r>
            <w:r w:rsidRPr="00AC4683">
              <w:rPr>
                <w:rFonts w:ascii="Times New Roman" w:eastAsia="Times New Roman" w:hAnsi="Times New Roman" w:cs="Times New Roman"/>
                <w:sz w:val="24"/>
                <w:szCs w:val="24"/>
                <w:lang w:eastAsia="en-US"/>
              </w:rPr>
              <w:t xml:space="preserve">Наименование помещения,           </w:t>
            </w:r>
          </w:p>
          <w:p w:rsidR="00AC4683" w:rsidRPr="00AC4683" w:rsidRDefault="00AC4683" w:rsidP="00AC4683">
            <w:pPr>
              <w:spacing w:after="0"/>
              <w:ind w:right="-766"/>
              <w:jc w:val="left"/>
              <w:rPr>
                <w:rFonts w:ascii="Times New Roman" w:eastAsia="Times New Roman" w:hAnsi="Times New Roman" w:cs="Times New Roman"/>
                <w:b/>
                <w:sz w:val="24"/>
                <w:szCs w:val="24"/>
                <w:lang w:eastAsia="en-US"/>
              </w:rPr>
            </w:pPr>
            <w:r w:rsidRPr="00AC4683">
              <w:rPr>
                <w:rFonts w:ascii="Times New Roman" w:eastAsia="Times New Roman" w:hAnsi="Times New Roman" w:cs="Times New Roman"/>
                <w:sz w:val="24"/>
                <w:szCs w:val="24"/>
                <w:lang w:eastAsia="en-US"/>
              </w:rPr>
              <w:t xml:space="preserve">        почтовый адрес</w:t>
            </w:r>
          </w:p>
        </w:tc>
        <w:tc>
          <w:tcPr>
            <w:tcW w:w="1276"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keepNext/>
              <w:spacing w:after="0"/>
              <w:ind w:right="-766"/>
              <w:jc w:val="left"/>
              <w:outlineLvl w:val="5"/>
              <w:rPr>
                <w:rFonts w:ascii="Times New Roman" w:hAnsi="Times New Roman" w:cs="Times New Roman"/>
                <w:sz w:val="24"/>
                <w:szCs w:val="20"/>
                <w:lang w:eastAsia="en-US"/>
              </w:rPr>
            </w:pPr>
            <w:r w:rsidRPr="00AC4683">
              <w:rPr>
                <w:rFonts w:ascii="Times New Roman" w:hAnsi="Times New Roman" w:cs="Times New Roman"/>
                <w:sz w:val="24"/>
                <w:szCs w:val="20"/>
                <w:lang w:eastAsia="en-US"/>
              </w:rPr>
              <w:t xml:space="preserve">      Год</w:t>
            </w:r>
          </w:p>
          <w:p w:rsidR="00AC4683" w:rsidRPr="00AC4683" w:rsidRDefault="00AC4683" w:rsidP="00AC4683">
            <w:pPr>
              <w:keepNext/>
              <w:spacing w:after="0"/>
              <w:ind w:right="-766"/>
              <w:jc w:val="left"/>
              <w:outlineLvl w:val="5"/>
              <w:rPr>
                <w:rFonts w:ascii="Times New Roman" w:hAnsi="Times New Roman" w:cs="Times New Roman"/>
                <w:b/>
                <w:sz w:val="24"/>
                <w:szCs w:val="20"/>
                <w:lang w:eastAsia="en-US"/>
              </w:rPr>
            </w:pPr>
            <w:r w:rsidRPr="00AC4683">
              <w:rPr>
                <w:rFonts w:ascii="Times New Roman" w:hAnsi="Times New Roman" w:cs="Times New Roman"/>
                <w:sz w:val="24"/>
                <w:szCs w:val="20"/>
                <w:lang w:eastAsia="en-US"/>
              </w:rPr>
              <w:t>постройки</w:t>
            </w:r>
          </w:p>
        </w:tc>
        <w:tc>
          <w:tcPr>
            <w:tcW w:w="1984"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pacing w:after="0"/>
              <w:ind w:right="-766"/>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Общая площадь</w:t>
            </w:r>
          </w:p>
          <w:p w:rsidR="00AC4683" w:rsidRPr="00AC4683" w:rsidRDefault="00AC4683" w:rsidP="00AC4683">
            <w:pPr>
              <w:spacing w:after="0"/>
              <w:ind w:right="-766"/>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  помещения,</w:t>
            </w:r>
          </w:p>
          <w:p w:rsidR="00AC4683" w:rsidRPr="00AC4683" w:rsidRDefault="00AC4683" w:rsidP="00AC4683">
            <w:pPr>
              <w:spacing w:after="0"/>
              <w:ind w:right="-766"/>
              <w:rPr>
                <w:rFonts w:ascii="Times New Roman" w:eastAsia="Times New Roman" w:hAnsi="Times New Roman" w:cs="Times New Roman"/>
                <w:b/>
                <w:sz w:val="24"/>
                <w:szCs w:val="24"/>
                <w:lang w:eastAsia="en-US"/>
              </w:rPr>
            </w:pPr>
            <w:r w:rsidRPr="00AC4683">
              <w:rPr>
                <w:rFonts w:ascii="Times New Roman" w:eastAsia="Times New Roman" w:hAnsi="Times New Roman" w:cs="Times New Roman"/>
                <w:sz w:val="24"/>
                <w:szCs w:val="24"/>
                <w:lang w:eastAsia="en-US"/>
              </w:rPr>
              <w:t xml:space="preserve">          кв. м.</w:t>
            </w:r>
            <w:r w:rsidRPr="00AC4683">
              <w:rPr>
                <w:rFonts w:ascii="Times New Roman" w:eastAsia="Times New Roman" w:hAnsi="Times New Roman" w:cs="Times New Roman"/>
                <w:b/>
                <w:sz w:val="24"/>
                <w:szCs w:val="24"/>
                <w:lang w:eastAsia="en-US"/>
              </w:rPr>
              <w:t xml:space="preserve"> </w:t>
            </w:r>
          </w:p>
        </w:tc>
      </w:tr>
      <w:tr w:rsidR="00AC4683" w:rsidRPr="00AC4683" w:rsidTr="00AC4683">
        <w:trPr>
          <w:jc w:val="center"/>
        </w:trPr>
        <w:tc>
          <w:tcPr>
            <w:tcW w:w="3227"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pacing w:after="0"/>
              <w:ind w:right="-766"/>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Помещение, оборудованное</w:t>
            </w:r>
          </w:p>
          <w:p w:rsidR="00AC4683" w:rsidRPr="00AC4683" w:rsidRDefault="00AC4683" w:rsidP="00AC4683">
            <w:pPr>
              <w:spacing w:after="0"/>
              <w:ind w:right="-766"/>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для размещения кафе,</w:t>
            </w:r>
          </w:p>
          <w:p w:rsidR="00AC4683" w:rsidRPr="00AC4683" w:rsidRDefault="00AC4683" w:rsidP="00AC4683">
            <w:pPr>
              <w:spacing w:after="0"/>
              <w:ind w:right="-766"/>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 в здании</w:t>
            </w:r>
          </w:p>
          <w:p w:rsidR="00AC4683" w:rsidRPr="00AC4683" w:rsidRDefault="00AC4683" w:rsidP="00AC4683">
            <w:pPr>
              <w:spacing w:after="0"/>
              <w:ind w:right="-766"/>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по адресу: г. </w:t>
            </w:r>
            <w:proofErr w:type="spellStart"/>
            <w:r w:rsidRPr="00AC4683">
              <w:rPr>
                <w:rFonts w:ascii="Times New Roman" w:eastAsia="Times New Roman" w:hAnsi="Times New Roman" w:cs="Times New Roman"/>
                <w:sz w:val="24"/>
                <w:szCs w:val="24"/>
                <w:lang w:eastAsia="en-US"/>
              </w:rPr>
              <w:t>Югорск</w:t>
            </w:r>
            <w:proofErr w:type="spellEnd"/>
            <w:r w:rsidRPr="00AC4683">
              <w:rPr>
                <w:rFonts w:ascii="Times New Roman" w:eastAsia="Times New Roman" w:hAnsi="Times New Roman" w:cs="Times New Roman"/>
                <w:sz w:val="24"/>
                <w:szCs w:val="24"/>
                <w:lang w:eastAsia="en-US"/>
              </w:rPr>
              <w:t>,</w:t>
            </w:r>
          </w:p>
          <w:p w:rsidR="00AC4683" w:rsidRPr="00AC4683" w:rsidRDefault="00AC4683" w:rsidP="00AC4683">
            <w:pPr>
              <w:spacing w:after="0"/>
              <w:ind w:right="-766"/>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ул. 40 лет Победы, дом 11 </w:t>
            </w:r>
          </w:p>
        </w:tc>
        <w:tc>
          <w:tcPr>
            <w:tcW w:w="1276" w:type="dxa"/>
            <w:tcBorders>
              <w:top w:val="single" w:sz="4" w:space="0" w:color="auto"/>
              <w:left w:val="single" w:sz="4" w:space="0" w:color="auto"/>
              <w:bottom w:val="single" w:sz="4" w:space="0" w:color="auto"/>
              <w:right w:val="single" w:sz="4" w:space="0" w:color="auto"/>
            </w:tcBorders>
          </w:tcPr>
          <w:p w:rsidR="00AC4683" w:rsidRPr="00AC4683" w:rsidRDefault="00AC4683" w:rsidP="00AC4683">
            <w:pPr>
              <w:spacing w:after="0"/>
              <w:ind w:right="-766"/>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   1980 г.</w:t>
            </w:r>
          </w:p>
          <w:p w:rsidR="00AC4683" w:rsidRPr="00AC4683" w:rsidRDefault="00AC4683" w:rsidP="00AC4683">
            <w:pPr>
              <w:spacing w:after="0"/>
              <w:ind w:right="-766"/>
              <w:jc w:val="left"/>
              <w:rPr>
                <w:rFonts w:ascii="Times New Roman" w:eastAsia="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AC4683" w:rsidRPr="00AC4683" w:rsidRDefault="00AC4683" w:rsidP="00AC4683">
            <w:pPr>
              <w:spacing w:after="0"/>
              <w:ind w:right="-766"/>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        102,6</w:t>
            </w:r>
          </w:p>
          <w:p w:rsidR="00AC4683" w:rsidRPr="00AC4683" w:rsidRDefault="00AC4683" w:rsidP="00AC4683">
            <w:pPr>
              <w:spacing w:after="0"/>
              <w:ind w:right="-766"/>
              <w:rPr>
                <w:rFonts w:ascii="Times New Roman" w:eastAsia="Times New Roman" w:hAnsi="Times New Roman" w:cs="Times New Roman"/>
                <w:sz w:val="24"/>
                <w:szCs w:val="24"/>
                <w:lang w:eastAsia="en-US"/>
              </w:rPr>
            </w:pPr>
          </w:p>
          <w:p w:rsidR="00AC4683" w:rsidRPr="00AC4683" w:rsidRDefault="00AC4683" w:rsidP="00AC4683">
            <w:pPr>
              <w:spacing w:after="0"/>
              <w:ind w:right="-766"/>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        </w:t>
            </w:r>
          </w:p>
        </w:tc>
      </w:tr>
    </w:tbl>
    <w:p w:rsidR="00AC4683" w:rsidRPr="00AC4683" w:rsidRDefault="00AC4683" w:rsidP="00AC4683">
      <w:pPr>
        <w:spacing w:after="0" w:line="240" w:lineRule="auto"/>
        <w:ind w:right="-766"/>
        <w:rPr>
          <w:rFonts w:ascii="Times New Roman" w:eastAsia="Times New Roman" w:hAnsi="Times New Roman" w:cs="Times New Roman"/>
          <w:sz w:val="24"/>
          <w:szCs w:val="24"/>
        </w:rPr>
      </w:pPr>
    </w:p>
    <w:p w:rsidR="00AC4683" w:rsidRPr="00AC4683" w:rsidRDefault="00AC4683" w:rsidP="00AC4683">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2. Балансовая стоимость помещения составляет 3250113 рублей, износ составляет </w:t>
      </w:r>
      <w:r w:rsidR="00615079">
        <w:rPr>
          <w:rFonts w:ascii="Times New Roman" w:eastAsia="Times New Roman" w:hAnsi="Times New Roman" w:cs="Times New Roman"/>
          <w:sz w:val="24"/>
          <w:szCs w:val="24"/>
        </w:rPr>
        <w:t>21</w:t>
      </w:r>
      <w:r w:rsidRPr="00AC4683">
        <w:rPr>
          <w:rFonts w:ascii="Times New Roman" w:eastAsia="Times New Roman" w:hAnsi="Times New Roman" w:cs="Times New Roman"/>
          <w:sz w:val="24"/>
          <w:szCs w:val="24"/>
        </w:rPr>
        <w:t>%.</w:t>
      </w:r>
    </w:p>
    <w:p w:rsidR="00AC4683" w:rsidRPr="00AC4683" w:rsidRDefault="00AC4683" w:rsidP="00AC4683">
      <w:pPr>
        <w:spacing w:after="0" w:line="240" w:lineRule="auto"/>
        <w:ind w:right="-30"/>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3. На основании  результатов осмотра стороны считают, что помещение пригодно к эксплуатации.</w:t>
      </w:r>
    </w:p>
    <w:p w:rsidR="00AC4683" w:rsidRPr="00AC4683" w:rsidRDefault="00AC4683" w:rsidP="00AC4683">
      <w:pPr>
        <w:spacing w:after="0" w:line="240" w:lineRule="auto"/>
        <w:ind w:right="-766"/>
        <w:jc w:val="left"/>
        <w:rPr>
          <w:rFonts w:ascii="Times New Roman" w:eastAsia="Times New Roman" w:hAnsi="Times New Roman" w:cs="Times New Roman"/>
          <w:sz w:val="24"/>
          <w:szCs w:val="20"/>
        </w:rPr>
      </w:pPr>
      <w:r w:rsidRPr="00AC4683">
        <w:rPr>
          <w:rFonts w:ascii="Times New Roman" w:eastAsia="Times New Roman" w:hAnsi="Times New Roman" w:cs="Times New Roman"/>
          <w:sz w:val="24"/>
          <w:szCs w:val="20"/>
        </w:rPr>
        <w:t xml:space="preserve">            4. Претензий у Арендатора к Арендодателю по передаваемому помещению не имеется.                             </w:t>
      </w:r>
    </w:p>
    <w:p w:rsidR="00AC4683" w:rsidRDefault="00AC4683" w:rsidP="00AC4683">
      <w:pPr>
        <w:spacing w:after="0" w:line="240" w:lineRule="auto"/>
        <w:ind w:right="-766"/>
        <w:jc w:val="left"/>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5. Срок аренды помещения: с </w:t>
      </w:r>
      <w:r>
        <w:rPr>
          <w:rFonts w:ascii="Times New Roman" w:eastAsia="Times New Roman" w:hAnsi="Times New Roman" w:cs="Times New Roman"/>
          <w:sz w:val="24"/>
          <w:szCs w:val="24"/>
        </w:rPr>
        <w:t>___________________</w:t>
      </w:r>
      <w:r w:rsidRPr="00AC4683">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6</w:t>
      </w:r>
      <w:r w:rsidRPr="00AC4683">
        <w:rPr>
          <w:rFonts w:ascii="Times New Roman" w:eastAsia="Times New Roman" w:hAnsi="Times New Roman" w:cs="Times New Roman"/>
          <w:sz w:val="24"/>
          <w:szCs w:val="24"/>
        </w:rPr>
        <w:t xml:space="preserve"> года </w:t>
      </w:r>
      <w:proofErr w:type="gramStart"/>
      <w:r w:rsidRPr="00AC4683">
        <w:rPr>
          <w:rFonts w:ascii="Times New Roman" w:eastAsia="Times New Roman" w:hAnsi="Times New Roman" w:cs="Times New Roman"/>
          <w:sz w:val="24"/>
          <w:szCs w:val="24"/>
        </w:rPr>
        <w:t>по</w:t>
      </w:r>
      <w:proofErr w:type="gramEnd"/>
      <w:r w:rsidRPr="00AC4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w:t>
      </w:r>
      <w:r w:rsidRPr="00AC4683">
        <w:rPr>
          <w:rFonts w:ascii="Times New Roman" w:eastAsia="Times New Roman" w:hAnsi="Times New Roman" w:cs="Times New Roman"/>
          <w:sz w:val="24"/>
          <w:szCs w:val="24"/>
        </w:rPr>
        <w:t xml:space="preserve"> </w:t>
      </w:r>
    </w:p>
    <w:p w:rsidR="00AC4683" w:rsidRPr="00AC4683" w:rsidRDefault="00AC4683" w:rsidP="00AC4683">
      <w:pPr>
        <w:spacing w:after="0" w:line="240" w:lineRule="auto"/>
        <w:ind w:right="-766"/>
        <w:jc w:val="left"/>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включительно.                                                    </w:t>
      </w:r>
    </w:p>
    <w:p w:rsidR="00AC4683" w:rsidRDefault="00AC4683" w:rsidP="00AC4683">
      <w:pPr>
        <w:spacing w:after="0" w:line="240" w:lineRule="auto"/>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6. Настоящий акт составлен в двух экземплярах, по одному для Арендодателя и Арендатора. </w:t>
      </w:r>
    </w:p>
    <w:p w:rsidR="00AC4683" w:rsidRPr="00AC4683" w:rsidRDefault="00AC4683" w:rsidP="00AC46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4683">
        <w:rPr>
          <w:rFonts w:ascii="Times New Roman" w:eastAsia="Times New Roman" w:hAnsi="Times New Roman" w:cs="Times New Roman"/>
          <w:sz w:val="24"/>
          <w:szCs w:val="20"/>
        </w:rPr>
        <w:t>7. Подписи сторон:</w:t>
      </w:r>
    </w:p>
    <w:p w:rsidR="00AC4683" w:rsidRPr="00AC4683" w:rsidRDefault="00AC4683" w:rsidP="00AC4683">
      <w:pPr>
        <w:spacing w:after="0" w:line="240" w:lineRule="auto"/>
        <w:ind w:right="-115"/>
        <w:rPr>
          <w:rFonts w:ascii="Times New Roman" w:eastAsia="Times New Roman" w:hAnsi="Times New Roman" w:cs="Times New Roman"/>
          <w:sz w:val="24"/>
          <w:szCs w:val="24"/>
        </w:rPr>
      </w:pPr>
    </w:p>
    <w:p w:rsidR="00AC4683" w:rsidRPr="00AC4683" w:rsidRDefault="00AC4683" w:rsidP="00AC4683">
      <w:pPr>
        <w:spacing w:after="0" w:line="240" w:lineRule="auto"/>
        <w:ind w:right="-766"/>
        <w:rPr>
          <w:rFonts w:ascii="Times New Roman" w:eastAsia="Times New Roman" w:hAnsi="Times New Roman" w:cs="Times New Roman"/>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r w:rsidRPr="00AC4683">
        <w:rPr>
          <w:rFonts w:ascii="Times New Roman" w:eastAsia="Times New Roman" w:hAnsi="Times New Roman" w:cs="Times New Roman"/>
          <w:b/>
          <w:sz w:val="24"/>
          <w:szCs w:val="24"/>
        </w:rPr>
        <w:t xml:space="preserve">              Арендодатель:                                                                      </w:t>
      </w:r>
      <w:r w:rsidRPr="00AC4683">
        <w:rPr>
          <w:rFonts w:ascii="Times New Roman" w:eastAsia="Times New Roman" w:hAnsi="Times New Roman" w:cs="Times New Roman"/>
          <w:b/>
          <w:sz w:val="24"/>
          <w:szCs w:val="24"/>
        </w:rPr>
        <w:tab/>
        <w:t xml:space="preserve">   Арендатор:</w:t>
      </w:r>
    </w:p>
    <w:p w:rsidR="00AC4683" w:rsidRDefault="00AC4683" w:rsidP="00AC4683">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Департамент муниципальной </w:t>
      </w:r>
      <w:r>
        <w:rPr>
          <w:rFonts w:ascii="Times New Roman" w:eastAsia="Times New Roman" w:hAnsi="Times New Roman" w:cs="Times New Roman"/>
          <w:sz w:val="24"/>
          <w:szCs w:val="24"/>
        </w:rPr>
        <w:t xml:space="preserve">собственности </w:t>
      </w:r>
    </w:p>
    <w:p w:rsidR="00AC4683" w:rsidRDefault="00AC4683" w:rsidP="00AC4683">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и градостроительства</w:t>
      </w:r>
      <w:r w:rsidRPr="00AC4683">
        <w:rPr>
          <w:rFonts w:ascii="Times New Roman" w:eastAsia="Times New Roman" w:hAnsi="Times New Roman" w:cs="Times New Roman"/>
          <w:sz w:val="24"/>
          <w:szCs w:val="24"/>
        </w:rPr>
        <w:t xml:space="preserve">  </w:t>
      </w:r>
    </w:p>
    <w:p w:rsidR="00AC4683" w:rsidRPr="00AC4683" w:rsidRDefault="00AC4683" w:rsidP="00AC4683">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w:t>
      </w:r>
      <w:r w:rsidRPr="00AC4683">
        <w:rPr>
          <w:rFonts w:ascii="Times New Roman" w:eastAsia="Times New Roman" w:hAnsi="Times New Roman" w:cs="Times New Roman"/>
          <w:sz w:val="24"/>
          <w:szCs w:val="24"/>
        </w:rPr>
        <w:t xml:space="preserve">страции города </w:t>
      </w:r>
      <w:proofErr w:type="spellStart"/>
      <w:r w:rsidRPr="00AC4683">
        <w:rPr>
          <w:rFonts w:ascii="Times New Roman" w:eastAsia="Times New Roman" w:hAnsi="Times New Roman" w:cs="Times New Roman"/>
          <w:sz w:val="24"/>
          <w:szCs w:val="24"/>
        </w:rPr>
        <w:t>Югорска</w:t>
      </w:r>
      <w:proofErr w:type="spellEnd"/>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b/>
          <w:sz w:val="24"/>
          <w:szCs w:val="24"/>
        </w:rPr>
      </w:pPr>
      <w:r w:rsidRPr="00AC4683">
        <w:rPr>
          <w:rFonts w:ascii="Times New Roman" w:eastAsia="Times New Roman" w:hAnsi="Times New Roman" w:cs="Times New Roman"/>
          <w:b/>
          <w:sz w:val="24"/>
          <w:szCs w:val="24"/>
        </w:rPr>
        <w:t xml:space="preserve"> </w:t>
      </w:r>
    </w:p>
    <w:p w:rsidR="00AC4683" w:rsidRPr="00AC4683" w:rsidRDefault="00AC4683" w:rsidP="00AC4683">
      <w:pPr>
        <w:spacing w:after="0" w:line="240" w:lineRule="auto"/>
        <w:ind w:right="-766"/>
        <w:rPr>
          <w:rFonts w:ascii="Times New Roman" w:eastAsia="Times New Roman" w:hAnsi="Times New Roman" w:cs="Times New Roman"/>
          <w:b/>
          <w:sz w:val="24"/>
          <w:szCs w:val="24"/>
        </w:rPr>
      </w:pPr>
    </w:p>
    <w:p w:rsidR="00AC4683" w:rsidRPr="00AC4683" w:rsidRDefault="00AC4683" w:rsidP="00AC4683">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b/>
          <w:sz w:val="24"/>
          <w:szCs w:val="24"/>
        </w:rPr>
        <w:t xml:space="preserve">____________________ С.Д. </w:t>
      </w:r>
      <w:proofErr w:type="spellStart"/>
      <w:r w:rsidRPr="00AC4683">
        <w:rPr>
          <w:rFonts w:ascii="Times New Roman" w:eastAsia="Times New Roman" w:hAnsi="Times New Roman" w:cs="Times New Roman"/>
          <w:b/>
          <w:sz w:val="24"/>
          <w:szCs w:val="24"/>
        </w:rPr>
        <w:t>Голин</w:t>
      </w:r>
      <w:proofErr w:type="spellEnd"/>
      <w:r w:rsidRPr="00AC4683">
        <w:rPr>
          <w:rFonts w:ascii="Times New Roman" w:eastAsia="Times New Roman" w:hAnsi="Times New Roman" w:cs="Times New Roman"/>
          <w:b/>
          <w:sz w:val="24"/>
          <w:szCs w:val="24"/>
        </w:rPr>
        <w:t xml:space="preserve">                                     ____________________</w:t>
      </w:r>
    </w:p>
    <w:p w:rsidR="00AC4683" w:rsidRPr="00AC4683" w:rsidRDefault="00AC4683" w:rsidP="00AC4683">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w:t>
      </w:r>
    </w:p>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spacing w:after="0" w:line="240" w:lineRule="auto"/>
        <w:ind w:left="5040" w:right="-2"/>
        <w:jc w:val="right"/>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Приложение 2</w:t>
      </w:r>
    </w:p>
    <w:p w:rsidR="00AC4683" w:rsidRPr="00AC4683" w:rsidRDefault="00AC4683" w:rsidP="00AC4683">
      <w:pPr>
        <w:spacing w:after="0" w:line="240" w:lineRule="auto"/>
        <w:ind w:right="-2"/>
        <w:jc w:val="right"/>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к договору аренды № </w:t>
      </w:r>
      <w:r w:rsidR="00453A19">
        <w:rPr>
          <w:rFonts w:ascii="Times New Roman" w:eastAsia="Times New Roman" w:hAnsi="Times New Roman" w:cs="Times New Roman"/>
          <w:sz w:val="24"/>
          <w:szCs w:val="24"/>
        </w:rPr>
        <w:t>___</w:t>
      </w:r>
    </w:p>
    <w:p w:rsidR="00AC4683" w:rsidRPr="00AC4683" w:rsidRDefault="00AC4683" w:rsidP="00AC4683">
      <w:pPr>
        <w:spacing w:after="0" w:line="240" w:lineRule="auto"/>
        <w:ind w:right="-2"/>
        <w:jc w:val="right"/>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от </w:t>
      </w:r>
      <w:r w:rsidR="00453A19">
        <w:rPr>
          <w:rFonts w:ascii="Times New Roman" w:eastAsia="Times New Roman" w:hAnsi="Times New Roman" w:cs="Times New Roman"/>
          <w:sz w:val="24"/>
          <w:szCs w:val="24"/>
        </w:rPr>
        <w:t>___________</w:t>
      </w:r>
      <w:r w:rsidRPr="00AC4683">
        <w:rPr>
          <w:rFonts w:ascii="Times New Roman" w:eastAsia="Times New Roman" w:hAnsi="Times New Roman" w:cs="Times New Roman"/>
          <w:sz w:val="24"/>
          <w:szCs w:val="24"/>
        </w:rPr>
        <w:t xml:space="preserve"> 201</w:t>
      </w:r>
      <w:r w:rsidR="00453A19">
        <w:rPr>
          <w:rFonts w:ascii="Times New Roman" w:eastAsia="Times New Roman" w:hAnsi="Times New Roman" w:cs="Times New Roman"/>
          <w:sz w:val="24"/>
          <w:szCs w:val="24"/>
        </w:rPr>
        <w:t>6</w:t>
      </w:r>
      <w:r w:rsidRPr="00AC4683">
        <w:rPr>
          <w:rFonts w:ascii="Times New Roman" w:eastAsia="Times New Roman" w:hAnsi="Times New Roman" w:cs="Times New Roman"/>
          <w:sz w:val="24"/>
          <w:szCs w:val="24"/>
        </w:rPr>
        <w:t xml:space="preserve"> года</w:t>
      </w:r>
    </w:p>
    <w:p w:rsidR="00AC4683" w:rsidRPr="00AC4683" w:rsidRDefault="00AC4683" w:rsidP="00AC4683">
      <w:pPr>
        <w:keepNext/>
        <w:spacing w:after="0" w:line="240" w:lineRule="auto"/>
        <w:ind w:right="-766"/>
        <w:jc w:val="left"/>
        <w:outlineLvl w:val="4"/>
        <w:rPr>
          <w:rFonts w:ascii="Times New Roman" w:eastAsia="Times New Roman" w:hAnsi="Times New Roman" w:cs="Times New Roman"/>
          <w:b/>
          <w:sz w:val="24"/>
          <w:szCs w:val="20"/>
        </w:rPr>
      </w:pPr>
    </w:p>
    <w:p w:rsidR="00AC4683" w:rsidRPr="00AC4683" w:rsidRDefault="00AC4683" w:rsidP="00AC4683">
      <w:pPr>
        <w:spacing w:after="0" w:line="240" w:lineRule="auto"/>
        <w:jc w:val="center"/>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Перечень оборудования</w:t>
      </w:r>
    </w:p>
    <w:p w:rsidR="00AC4683" w:rsidRPr="00AC4683" w:rsidRDefault="00AC4683" w:rsidP="00AC4683">
      <w:pPr>
        <w:spacing w:after="0" w:line="240" w:lineRule="auto"/>
        <w:jc w:val="center"/>
        <w:rPr>
          <w:rFonts w:ascii="Times New Roman" w:eastAsia="Times New Roman" w:hAnsi="Times New Roman" w:cs="Times New Roman"/>
          <w:sz w:val="24"/>
          <w:szCs w:val="24"/>
        </w:rPr>
      </w:pPr>
    </w:p>
    <w:tbl>
      <w:tblPr>
        <w:tblStyle w:val="12"/>
        <w:tblW w:w="10065" w:type="dxa"/>
        <w:tblInd w:w="-34" w:type="dxa"/>
        <w:tblLayout w:type="fixed"/>
        <w:tblLook w:val="04A0" w:firstRow="1" w:lastRow="0" w:firstColumn="1" w:lastColumn="0" w:noHBand="0" w:noVBand="1"/>
      </w:tblPr>
      <w:tblGrid>
        <w:gridCol w:w="568"/>
        <w:gridCol w:w="2126"/>
        <w:gridCol w:w="5670"/>
        <w:gridCol w:w="709"/>
        <w:gridCol w:w="992"/>
      </w:tblGrid>
      <w:tr w:rsidR="00AC4683" w:rsidRPr="00AC4683" w:rsidTr="00AC4683">
        <w:trPr>
          <w:trHeight w:val="728"/>
        </w:trPr>
        <w:tc>
          <w:tcPr>
            <w:tcW w:w="568" w:type="dxa"/>
            <w:tcBorders>
              <w:top w:val="single" w:sz="4" w:space="0" w:color="auto"/>
              <w:left w:val="single" w:sz="4" w:space="0" w:color="auto"/>
              <w:bottom w:val="single" w:sz="4" w:space="0" w:color="auto"/>
              <w:right w:val="single" w:sz="4" w:space="0" w:color="auto"/>
            </w:tcBorders>
            <w:vAlign w:val="center"/>
            <w:hideMark/>
          </w:tcPr>
          <w:p w:rsidR="00AC4683" w:rsidRPr="00AC4683" w:rsidRDefault="00AC4683" w:rsidP="00AC4683">
            <w:pPr>
              <w:suppressAutoHyphens/>
              <w:jc w:val="center"/>
              <w:rPr>
                <w:rFonts w:ascii="Times New Roman" w:eastAsia="SimSun" w:hAnsi="Times New Roman" w:cs="Times New Roman"/>
                <w:sz w:val="24"/>
                <w:szCs w:val="24"/>
                <w:lang w:eastAsia="ar-SA"/>
              </w:rPr>
            </w:pPr>
            <w:r w:rsidRPr="00AC4683">
              <w:rPr>
                <w:rFonts w:ascii="Times New Roman" w:eastAsia="SimSu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4683" w:rsidRPr="00AC4683" w:rsidRDefault="00AC4683" w:rsidP="00AC4683">
            <w:pPr>
              <w:suppressAutoHyphens/>
              <w:snapToGrid w:val="0"/>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AC4683" w:rsidRPr="00AC4683" w:rsidRDefault="00AC4683" w:rsidP="00AC4683">
            <w:pPr>
              <w:suppressAutoHyphens/>
              <w:snapToGrid w:val="0"/>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lang w:eastAsia="ar-SA"/>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C4683" w:rsidRPr="00AC4683" w:rsidRDefault="00AC4683" w:rsidP="00AC4683">
            <w:pPr>
              <w:suppressAutoHyphens/>
              <w:snapToGrid w:val="0"/>
              <w:jc w:val="center"/>
              <w:rPr>
                <w:rFonts w:ascii="Times New Roman" w:eastAsia="Times New Roman" w:hAnsi="Times New Roman" w:cs="Times New Roman"/>
                <w:sz w:val="20"/>
                <w:szCs w:val="20"/>
                <w:lang w:eastAsia="ar-SA"/>
              </w:rPr>
            </w:pPr>
            <w:r w:rsidRPr="00AC4683">
              <w:rPr>
                <w:rFonts w:ascii="Times New Roman" w:eastAsia="Times New Roman" w:hAnsi="Times New Roman" w:cs="Times New Roman"/>
                <w:sz w:val="20"/>
                <w:szCs w:val="20"/>
                <w:lang w:eastAsia="ar-SA"/>
              </w:rPr>
              <w:t>Ед.</w:t>
            </w:r>
          </w:p>
          <w:p w:rsidR="00AC4683" w:rsidRPr="00AC4683" w:rsidRDefault="00AC4683" w:rsidP="00AC4683">
            <w:pPr>
              <w:suppressAutoHyphens/>
              <w:jc w:val="center"/>
              <w:rPr>
                <w:rFonts w:ascii="Times New Roman" w:eastAsia="Times New Roman" w:hAnsi="Times New Roman" w:cs="Times New Roman"/>
                <w:sz w:val="20"/>
                <w:szCs w:val="20"/>
                <w:lang w:eastAsia="ar-SA"/>
              </w:rPr>
            </w:pPr>
            <w:r w:rsidRPr="00AC4683">
              <w:rPr>
                <w:rFonts w:ascii="Times New Roman" w:eastAsia="Times New Roman" w:hAnsi="Times New Roman" w:cs="Times New Roman"/>
                <w:sz w:val="20"/>
                <w:szCs w:val="20"/>
                <w:lang w:eastAsia="ar-SA"/>
              </w:rPr>
              <w:t>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C4683" w:rsidRPr="00AC4683" w:rsidRDefault="00AC4683" w:rsidP="00AC4683">
            <w:pPr>
              <w:suppressAutoHyphens/>
              <w:snapToGrid w:val="0"/>
              <w:jc w:val="center"/>
              <w:rPr>
                <w:rFonts w:ascii="Times New Roman" w:eastAsia="Times New Roman" w:hAnsi="Times New Roman" w:cs="Times New Roman"/>
                <w:sz w:val="20"/>
                <w:szCs w:val="20"/>
                <w:lang w:eastAsia="ar-SA"/>
              </w:rPr>
            </w:pPr>
            <w:r w:rsidRPr="00AC4683">
              <w:rPr>
                <w:rFonts w:ascii="Times New Roman" w:eastAsia="Times New Roman" w:hAnsi="Times New Roman" w:cs="Times New Roman"/>
                <w:sz w:val="20"/>
                <w:szCs w:val="20"/>
                <w:lang w:eastAsia="ar-SA"/>
              </w:rPr>
              <w:t>Кол-во</w:t>
            </w:r>
          </w:p>
        </w:tc>
      </w:tr>
      <w:tr w:rsidR="00AC4683" w:rsidRPr="00AC4683" w:rsidTr="00AC4683">
        <w:tc>
          <w:tcPr>
            <w:tcW w:w="568"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Стол обеденный</w:t>
            </w:r>
          </w:p>
        </w:tc>
        <w:tc>
          <w:tcPr>
            <w:tcW w:w="5670"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Стандартный прямоугольной формы предназначен для 6 персон; размер 110х110х70 см; материал столешницы - ЛДСП; покрытие столешницы – ламинат.</w:t>
            </w:r>
          </w:p>
        </w:tc>
        <w:tc>
          <w:tcPr>
            <w:tcW w:w="709"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tabs>
                <w:tab w:val="left" w:pos="2018"/>
              </w:tabs>
              <w:suppressAutoHyphens/>
              <w:jc w:val="center"/>
              <w:rPr>
                <w:rFonts w:ascii="Times New Roman" w:eastAsia="Times New Roman" w:hAnsi="Times New Roman" w:cs="Times New Roman"/>
                <w:sz w:val="20"/>
                <w:szCs w:val="20"/>
                <w:lang w:eastAsia="ar-SA"/>
              </w:rPr>
            </w:pPr>
            <w:proofErr w:type="spellStart"/>
            <w:proofErr w:type="gramStart"/>
            <w:r w:rsidRPr="00AC4683">
              <w:rPr>
                <w:rFonts w:ascii="Times New Roman" w:eastAsia="Times New Roman" w:hAnsi="Times New Roman" w:cs="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tabs>
                <w:tab w:val="left" w:pos="2018"/>
              </w:tabs>
              <w:suppressAutoHyphens/>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7</w:t>
            </w:r>
          </w:p>
        </w:tc>
      </w:tr>
      <w:tr w:rsidR="00AC4683" w:rsidRPr="00AC4683" w:rsidTr="00AC4683">
        <w:tc>
          <w:tcPr>
            <w:tcW w:w="568"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Стул</w:t>
            </w:r>
          </w:p>
        </w:tc>
        <w:tc>
          <w:tcPr>
            <w:tcW w:w="5670"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Материал-сталь; </w:t>
            </w:r>
            <w:proofErr w:type="gramStart"/>
            <w:r w:rsidRPr="00AC4683">
              <w:rPr>
                <w:rFonts w:ascii="Times New Roman" w:eastAsia="Times New Roman" w:hAnsi="Times New Roman" w:cs="Times New Roman"/>
                <w:sz w:val="24"/>
                <w:szCs w:val="24"/>
                <w:lang w:eastAsia="en-US"/>
              </w:rPr>
              <w:t>обивка-искусственная</w:t>
            </w:r>
            <w:proofErr w:type="gramEnd"/>
            <w:r w:rsidRPr="00AC4683">
              <w:rPr>
                <w:rFonts w:ascii="Times New Roman" w:eastAsia="Times New Roman" w:hAnsi="Times New Roman" w:cs="Times New Roman"/>
                <w:sz w:val="24"/>
                <w:szCs w:val="24"/>
                <w:lang w:eastAsia="en-US"/>
              </w:rPr>
              <w:t xml:space="preserve"> кожа, поролон; размер (</w:t>
            </w:r>
            <w:proofErr w:type="spellStart"/>
            <w:r w:rsidRPr="00AC4683">
              <w:rPr>
                <w:rFonts w:ascii="Times New Roman" w:eastAsia="Times New Roman" w:hAnsi="Times New Roman" w:cs="Times New Roman"/>
                <w:sz w:val="24"/>
                <w:szCs w:val="24"/>
                <w:lang w:eastAsia="en-US"/>
              </w:rPr>
              <w:t>ШхГхВ</w:t>
            </w:r>
            <w:proofErr w:type="spellEnd"/>
            <w:r w:rsidRPr="00AC4683">
              <w:rPr>
                <w:rFonts w:ascii="Times New Roman" w:eastAsia="Times New Roman" w:hAnsi="Times New Roman" w:cs="Times New Roman"/>
                <w:sz w:val="24"/>
                <w:szCs w:val="24"/>
                <w:lang w:eastAsia="en-US"/>
              </w:rPr>
              <w:t>) 35х41, 2х83 см; расстояние от пола до сиденья 45,5 см</w:t>
            </w:r>
          </w:p>
        </w:tc>
        <w:tc>
          <w:tcPr>
            <w:tcW w:w="709"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0"/>
                <w:szCs w:val="20"/>
                <w:lang w:eastAsia="ar-SA"/>
              </w:rPr>
            </w:pPr>
            <w:proofErr w:type="spellStart"/>
            <w:proofErr w:type="gramStart"/>
            <w:r w:rsidRPr="00AC4683">
              <w:rPr>
                <w:rFonts w:ascii="Times New Roman" w:eastAsia="Times New Roman" w:hAnsi="Times New Roman" w:cs="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28</w:t>
            </w:r>
          </w:p>
        </w:tc>
      </w:tr>
      <w:tr w:rsidR="00AC4683" w:rsidRPr="00AC4683" w:rsidTr="00AC4683">
        <w:tc>
          <w:tcPr>
            <w:tcW w:w="568"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Барная стойка</w:t>
            </w:r>
          </w:p>
        </w:tc>
        <w:tc>
          <w:tcPr>
            <w:tcW w:w="5670" w:type="dxa"/>
            <w:tcBorders>
              <w:top w:val="single" w:sz="4" w:space="0" w:color="auto"/>
              <w:left w:val="single" w:sz="4" w:space="0" w:color="auto"/>
              <w:bottom w:val="single" w:sz="4" w:space="0" w:color="auto"/>
              <w:right w:val="single" w:sz="4" w:space="0" w:color="auto"/>
            </w:tcBorders>
          </w:tcPr>
          <w:p w:rsidR="00AC4683" w:rsidRPr="00AC4683" w:rsidRDefault="00AC4683" w:rsidP="00AC4683">
            <w:pPr>
              <w:rPr>
                <w:rFonts w:ascii="Times New Roman" w:eastAsia="Times New Roman" w:hAnsi="Times New Roman" w:cs="Times New Roman"/>
                <w:color w:val="000000"/>
                <w:sz w:val="24"/>
                <w:szCs w:val="24"/>
                <w:lang w:eastAsia="ar-SA"/>
              </w:rPr>
            </w:pPr>
            <w:proofErr w:type="gramStart"/>
            <w:r w:rsidRPr="00AC4683">
              <w:rPr>
                <w:rFonts w:ascii="Times New Roman" w:eastAsia="Times New Roman" w:hAnsi="Times New Roman" w:cs="Times New Roman"/>
                <w:color w:val="000000"/>
                <w:sz w:val="24"/>
                <w:szCs w:val="24"/>
              </w:rPr>
              <w:t>Со</w:t>
            </w:r>
            <w:proofErr w:type="gramEnd"/>
            <w:r w:rsidRPr="00AC4683">
              <w:rPr>
                <w:rFonts w:ascii="Times New Roman" w:eastAsia="Times New Roman" w:hAnsi="Times New Roman" w:cs="Times New Roman"/>
                <w:color w:val="000000"/>
                <w:sz w:val="24"/>
                <w:szCs w:val="24"/>
              </w:rPr>
              <w:t xml:space="preserve"> множеством открытых и закрытых полок для хранения; изготовлена из МДФ; длинной 3-4 м; высота 1,2 м; ГОСТ 17524.5-93</w:t>
            </w:r>
          </w:p>
          <w:p w:rsidR="00AC4683" w:rsidRPr="00AC4683" w:rsidRDefault="00AC4683" w:rsidP="00AC4683">
            <w:pPr>
              <w:suppressAutoHyphens/>
              <w:snapToGrid w:val="0"/>
              <w:rPr>
                <w:rFonts w:ascii="Times New Roman" w:eastAsia="Times New Roman" w:hAnsi="Times New Roman" w:cs="Times New Roman"/>
                <w:bCs/>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widowControl w:val="0"/>
              <w:tabs>
                <w:tab w:val="left" w:pos="708"/>
              </w:tabs>
              <w:overflowPunct w:val="0"/>
              <w:jc w:val="left"/>
              <w:rPr>
                <w:rFonts w:ascii="Times New Roman" w:eastAsia="Times New Roman" w:hAnsi="Times New Roman" w:cs="Times New Roman"/>
                <w:sz w:val="20"/>
                <w:szCs w:val="20"/>
                <w:lang w:eastAsia="ar-SA"/>
              </w:rPr>
            </w:pPr>
            <w:r w:rsidRPr="00AC4683">
              <w:rPr>
                <w:rFonts w:ascii="Times New Roman" w:eastAsia="Times New Roman" w:hAnsi="Times New Roman" w:cs="Times New Roman"/>
                <w:sz w:val="20"/>
                <w:szCs w:val="20"/>
                <w:lang w:eastAsia="ar-SA"/>
              </w:rPr>
              <w:t>Шт.</w:t>
            </w:r>
          </w:p>
        </w:tc>
        <w:tc>
          <w:tcPr>
            <w:tcW w:w="992"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1</w:t>
            </w:r>
          </w:p>
        </w:tc>
      </w:tr>
      <w:tr w:rsidR="00AC4683" w:rsidRPr="00AC4683" w:rsidTr="00AC4683">
        <w:tc>
          <w:tcPr>
            <w:tcW w:w="568" w:type="dxa"/>
            <w:tcBorders>
              <w:top w:val="nil"/>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4</w:t>
            </w:r>
          </w:p>
        </w:tc>
        <w:tc>
          <w:tcPr>
            <w:tcW w:w="2126" w:type="dxa"/>
            <w:tcBorders>
              <w:top w:val="nil"/>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proofErr w:type="spellStart"/>
            <w:r w:rsidRPr="00AC4683">
              <w:rPr>
                <w:rFonts w:ascii="Times New Roman" w:eastAsia="Times New Roman" w:hAnsi="Times New Roman" w:cs="Times New Roman"/>
                <w:sz w:val="24"/>
                <w:szCs w:val="24"/>
                <w:lang w:eastAsia="en-US"/>
              </w:rPr>
              <w:t>Пристенная</w:t>
            </w:r>
            <w:proofErr w:type="spellEnd"/>
            <w:r w:rsidRPr="00AC4683">
              <w:rPr>
                <w:rFonts w:ascii="Times New Roman" w:eastAsia="Times New Roman" w:hAnsi="Times New Roman" w:cs="Times New Roman"/>
                <w:sz w:val="24"/>
                <w:szCs w:val="24"/>
                <w:lang w:eastAsia="en-US"/>
              </w:rPr>
              <w:t xml:space="preserve"> барная стойка с зеркалами</w:t>
            </w:r>
          </w:p>
        </w:tc>
        <w:tc>
          <w:tcPr>
            <w:tcW w:w="5670" w:type="dxa"/>
            <w:tcBorders>
              <w:top w:val="nil"/>
              <w:left w:val="single" w:sz="4" w:space="0" w:color="auto"/>
              <w:bottom w:val="single" w:sz="4" w:space="0" w:color="auto"/>
              <w:right w:val="single" w:sz="4" w:space="0" w:color="auto"/>
            </w:tcBorders>
          </w:tcPr>
          <w:p w:rsidR="00AC4683" w:rsidRPr="00AC4683" w:rsidRDefault="00AC4683" w:rsidP="00AC4683">
            <w:pPr>
              <w:rPr>
                <w:rFonts w:ascii="Times New Roman" w:eastAsia="Times New Roman" w:hAnsi="Times New Roman" w:cs="Times New Roman"/>
                <w:color w:val="000000"/>
                <w:sz w:val="24"/>
                <w:szCs w:val="24"/>
                <w:lang w:eastAsia="ar-SA"/>
              </w:rPr>
            </w:pPr>
            <w:proofErr w:type="gramStart"/>
            <w:r w:rsidRPr="00AC4683">
              <w:rPr>
                <w:rFonts w:ascii="Times New Roman" w:eastAsia="Times New Roman" w:hAnsi="Times New Roman" w:cs="Times New Roman"/>
                <w:color w:val="000000"/>
                <w:sz w:val="24"/>
                <w:szCs w:val="24"/>
              </w:rPr>
              <w:t>Со</w:t>
            </w:r>
            <w:proofErr w:type="gramEnd"/>
            <w:r w:rsidRPr="00AC4683">
              <w:rPr>
                <w:rFonts w:ascii="Times New Roman" w:eastAsia="Times New Roman" w:hAnsi="Times New Roman" w:cs="Times New Roman"/>
                <w:color w:val="000000"/>
                <w:sz w:val="24"/>
                <w:szCs w:val="24"/>
              </w:rPr>
              <w:t xml:space="preserve"> множеством открытых и закрытых полок для хранения с зеркалом; изготовлена из МДФ; длинной 3-4 м; ГОСТ 17524.5-93</w:t>
            </w:r>
          </w:p>
          <w:p w:rsidR="00AC4683" w:rsidRPr="00AC4683" w:rsidRDefault="00AC4683" w:rsidP="00AC4683">
            <w:pPr>
              <w:suppressAutoHyphens/>
              <w:snapToGrid w:val="0"/>
              <w:rPr>
                <w:rFonts w:ascii="Times New Roman" w:eastAsia="Times New Roman" w:hAnsi="Times New Roman" w:cs="Times New Roman"/>
                <w:bCs/>
                <w:sz w:val="24"/>
                <w:szCs w:val="24"/>
                <w:lang w:eastAsia="ar-SA"/>
              </w:rPr>
            </w:pPr>
          </w:p>
        </w:tc>
        <w:tc>
          <w:tcPr>
            <w:tcW w:w="709" w:type="dxa"/>
            <w:tcBorders>
              <w:top w:val="nil"/>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0"/>
                <w:szCs w:val="20"/>
                <w:lang w:eastAsia="ar-SA"/>
              </w:rPr>
            </w:pPr>
            <w:proofErr w:type="spellStart"/>
            <w:proofErr w:type="gramStart"/>
            <w:r w:rsidRPr="00AC4683">
              <w:rPr>
                <w:rFonts w:ascii="Times New Roman" w:eastAsia="Times New Roman" w:hAnsi="Times New Roman" w:cs="Times New Roman"/>
                <w:sz w:val="20"/>
                <w:szCs w:val="20"/>
              </w:rPr>
              <w:t>Шт</w:t>
            </w:r>
            <w:proofErr w:type="spellEnd"/>
            <w:proofErr w:type="gramEnd"/>
          </w:p>
        </w:tc>
        <w:tc>
          <w:tcPr>
            <w:tcW w:w="992" w:type="dxa"/>
            <w:tcBorders>
              <w:top w:val="nil"/>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lang w:val="en-US"/>
              </w:rPr>
              <w:t>1</w:t>
            </w:r>
          </w:p>
        </w:tc>
      </w:tr>
      <w:tr w:rsidR="00AC4683" w:rsidRPr="00AC4683" w:rsidTr="00AC4683">
        <w:tc>
          <w:tcPr>
            <w:tcW w:w="568"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Стол разделочный </w:t>
            </w:r>
          </w:p>
        </w:tc>
        <w:tc>
          <w:tcPr>
            <w:tcW w:w="5670"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 Столешница и сплошная полка – нержавеющая сталь, опоры ножек из круглой нержавеющей трубы, регулируются по высоте; размер 1200х600х870 мм</w:t>
            </w:r>
          </w:p>
        </w:tc>
        <w:tc>
          <w:tcPr>
            <w:tcW w:w="709"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0"/>
                <w:szCs w:val="20"/>
                <w:lang w:eastAsia="ar-SA"/>
              </w:rPr>
            </w:pPr>
            <w:proofErr w:type="spellStart"/>
            <w:proofErr w:type="gramStart"/>
            <w:r w:rsidRPr="00AC4683">
              <w:rPr>
                <w:rFonts w:ascii="Times New Roman" w:eastAsia="Times New Roman" w:hAnsi="Times New Roman" w:cs="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1</w:t>
            </w:r>
          </w:p>
        </w:tc>
      </w:tr>
      <w:tr w:rsidR="00AC4683" w:rsidRPr="00AC4683" w:rsidTr="00AC4683">
        <w:tc>
          <w:tcPr>
            <w:tcW w:w="568"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Стол разделочный </w:t>
            </w:r>
          </w:p>
        </w:tc>
        <w:tc>
          <w:tcPr>
            <w:tcW w:w="5670"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Столешница и сплошная полка – нержавеющая сталь, опоры ножек из круглой нержавеющей трубы, регулируются по высоте; размер 1500х600х870 мм</w:t>
            </w:r>
          </w:p>
        </w:tc>
        <w:tc>
          <w:tcPr>
            <w:tcW w:w="709"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0"/>
                <w:szCs w:val="20"/>
                <w:lang w:eastAsia="ar-SA"/>
              </w:rPr>
            </w:pPr>
            <w:proofErr w:type="spellStart"/>
            <w:proofErr w:type="gramStart"/>
            <w:r w:rsidRPr="00AC4683">
              <w:rPr>
                <w:rFonts w:ascii="Times New Roman" w:eastAsia="Times New Roman" w:hAnsi="Times New Roman" w:cs="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2</w:t>
            </w:r>
          </w:p>
        </w:tc>
      </w:tr>
      <w:tr w:rsidR="00AC4683" w:rsidRPr="00AC4683" w:rsidTr="00AC4683">
        <w:tc>
          <w:tcPr>
            <w:tcW w:w="568"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Стеллаж кухонный </w:t>
            </w:r>
          </w:p>
        </w:tc>
        <w:tc>
          <w:tcPr>
            <w:tcW w:w="5670"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Каркас стеллажа разборный; стеллаж комплектуется четырьмя полками из нержавеющей стали; ножки-регулируемые по высоте; размер 1200х400х1850 мм</w:t>
            </w:r>
          </w:p>
        </w:tc>
        <w:tc>
          <w:tcPr>
            <w:tcW w:w="709"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0"/>
                <w:szCs w:val="20"/>
                <w:lang w:eastAsia="ar-SA"/>
              </w:rPr>
            </w:pPr>
            <w:proofErr w:type="spellStart"/>
            <w:proofErr w:type="gramStart"/>
            <w:r w:rsidRPr="00AC4683">
              <w:rPr>
                <w:rFonts w:ascii="Times New Roman" w:eastAsia="Times New Roman" w:hAnsi="Times New Roman" w:cs="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3</w:t>
            </w:r>
          </w:p>
        </w:tc>
      </w:tr>
      <w:tr w:rsidR="00AC4683" w:rsidRPr="00AC4683" w:rsidTr="00AC4683">
        <w:tc>
          <w:tcPr>
            <w:tcW w:w="568"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Стеллаж кухонный</w:t>
            </w:r>
          </w:p>
        </w:tc>
        <w:tc>
          <w:tcPr>
            <w:tcW w:w="5670"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Каркас стеллажа разборный; стеллаж комплектуется четырьмя полками из нержавеющей стали; ножки-регулируемые по высоте; размер 1500х400х2000 мм</w:t>
            </w:r>
          </w:p>
        </w:tc>
        <w:tc>
          <w:tcPr>
            <w:tcW w:w="709"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0"/>
                <w:szCs w:val="20"/>
                <w:lang w:eastAsia="ar-SA"/>
              </w:rPr>
            </w:pPr>
            <w:proofErr w:type="spellStart"/>
            <w:proofErr w:type="gramStart"/>
            <w:r w:rsidRPr="00AC4683">
              <w:rPr>
                <w:rFonts w:ascii="Times New Roman" w:eastAsia="Times New Roman" w:hAnsi="Times New Roman" w:cs="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1</w:t>
            </w:r>
          </w:p>
        </w:tc>
      </w:tr>
      <w:tr w:rsidR="00AC4683" w:rsidRPr="00AC4683" w:rsidTr="00AC4683">
        <w:tc>
          <w:tcPr>
            <w:tcW w:w="568"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Сушилка для столовой посуды</w:t>
            </w:r>
          </w:p>
        </w:tc>
        <w:tc>
          <w:tcPr>
            <w:tcW w:w="5670"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Материал – нержавеющая сталь; размер 1000х320х250; настенная</w:t>
            </w:r>
          </w:p>
        </w:tc>
        <w:tc>
          <w:tcPr>
            <w:tcW w:w="709"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0"/>
                <w:szCs w:val="20"/>
                <w:lang w:eastAsia="ar-SA"/>
              </w:rPr>
            </w:pPr>
            <w:proofErr w:type="spellStart"/>
            <w:proofErr w:type="gramStart"/>
            <w:r w:rsidRPr="00AC4683">
              <w:rPr>
                <w:rFonts w:ascii="Times New Roman" w:eastAsia="Times New Roman" w:hAnsi="Times New Roman" w:cs="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2</w:t>
            </w:r>
          </w:p>
        </w:tc>
      </w:tr>
      <w:tr w:rsidR="00AC4683" w:rsidRPr="00AC4683" w:rsidTr="00AC4683">
        <w:trPr>
          <w:trHeight w:val="720"/>
        </w:trPr>
        <w:tc>
          <w:tcPr>
            <w:tcW w:w="568" w:type="dxa"/>
            <w:hideMark/>
          </w:tcPr>
          <w:p w:rsidR="00AC4683" w:rsidRPr="00AC4683" w:rsidRDefault="00AC4683" w:rsidP="00AC4683">
            <w:pPr>
              <w:suppressAutoHyphens/>
              <w:snapToGrid w:val="0"/>
              <w:ind w:hanging="249"/>
              <w:jc w:val="center"/>
              <w:rPr>
                <w:rFonts w:ascii="Times New Roman" w:eastAsia="Times New Roman" w:hAnsi="Times New Roman" w:cs="Times New Roman"/>
                <w:color w:val="000000"/>
                <w:sz w:val="24"/>
                <w:szCs w:val="24"/>
                <w:lang w:eastAsia="ar-SA"/>
              </w:rPr>
            </w:pPr>
            <w:r w:rsidRPr="00AC4683">
              <w:rPr>
                <w:rFonts w:ascii="Times New Roman" w:eastAsia="Times New Roman" w:hAnsi="Times New Roman" w:cs="Times New Roman"/>
                <w:color w:val="000000"/>
                <w:sz w:val="24"/>
                <w:szCs w:val="24"/>
                <w:lang w:eastAsia="ar-SA"/>
              </w:rPr>
              <w:t>10</w:t>
            </w:r>
          </w:p>
        </w:tc>
        <w:tc>
          <w:tcPr>
            <w:tcW w:w="2126" w:type="dxa"/>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Холодильная витрина</w:t>
            </w:r>
            <w:r w:rsidRPr="00AC4683">
              <w:rPr>
                <w:rFonts w:ascii="Times New Roman" w:eastAsia="Times New Roman" w:hAnsi="Times New Roman" w:cs="Times New Roman"/>
                <w:sz w:val="24"/>
                <w:szCs w:val="24"/>
                <w:lang w:val="en-US"/>
              </w:rPr>
              <w:t xml:space="preserve"> VS</w:t>
            </w:r>
            <w:r w:rsidRPr="00AC4683">
              <w:rPr>
                <w:rFonts w:ascii="Times New Roman" w:eastAsia="Times New Roman" w:hAnsi="Times New Roman" w:cs="Times New Roman"/>
                <w:sz w:val="24"/>
                <w:szCs w:val="24"/>
              </w:rPr>
              <w:t xml:space="preserve">-0,95 </w:t>
            </w:r>
            <w:r w:rsidRPr="00AC4683">
              <w:rPr>
                <w:rFonts w:ascii="Times New Roman" w:eastAsia="Times New Roman" w:hAnsi="Times New Roman" w:cs="Times New Roman"/>
                <w:sz w:val="24"/>
                <w:szCs w:val="24"/>
                <w:lang w:val="en-US"/>
              </w:rPr>
              <w:t>Veneto</w:t>
            </w:r>
          </w:p>
        </w:tc>
        <w:tc>
          <w:tcPr>
            <w:tcW w:w="5670" w:type="dxa"/>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Корпус из окрашенной оцинкованной стали с пенополиуретановым заполнением, с 3-мя полками длиной 1 м, размер  970х770х1170 мм, температура окружающей среды +12 - +35</w:t>
            </w:r>
            <w:proofErr w:type="gramStart"/>
            <w:r w:rsidRPr="00AC4683">
              <w:rPr>
                <w:rFonts w:ascii="Times New Roman" w:eastAsia="Times New Roman" w:hAnsi="Times New Roman" w:cs="Times New Roman"/>
                <w:sz w:val="24"/>
                <w:szCs w:val="24"/>
              </w:rPr>
              <w:t>ºС</w:t>
            </w:r>
            <w:proofErr w:type="gramEnd"/>
            <w:r w:rsidRPr="00AC4683">
              <w:rPr>
                <w:rFonts w:ascii="Times New Roman" w:eastAsia="Times New Roman" w:hAnsi="Times New Roman" w:cs="Times New Roman"/>
                <w:sz w:val="24"/>
                <w:szCs w:val="24"/>
              </w:rPr>
              <w:t>, номинальное напряжение 220 В, встроенное холод - обеспечение, оттаивание-автоматическое. Класс энергетической эффективности класса «А».</w:t>
            </w:r>
          </w:p>
        </w:tc>
        <w:tc>
          <w:tcPr>
            <w:tcW w:w="709" w:type="dxa"/>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proofErr w:type="spellStart"/>
            <w:proofErr w:type="gramStart"/>
            <w:r w:rsidRPr="00AC4683">
              <w:rPr>
                <w:rFonts w:ascii="Times New Roman" w:eastAsia="Times New Roman" w:hAnsi="Times New Roman" w:cs="Times New Roman"/>
                <w:sz w:val="24"/>
                <w:szCs w:val="24"/>
              </w:rPr>
              <w:t>шт</w:t>
            </w:r>
            <w:proofErr w:type="spellEnd"/>
            <w:proofErr w:type="gramEnd"/>
          </w:p>
        </w:tc>
        <w:tc>
          <w:tcPr>
            <w:tcW w:w="992" w:type="dxa"/>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rPr>
              <w:t>2</w:t>
            </w:r>
          </w:p>
        </w:tc>
      </w:tr>
      <w:tr w:rsidR="00AC4683" w:rsidRPr="00AC4683" w:rsidTr="00AC4683">
        <w:trPr>
          <w:trHeight w:val="720"/>
        </w:trPr>
        <w:tc>
          <w:tcPr>
            <w:tcW w:w="568" w:type="dxa"/>
            <w:hideMark/>
          </w:tcPr>
          <w:p w:rsidR="00AC4683" w:rsidRPr="00AC4683" w:rsidRDefault="00AC4683" w:rsidP="00AC4683">
            <w:pPr>
              <w:suppressAutoHyphens/>
              <w:snapToGrid w:val="0"/>
              <w:jc w:val="center"/>
              <w:rPr>
                <w:rFonts w:ascii="Times New Roman" w:eastAsia="Times New Roman" w:hAnsi="Times New Roman" w:cs="Times New Roman"/>
                <w:color w:val="000000"/>
                <w:sz w:val="24"/>
                <w:szCs w:val="24"/>
                <w:lang w:eastAsia="ar-SA"/>
              </w:rPr>
            </w:pPr>
            <w:r w:rsidRPr="00AC4683">
              <w:rPr>
                <w:rFonts w:ascii="Times New Roman" w:eastAsia="Times New Roman" w:hAnsi="Times New Roman" w:cs="Times New Roman"/>
                <w:color w:val="000000"/>
                <w:sz w:val="24"/>
                <w:szCs w:val="24"/>
                <w:lang w:eastAsia="ar-SA"/>
              </w:rPr>
              <w:t>11</w:t>
            </w:r>
          </w:p>
        </w:tc>
        <w:tc>
          <w:tcPr>
            <w:tcW w:w="2126" w:type="dxa"/>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Шкаф холодильный среднетемперат</w:t>
            </w:r>
            <w:r w:rsidRPr="00AC4683">
              <w:rPr>
                <w:rFonts w:ascii="Times New Roman" w:eastAsia="Times New Roman" w:hAnsi="Times New Roman" w:cs="Times New Roman"/>
                <w:sz w:val="24"/>
                <w:szCs w:val="24"/>
                <w:lang w:eastAsia="en-US"/>
              </w:rPr>
              <w:lastRenderedPageBreak/>
              <w:t>урный</w:t>
            </w:r>
            <w:r w:rsidRPr="00AC4683">
              <w:rPr>
                <w:rFonts w:ascii="Times New Roman" w:eastAsia="Times New Roman" w:hAnsi="Times New Roman" w:cs="Times New Roman"/>
                <w:sz w:val="14"/>
                <w:szCs w:val="14"/>
              </w:rPr>
              <w:t xml:space="preserve"> </w:t>
            </w:r>
            <w:r w:rsidRPr="00AC4683">
              <w:rPr>
                <w:rFonts w:ascii="Times New Roman" w:eastAsia="Times New Roman" w:hAnsi="Times New Roman" w:cs="Times New Roman"/>
                <w:sz w:val="24"/>
                <w:szCs w:val="24"/>
                <w:lang w:val="en-US"/>
              </w:rPr>
              <w:t>R</w:t>
            </w:r>
            <w:r w:rsidRPr="00AC4683">
              <w:rPr>
                <w:rFonts w:ascii="Times New Roman" w:eastAsia="Times New Roman" w:hAnsi="Times New Roman" w:cs="Times New Roman"/>
                <w:sz w:val="24"/>
                <w:szCs w:val="24"/>
              </w:rPr>
              <w:t xml:space="preserve"> 700 </w:t>
            </w:r>
            <w:r w:rsidRPr="00AC4683">
              <w:rPr>
                <w:rFonts w:ascii="Times New Roman" w:eastAsia="Times New Roman" w:hAnsi="Times New Roman" w:cs="Times New Roman"/>
                <w:sz w:val="24"/>
                <w:szCs w:val="24"/>
                <w:lang w:val="en-US"/>
              </w:rPr>
              <w:t>MS</w:t>
            </w:r>
          </w:p>
        </w:tc>
        <w:tc>
          <w:tcPr>
            <w:tcW w:w="5670" w:type="dxa"/>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lastRenderedPageBreak/>
              <w:t xml:space="preserve">Размер 850х755х1920 мм, количество полок – 4 шт., конвекционное охлаждение, автоматическая </w:t>
            </w:r>
            <w:proofErr w:type="spellStart"/>
            <w:r w:rsidRPr="00AC4683">
              <w:rPr>
                <w:rFonts w:ascii="Times New Roman" w:eastAsia="Times New Roman" w:hAnsi="Times New Roman" w:cs="Times New Roman"/>
                <w:sz w:val="24"/>
                <w:szCs w:val="24"/>
                <w:lang w:eastAsia="en-US"/>
              </w:rPr>
              <w:t>оттайка</w:t>
            </w:r>
            <w:proofErr w:type="spellEnd"/>
            <w:r w:rsidRPr="00AC4683">
              <w:rPr>
                <w:rFonts w:ascii="Times New Roman" w:eastAsia="Times New Roman" w:hAnsi="Times New Roman" w:cs="Times New Roman"/>
                <w:sz w:val="24"/>
                <w:szCs w:val="24"/>
                <w:lang w:eastAsia="en-US"/>
              </w:rPr>
              <w:t xml:space="preserve"> испарителя, корпус </w:t>
            </w:r>
            <w:r w:rsidRPr="00AC4683">
              <w:rPr>
                <w:rFonts w:ascii="Times New Roman" w:eastAsia="Times New Roman" w:hAnsi="Times New Roman" w:cs="Times New Roman"/>
                <w:sz w:val="24"/>
                <w:szCs w:val="24"/>
                <w:lang w:eastAsia="en-US"/>
              </w:rPr>
              <w:lastRenderedPageBreak/>
              <w:t xml:space="preserve">и двери выполнены с заливкой </w:t>
            </w:r>
            <w:proofErr w:type="spellStart"/>
            <w:r w:rsidRPr="00AC4683">
              <w:rPr>
                <w:rFonts w:ascii="Times New Roman" w:eastAsia="Times New Roman" w:hAnsi="Times New Roman" w:cs="Times New Roman"/>
                <w:sz w:val="24"/>
                <w:szCs w:val="24"/>
                <w:lang w:eastAsia="en-US"/>
              </w:rPr>
              <w:t>пенополиуретаном</w:t>
            </w:r>
            <w:proofErr w:type="spellEnd"/>
            <w:r w:rsidRPr="00AC4683">
              <w:rPr>
                <w:rFonts w:ascii="Times New Roman" w:eastAsia="Times New Roman" w:hAnsi="Times New Roman" w:cs="Times New Roman"/>
                <w:sz w:val="24"/>
                <w:szCs w:val="24"/>
                <w:lang w:eastAsia="en-US"/>
              </w:rPr>
              <w:t>, шкафы со стеклянной дверью оборудованы внутренней подсветкой, напряжение питания 220</w:t>
            </w:r>
            <w:proofErr w:type="gramStart"/>
            <w:r w:rsidRPr="00AC4683">
              <w:rPr>
                <w:rFonts w:ascii="Times New Roman" w:eastAsia="Times New Roman" w:hAnsi="Times New Roman" w:cs="Times New Roman"/>
                <w:sz w:val="24"/>
                <w:szCs w:val="24"/>
                <w:lang w:eastAsia="en-US"/>
              </w:rPr>
              <w:t xml:space="preserve"> В</w:t>
            </w:r>
            <w:proofErr w:type="gramEnd"/>
            <w:r w:rsidRPr="00AC4683">
              <w:rPr>
                <w:rFonts w:ascii="Times New Roman" w:eastAsia="Times New Roman" w:hAnsi="Times New Roman" w:cs="Times New Roman"/>
                <w:sz w:val="24"/>
                <w:szCs w:val="24"/>
                <w:lang w:eastAsia="en-US"/>
              </w:rPr>
              <w:t>/ 50 Гц, холодопроизводительность  477 Вт.</w:t>
            </w:r>
            <w:r w:rsidRPr="00AC4683">
              <w:rPr>
                <w:rFonts w:ascii="Times New Roman" w:eastAsia="Times New Roman" w:hAnsi="Times New Roman" w:cs="Times New Roman"/>
                <w:sz w:val="24"/>
                <w:szCs w:val="24"/>
              </w:rPr>
              <w:t xml:space="preserve"> Класс энергетической эффективности класса «А».</w:t>
            </w:r>
          </w:p>
        </w:tc>
        <w:tc>
          <w:tcPr>
            <w:tcW w:w="709" w:type="dxa"/>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proofErr w:type="spellStart"/>
            <w:proofErr w:type="gramStart"/>
            <w:r w:rsidRPr="00AC4683">
              <w:rPr>
                <w:rFonts w:ascii="Times New Roman" w:eastAsia="Times New Roman" w:hAnsi="Times New Roman" w:cs="Times New Roman"/>
                <w:color w:val="000000"/>
              </w:rPr>
              <w:lastRenderedPageBreak/>
              <w:t>шт</w:t>
            </w:r>
            <w:proofErr w:type="spellEnd"/>
            <w:proofErr w:type="gramEnd"/>
          </w:p>
        </w:tc>
        <w:tc>
          <w:tcPr>
            <w:tcW w:w="992" w:type="dxa"/>
            <w:hideMark/>
          </w:tcPr>
          <w:p w:rsidR="00AC4683" w:rsidRPr="00AC4683" w:rsidRDefault="00AC4683" w:rsidP="00AC4683">
            <w:pPr>
              <w:suppressAutoHyphens/>
              <w:snapToGrid w:val="0"/>
              <w:jc w:val="center"/>
              <w:rPr>
                <w:rFonts w:ascii="Times New Roman" w:eastAsia="Times New Roman" w:hAnsi="Times New Roman" w:cs="Times New Roman"/>
                <w:color w:val="000000"/>
                <w:lang w:eastAsia="ar-SA"/>
              </w:rPr>
            </w:pPr>
            <w:r w:rsidRPr="00AC4683">
              <w:rPr>
                <w:rFonts w:ascii="Times New Roman" w:eastAsia="Times New Roman" w:hAnsi="Times New Roman" w:cs="Times New Roman"/>
                <w:color w:val="000000"/>
                <w:lang w:eastAsia="ar-SA"/>
              </w:rPr>
              <w:t>1</w:t>
            </w:r>
          </w:p>
        </w:tc>
      </w:tr>
      <w:tr w:rsidR="00AC4683" w:rsidRPr="00AC4683" w:rsidTr="00AC4683">
        <w:trPr>
          <w:trHeight w:val="720"/>
        </w:trPr>
        <w:tc>
          <w:tcPr>
            <w:tcW w:w="568" w:type="dxa"/>
            <w:hideMark/>
          </w:tcPr>
          <w:p w:rsidR="00AC4683" w:rsidRPr="00AC4683" w:rsidRDefault="00AC4683" w:rsidP="00AC4683">
            <w:pPr>
              <w:suppressAutoHyphens/>
              <w:snapToGrid w:val="0"/>
              <w:jc w:val="center"/>
              <w:rPr>
                <w:rFonts w:ascii="Times New Roman" w:eastAsia="Times New Roman" w:hAnsi="Times New Roman" w:cs="Times New Roman"/>
                <w:color w:val="000000"/>
                <w:sz w:val="24"/>
                <w:szCs w:val="24"/>
                <w:lang w:eastAsia="ar-SA"/>
              </w:rPr>
            </w:pPr>
            <w:r w:rsidRPr="00AC4683">
              <w:rPr>
                <w:rFonts w:ascii="Times New Roman" w:eastAsia="Times New Roman" w:hAnsi="Times New Roman" w:cs="Times New Roman"/>
                <w:color w:val="000000"/>
                <w:sz w:val="24"/>
                <w:szCs w:val="24"/>
                <w:lang w:eastAsia="ar-SA"/>
              </w:rPr>
              <w:lastRenderedPageBreak/>
              <w:t>12</w:t>
            </w:r>
          </w:p>
        </w:tc>
        <w:tc>
          <w:tcPr>
            <w:tcW w:w="2126" w:type="dxa"/>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proofErr w:type="spellStart"/>
            <w:r w:rsidRPr="00AC4683">
              <w:rPr>
                <w:rFonts w:ascii="Times New Roman" w:eastAsia="Times New Roman" w:hAnsi="Times New Roman" w:cs="Times New Roman"/>
                <w:sz w:val="24"/>
                <w:szCs w:val="24"/>
                <w:lang w:eastAsia="en-US"/>
              </w:rPr>
              <w:t>Электромармит</w:t>
            </w:r>
            <w:proofErr w:type="spellEnd"/>
            <w:r w:rsidRPr="00AC4683">
              <w:rPr>
                <w:rFonts w:ascii="Times New Roman" w:eastAsia="Times New Roman" w:hAnsi="Times New Roman" w:cs="Times New Roman"/>
                <w:sz w:val="24"/>
                <w:szCs w:val="24"/>
                <w:lang w:eastAsia="en-US"/>
              </w:rPr>
              <w:t xml:space="preserve"> настольный ЭМК-80/2Н</w:t>
            </w:r>
          </w:p>
        </w:tc>
        <w:tc>
          <w:tcPr>
            <w:tcW w:w="5670" w:type="dxa"/>
            <w:hideMark/>
          </w:tcPr>
          <w:p w:rsidR="00AC4683" w:rsidRPr="00AC4683" w:rsidRDefault="00AC4683" w:rsidP="00AC4683">
            <w:pPr>
              <w:suppressAutoHyphens/>
              <w:ind w:right="-37"/>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Предназначен для кратковременного хранения в горячем состоянии первых и вторых блюд в </w:t>
            </w:r>
            <w:proofErr w:type="spellStart"/>
            <w:r w:rsidRPr="00AC4683">
              <w:rPr>
                <w:rFonts w:ascii="Times New Roman" w:eastAsia="Times New Roman" w:hAnsi="Times New Roman" w:cs="Times New Roman"/>
                <w:sz w:val="24"/>
                <w:szCs w:val="24"/>
                <w:lang w:eastAsia="en-US"/>
              </w:rPr>
              <w:t>гастроемкостях</w:t>
            </w:r>
            <w:proofErr w:type="spellEnd"/>
            <w:r w:rsidRPr="00AC4683">
              <w:rPr>
                <w:rFonts w:ascii="Times New Roman" w:eastAsia="Times New Roman" w:hAnsi="Times New Roman" w:cs="Times New Roman"/>
                <w:sz w:val="24"/>
                <w:szCs w:val="24"/>
                <w:lang w:eastAsia="en-US"/>
              </w:rPr>
              <w:t xml:space="preserve">; имеет плавную регулировку температуры воды; время разогрева воды до рабочей температуры - 25 мин., номинальное напряжение 220В, номинальная потребляемая мощность 1,5 кВт, количество </w:t>
            </w:r>
            <w:proofErr w:type="spellStart"/>
            <w:r w:rsidRPr="00AC4683">
              <w:rPr>
                <w:rFonts w:ascii="Times New Roman" w:eastAsia="Times New Roman" w:hAnsi="Times New Roman" w:cs="Times New Roman"/>
                <w:sz w:val="24"/>
                <w:szCs w:val="24"/>
                <w:lang w:eastAsia="en-US"/>
              </w:rPr>
              <w:t>ТЭНов</w:t>
            </w:r>
            <w:proofErr w:type="spellEnd"/>
            <w:r w:rsidRPr="00AC4683">
              <w:rPr>
                <w:rFonts w:ascii="Times New Roman" w:eastAsia="Times New Roman" w:hAnsi="Times New Roman" w:cs="Times New Roman"/>
                <w:sz w:val="24"/>
                <w:szCs w:val="24"/>
                <w:lang w:eastAsia="en-US"/>
              </w:rPr>
              <w:t xml:space="preserve"> 6 шт.</w:t>
            </w:r>
          </w:p>
        </w:tc>
        <w:tc>
          <w:tcPr>
            <w:tcW w:w="709" w:type="dxa"/>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proofErr w:type="spellStart"/>
            <w:proofErr w:type="gramStart"/>
            <w:r w:rsidRPr="00AC4683">
              <w:rPr>
                <w:rFonts w:ascii="Times New Roman" w:eastAsia="Times New Roman" w:hAnsi="Times New Roman" w:cs="Times New Roman"/>
                <w:color w:val="000000"/>
              </w:rPr>
              <w:t>шт</w:t>
            </w:r>
            <w:proofErr w:type="spellEnd"/>
            <w:proofErr w:type="gramEnd"/>
          </w:p>
        </w:tc>
        <w:tc>
          <w:tcPr>
            <w:tcW w:w="992" w:type="dxa"/>
            <w:hideMark/>
          </w:tcPr>
          <w:p w:rsidR="00AC4683" w:rsidRPr="00AC4683" w:rsidRDefault="00AC4683" w:rsidP="00AC4683">
            <w:pPr>
              <w:suppressAutoHyphens/>
              <w:snapToGrid w:val="0"/>
              <w:jc w:val="center"/>
              <w:rPr>
                <w:rFonts w:ascii="Times New Roman" w:eastAsia="Times New Roman" w:hAnsi="Times New Roman" w:cs="Times New Roman"/>
                <w:color w:val="000000"/>
                <w:lang w:eastAsia="ar-SA"/>
              </w:rPr>
            </w:pPr>
            <w:r w:rsidRPr="00AC4683">
              <w:rPr>
                <w:rFonts w:ascii="Times New Roman" w:eastAsia="Times New Roman" w:hAnsi="Times New Roman" w:cs="Times New Roman"/>
                <w:color w:val="000000"/>
                <w:lang w:eastAsia="ar-SA"/>
              </w:rPr>
              <w:t>1</w:t>
            </w:r>
          </w:p>
        </w:tc>
      </w:tr>
      <w:tr w:rsidR="00AC4683" w:rsidRPr="00AC4683" w:rsidTr="00AC4683">
        <w:trPr>
          <w:trHeight w:val="720"/>
        </w:trPr>
        <w:tc>
          <w:tcPr>
            <w:tcW w:w="568" w:type="dxa"/>
            <w:hideMark/>
          </w:tcPr>
          <w:p w:rsidR="00AC4683" w:rsidRPr="00AC4683" w:rsidRDefault="00AC4683" w:rsidP="00AC4683">
            <w:pPr>
              <w:suppressAutoHyphens/>
              <w:snapToGrid w:val="0"/>
              <w:jc w:val="center"/>
              <w:rPr>
                <w:rFonts w:ascii="Times New Roman" w:eastAsia="Times New Roman" w:hAnsi="Times New Roman" w:cs="Times New Roman"/>
                <w:color w:val="000000"/>
                <w:sz w:val="24"/>
                <w:szCs w:val="24"/>
                <w:lang w:eastAsia="ar-SA"/>
              </w:rPr>
            </w:pPr>
            <w:r w:rsidRPr="00AC4683">
              <w:rPr>
                <w:rFonts w:ascii="Times New Roman" w:eastAsia="Times New Roman" w:hAnsi="Times New Roman" w:cs="Times New Roman"/>
                <w:color w:val="000000"/>
                <w:sz w:val="24"/>
                <w:szCs w:val="24"/>
                <w:lang w:eastAsia="ar-SA"/>
              </w:rPr>
              <w:t>13</w:t>
            </w:r>
          </w:p>
        </w:tc>
        <w:tc>
          <w:tcPr>
            <w:tcW w:w="2126" w:type="dxa"/>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proofErr w:type="spellStart"/>
            <w:r w:rsidRPr="00AC4683">
              <w:rPr>
                <w:rFonts w:ascii="Times New Roman" w:eastAsia="Times New Roman" w:hAnsi="Times New Roman" w:cs="Times New Roman"/>
                <w:sz w:val="24"/>
                <w:szCs w:val="24"/>
                <w:lang w:eastAsia="en-US"/>
              </w:rPr>
              <w:t>Электромармит</w:t>
            </w:r>
            <w:proofErr w:type="spellEnd"/>
            <w:r w:rsidRPr="00AC4683">
              <w:rPr>
                <w:rFonts w:ascii="Times New Roman" w:eastAsia="Times New Roman" w:hAnsi="Times New Roman" w:cs="Times New Roman"/>
                <w:sz w:val="24"/>
                <w:szCs w:val="24"/>
                <w:lang w:eastAsia="en-US"/>
              </w:rPr>
              <w:t xml:space="preserve"> - супница</w:t>
            </w:r>
            <w:r w:rsidRPr="00AC4683">
              <w:rPr>
                <w:rFonts w:ascii="Times New Roman" w:eastAsia="Times New Roman" w:hAnsi="Times New Roman" w:cs="Times New Roman"/>
                <w:sz w:val="14"/>
                <w:szCs w:val="14"/>
                <w:lang w:val="en-US"/>
              </w:rPr>
              <w:t xml:space="preserve"> </w:t>
            </w:r>
            <w:r w:rsidRPr="00AC4683">
              <w:rPr>
                <w:rFonts w:ascii="Times New Roman" w:eastAsia="Times New Roman" w:hAnsi="Times New Roman" w:cs="Times New Roman"/>
                <w:sz w:val="24"/>
                <w:szCs w:val="24"/>
                <w:lang w:val="en-US"/>
              </w:rPr>
              <w:t>SB</w:t>
            </w:r>
            <w:r w:rsidRPr="00AC4683">
              <w:rPr>
                <w:rFonts w:ascii="Times New Roman" w:eastAsia="Times New Roman" w:hAnsi="Times New Roman" w:cs="Times New Roman"/>
                <w:sz w:val="24"/>
                <w:szCs w:val="24"/>
              </w:rPr>
              <w:t>-6000</w:t>
            </w:r>
          </w:p>
        </w:tc>
        <w:tc>
          <w:tcPr>
            <w:tcW w:w="5670" w:type="dxa"/>
            <w:hideMark/>
          </w:tcPr>
          <w:p w:rsidR="00AC4683" w:rsidRPr="00AC4683" w:rsidRDefault="00AC4683" w:rsidP="00AC4683">
            <w:pPr>
              <w:suppressAutoHyphens/>
              <w:jc w:val="left"/>
              <w:rPr>
                <w:rFonts w:ascii="Times New Roman" w:eastAsia="Times New Roman" w:hAnsi="Times New Roman" w:cs="Times New Roman"/>
                <w:sz w:val="24"/>
                <w:szCs w:val="24"/>
                <w:lang w:eastAsia="ar-SA"/>
              </w:rPr>
            </w:pPr>
            <w:r w:rsidRPr="00AC4683">
              <w:rPr>
                <w:rFonts w:ascii="Times New Roman" w:eastAsia="Times New Roman" w:hAnsi="Times New Roman" w:cs="Times New Roman"/>
                <w:sz w:val="24"/>
                <w:szCs w:val="24"/>
                <w:lang w:eastAsia="en-US"/>
              </w:rPr>
              <w:t>Диаметром  32 см, высота 36 см, объем 9 л; материал - нержавеющая сталь</w:t>
            </w:r>
          </w:p>
        </w:tc>
        <w:tc>
          <w:tcPr>
            <w:tcW w:w="709" w:type="dxa"/>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proofErr w:type="spellStart"/>
            <w:proofErr w:type="gramStart"/>
            <w:r w:rsidRPr="00AC4683">
              <w:rPr>
                <w:rFonts w:ascii="Times New Roman" w:eastAsia="Times New Roman" w:hAnsi="Times New Roman" w:cs="Times New Roman"/>
                <w:color w:val="000000"/>
              </w:rPr>
              <w:t>шт</w:t>
            </w:r>
            <w:proofErr w:type="spellEnd"/>
            <w:proofErr w:type="gramEnd"/>
          </w:p>
        </w:tc>
        <w:tc>
          <w:tcPr>
            <w:tcW w:w="992" w:type="dxa"/>
            <w:hideMark/>
          </w:tcPr>
          <w:p w:rsidR="00AC4683" w:rsidRPr="00AC4683" w:rsidRDefault="00AC4683" w:rsidP="00AC4683">
            <w:pPr>
              <w:suppressAutoHyphens/>
              <w:snapToGrid w:val="0"/>
              <w:jc w:val="center"/>
              <w:rPr>
                <w:rFonts w:ascii="Times New Roman" w:eastAsia="Times New Roman" w:hAnsi="Times New Roman" w:cs="Times New Roman"/>
                <w:color w:val="000000"/>
                <w:lang w:eastAsia="ar-SA"/>
              </w:rPr>
            </w:pPr>
            <w:r w:rsidRPr="00AC4683">
              <w:rPr>
                <w:rFonts w:ascii="Times New Roman" w:eastAsia="Times New Roman" w:hAnsi="Times New Roman" w:cs="Times New Roman"/>
                <w:color w:val="000000"/>
                <w:lang w:eastAsia="ar-SA"/>
              </w:rPr>
              <w:t>1</w:t>
            </w:r>
          </w:p>
        </w:tc>
      </w:tr>
      <w:tr w:rsidR="00AC4683" w:rsidRPr="00AC4683" w:rsidTr="00AC4683">
        <w:trPr>
          <w:trHeight w:val="720"/>
        </w:trPr>
        <w:tc>
          <w:tcPr>
            <w:tcW w:w="568" w:type="dxa"/>
            <w:hideMark/>
          </w:tcPr>
          <w:p w:rsidR="00AC4683" w:rsidRPr="00AC4683" w:rsidRDefault="00AC4683" w:rsidP="00AC4683">
            <w:pPr>
              <w:suppressAutoHyphens/>
              <w:snapToGrid w:val="0"/>
              <w:jc w:val="center"/>
              <w:rPr>
                <w:rFonts w:ascii="Times New Roman" w:eastAsia="Times New Roman" w:hAnsi="Times New Roman" w:cs="Times New Roman"/>
                <w:color w:val="000000"/>
                <w:sz w:val="24"/>
                <w:szCs w:val="24"/>
                <w:lang w:eastAsia="ar-SA"/>
              </w:rPr>
            </w:pPr>
            <w:r w:rsidRPr="00AC4683">
              <w:rPr>
                <w:rFonts w:ascii="Times New Roman" w:eastAsia="Times New Roman" w:hAnsi="Times New Roman" w:cs="Times New Roman"/>
                <w:color w:val="000000"/>
                <w:sz w:val="24"/>
                <w:szCs w:val="24"/>
                <w:lang w:eastAsia="ar-SA"/>
              </w:rPr>
              <w:t>14</w:t>
            </w:r>
          </w:p>
        </w:tc>
        <w:tc>
          <w:tcPr>
            <w:tcW w:w="2126" w:type="dxa"/>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Холодильник бытовой</w:t>
            </w:r>
            <w:r w:rsidRPr="00AC4683">
              <w:rPr>
                <w:rFonts w:ascii="Times New Roman" w:eastAsia="Times New Roman" w:hAnsi="Times New Roman" w:cs="Times New Roman"/>
                <w:sz w:val="14"/>
                <w:szCs w:val="14"/>
              </w:rPr>
              <w:t xml:space="preserve"> </w:t>
            </w:r>
            <w:r w:rsidRPr="00AC4683">
              <w:rPr>
                <w:rFonts w:ascii="Times New Roman" w:eastAsia="Times New Roman" w:hAnsi="Times New Roman" w:cs="Times New Roman"/>
                <w:sz w:val="24"/>
                <w:szCs w:val="24"/>
              </w:rPr>
              <w:t>Бирюса 149</w:t>
            </w:r>
          </w:p>
        </w:tc>
        <w:tc>
          <w:tcPr>
            <w:tcW w:w="5670" w:type="dxa"/>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Двухкамерный; размер 185.7х60х66.5см; общий объем: холодильника  339 л, холодильной камеры  255 л, морозильной камеры 104 л.</w:t>
            </w:r>
            <w:r w:rsidRPr="00AC4683">
              <w:rPr>
                <w:rFonts w:ascii="Times New Roman" w:eastAsia="Times New Roman" w:hAnsi="Times New Roman" w:cs="Times New Roman"/>
                <w:sz w:val="24"/>
                <w:szCs w:val="24"/>
              </w:rPr>
              <w:t xml:space="preserve"> Класс энергетической эффективности класса «А».</w:t>
            </w:r>
          </w:p>
        </w:tc>
        <w:tc>
          <w:tcPr>
            <w:tcW w:w="709" w:type="dxa"/>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proofErr w:type="spellStart"/>
            <w:proofErr w:type="gramStart"/>
            <w:r w:rsidRPr="00AC4683">
              <w:rPr>
                <w:rFonts w:ascii="Times New Roman" w:eastAsia="Times New Roman" w:hAnsi="Times New Roman" w:cs="Times New Roman"/>
                <w:color w:val="000000"/>
              </w:rPr>
              <w:t>шт</w:t>
            </w:r>
            <w:proofErr w:type="spellEnd"/>
            <w:proofErr w:type="gramEnd"/>
          </w:p>
        </w:tc>
        <w:tc>
          <w:tcPr>
            <w:tcW w:w="992" w:type="dxa"/>
            <w:hideMark/>
          </w:tcPr>
          <w:p w:rsidR="00AC4683" w:rsidRPr="00AC4683" w:rsidRDefault="00AC4683" w:rsidP="00AC4683">
            <w:pPr>
              <w:suppressAutoHyphens/>
              <w:snapToGrid w:val="0"/>
              <w:jc w:val="center"/>
              <w:rPr>
                <w:rFonts w:ascii="Times New Roman" w:eastAsia="Times New Roman" w:hAnsi="Times New Roman" w:cs="Times New Roman"/>
                <w:color w:val="000000"/>
                <w:lang w:eastAsia="ar-SA"/>
              </w:rPr>
            </w:pPr>
            <w:r w:rsidRPr="00AC4683">
              <w:rPr>
                <w:rFonts w:ascii="Times New Roman" w:eastAsia="Times New Roman" w:hAnsi="Times New Roman" w:cs="Times New Roman"/>
                <w:color w:val="000000"/>
                <w:lang w:eastAsia="ar-SA"/>
              </w:rPr>
              <w:t>2</w:t>
            </w:r>
          </w:p>
        </w:tc>
      </w:tr>
      <w:tr w:rsidR="00AC4683" w:rsidRPr="00AC4683" w:rsidTr="00AC4683">
        <w:trPr>
          <w:trHeight w:val="720"/>
        </w:trPr>
        <w:tc>
          <w:tcPr>
            <w:tcW w:w="568" w:type="dxa"/>
            <w:hideMark/>
          </w:tcPr>
          <w:p w:rsidR="00AC4683" w:rsidRPr="00AC4683" w:rsidRDefault="00AC4683" w:rsidP="00AC4683">
            <w:pPr>
              <w:suppressAutoHyphens/>
              <w:snapToGrid w:val="0"/>
              <w:jc w:val="center"/>
              <w:rPr>
                <w:rFonts w:ascii="Times New Roman" w:eastAsia="Times New Roman" w:hAnsi="Times New Roman" w:cs="Times New Roman"/>
                <w:color w:val="000000"/>
                <w:sz w:val="24"/>
                <w:szCs w:val="24"/>
                <w:lang w:eastAsia="ar-SA"/>
              </w:rPr>
            </w:pPr>
            <w:r w:rsidRPr="00AC4683">
              <w:rPr>
                <w:rFonts w:ascii="Times New Roman" w:eastAsia="Times New Roman" w:hAnsi="Times New Roman" w:cs="Times New Roman"/>
                <w:color w:val="000000"/>
                <w:sz w:val="24"/>
                <w:szCs w:val="24"/>
                <w:lang w:eastAsia="ar-SA"/>
              </w:rPr>
              <w:t>15</w:t>
            </w:r>
          </w:p>
        </w:tc>
        <w:tc>
          <w:tcPr>
            <w:tcW w:w="2126" w:type="dxa"/>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Посудомоечная машина универсальная</w:t>
            </w:r>
            <w:r w:rsidRPr="00AC4683">
              <w:rPr>
                <w:rFonts w:ascii="Times New Roman" w:eastAsia="Times New Roman" w:hAnsi="Times New Roman" w:cs="Times New Roman"/>
                <w:sz w:val="14"/>
                <w:szCs w:val="14"/>
              </w:rPr>
              <w:t xml:space="preserve"> </w:t>
            </w:r>
            <w:r w:rsidRPr="00AC4683">
              <w:rPr>
                <w:rFonts w:ascii="Times New Roman" w:eastAsia="Times New Roman" w:hAnsi="Times New Roman" w:cs="Times New Roman"/>
                <w:sz w:val="24"/>
                <w:szCs w:val="24"/>
              </w:rPr>
              <w:t>МПК-500Ф-02</w:t>
            </w:r>
          </w:p>
        </w:tc>
        <w:tc>
          <w:tcPr>
            <w:tcW w:w="5670" w:type="dxa"/>
            <w:hideMark/>
          </w:tcPr>
          <w:p w:rsidR="00AC4683" w:rsidRPr="00AC4683" w:rsidRDefault="00AC4683" w:rsidP="00AC4683">
            <w:pPr>
              <w:suppressAutoHyphens/>
              <w:jc w:val="left"/>
              <w:rPr>
                <w:rFonts w:ascii="Times New Roman" w:eastAsia="Times New Roman" w:hAnsi="Times New Roman" w:cs="Times New Roman"/>
                <w:sz w:val="24"/>
                <w:szCs w:val="24"/>
                <w:lang w:eastAsia="en-US"/>
              </w:rPr>
            </w:pPr>
            <w:r w:rsidRPr="00AC4683">
              <w:rPr>
                <w:rFonts w:ascii="Times New Roman" w:eastAsia="Times New Roman" w:hAnsi="Times New Roman" w:cs="Times New Roman"/>
                <w:sz w:val="24"/>
                <w:szCs w:val="24"/>
                <w:lang w:eastAsia="en-US"/>
              </w:rPr>
              <w:t xml:space="preserve">2 цикла, производительностью 40 и 24 корзины/час, номинальная потребляемая мощность 3.55 </w:t>
            </w:r>
            <w:proofErr w:type="spellStart"/>
            <w:r w:rsidRPr="00AC4683">
              <w:rPr>
                <w:rFonts w:ascii="Times New Roman" w:eastAsia="Times New Roman" w:hAnsi="Times New Roman" w:cs="Times New Roman"/>
                <w:sz w:val="24"/>
                <w:szCs w:val="24"/>
                <w:lang w:eastAsia="en-US"/>
              </w:rPr>
              <w:t>кВТ</w:t>
            </w:r>
            <w:proofErr w:type="spellEnd"/>
            <w:r w:rsidRPr="00AC4683">
              <w:rPr>
                <w:rFonts w:ascii="Times New Roman" w:eastAsia="Times New Roman" w:hAnsi="Times New Roman" w:cs="Times New Roman"/>
                <w:sz w:val="24"/>
                <w:szCs w:val="24"/>
                <w:lang w:eastAsia="en-US"/>
              </w:rPr>
              <w:t>, номинальное напряжение 220В.</w:t>
            </w:r>
            <w:r w:rsidRPr="00AC4683">
              <w:rPr>
                <w:rFonts w:ascii="Times New Roman" w:eastAsia="Times New Roman" w:hAnsi="Times New Roman" w:cs="Times New Roman"/>
                <w:sz w:val="24"/>
                <w:szCs w:val="24"/>
              </w:rPr>
              <w:t xml:space="preserve"> Класс энергетической эффективности класса «А».</w:t>
            </w:r>
          </w:p>
        </w:tc>
        <w:tc>
          <w:tcPr>
            <w:tcW w:w="709" w:type="dxa"/>
            <w:hideMark/>
          </w:tcPr>
          <w:p w:rsidR="00AC4683" w:rsidRPr="00AC4683" w:rsidRDefault="00AC4683" w:rsidP="00AC4683">
            <w:pPr>
              <w:suppressAutoHyphens/>
              <w:jc w:val="center"/>
              <w:rPr>
                <w:rFonts w:ascii="Times New Roman" w:eastAsia="Times New Roman" w:hAnsi="Times New Roman" w:cs="Times New Roman"/>
                <w:sz w:val="24"/>
                <w:szCs w:val="24"/>
                <w:lang w:eastAsia="ar-SA"/>
              </w:rPr>
            </w:pPr>
            <w:proofErr w:type="spellStart"/>
            <w:proofErr w:type="gramStart"/>
            <w:r w:rsidRPr="00AC4683">
              <w:rPr>
                <w:rFonts w:ascii="Times New Roman" w:eastAsia="Times New Roman" w:hAnsi="Times New Roman" w:cs="Times New Roman"/>
                <w:color w:val="000000"/>
              </w:rPr>
              <w:t>шт</w:t>
            </w:r>
            <w:proofErr w:type="spellEnd"/>
            <w:proofErr w:type="gramEnd"/>
          </w:p>
        </w:tc>
        <w:tc>
          <w:tcPr>
            <w:tcW w:w="992" w:type="dxa"/>
            <w:hideMark/>
          </w:tcPr>
          <w:p w:rsidR="00AC4683" w:rsidRPr="00AC4683" w:rsidRDefault="00AC4683" w:rsidP="00AC4683">
            <w:pPr>
              <w:suppressAutoHyphens/>
              <w:snapToGrid w:val="0"/>
              <w:jc w:val="center"/>
              <w:rPr>
                <w:rFonts w:ascii="Times New Roman" w:eastAsia="Times New Roman" w:hAnsi="Times New Roman" w:cs="Times New Roman"/>
                <w:color w:val="000000"/>
                <w:lang w:eastAsia="ar-SA"/>
              </w:rPr>
            </w:pPr>
            <w:r w:rsidRPr="00AC4683">
              <w:rPr>
                <w:rFonts w:ascii="Times New Roman" w:eastAsia="Times New Roman" w:hAnsi="Times New Roman" w:cs="Times New Roman"/>
                <w:color w:val="000000"/>
                <w:lang w:eastAsia="ar-SA"/>
              </w:rPr>
              <w:t>1</w:t>
            </w:r>
          </w:p>
        </w:tc>
      </w:tr>
    </w:tbl>
    <w:p w:rsidR="00AC4683" w:rsidRPr="00AC4683" w:rsidRDefault="00AC4683" w:rsidP="00AC4683">
      <w:pPr>
        <w:spacing w:after="0" w:line="240" w:lineRule="auto"/>
        <w:jc w:val="left"/>
        <w:rPr>
          <w:rFonts w:ascii="Times New Roman" w:eastAsia="Times New Roman" w:hAnsi="Times New Roman" w:cs="Times New Roman"/>
          <w:sz w:val="24"/>
          <w:szCs w:val="24"/>
        </w:rPr>
      </w:pPr>
    </w:p>
    <w:p w:rsidR="00AC4683" w:rsidRPr="00AC4683" w:rsidRDefault="00AC4683" w:rsidP="00AC4683">
      <w:pPr>
        <w:spacing w:after="0" w:line="240" w:lineRule="auto"/>
        <w:ind w:firstLine="720"/>
        <w:jc w:val="left"/>
        <w:rPr>
          <w:rFonts w:ascii="Times New Roman" w:eastAsia="Times New Roman" w:hAnsi="Times New Roman" w:cs="Times New Roman"/>
          <w:sz w:val="24"/>
          <w:szCs w:val="24"/>
          <w:lang w:eastAsia="ar-SA"/>
        </w:rPr>
      </w:pPr>
    </w:p>
    <w:p w:rsidR="00AC4683" w:rsidRPr="00AC4683" w:rsidRDefault="00AC4683" w:rsidP="00AC4683">
      <w:pPr>
        <w:suppressAutoHyphens/>
        <w:spacing w:after="0" w:line="240" w:lineRule="auto"/>
        <w:ind w:firstLine="720"/>
        <w:jc w:val="left"/>
        <w:rPr>
          <w:rFonts w:ascii="Times New Roman" w:eastAsia="Times New Roman" w:hAnsi="Times New Roman" w:cs="Times New Roman"/>
          <w:sz w:val="24"/>
          <w:szCs w:val="24"/>
          <w:lang w:eastAsia="ar-SA"/>
        </w:rPr>
      </w:pPr>
    </w:p>
    <w:p w:rsidR="00E45CD1" w:rsidRPr="00AC4683" w:rsidRDefault="00E45CD1" w:rsidP="00E45CD1">
      <w:pPr>
        <w:spacing w:after="0" w:line="240" w:lineRule="auto"/>
        <w:ind w:right="-76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C4683">
        <w:rPr>
          <w:rFonts w:ascii="Times New Roman" w:eastAsia="Times New Roman" w:hAnsi="Times New Roman" w:cs="Times New Roman"/>
          <w:b/>
          <w:sz w:val="24"/>
          <w:szCs w:val="24"/>
        </w:rPr>
        <w:t xml:space="preserve">Арендодатель:                                                                      </w:t>
      </w:r>
      <w:r w:rsidRPr="00AC4683">
        <w:rPr>
          <w:rFonts w:ascii="Times New Roman" w:eastAsia="Times New Roman" w:hAnsi="Times New Roman" w:cs="Times New Roman"/>
          <w:b/>
          <w:sz w:val="24"/>
          <w:szCs w:val="24"/>
        </w:rPr>
        <w:tab/>
        <w:t xml:space="preserve">   Арендатор:</w:t>
      </w:r>
    </w:p>
    <w:p w:rsidR="00E45CD1" w:rsidRDefault="00E45CD1" w:rsidP="00E45CD1">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Департамент муниципальной </w:t>
      </w:r>
      <w:r>
        <w:rPr>
          <w:rFonts w:ascii="Times New Roman" w:eastAsia="Times New Roman" w:hAnsi="Times New Roman" w:cs="Times New Roman"/>
          <w:sz w:val="24"/>
          <w:szCs w:val="24"/>
        </w:rPr>
        <w:t xml:space="preserve">собственности </w:t>
      </w:r>
    </w:p>
    <w:p w:rsidR="00E45CD1" w:rsidRDefault="00E45CD1" w:rsidP="00E45CD1">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и градостроительства</w:t>
      </w:r>
      <w:r w:rsidRPr="00AC4683">
        <w:rPr>
          <w:rFonts w:ascii="Times New Roman" w:eastAsia="Times New Roman" w:hAnsi="Times New Roman" w:cs="Times New Roman"/>
          <w:sz w:val="24"/>
          <w:szCs w:val="24"/>
        </w:rPr>
        <w:t xml:space="preserve">  </w:t>
      </w:r>
    </w:p>
    <w:p w:rsidR="00E45CD1" w:rsidRPr="00AC4683" w:rsidRDefault="00E45CD1" w:rsidP="00E45CD1">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w:t>
      </w:r>
      <w:r w:rsidRPr="00AC4683">
        <w:rPr>
          <w:rFonts w:ascii="Times New Roman" w:eastAsia="Times New Roman" w:hAnsi="Times New Roman" w:cs="Times New Roman"/>
          <w:sz w:val="24"/>
          <w:szCs w:val="24"/>
        </w:rPr>
        <w:t xml:space="preserve">страции города </w:t>
      </w:r>
      <w:proofErr w:type="spellStart"/>
      <w:r w:rsidRPr="00AC4683">
        <w:rPr>
          <w:rFonts w:ascii="Times New Roman" w:eastAsia="Times New Roman" w:hAnsi="Times New Roman" w:cs="Times New Roman"/>
          <w:sz w:val="24"/>
          <w:szCs w:val="24"/>
        </w:rPr>
        <w:t>Югорска</w:t>
      </w:r>
      <w:proofErr w:type="spellEnd"/>
    </w:p>
    <w:p w:rsidR="00E45CD1" w:rsidRPr="00AC4683" w:rsidRDefault="00E45CD1" w:rsidP="00E45CD1">
      <w:pPr>
        <w:spacing w:after="0" w:line="240" w:lineRule="auto"/>
        <w:ind w:right="-766"/>
        <w:rPr>
          <w:rFonts w:ascii="Times New Roman" w:eastAsia="Times New Roman" w:hAnsi="Times New Roman" w:cs="Times New Roman"/>
          <w:b/>
          <w:sz w:val="24"/>
          <w:szCs w:val="24"/>
        </w:rPr>
      </w:pPr>
    </w:p>
    <w:p w:rsidR="00E45CD1" w:rsidRPr="00AC4683" w:rsidRDefault="00E45CD1" w:rsidP="00E45CD1">
      <w:pPr>
        <w:spacing w:after="0" w:line="240" w:lineRule="auto"/>
        <w:ind w:right="-766"/>
        <w:rPr>
          <w:rFonts w:ascii="Times New Roman" w:eastAsia="Times New Roman" w:hAnsi="Times New Roman" w:cs="Times New Roman"/>
          <w:b/>
          <w:sz w:val="24"/>
          <w:szCs w:val="24"/>
        </w:rPr>
      </w:pPr>
      <w:r w:rsidRPr="00AC4683">
        <w:rPr>
          <w:rFonts w:ascii="Times New Roman" w:eastAsia="Times New Roman" w:hAnsi="Times New Roman" w:cs="Times New Roman"/>
          <w:b/>
          <w:sz w:val="24"/>
          <w:szCs w:val="24"/>
        </w:rPr>
        <w:t xml:space="preserve"> </w:t>
      </w:r>
    </w:p>
    <w:p w:rsidR="00E45CD1" w:rsidRPr="00AC4683" w:rsidRDefault="00E45CD1" w:rsidP="00E45CD1">
      <w:pPr>
        <w:spacing w:after="0" w:line="240" w:lineRule="auto"/>
        <w:ind w:right="-766"/>
        <w:rPr>
          <w:rFonts w:ascii="Times New Roman" w:eastAsia="Times New Roman" w:hAnsi="Times New Roman" w:cs="Times New Roman"/>
          <w:b/>
          <w:sz w:val="24"/>
          <w:szCs w:val="24"/>
        </w:rPr>
      </w:pPr>
    </w:p>
    <w:p w:rsidR="00E45CD1" w:rsidRPr="00AC4683" w:rsidRDefault="00E45CD1" w:rsidP="00E45CD1">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b/>
          <w:sz w:val="24"/>
          <w:szCs w:val="24"/>
        </w:rPr>
        <w:t xml:space="preserve">____________________ С.Д. </w:t>
      </w:r>
      <w:proofErr w:type="spellStart"/>
      <w:r w:rsidRPr="00AC4683">
        <w:rPr>
          <w:rFonts w:ascii="Times New Roman" w:eastAsia="Times New Roman" w:hAnsi="Times New Roman" w:cs="Times New Roman"/>
          <w:b/>
          <w:sz w:val="24"/>
          <w:szCs w:val="24"/>
        </w:rPr>
        <w:t>Голин</w:t>
      </w:r>
      <w:proofErr w:type="spellEnd"/>
      <w:r w:rsidRPr="00AC4683">
        <w:rPr>
          <w:rFonts w:ascii="Times New Roman" w:eastAsia="Times New Roman" w:hAnsi="Times New Roman" w:cs="Times New Roman"/>
          <w:b/>
          <w:sz w:val="24"/>
          <w:szCs w:val="24"/>
        </w:rPr>
        <w:t xml:space="preserve">                                     ____________________</w:t>
      </w:r>
    </w:p>
    <w:p w:rsidR="00E45CD1" w:rsidRPr="00AC4683" w:rsidRDefault="00E45CD1" w:rsidP="00E45CD1">
      <w:pPr>
        <w:spacing w:after="0" w:line="240" w:lineRule="auto"/>
        <w:ind w:right="-766"/>
        <w:rPr>
          <w:rFonts w:ascii="Times New Roman" w:eastAsia="Times New Roman" w:hAnsi="Times New Roman" w:cs="Times New Roman"/>
          <w:sz w:val="24"/>
          <w:szCs w:val="24"/>
        </w:rPr>
      </w:pPr>
      <w:r w:rsidRPr="00AC4683">
        <w:rPr>
          <w:rFonts w:ascii="Times New Roman" w:eastAsia="Times New Roman" w:hAnsi="Times New Roman" w:cs="Times New Roman"/>
          <w:sz w:val="24"/>
          <w:szCs w:val="24"/>
        </w:rPr>
        <w:t xml:space="preserve">     </w:t>
      </w:r>
    </w:p>
    <w:p w:rsidR="004B76DC" w:rsidRPr="004B76DC" w:rsidRDefault="004B76DC" w:rsidP="00E45CD1">
      <w:pPr>
        <w:spacing w:after="0" w:line="240" w:lineRule="auto"/>
        <w:ind w:right="-766"/>
        <w:rPr>
          <w:rFonts w:ascii="Times New Roman" w:eastAsia="Times New Roman" w:hAnsi="Times New Roman" w:cs="Times New Roman"/>
          <w:sz w:val="24"/>
          <w:szCs w:val="24"/>
        </w:rPr>
      </w:pPr>
    </w:p>
    <w:p w:rsidR="004B76DC" w:rsidRPr="004B76DC" w:rsidRDefault="004B76DC" w:rsidP="004B76DC">
      <w:pPr>
        <w:spacing w:after="0" w:line="240" w:lineRule="auto"/>
        <w:jc w:val="left"/>
        <w:rPr>
          <w:rFonts w:ascii="Times New Roman" w:eastAsia="Times New Roman" w:hAnsi="Times New Roman" w:cs="Times New Roman"/>
          <w:sz w:val="24"/>
          <w:szCs w:val="24"/>
        </w:rPr>
      </w:pPr>
    </w:p>
    <w:p w:rsidR="004B76DC" w:rsidRPr="004B76DC" w:rsidRDefault="004B76DC" w:rsidP="004B76DC">
      <w:pPr>
        <w:spacing w:after="0" w:line="240" w:lineRule="auto"/>
        <w:jc w:val="left"/>
        <w:rPr>
          <w:rFonts w:ascii="Times New Roman" w:eastAsia="Times New Roman" w:hAnsi="Times New Roman" w:cs="Times New Roman"/>
          <w:sz w:val="24"/>
          <w:szCs w:val="24"/>
        </w:rPr>
      </w:pPr>
    </w:p>
    <w:p w:rsidR="004B76DC" w:rsidRPr="004B76DC" w:rsidRDefault="004B76DC" w:rsidP="004B76DC">
      <w:pPr>
        <w:spacing w:after="0" w:line="240" w:lineRule="auto"/>
        <w:jc w:val="left"/>
        <w:rPr>
          <w:rFonts w:ascii="Times New Roman" w:eastAsia="Times New Roman" w:hAnsi="Times New Roman" w:cs="Times New Roman"/>
          <w:sz w:val="24"/>
          <w:szCs w:val="24"/>
        </w:rPr>
      </w:pPr>
    </w:p>
    <w:p w:rsidR="004B76DC" w:rsidRPr="004B76DC" w:rsidRDefault="004B76DC" w:rsidP="004B76DC">
      <w:pPr>
        <w:spacing w:after="0" w:line="240" w:lineRule="auto"/>
        <w:jc w:val="left"/>
        <w:rPr>
          <w:rFonts w:ascii="Times New Roman" w:eastAsia="Times New Roman" w:hAnsi="Times New Roman" w:cs="Times New Roman"/>
          <w:sz w:val="24"/>
          <w:szCs w:val="24"/>
        </w:rPr>
      </w:pPr>
    </w:p>
    <w:p w:rsidR="001A1A84" w:rsidRDefault="001A1A84"/>
    <w:sectPr w:rsidR="001A1A84" w:rsidSect="003E56B4">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048EE"/>
    <w:rsid w:val="00061635"/>
    <w:rsid w:val="00063E36"/>
    <w:rsid w:val="000F4B3E"/>
    <w:rsid w:val="00131822"/>
    <w:rsid w:val="00185678"/>
    <w:rsid w:val="00197562"/>
    <w:rsid w:val="001A0B07"/>
    <w:rsid w:val="001A1A84"/>
    <w:rsid w:val="001C2172"/>
    <w:rsid w:val="001D2E5B"/>
    <w:rsid w:val="00241C46"/>
    <w:rsid w:val="002D7817"/>
    <w:rsid w:val="00355036"/>
    <w:rsid w:val="00371BB8"/>
    <w:rsid w:val="00375D0B"/>
    <w:rsid w:val="003E56B4"/>
    <w:rsid w:val="00426677"/>
    <w:rsid w:val="00436B18"/>
    <w:rsid w:val="00453A19"/>
    <w:rsid w:val="00473BDB"/>
    <w:rsid w:val="004B1C0A"/>
    <w:rsid w:val="004B76DC"/>
    <w:rsid w:val="004F29BC"/>
    <w:rsid w:val="0054300F"/>
    <w:rsid w:val="00582972"/>
    <w:rsid w:val="005C4D09"/>
    <w:rsid w:val="00611471"/>
    <w:rsid w:val="00615079"/>
    <w:rsid w:val="006673CE"/>
    <w:rsid w:val="006920CD"/>
    <w:rsid w:val="00692F92"/>
    <w:rsid w:val="006D39B5"/>
    <w:rsid w:val="006F5D01"/>
    <w:rsid w:val="00772FBA"/>
    <w:rsid w:val="0078241A"/>
    <w:rsid w:val="007C7B5C"/>
    <w:rsid w:val="00815C8E"/>
    <w:rsid w:val="00837E1F"/>
    <w:rsid w:val="008421F2"/>
    <w:rsid w:val="00910C28"/>
    <w:rsid w:val="009433DF"/>
    <w:rsid w:val="0097516A"/>
    <w:rsid w:val="009A6A21"/>
    <w:rsid w:val="009F15C3"/>
    <w:rsid w:val="00A327C9"/>
    <w:rsid w:val="00A61783"/>
    <w:rsid w:val="00AC4683"/>
    <w:rsid w:val="00B31C90"/>
    <w:rsid w:val="00B36053"/>
    <w:rsid w:val="00B40B53"/>
    <w:rsid w:val="00B53F9F"/>
    <w:rsid w:val="00B572D1"/>
    <w:rsid w:val="00B86D39"/>
    <w:rsid w:val="00BC5375"/>
    <w:rsid w:val="00C228E0"/>
    <w:rsid w:val="00C37F3D"/>
    <w:rsid w:val="00CA07AB"/>
    <w:rsid w:val="00CA47CA"/>
    <w:rsid w:val="00CD54CD"/>
    <w:rsid w:val="00CF20CA"/>
    <w:rsid w:val="00DD75FE"/>
    <w:rsid w:val="00E45CD1"/>
    <w:rsid w:val="00E63225"/>
    <w:rsid w:val="00E72655"/>
    <w:rsid w:val="00EA7035"/>
    <w:rsid w:val="00EC166F"/>
    <w:rsid w:val="00ED2B31"/>
    <w:rsid w:val="00EE7972"/>
    <w:rsid w:val="00EF47E7"/>
    <w:rsid w:val="00F053C2"/>
    <w:rsid w:val="00F60FA8"/>
    <w:rsid w:val="00F95F01"/>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paragraph" w:styleId="30">
    <w:name w:val="heading 3"/>
    <w:basedOn w:val="a"/>
    <w:next w:val="a"/>
    <w:link w:val="31"/>
    <w:uiPriority w:val="9"/>
    <w:semiHidden/>
    <w:unhideWhenUsed/>
    <w:qFormat/>
    <w:rsid w:val="004B76D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B76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B76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paragraph" w:styleId="32">
    <w:name w:val="Body Text 3"/>
    <w:basedOn w:val="a"/>
    <w:link w:val="33"/>
    <w:uiPriority w:val="99"/>
    <w:unhideWhenUsed/>
    <w:rsid w:val="00355036"/>
    <w:pPr>
      <w:spacing w:after="120"/>
    </w:pPr>
    <w:rPr>
      <w:sz w:val="16"/>
      <w:szCs w:val="16"/>
    </w:rPr>
  </w:style>
  <w:style w:type="character" w:customStyle="1" w:styleId="33">
    <w:name w:val="Основной текст 3 Знак"/>
    <w:basedOn w:val="a0"/>
    <w:link w:val="32"/>
    <w:uiPriority w:val="99"/>
    <w:rsid w:val="00355036"/>
    <w:rPr>
      <w:rFonts w:eastAsiaTheme="minorEastAsia"/>
      <w:sz w:val="16"/>
      <w:szCs w:val="16"/>
      <w:lang w:eastAsia="ru-RU"/>
    </w:rPr>
  </w:style>
  <w:style w:type="character" w:customStyle="1" w:styleId="31">
    <w:name w:val="Заголовок 3 Знак"/>
    <w:basedOn w:val="a0"/>
    <w:link w:val="30"/>
    <w:uiPriority w:val="9"/>
    <w:semiHidden/>
    <w:rsid w:val="004B76DC"/>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4B76DC"/>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4B76DC"/>
    <w:rPr>
      <w:rFonts w:asciiTheme="majorHAnsi" w:eastAsiaTheme="majorEastAsia" w:hAnsiTheme="majorHAnsi" w:cstheme="majorBidi"/>
      <w:i/>
      <w:iCs/>
      <w:color w:val="243F60" w:themeColor="accent1" w:themeShade="7F"/>
      <w:lang w:eastAsia="ru-RU"/>
    </w:rPr>
  </w:style>
  <w:style w:type="paragraph" w:styleId="a9">
    <w:name w:val="Body Text"/>
    <w:basedOn w:val="a"/>
    <w:link w:val="aa"/>
    <w:uiPriority w:val="99"/>
    <w:semiHidden/>
    <w:unhideWhenUsed/>
    <w:rsid w:val="004B76DC"/>
    <w:pPr>
      <w:spacing w:after="120"/>
    </w:pPr>
  </w:style>
  <w:style w:type="character" w:customStyle="1" w:styleId="aa">
    <w:name w:val="Основной текст Знак"/>
    <w:basedOn w:val="a0"/>
    <w:link w:val="a9"/>
    <w:uiPriority w:val="99"/>
    <w:semiHidden/>
    <w:rsid w:val="004B76DC"/>
    <w:rPr>
      <w:rFonts w:eastAsiaTheme="minorEastAsia"/>
      <w:lang w:eastAsia="ru-RU"/>
    </w:rPr>
  </w:style>
  <w:style w:type="paragraph" w:styleId="21">
    <w:name w:val="Body Text 2"/>
    <w:basedOn w:val="a"/>
    <w:link w:val="22"/>
    <w:uiPriority w:val="99"/>
    <w:semiHidden/>
    <w:unhideWhenUsed/>
    <w:rsid w:val="004B76DC"/>
    <w:pPr>
      <w:spacing w:after="120" w:line="480" w:lineRule="auto"/>
    </w:pPr>
  </w:style>
  <w:style w:type="character" w:customStyle="1" w:styleId="22">
    <w:name w:val="Основной текст 2 Знак"/>
    <w:basedOn w:val="a0"/>
    <w:link w:val="21"/>
    <w:uiPriority w:val="99"/>
    <w:semiHidden/>
    <w:rsid w:val="004B76DC"/>
    <w:rPr>
      <w:rFonts w:eastAsiaTheme="minorEastAsia"/>
      <w:lang w:eastAsia="ru-RU"/>
    </w:rPr>
  </w:style>
  <w:style w:type="table" w:customStyle="1" w:styleId="12">
    <w:name w:val="Сетка таблицы1"/>
    <w:basedOn w:val="a1"/>
    <w:next w:val="a6"/>
    <w:uiPriority w:val="59"/>
    <w:rsid w:val="00AC4683"/>
    <w:pPr>
      <w:spacing w:after="0" w:line="240" w:lineRule="auto"/>
    </w:pPr>
    <w:rPr>
      <w:spacing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paragraph" w:styleId="30">
    <w:name w:val="heading 3"/>
    <w:basedOn w:val="a"/>
    <w:next w:val="a"/>
    <w:link w:val="31"/>
    <w:uiPriority w:val="9"/>
    <w:semiHidden/>
    <w:unhideWhenUsed/>
    <w:qFormat/>
    <w:rsid w:val="004B76D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B76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B76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paragraph" w:styleId="32">
    <w:name w:val="Body Text 3"/>
    <w:basedOn w:val="a"/>
    <w:link w:val="33"/>
    <w:uiPriority w:val="99"/>
    <w:unhideWhenUsed/>
    <w:rsid w:val="00355036"/>
    <w:pPr>
      <w:spacing w:after="120"/>
    </w:pPr>
    <w:rPr>
      <w:sz w:val="16"/>
      <w:szCs w:val="16"/>
    </w:rPr>
  </w:style>
  <w:style w:type="character" w:customStyle="1" w:styleId="33">
    <w:name w:val="Основной текст 3 Знак"/>
    <w:basedOn w:val="a0"/>
    <w:link w:val="32"/>
    <w:uiPriority w:val="99"/>
    <w:rsid w:val="00355036"/>
    <w:rPr>
      <w:rFonts w:eastAsiaTheme="minorEastAsia"/>
      <w:sz w:val="16"/>
      <w:szCs w:val="16"/>
      <w:lang w:eastAsia="ru-RU"/>
    </w:rPr>
  </w:style>
  <w:style w:type="character" w:customStyle="1" w:styleId="31">
    <w:name w:val="Заголовок 3 Знак"/>
    <w:basedOn w:val="a0"/>
    <w:link w:val="30"/>
    <w:uiPriority w:val="9"/>
    <w:semiHidden/>
    <w:rsid w:val="004B76DC"/>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4B76DC"/>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4B76DC"/>
    <w:rPr>
      <w:rFonts w:asciiTheme="majorHAnsi" w:eastAsiaTheme="majorEastAsia" w:hAnsiTheme="majorHAnsi" w:cstheme="majorBidi"/>
      <w:i/>
      <w:iCs/>
      <w:color w:val="243F60" w:themeColor="accent1" w:themeShade="7F"/>
      <w:lang w:eastAsia="ru-RU"/>
    </w:rPr>
  </w:style>
  <w:style w:type="paragraph" w:styleId="a9">
    <w:name w:val="Body Text"/>
    <w:basedOn w:val="a"/>
    <w:link w:val="aa"/>
    <w:uiPriority w:val="99"/>
    <w:semiHidden/>
    <w:unhideWhenUsed/>
    <w:rsid w:val="004B76DC"/>
    <w:pPr>
      <w:spacing w:after="120"/>
    </w:pPr>
  </w:style>
  <w:style w:type="character" w:customStyle="1" w:styleId="aa">
    <w:name w:val="Основной текст Знак"/>
    <w:basedOn w:val="a0"/>
    <w:link w:val="a9"/>
    <w:uiPriority w:val="99"/>
    <w:semiHidden/>
    <w:rsid w:val="004B76DC"/>
    <w:rPr>
      <w:rFonts w:eastAsiaTheme="minorEastAsia"/>
      <w:lang w:eastAsia="ru-RU"/>
    </w:rPr>
  </w:style>
  <w:style w:type="paragraph" w:styleId="21">
    <w:name w:val="Body Text 2"/>
    <w:basedOn w:val="a"/>
    <w:link w:val="22"/>
    <w:uiPriority w:val="99"/>
    <w:semiHidden/>
    <w:unhideWhenUsed/>
    <w:rsid w:val="004B76DC"/>
    <w:pPr>
      <w:spacing w:after="120" w:line="480" w:lineRule="auto"/>
    </w:pPr>
  </w:style>
  <w:style w:type="character" w:customStyle="1" w:styleId="22">
    <w:name w:val="Основной текст 2 Знак"/>
    <w:basedOn w:val="a0"/>
    <w:link w:val="21"/>
    <w:uiPriority w:val="99"/>
    <w:semiHidden/>
    <w:rsid w:val="004B76DC"/>
    <w:rPr>
      <w:rFonts w:eastAsiaTheme="minorEastAsia"/>
      <w:lang w:eastAsia="ru-RU"/>
    </w:rPr>
  </w:style>
  <w:style w:type="table" w:customStyle="1" w:styleId="12">
    <w:name w:val="Сетка таблицы1"/>
    <w:basedOn w:val="a1"/>
    <w:next w:val="a6"/>
    <w:uiPriority w:val="59"/>
    <w:rsid w:val="00AC4683"/>
    <w:pPr>
      <w:spacing w:after="0" w:line="240" w:lineRule="auto"/>
    </w:pPr>
    <w:rPr>
      <w:spacing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 w:id="15721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CABF-344B-41D5-9838-AB978910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14</Pages>
  <Words>5140</Words>
  <Characters>29301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Яковлев Дмитрий Николаевич</cp:lastModifiedBy>
  <cp:revision>58</cp:revision>
  <cp:lastPrinted>2016-08-18T04:06:00Z</cp:lastPrinted>
  <dcterms:created xsi:type="dcterms:W3CDTF">2012-05-22T06:13:00Z</dcterms:created>
  <dcterms:modified xsi:type="dcterms:W3CDTF">2016-08-18T06:15:00Z</dcterms:modified>
</cp:coreProperties>
</file>