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AD" w:rsidRDefault="004662AD" w:rsidP="00631614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B4B4F" w:rsidRDefault="00631614" w:rsidP="00BB4B4F">
      <w:pPr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Утверждено </w:t>
      </w:r>
    </w:p>
    <w:p w:rsidR="00631614" w:rsidRDefault="00631614" w:rsidP="00BB4B4F">
      <w:pPr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приказом </w:t>
      </w:r>
      <w:r w:rsidR="00BB4B4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B4B4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ачальника</w:t>
      </w:r>
      <w:r w:rsidR="00BB4B4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Управления </w:t>
      </w:r>
    </w:p>
    <w:p w:rsidR="00631614" w:rsidRPr="009D5812" w:rsidRDefault="00631614" w:rsidP="009D5812">
      <w:pPr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 31.01.2024 № 02-03-П-66</w:t>
      </w:r>
    </w:p>
    <w:p w:rsidR="009D5812" w:rsidRPr="009D5812" w:rsidRDefault="009D5812" w:rsidP="009D5812">
      <w:pPr>
        <w:suppressAutoHyphens/>
        <w:spacing w:after="0" w:line="276" w:lineRule="auto"/>
        <w:jc w:val="right"/>
        <w:rPr>
          <w:rFonts w:ascii="PT Astra Serif" w:eastAsia="Calibri" w:hAnsi="PT Astra Serif" w:cs="Times New Roman"/>
          <w:b/>
          <w:sz w:val="28"/>
          <w:szCs w:val="26"/>
        </w:rPr>
      </w:pPr>
    </w:p>
    <w:p w:rsidR="009E49CE" w:rsidRPr="00F356E5" w:rsidRDefault="009E49CE" w:rsidP="0038325C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highlight w:val="yellow"/>
          <w:lang w:eastAsia="ru-RU"/>
        </w:rPr>
      </w:pPr>
    </w:p>
    <w:p w:rsidR="00B12CDD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РЕЗУЛЬТАТЫ</w:t>
      </w:r>
    </w:p>
    <w:p w:rsidR="00B12CDD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оценки эффективности и результативности выполнения </w:t>
      </w:r>
    </w:p>
    <w:p w:rsidR="00B12CDD" w:rsidRDefault="00E740C1">
      <w:pPr>
        <w:spacing w:after="0" w:line="240" w:lineRule="auto"/>
        <w:jc w:val="center"/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муниципальных заданий за 202</w:t>
      </w:r>
      <w:r w:rsidR="004D0C3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 на оказание муниципальных услуг: «Присмотр и уход», «Реализация основных общеобразовательных программ дошкольного образования»,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образования», «Реализация дополнительных общеразвивающих программ»,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отдыха детей и молодежи», «Предоставление питания»</w:t>
      </w:r>
    </w:p>
    <w:p w:rsidR="00B12CDD" w:rsidRDefault="00B12CD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Сокращения, принятые в тексте: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МБОУ - муниципальное бюджетное общеобразовательное учреждение;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МАДОУ - муниципальное автономное дошкольное образовательное учреждение;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МАДОУ «Снегурочка» - 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«Снегурочка»;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МАДОУ «Гусельки» - муниципальное автономное дошкольное образовательное учреждение «Детский сад общеразвивающего вида «Гусельки»;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МАДОУ «Радуга» - муниципальное автономное дошкольное образовательное учреждение «Детский сад комбинированного вида «Радуга»;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МБОУ «Лицей им. Г.Ф. Атякшева» - муниципальное бюджетное общеобразовательное учреждение «Лицей им. Г.Ф. Атякшева»;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МБОУ «СОШ № 2» - муниципальное бюджетное общеобразовательное учреждение «Средняя общеобразовательная школа № 2»; 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МБОУ «Гимназия» - муниципальное бюджетное общеобразовательное учреждение «Гимназия»;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МБОУ «СОШ № 5» - муниципальное бюджетное общеобразовательное учреждение «Средняя общеобразовательная школа № 5»; 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МБОУ «СОШ № 6» - муниципальное бюджетное общеобразовательное учреждение «Средняя общеобразовательная школа № 6»; 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МБУ ДО ДЮЦ «Прометей» - муниципальное бюджетное учреждение дополнительного образования «Детско-юношеский центр «Прометей»;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ФГОС – федеральный государст</w:t>
      </w:r>
      <w:r w:rsidR="000411D5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венный образовательный стандарт</w:t>
      </w:r>
      <w:r w:rsidR="000411D5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0411D5" w:rsidRDefault="00A839A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ТО</w:t>
      </w:r>
      <w:r w:rsidR="000411D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Роспотребнадзор –</w:t>
      </w:r>
      <w:r w:rsidR="00C25C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</w:t>
      </w:r>
      <w:r w:rsidR="000411D5" w:rsidRPr="00CE2D99">
        <w:rPr>
          <w:rFonts w:ascii="PT Astra Serif" w:eastAsia="Times New Roman" w:hAnsi="PT Astra Serif" w:cs="Times New Roman"/>
          <w:sz w:val="28"/>
          <w:szCs w:val="28"/>
          <w:lang w:eastAsia="ru-RU"/>
        </w:rPr>
        <w:t>ерриториальны</w:t>
      </w:r>
      <w:r w:rsidR="00C15EF5"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отдел</w:t>
      </w:r>
      <w:r w:rsidR="000411D5" w:rsidRPr="00CE2D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Управления Роспотребнадзора по ХМАО-Югре в городе Югорске и Советском районе</w:t>
      </w:r>
      <w:r w:rsidR="00C25CB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В соответствии с постановлением администрации города Югорска от 15.12.2015 № 3612 «</w:t>
      </w:r>
      <w:r>
        <w:rPr>
          <w:rFonts w:ascii="PT Astra Serif" w:eastAsia="Calibri" w:hAnsi="PT Astra Serif" w:cs="Times New Roman"/>
          <w:bCs/>
          <w:sz w:val="28"/>
          <w:szCs w:val="28"/>
          <w:highlight w:val="white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задания», методикой 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эффективности и результативности выполнения муниципальных заданий на оказание муниципальных услуг (выполнения работ), утвержденной приказом </w:t>
      </w:r>
      <w:r>
        <w:rPr>
          <w:rFonts w:ascii="PT Astra Serif" w:eastAsia="Calibri" w:hAnsi="PT Astra Serif" w:cs="Times New Roman"/>
          <w:bCs/>
          <w:sz w:val="28"/>
          <w:szCs w:val="28"/>
          <w:highlight w:val="white"/>
        </w:rPr>
        <w:t>департамента финансов администрации города Югорска от 18.10.2019 № 37-п            (далее – методика оценки),</w:t>
      </w:r>
      <w:r w:rsidR="008526B6">
        <w:rPr>
          <w:rFonts w:ascii="PT Astra Serif" w:eastAsia="Calibri" w:hAnsi="PT Astra Serif" w:cs="Times New Roman"/>
          <w:bCs/>
          <w:sz w:val="28"/>
          <w:szCs w:val="28"/>
          <w:highlight w:val="white"/>
        </w:rPr>
        <w:t xml:space="preserve"> с</w:t>
      </w:r>
      <w:proofErr w:type="gramEnd"/>
      <w:r>
        <w:rPr>
          <w:rFonts w:ascii="PT Astra Serif" w:eastAsia="Calibri" w:hAnsi="PT Astra Serif" w:cs="Times New Roman"/>
          <w:bCs/>
          <w:sz w:val="28"/>
          <w:szCs w:val="28"/>
          <w:highlight w:val="white"/>
        </w:rPr>
        <w:t xml:space="preserve"> приказом начальника Управления образования от 27.12.2018 № 893 «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Об утверждении Порядка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контроля за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выполнением муниципальными образовательными организациями, подведомственными Управлению образования, муниципального задания» по итогам 202</w:t>
      </w:r>
      <w:r w:rsidR="00B92544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3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года проведена оценка эффективности и результативности выполнения муниципальных заданий на оказание муниципальных услуг. 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По результатам анализа установлено следующее.</w:t>
      </w:r>
    </w:p>
    <w:p w:rsidR="00B12CDD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Pr="004555B7" w:rsidRDefault="00E740C1">
      <w:pPr>
        <w:numPr>
          <w:ilvl w:val="0"/>
          <w:numId w:val="1"/>
        </w:num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555B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Муниципальная услуга «Присмотр и уход»</w:t>
      </w:r>
    </w:p>
    <w:p w:rsidR="00B12CDD" w:rsidRDefault="00E740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Муниципальная услуга «Присмотр и уход» оказана во всех МБОУ и МАДОУ.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Оценка выполнения муниципальной услуги «Присмотр и уход» </w:t>
      </w:r>
      <w:r>
        <w:rPr>
          <w:rFonts w:ascii="PT Astra Serif" w:eastAsia="Times New Roman" w:hAnsi="PT Astra Serif" w:cs="Times New Roman"/>
          <w:bCs/>
          <w:sz w:val="28"/>
          <w:szCs w:val="28"/>
          <w:highlight w:val="white"/>
          <w:lang w:eastAsia="ru-RU"/>
        </w:rPr>
        <w:t>в МАДОУ и МБОУ (далее совместно именуемые – учреждения).</w:t>
      </w:r>
    </w:p>
    <w:p w:rsidR="00B12CDD" w:rsidRPr="0092034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2034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="00C15EF5" w:rsidRPr="0092034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:</w:t>
      </w:r>
    </w:p>
    <w:p w:rsidR="00B12CDD" w:rsidRPr="00920340" w:rsidRDefault="00E740C1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920340">
        <w:rPr>
          <w:rFonts w:ascii="PT Astra Serif" w:eastAsia="Calibri" w:hAnsi="PT Astra Serif" w:cs="Times New Roman"/>
          <w:sz w:val="28"/>
          <w:szCs w:val="28"/>
        </w:rPr>
        <w:t>1.1.Уникальный номер реестровой записи 853211О.99.0.БВ19АА62000</w:t>
      </w:r>
      <w:r w:rsidR="008526B6" w:rsidRPr="0092034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  <w:r w:rsidR="00165AA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920340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920340">
        <w:rPr>
          <w:rFonts w:ascii="PT Astra Serif" w:eastAsia="Calibri" w:hAnsi="PT Astra Serif" w:cs="Times New Roman"/>
          <w:sz w:val="28"/>
          <w:szCs w:val="28"/>
        </w:rPr>
        <w:t xml:space="preserve"> физические лица за исключением льготных категорий</w:t>
      </w:r>
      <w:r w:rsidR="008526B6" w:rsidRPr="00920340">
        <w:rPr>
          <w:rFonts w:ascii="PT Astra Serif" w:eastAsia="Calibri" w:hAnsi="PT Astra Serif" w:cs="Times New Roman"/>
          <w:sz w:val="28"/>
          <w:szCs w:val="28"/>
        </w:rPr>
        <w:t>;</w:t>
      </w:r>
      <w:r w:rsidR="00165AA3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920340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условия (формы) оказания муниципальной услуги: </w:t>
      </w:r>
      <w:r w:rsidRPr="00920340">
        <w:rPr>
          <w:rFonts w:ascii="PT Astra Serif" w:eastAsia="Calibri" w:hAnsi="PT Astra Serif" w:cs="Times New Roman"/>
          <w:sz w:val="28"/>
          <w:szCs w:val="28"/>
        </w:rPr>
        <w:t>группа полного дня</w:t>
      </w:r>
      <w:r w:rsidR="008526B6" w:rsidRPr="00920340">
        <w:rPr>
          <w:rFonts w:ascii="PT Astra Serif" w:eastAsia="Calibri" w:hAnsi="PT Astra Serif" w:cs="Times New Roman"/>
          <w:sz w:val="28"/>
          <w:szCs w:val="28"/>
        </w:rPr>
        <w:t>.</w:t>
      </w:r>
      <w:r w:rsidR="00165AA3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8526B6" w:rsidRPr="00612BAB">
        <w:rPr>
          <w:rFonts w:ascii="PT Astra Serif" w:eastAsia="Calibri" w:hAnsi="PT Astra Serif" w:cs="Times New Roman"/>
          <w:sz w:val="28"/>
          <w:szCs w:val="28"/>
        </w:rPr>
        <w:t>В</w:t>
      </w:r>
      <w:r w:rsidRPr="00612B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25CB9" w:rsidRPr="00612BAB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Pr="00612BAB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B12CDD" w:rsidRPr="00920340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20340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случаи травматизма с воспитанниками</w:t>
      </w:r>
      <w:r w:rsidR="00D93B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662A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93B7E">
        <w:rPr>
          <w:rFonts w:ascii="PT Astra Serif" w:eastAsia="Times New Roman" w:hAnsi="PT Astra Serif" w:cs="Times New Roman"/>
          <w:sz w:val="28"/>
          <w:szCs w:val="28"/>
          <w:lang w:eastAsia="ru-RU"/>
        </w:rPr>
        <w:t>за исключением МАДОУ «Радуга», МБОУ «СОШ № 2»</w:t>
      </w:r>
      <w:r w:rsidRPr="00920340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920340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203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среднее количество дней, пропущенных по болезни одним воспитанником ниже установленного планового (таблица 1); </w:t>
      </w:r>
    </w:p>
    <w:p w:rsidR="00B12CDD" w:rsidRPr="002143A8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143A8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предписания режимного характера надзорных органов</w:t>
      </w:r>
      <w:r w:rsidR="00612B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 исключением в</w:t>
      </w:r>
      <w:r w:rsidR="00522257" w:rsidRPr="002143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15EF5" w:rsidRPr="002143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 </w:t>
      </w:r>
      <w:r w:rsidR="00655368" w:rsidRPr="002143A8">
        <w:rPr>
          <w:rFonts w:ascii="PT Astra Serif" w:eastAsia="Times New Roman" w:hAnsi="PT Astra Serif" w:cs="Times New Roman"/>
          <w:sz w:val="28"/>
          <w:szCs w:val="28"/>
          <w:lang w:eastAsia="ru-RU"/>
        </w:rPr>
        <w:t>«Гусельки»</w:t>
      </w:r>
      <w:r w:rsidR="004E6DCB" w:rsidRPr="002143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165AA3" w:rsidRPr="002143A8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«Снегурочка»</w:t>
      </w:r>
      <w:r w:rsidR="00165A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612B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25C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D1CF5" w:rsidRPr="002143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2», </w:t>
      </w:r>
      <w:r w:rsidR="004E6DCB" w:rsidRPr="002143A8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«Гимназия»</w:t>
      </w:r>
      <w:r w:rsidR="00612BAB">
        <w:rPr>
          <w:rFonts w:ascii="PT Astra Serif" w:eastAsia="Times New Roman" w:hAnsi="PT Astra Serif" w:cs="Times New Roman"/>
          <w:sz w:val="28"/>
          <w:szCs w:val="28"/>
          <w:lang w:eastAsia="ru-RU"/>
        </w:rPr>
        <w:t>, в которых</w:t>
      </w:r>
      <w:r w:rsidR="00165A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E2D99" w:rsidRPr="002143A8">
        <w:rPr>
          <w:rFonts w:ascii="PT Astra Serif" w:eastAsia="Times New Roman" w:hAnsi="PT Astra Serif" w:cs="Times New Roman"/>
          <w:sz w:val="28"/>
          <w:szCs w:val="28"/>
          <w:lang w:eastAsia="ru-RU"/>
        </w:rPr>
        <w:t>вынесен</w:t>
      </w:r>
      <w:r w:rsidR="00522257" w:rsidRPr="002143A8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="00CE2D99" w:rsidRPr="002143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предписани</w:t>
      </w:r>
      <w:r w:rsidR="00522257" w:rsidRPr="002143A8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CE2D99" w:rsidRPr="002143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 устранении выявленных нарушений </w:t>
      </w:r>
      <w:r w:rsidR="00C15EF5" w:rsidRPr="002143A8">
        <w:rPr>
          <w:rFonts w:ascii="PT Astra Serif" w:eastAsia="Times New Roman" w:hAnsi="PT Astra Serif" w:cs="Times New Roman"/>
          <w:sz w:val="28"/>
          <w:szCs w:val="28"/>
          <w:lang w:eastAsia="ru-RU"/>
        </w:rPr>
        <w:t>ТОУ Роспотребнадзор</w:t>
      </w:r>
      <w:r w:rsidRPr="002143A8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165AA3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2BAB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</w:t>
      </w:r>
      <w:r w:rsidR="00EA5EE4" w:rsidRPr="00612BAB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Pr="00612B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потребителей на качество оказания муниципальной услуги</w:t>
      </w:r>
      <w:r w:rsidR="006C07B1" w:rsidRPr="00612B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="008526B6" w:rsidRPr="00612BAB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="00253DAE" w:rsidRPr="00612BA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1C24BA" w:rsidRDefault="00B12CD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20340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1. Среднее количество дней, пропущенных по болезни одним воспитанником</w:t>
      </w:r>
    </w:p>
    <w:p w:rsidR="00721D75" w:rsidRPr="00920340" w:rsidRDefault="00721D75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4330"/>
        <w:gridCol w:w="2361"/>
        <w:gridCol w:w="2948"/>
      </w:tblGrid>
      <w:tr w:rsidR="00B12CDD" w:rsidRPr="00920340" w:rsidTr="00C25CB9">
        <w:trPr>
          <w:tblHeader/>
        </w:trPr>
        <w:tc>
          <w:tcPr>
            <w:tcW w:w="4330" w:type="dxa"/>
            <w:shd w:val="clear" w:color="auto" w:fill="auto"/>
          </w:tcPr>
          <w:p w:rsidR="00B12CDD" w:rsidRPr="00920340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20340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Наименование учреждения</w:t>
            </w:r>
          </w:p>
        </w:tc>
        <w:tc>
          <w:tcPr>
            <w:tcW w:w="2361" w:type="dxa"/>
            <w:shd w:val="clear" w:color="auto" w:fill="auto"/>
          </w:tcPr>
          <w:p w:rsidR="00B12CDD" w:rsidRPr="00920340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20340">
              <w:rPr>
                <w:rFonts w:ascii="PT Astra Serif" w:eastAsia="Times New Roman" w:hAnsi="PT Astra Serif" w:cs="Times New Roman"/>
                <w:sz w:val="24"/>
                <w:szCs w:val="24"/>
              </w:rPr>
              <w:t>Плановое значение показателя (дето-день)</w:t>
            </w:r>
          </w:p>
        </w:tc>
        <w:tc>
          <w:tcPr>
            <w:tcW w:w="2948" w:type="dxa"/>
            <w:shd w:val="clear" w:color="auto" w:fill="auto"/>
          </w:tcPr>
          <w:p w:rsidR="00B12CDD" w:rsidRPr="00920340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20340">
              <w:rPr>
                <w:rFonts w:ascii="PT Astra Serif" w:eastAsia="Times New Roman" w:hAnsi="PT Astra Serif" w:cs="Times New Roman"/>
                <w:sz w:val="24"/>
                <w:szCs w:val="24"/>
              </w:rPr>
              <w:t>Фактическое значение показателя (дето-день)</w:t>
            </w:r>
          </w:p>
        </w:tc>
      </w:tr>
      <w:tr w:rsidR="00B12CDD" w:rsidRPr="001C24BA" w:rsidTr="00C25CB9">
        <w:tc>
          <w:tcPr>
            <w:tcW w:w="4330" w:type="dxa"/>
            <w:shd w:val="clear" w:color="auto" w:fill="auto"/>
          </w:tcPr>
          <w:p w:rsidR="00B12CDD" w:rsidRPr="00920340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20340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«Снегурочка»</w:t>
            </w:r>
          </w:p>
        </w:tc>
        <w:tc>
          <w:tcPr>
            <w:tcW w:w="2361" w:type="dxa"/>
            <w:vMerge w:val="restart"/>
            <w:shd w:val="clear" w:color="auto" w:fill="auto"/>
          </w:tcPr>
          <w:p w:rsidR="00B12CDD" w:rsidRPr="00920340" w:rsidRDefault="00B12CDD" w:rsidP="00C25C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Pr="00920340" w:rsidRDefault="00B12CDD" w:rsidP="00C25C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Pr="00920340" w:rsidRDefault="00B12CDD" w:rsidP="00C25C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Pr="00920340" w:rsidRDefault="00B12CDD" w:rsidP="00C25C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Pr="00920340" w:rsidRDefault="00B12CDD" w:rsidP="00C25C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Pr="00920340" w:rsidRDefault="00E740C1" w:rsidP="00C25C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20340">
              <w:rPr>
                <w:rFonts w:ascii="PT Astra Serif" w:eastAsia="Times New Roman" w:hAnsi="PT Astra Serif" w:cs="Times New Roman"/>
                <w:sz w:val="24"/>
                <w:szCs w:val="24"/>
              </w:rPr>
              <w:t>11,7</w:t>
            </w:r>
          </w:p>
        </w:tc>
        <w:tc>
          <w:tcPr>
            <w:tcW w:w="2948" w:type="dxa"/>
            <w:shd w:val="clear" w:color="auto" w:fill="auto"/>
          </w:tcPr>
          <w:p w:rsidR="00B12CDD" w:rsidRPr="00920340" w:rsidRDefault="00920340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920340">
              <w:rPr>
                <w:rFonts w:ascii="PT Astra Serif" w:eastAsia="Times New Roman" w:hAnsi="PT Astra Serif" w:cs="Times New Roman"/>
                <w:sz w:val="24"/>
                <w:szCs w:val="24"/>
              </w:rPr>
              <w:t>9,7</w:t>
            </w:r>
          </w:p>
        </w:tc>
      </w:tr>
      <w:tr w:rsidR="00B12CDD" w:rsidRPr="001C24BA" w:rsidTr="00C25CB9">
        <w:tc>
          <w:tcPr>
            <w:tcW w:w="4330" w:type="dxa"/>
            <w:shd w:val="clear" w:color="auto" w:fill="auto"/>
          </w:tcPr>
          <w:p w:rsidR="00B12CDD" w:rsidRPr="00920340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20340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«Гусельки»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920340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B12CDD" w:rsidRPr="00920340" w:rsidRDefault="00920340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920340">
              <w:rPr>
                <w:rFonts w:ascii="PT Astra Serif" w:eastAsia="Times New Roman" w:hAnsi="PT Astra Serif" w:cs="Times New Roman"/>
                <w:sz w:val="24"/>
                <w:szCs w:val="24"/>
              </w:rPr>
              <w:t>7,1</w:t>
            </w:r>
          </w:p>
        </w:tc>
      </w:tr>
      <w:tr w:rsidR="00B12CDD" w:rsidRPr="001C24BA" w:rsidTr="00C25CB9">
        <w:trPr>
          <w:trHeight w:val="562"/>
        </w:trPr>
        <w:tc>
          <w:tcPr>
            <w:tcW w:w="4330" w:type="dxa"/>
            <w:shd w:val="clear" w:color="auto" w:fill="auto"/>
          </w:tcPr>
          <w:p w:rsidR="00B12CDD" w:rsidRPr="00920340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20340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«Радуга»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920340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B12CDD" w:rsidRPr="00920340" w:rsidRDefault="00920340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920340">
              <w:rPr>
                <w:rFonts w:ascii="PT Astra Serif" w:eastAsia="Times New Roman" w:hAnsi="PT Astra Serif" w:cs="Times New Roman"/>
                <w:sz w:val="24"/>
                <w:szCs w:val="24"/>
              </w:rPr>
              <w:t>6,3</w:t>
            </w:r>
          </w:p>
        </w:tc>
      </w:tr>
      <w:tr w:rsidR="00B12CDD" w:rsidRPr="001C24BA" w:rsidTr="00C25CB9">
        <w:tc>
          <w:tcPr>
            <w:tcW w:w="4330" w:type="dxa"/>
            <w:shd w:val="clear" w:color="auto" w:fill="auto"/>
          </w:tcPr>
          <w:p w:rsidR="00B12CDD" w:rsidRPr="00920340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20340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«Лицей им. Г.Ф. Атякшева»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1C24BA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48" w:type="dxa"/>
            <w:shd w:val="clear" w:color="auto" w:fill="auto"/>
          </w:tcPr>
          <w:p w:rsidR="00B12CDD" w:rsidRPr="001C24BA" w:rsidRDefault="00920340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highlight w:val="yellow"/>
              </w:rPr>
            </w:pPr>
            <w:r w:rsidRPr="00920340">
              <w:rPr>
                <w:rFonts w:ascii="PT Astra Serif" w:eastAsia="Times New Roman" w:hAnsi="PT Astra Serif" w:cs="Times New Roman"/>
                <w:sz w:val="24"/>
                <w:szCs w:val="24"/>
              </w:rPr>
              <w:t>7,3</w:t>
            </w:r>
          </w:p>
        </w:tc>
      </w:tr>
      <w:tr w:rsidR="00B12CDD" w:rsidRPr="001C24BA" w:rsidTr="00C25CB9">
        <w:tc>
          <w:tcPr>
            <w:tcW w:w="4330" w:type="dxa"/>
            <w:shd w:val="clear" w:color="auto" w:fill="auto"/>
          </w:tcPr>
          <w:p w:rsidR="00B12CDD" w:rsidRPr="00920340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20340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1C24BA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48" w:type="dxa"/>
            <w:shd w:val="clear" w:color="auto" w:fill="auto"/>
          </w:tcPr>
          <w:p w:rsidR="00B12CDD" w:rsidRPr="001C24BA" w:rsidRDefault="00920340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  <w:highlight w:val="yellow"/>
              </w:rPr>
            </w:pPr>
            <w:r w:rsidRPr="00920340">
              <w:rPr>
                <w:rFonts w:ascii="PT Astra Serif" w:eastAsia="Times New Roman" w:hAnsi="PT Astra Serif" w:cs="Times New Roman"/>
                <w:sz w:val="24"/>
                <w:szCs w:val="24"/>
              </w:rPr>
              <w:t>4,9</w:t>
            </w:r>
          </w:p>
        </w:tc>
      </w:tr>
      <w:tr w:rsidR="00B12CDD" w:rsidRPr="001C24BA" w:rsidTr="00C25CB9">
        <w:tc>
          <w:tcPr>
            <w:tcW w:w="4330" w:type="dxa"/>
            <w:shd w:val="clear" w:color="auto" w:fill="auto"/>
          </w:tcPr>
          <w:p w:rsidR="00B12CDD" w:rsidRPr="00920340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20340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1C24BA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48" w:type="dxa"/>
            <w:shd w:val="clear" w:color="auto" w:fill="auto"/>
          </w:tcPr>
          <w:p w:rsidR="00B12CDD" w:rsidRPr="00920340" w:rsidRDefault="00920340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5,9</w:t>
            </w:r>
          </w:p>
        </w:tc>
      </w:tr>
      <w:tr w:rsidR="00B12CDD" w:rsidRPr="001C24BA" w:rsidTr="00C25CB9">
        <w:tc>
          <w:tcPr>
            <w:tcW w:w="4330" w:type="dxa"/>
            <w:shd w:val="clear" w:color="auto" w:fill="auto"/>
          </w:tcPr>
          <w:p w:rsidR="00B12CDD" w:rsidRPr="00920340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20340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1C24BA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48" w:type="dxa"/>
            <w:shd w:val="clear" w:color="auto" w:fill="auto"/>
          </w:tcPr>
          <w:p w:rsidR="00B12CDD" w:rsidRPr="00920340" w:rsidRDefault="00920340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10,7</w:t>
            </w:r>
          </w:p>
        </w:tc>
      </w:tr>
      <w:tr w:rsidR="00B12CDD" w:rsidTr="00C25CB9">
        <w:tc>
          <w:tcPr>
            <w:tcW w:w="4330" w:type="dxa"/>
            <w:shd w:val="clear" w:color="auto" w:fill="auto"/>
          </w:tcPr>
          <w:p w:rsidR="00B12CDD" w:rsidRPr="00920340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20340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1C24BA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48" w:type="dxa"/>
            <w:shd w:val="clear" w:color="auto" w:fill="auto"/>
          </w:tcPr>
          <w:p w:rsidR="00B12CDD" w:rsidRPr="00522257" w:rsidRDefault="00920340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9,0</w:t>
            </w:r>
          </w:p>
        </w:tc>
      </w:tr>
    </w:tbl>
    <w:p w:rsidR="00B12CDD" w:rsidRDefault="00B12CDD" w:rsidP="00C15EF5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highlight w:val="yellow"/>
          <w:u w:val="single"/>
          <w:lang w:eastAsia="ru-RU"/>
        </w:rPr>
      </w:pPr>
    </w:p>
    <w:p w:rsidR="00B12CDD" w:rsidRPr="00EB1B3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1.2. Уникальный номер реестровой </w:t>
      </w:r>
      <w:r w:rsidR="008526B6"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записи </w:t>
      </w:r>
      <w:r w:rsidR="008526B6" w:rsidRPr="00E56E53">
        <w:rPr>
          <w:rFonts w:ascii="PT Astra Serif" w:eastAsia="Calibri" w:hAnsi="PT Astra Serif" w:cs="Times New Roman"/>
          <w:sz w:val="28"/>
          <w:szCs w:val="28"/>
        </w:rPr>
        <w:t>853211О.99.0.БВ19АА20000;</w:t>
      </w:r>
      <w:r w:rsidR="006301A3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>показатель, характеризующий содержание муниципальной услуги: дети</w:t>
      </w:r>
      <w:r w:rsidR="008526B6"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>–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>инвалиды</w:t>
      </w:r>
      <w:r w:rsidR="008526B6"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>;</w:t>
      </w:r>
      <w:r w:rsidR="00165AA3"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 xml:space="preserve">показатель, характеризующий условия (формы) оказания муниципальной услуги: </w:t>
      </w:r>
      <w:proofErr w:type="gramStart"/>
      <w:r w:rsidR="008526B6">
        <w:rPr>
          <w:rFonts w:ascii="PT Astra Serif" w:eastAsia="Calibri" w:hAnsi="PT Astra Serif" w:cs="Times New Roman"/>
          <w:sz w:val="28"/>
          <w:szCs w:val="28"/>
          <w:highlight w:val="white"/>
        </w:rPr>
        <w:t>группа полного дня</w:t>
      </w:r>
      <w:proofErr w:type="gramEnd"/>
      <w:r w:rsidR="008526B6">
        <w:rPr>
          <w:rFonts w:ascii="PT Astra Serif" w:eastAsia="Calibri" w:hAnsi="PT Astra Serif" w:cs="Times New Roman"/>
          <w:sz w:val="28"/>
          <w:szCs w:val="28"/>
          <w:highlight w:val="white"/>
        </w:rPr>
        <w:t>.</w:t>
      </w:r>
      <w:r w:rsidR="00165AA3"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 </w:t>
      </w:r>
      <w:r w:rsidR="008526B6">
        <w:rPr>
          <w:rFonts w:ascii="PT Astra Serif" w:eastAsia="Calibri" w:hAnsi="PT Astra Serif" w:cs="Times New Roman"/>
          <w:sz w:val="28"/>
          <w:szCs w:val="28"/>
          <w:highlight w:val="white"/>
        </w:rPr>
        <w:t>В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о всех </w:t>
      </w:r>
      <w:r w:rsidRPr="00EB1B3D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и МБОУ:</w:t>
      </w:r>
    </w:p>
    <w:p w:rsidR="00B12CDD" w:rsidRPr="00EB1B3D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1B3D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случаи травматизма с воспитанниками;</w:t>
      </w:r>
    </w:p>
    <w:p w:rsidR="00B12CDD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1B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среднее количество дней, пропущенных по болезни одним воспитанником ниже установленного планового значения (таблица 2); </w:t>
      </w:r>
    </w:p>
    <w:p w:rsidR="00B12CDD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1B3D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предписания режимного характера надзорных органов</w:t>
      </w:r>
      <w:r w:rsidR="00EB1B3D" w:rsidRPr="00EB1B3D">
        <w:rPr>
          <w:rFonts w:ascii="PT Astra Serif" w:eastAsia="Times New Roman" w:hAnsi="PT Astra Serif" w:cs="Times New Roman"/>
          <w:sz w:val="28"/>
          <w:szCs w:val="28"/>
          <w:lang w:eastAsia="ru-RU"/>
        </w:rPr>
        <w:t>, за</w:t>
      </w:r>
      <w:r w:rsidR="00B43D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исключением</w:t>
      </w:r>
      <w:r w:rsidR="00165A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МАДОУ «Снегурочка» и</w:t>
      </w:r>
      <w:r w:rsidR="00B43D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56E53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B43D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E56E53">
        <w:rPr>
          <w:rFonts w:ascii="PT Astra Serif" w:eastAsia="Times New Roman" w:hAnsi="PT Astra Serif" w:cs="Times New Roman"/>
          <w:sz w:val="28"/>
          <w:szCs w:val="28"/>
          <w:lang w:eastAsia="ru-RU"/>
        </w:rPr>
        <w:t>СОШ № 2</w:t>
      </w:r>
      <w:r w:rsidR="00B43DA7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870541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 w:rsidP="00C15EF5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55368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8526B6" w:rsidRPr="00C15EF5" w:rsidRDefault="008526B6" w:rsidP="00C15EF5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F622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2. Среднее количество дней, пропущенных по болезни одним воспитанником из числа детей </w:t>
      </w:r>
      <w:r w:rsidR="00C25CB9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Pr="00DF622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инвалидов</w:t>
      </w:r>
    </w:p>
    <w:p w:rsidR="00C25CB9" w:rsidRDefault="00C25CB9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3150"/>
        <w:gridCol w:w="2974"/>
        <w:gridCol w:w="3515"/>
      </w:tblGrid>
      <w:tr w:rsidR="00B12CDD" w:rsidTr="00FE30E2">
        <w:tc>
          <w:tcPr>
            <w:tcW w:w="3150" w:type="dxa"/>
            <w:shd w:val="clear" w:color="auto" w:fill="auto"/>
          </w:tcPr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F622B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74" w:type="dxa"/>
            <w:shd w:val="clear" w:color="auto" w:fill="auto"/>
          </w:tcPr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Плановое значение показателя (дето-день)</w:t>
            </w:r>
          </w:p>
        </w:tc>
        <w:tc>
          <w:tcPr>
            <w:tcW w:w="3515" w:type="dxa"/>
            <w:shd w:val="clear" w:color="auto" w:fill="auto"/>
          </w:tcPr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F52B2">
              <w:rPr>
                <w:rFonts w:ascii="PT Astra Serif" w:eastAsia="Times New Roman" w:hAnsi="PT Astra Serif" w:cs="Times New Roman"/>
                <w:sz w:val="24"/>
                <w:szCs w:val="24"/>
              </w:rPr>
              <w:t>Фактическое значение показателя (дето-день)</w:t>
            </w:r>
          </w:p>
        </w:tc>
      </w:tr>
      <w:tr w:rsidR="00B12CDD" w:rsidTr="00FE30E2">
        <w:tc>
          <w:tcPr>
            <w:tcW w:w="3150" w:type="dxa"/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«Снегурочка»</w:t>
            </w:r>
          </w:p>
        </w:tc>
        <w:tc>
          <w:tcPr>
            <w:tcW w:w="2974" w:type="dxa"/>
            <w:vMerge w:val="restart"/>
            <w:shd w:val="clear" w:color="auto" w:fill="auto"/>
          </w:tcPr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11,7</w:t>
            </w:r>
          </w:p>
        </w:tc>
        <w:tc>
          <w:tcPr>
            <w:tcW w:w="3515" w:type="dxa"/>
            <w:shd w:val="clear" w:color="auto" w:fill="auto"/>
          </w:tcPr>
          <w:p w:rsidR="00B12CDD" w:rsidRDefault="00E56E53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highlight w:val="white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1,3</w:t>
            </w:r>
          </w:p>
        </w:tc>
      </w:tr>
      <w:tr w:rsidR="00B12CDD" w:rsidTr="00FE30E2">
        <w:tc>
          <w:tcPr>
            <w:tcW w:w="3150" w:type="dxa"/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МАДОУ «Гусельки»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515" w:type="dxa"/>
            <w:shd w:val="clear" w:color="auto" w:fill="auto"/>
          </w:tcPr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highlight w:val="white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0</w:t>
            </w:r>
          </w:p>
        </w:tc>
      </w:tr>
      <w:tr w:rsidR="00B12CDD" w:rsidTr="00FE30E2">
        <w:trPr>
          <w:trHeight w:val="351"/>
        </w:trPr>
        <w:tc>
          <w:tcPr>
            <w:tcW w:w="3150" w:type="dxa"/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МАДОУ «Радуга»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shd w:val="clear" w:color="auto" w:fill="auto"/>
          </w:tcPr>
          <w:p w:rsidR="00B12CDD" w:rsidRDefault="00E56E53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highlight w:val="white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1,1</w:t>
            </w:r>
          </w:p>
        </w:tc>
      </w:tr>
      <w:tr w:rsidR="00B12CDD" w:rsidTr="00FE30E2">
        <w:tc>
          <w:tcPr>
            <w:tcW w:w="3150" w:type="dxa"/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 xml:space="preserve">МБОУ «Лицей </w:t>
            </w:r>
          </w:p>
          <w:p w:rsidR="00B12CDD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им. Г.Ф. Атякшева»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shd w:val="clear" w:color="auto" w:fill="auto"/>
          </w:tcPr>
          <w:p w:rsidR="00B12CDD" w:rsidRDefault="00E56E53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highlight w:val="white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0</w:t>
            </w:r>
          </w:p>
        </w:tc>
      </w:tr>
      <w:tr w:rsidR="00B12CDD" w:rsidTr="00FE30E2">
        <w:tc>
          <w:tcPr>
            <w:tcW w:w="3150" w:type="dxa"/>
            <w:shd w:val="clear" w:color="auto" w:fill="auto"/>
          </w:tcPr>
          <w:p w:rsidR="00B12CDD" w:rsidRPr="00C876B1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876B1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Pr="00C876B1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12CDD" w:rsidRPr="00C876B1" w:rsidRDefault="00E56E53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0,84</w:t>
            </w:r>
          </w:p>
        </w:tc>
      </w:tr>
      <w:tr w:rsidR="00B12CDD" w:rsidTr="00FE30E2">
        <w:tc>
          <w:tcPr>
            <w:tcW w:w="3150" w:type="dxa"/>
            <w:shd w:val="clear" w:color="auto" w:fill="auto"/>
          </w:tcPr>
          <w:p w:rsidR="00B12CDD" w:rsidRPr="009F52B2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F52B2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shd w:val="clear" w:color="auto" w:fill="auto"/>
          </w:tcPr>
          <w:p w:rsidR="00B12CDD" w:rsidRDefault="00CE2D99" w:rsidP="00E56E53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  <w:r w:rsidR="00E56E53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</w:tr>
      <w:tr w:rsidR="00B12CDD" w:rsidTr="00FE30E2">
        <w:tc>
          <w:tcPr>
            <w:tcW w:w="3150" w:type="dxa"/>
            <w:shd w:val="clear" w:color="auto" w:fill="auto"/>
          </w:tcPr>
          <w:p w:rsidR="00B12CDD" w:rsidRPr="009F52B2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F52B2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shd w:val="clear" w:color="auto" w:fill="auto"/>
          </w:tcPr>
          <w:p w:rsidR="00B12CDD" w:rsidRDefault="00E56E53" w:rsidP="009F52B2">
            <w:pPr>
              <w:tabs>
                <w:tab w:val="left" w:pos="567"/>
                <w:tab w:val="left" w:pos="1290"/>
                <w:tab w:val="center" w:pos="1462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</w:tr>
      <w:tr w:rsidR="00B12CDD" w:rsidTr="00FE30E2">
        <w:tc>
          <w:tcPr>
            <w:tcW w:w="3150" w:type="dxa"/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5C42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shd w:val="clear" w:color="auto" w:fill="auto"/>
          </w:tcPr>
          <w:p w:rsidR="00B12CDD" w:rsidRDefault="00E56E53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</w:tr>
    </w:tbl>
    <w:p w:rsidR="00B12CDD" w:rsidRDefault="00B12CD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highlight w:val="yellow"/>
        </w:rPr>
      </w:pPr>
    </w:p>
    <w:p w:rsidR="00B12CDD" w:rsidRPr="00C25CB9" w:rsidRDefault="00E740C1" w:rsidP="00C25CB9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1.3. Уникальный номер реестровой записи </w:t>
      </w:r>
      <w:r w:rsidRPr="00DC1BD1">
        <w:rPr>
          <w:rFonts w:ascii="PT Astra Serif" w:eastAsia="Calibri" w:hAnsi="PT Astra Serif" w:cs="Times New Roman"/>
          <w:sz w:val="28"/>
          <w:szCs w:val="28"/>
        </w:rPr>
        <w:t>853211О.99.0.БВ19АБ04000</w:t>
      </w:r>
      <w:r w:rsidR="008526B6" w:rsidRPr="00DC1BD1">
        <w:rPr>
          <w:rFonts w:ascii="PT Astra Serif" w:eastAsia="Calibri" w:hAnsi="PT Astra Serif" w:cs="Times New Roman"/>
          <w:sz w:val="28"/>
          <w:szCs w:val="28"/>
        </w:rPr>
        <w:t>;</w:t>
      </w:r>
      <w:r w:rsidR="002133D9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содержание </w:t>
      </w:r>
      <w:r w:rsidRPr="00EB1B3D">
        <w:rPr>
          <w:rFonts w:ascii="PT Astra Serif" w:eastAsia="Calibri" w:hAnsi="PT Astra Serif" w:cs="Times New Roman"/>
          <w:color w:val="000000"/>
          <w:sz w:val="28"/>
          <w:szCs w:val="28"/>
        </w:rPr>
        <w:t>муниципальной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услуги:</w:t>
      </w:r>
      <w:r>
        <w:rPr>
          <w:rFonts w:ascii="PT Astra Serif" w:eastAsia="Calibri" w:hAnsi="PT Astra Serif" w:cs="Times New Roman"/>
          <w:sz w:val="28"/>
          <w:szCs w:val="28"/>
        </w:rPr>
        <w:t xml:space="preserve"> дети-сироты</w:t>
      </w:r>
      <w:r w:rsidR="002133D9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>и дети, оставшиеся без попечения родителей</w:t>
      </w:r>
      <w:r w:rsidR="008526B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;</w:t>
      </w:r>
      <w:r w:rsidR="002133D9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 xml:space="preserve">показатель, характеризующий условия (формы) оказания муниципальной услуги: </w:t>
      </w:r>
      <w:proofErr w:type="gramStart"/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группа </w:t>
      </w:r>
      <w:r w:rsidR="008526B6">
        <w:rPr>
          <w:rFonts w:ascii="PT Astra Serif" w:eastAsia="Calibri" w:hAnsi="PT Astra Serif" w:cs="Times New Roman"/>
          <w:sz w:val="28"/>
          <w:szCs w:val="28"/>
          <w:highlight w:val="white"/>
        </w:rPr>
        <w:t>полного дня</w:t>
      </w:r>
      <w:proofErr w:type="gramEnd"/>
      <w:r w:rsidR="008526B6">
        <w:rPr>
          <w:rFonts w:ascii="PT Astra Serif" w:eastAsia="Calibri" w:hAnsi="PT Astra Serif" w:cs="Times New Roman"/>
          <w:sz w:val="28"/>
          <w:szCs w:val="28"/>
          <w:highlight w:val="white"/>
        </w:rPr>
        <w:t>.</w:t>
      </w:r>
      <w:r w:rsidR="002133D9"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 </w:t>
      </w:r>
      <w:r w:rsidR="001E22B4"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 Муниципальная услуга  реализована в</w:t>
      </w:r>
      <w:r w:rsidR="002133D9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МАДОУ</w:t>
      </w:r>
      <w:r w:rsidR="001E22B4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«Гусельки», МАДОУ «Радуга»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</w:t>
      </w:r>
      <w:r w:rsidRPr="00870541">
        <w:rPr>
          <w:rFonts w:ascii="PT Astra Serif" w:eastAsia="Times New Roman" w:hAnsi="PT Astra Serif" w:cs="Times New Roman"/>
          <w:sz w:val="28"/>
          <w:szCs w:val="28"/>
          <w:lang w:eastAsia="ru-RU"/>
        </w:rPr>
        <w:t>и МБОУ</w:t>
      </w:r>
      <w:r w:rsidR="001E22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«Лицей им. Г.Ф. Атякшева», МБОУ «СОШ № 5», МБОУ «СОШ № 6». В указанных учреждениях:</w:t>
      </w:r>
    </w:p>
    <w:p w:rsidR="00B12CDD" w:rsidRPr="00870541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7054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отсутствуют случаи травматизма с воспитанниками;</w:t>
      </w:r>
    </w:p>
    <w:p w:rsidR="00B12CDD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705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среднее количество дней, пропущенных по болезни одним воспитанником ниже установленного планового значения (таблица 3); </w:t>
      </w:r>
    </w:p>
    <w:p w:rsidR="00B12CDD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1B3D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предписания режимного характера надзорных органов</w:t>
      </w:r>
      <w:r w:rsidR="00C25CB9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="00EB1B3D" w:rsidRPr="00EB1B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B1B3D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02721E" w:rsidRDefault="0002721E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62DF4" w:rsidRDefault="00E740C1" w:rsidP="00162DF4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F622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3. Среднее количество дней, пропущенных по болезни одним воспитанником из числа детей </w:t>
      </w:r>
      <w:r w:rsidRPr="00DF622B">
        <w:rPr>
          <w:rFonts w:ascii="PT Astra Serif" w:eastAsia="Calibri" w:hAnsi="PT Astra Serif" w:cs="Times New Roman"/>
          <w:sz w:val="28"/>
          <w:szCs w:val="28"/>
        </w:rPr>
        <w:t>- сирот и детей, оставшихся без попечения родителей</w:t>
      </w:r>
    </w:p>
    <w:p w:rsidR="00C25CB9" w:rsidRPr="00162DF4" w:rsidRDefault="00C25CB9" w:rsidP="00162DF4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2977"/>
        <w:gridCol w:w="3118"/>
      </w:tblGrid>
      <w:tr w:rsidR="00B12CDD" w:rsidTr="00C25CB9">
        <w:tc>
          <w:tcPr>
            <w:tcW w:w="3544" w:type="dxa"/>
            <w:shd w:val="clear" w:color="auto" w:fill="auto"/>
          </w:tcPr>
          <w:p w:rsidR="00B12CDD" w:rsidRPr="00DF622B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F622B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77" w:type="dxa"/>
            <w:shd w:val="clear" w:color="auto" w:fill="auto"/>
          </w:tcPr>
          <w:p w:rsidR="00B12CDD" w:rsidRPr="00DF622B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F622B">
              <w:rPr>
                <w:rFonts w:ascii="PT Astra Serif" w:eastAsia="Times New Roman" w:hAnsi="PT Astra Serif" w:cs="Times New Roman"/>
                <w:sz w:val="24"/>
                <w:szCs w:val="24"/>
              </w:rPr>
              <w:t>Плановое значение показателя (дето-день)</w:t>
            </w:r>
          </w:p>
        </w:tc>
        <w:tc>
          <w:tcPr>
            <w:tcW w:w="3118" w:type="dxa"/>
            <w:shd w:val="clear" w:color="auto" w:fill="auto"/>
          </w:tcPr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F622B">
              <w:rPr>
                <w:rFonts w:ascii="PT Astra Serif" w:eastAsia="Times New Roman" w:hAnsi="PT Astra Serif" w:cs="Times New Roman"/>
                <w:sz w:val="24"/>
                <w:szCs w:val="24"/>
              </w:rPr>
              <w:t>Фактическое значение показателя (дето-день)</w:t>
            </w:r>
          </w:p>
        </w:tc>
      </w:tr>
      <w:tr w:rsidR="00B12CDD" w:rsidTr="00C25CB9">
        <w:tc>
          <w:tcPr>
            <w:tcW w:w="3544" w:type="dxa"/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«Снегурочка»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</w:pPr>
          </w:p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</w:pPr>
          </w:p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</w:pPr>
          </w:p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</w:pPr>
          </w:p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</w:pPr>
          </w:p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11,7</w:t>
            </w:r>
          </w:p>
        </w:tc>
        <w:tc>
          <w:tcPr>
            <w:tcW w:w="3118" w:type="dxa"/>
            <w:shd w:val="clear" w:color="auto" w:fill="auto"/>
          </w:tcPr>
          <w:p w:rsidR="00B12CDD" w:rsidRDefault="00D64F8A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highlight w:val="white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0</w:t>
            </w:r>
          </w:p>
        </w:tc>
      </w:tr>
      <w:tr w:rsidR="00B12CDD" w:rsidTr="00C25CB9">
        <w:tc>
          <w:tcPr>
            <w:tcW w:w="3544" w:type="dxa"/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МАДОУ «Гусельки»</w:t>
            </w:r>
          </w:p>
        </w:tc>
        <w:tc>
          <w:tcPr>
            <w:tcW w:w="2977" w:type="dxa"/>
            <w:vMerge/>
            <w:shd w:val="clear" w:color="auto" w:fill="auto"/>
          </w:tcPr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118" w:type="dxa"/>
            <w:shd w:val="clear" w:color="auto" w:fill="auto"/>
          </w:tcPr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0</w:t>
            </w:r>
          </w:p>
        </w:tc>
      </w:tr>
      <w:tr w:rsidR="00B12CDD" w:rsidTr="00C25CB9">
        <w:tc>
          <w:tcPr>
            <w:tcW w:w="3544" w:type="dxa"/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МАДОУ «Радуга»</w:t>
            </w:r>
          </w:p>
        </w:tc>
        <w:tc>
          <w:tcPr>
            <w:tcW w:w="2977" w:type="dxa"/>
            <w:vMerge/>
            <w:shd w:val="clear" w:color="auto" w:fill="auto"/>
          </w:tcPr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</w:tcPr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0</w:t>
            </w:r>
          </w:p>
        </w:tc>
      </w:tr>
      <w:tr w:rsidR="00B12CDD" w:rsidTr="00C25CB9">
        <w:tc>
          <w:tcPr>
            <w:tcW w:w="3544" w:type="dxa"/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 xml:space="preserve">МБОУ «Лицей </w:t>
            </w:r>
          </w:p>
          <w:p w:rsidR="00B12CDD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им. Г.Ф. Атякшева»</w:t>
            </w:r>
          </w:p>
        </w:tc>
        <w:tc>
          <w:tcPr>
            <w:tcW w:w="2977" w:type="dxa"/>
            <w:vMerge/>
            <w:shd w:val="clear" w:color="auto" w:fill="auto"/>
          </w:tcPr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</w:tcPr>
          <w:p w:rsidR="00B12CDD" w:rsidRDefault="00A55E9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highlight w:val="white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0</w:t>
            </w:r>
          </w:p>
        </w:tc>
      </w:tr>
      <w:tr w:rsidR="00B12CDD" w:rsidTr="00C25CB9">
        <w:tc>
          <w:tcPr>
            <w:tcW w:w="3544" w:type="dxa"/>
            <w:shd w:val="clear" w:color="auto" w:fill="auto"/>
          </w:tcPr>
          <w:p w:rsidR="00B12CDD" w:rsidRPr="00C876B1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876B1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977" w:type="dxa"/>
            <w:vMerge/>
            <w:shd w:val="clear" w:color="auto" w:fill="auto"/>
          </w:tcPr>
          <w:p w:rsidR="00B12CDD" w:rsidRPr="00C876B1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12CDD" w:rsidRPr="00C876B1" w:rsidRDefault="00C876B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447A6">
              <w:rPr>
                <w:rFonts w:ascii="PT Astra Serif" w:eastAsia="Times New Roman" w:hAnsi="PT Astra Serif" w:cs="Times New Roman"/>
                <w:sz w:val="24"/>
                <w:szCs w:val="24"/>
              </w:rPr>
              <w:t>данная категория детей отсутствует</w:t>
            </w:r>
          </w:p>
        </w:tc>
      </w:tr>
      <w:tr w:rsidR="00B12CDD" w:rsidTr="00C25CB9">
        <w:tc>
          <w:tcPr>
            <w:tcW w:w="3544" w:type="dxa"/>
            <w:shd w:val="clear" w:color="auto" w:fill="auto"/>
          </w:tcPr>
          <w:p w:rsidR="00B12CDD" w:rsidRPr="00CE2D99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2D99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2977" w:type="dxa"/>
            <w:vMerge/>
            <w:shd w:val="clear" w:color="auto" w:fill="auto"/>
          </w:tcPr>
          <w:p w:rsidR="00B12CDD" w:rsidRPr="00CE2D99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12CDD" w:rsidRPr="00CE2D99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2D99">
              <w:rPr>
                <w:rFonts w:ascii="PT Astra Serif" w:eastAsia="Times New Roman" w:hAnsi="PT Astra Serif" w:cs="Times New Roman"/>
                <w:sz w:val="24"/>
                <w:szCs w:val="24"/>
              </w:rPr>
              <w:t>данная категория детей отсутствует</w:t>
            </w:r>
          </w:p>
        </w:tc>
      </w:tr>
      <w:tr w:rsidR="00B12CDD" w:rsidTr="00C25CB9">
        <w:tc>
          <w:tcPr>
            <w:tcW w:w="3544" w:type="dxa"/>
            <w:shd w:val="clear" w:color="auto" w:fill="auto"/>
          </w:tcPr>
          <w:p w:rsidR="00B12CDD" w:rsidRPr="00E83521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E83521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977" w:type="dxa"/>
            <w:vMerge/>
            <w:shd w:val="clear" w:color="auto" w:fill="auto"/>
          </w:tcPr>
          <w:p w:rsidR="00B12CDD" w:rsidRPr="00E83521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12CDD" w:rsidRPr="00E83521" w:rsidRDefault="00DC1BD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</w:tr>
      <w:tr w:rsidR="00B12CDD" w:rsidTr="00C25CB9">
        <w:tc>
          <w:tcPr>
            <w:tcW w:w="3544" w:type="dxa"/>
            <w:shd w:val="clear" w:color="auto" w:fill="auto"/>
          </w:tcPr>
          <w:p w:rsidR="00B12CDD" w:rsidRPr="00175C42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5C42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977" w:type="dxa"/>
            <w:vMerge/>
            <w:shd w:val="clear" w:color="auto" w:fill="auto"/>
          </w:tcPr>
          <w:p w:rsidR="00B12CDD" w:rsidRPr="00175C42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12CDD" w:rsidRPr="00175C42" w:rsidRDefault="00DC1BD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2,5</w:t>
            </w:r>
          </w:p>
        </w:tc>
      </w:tr>
    </w:tbl>
    <w:p w:rsidR="00B12CDD" w:rsidRDefault="00B12CD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highlight w:val="yellow"/>
        </w:rPr>
      </w:pP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>
        <w:rPr>
          <w:rFonts w:ascii="PT Astra Serif" w:eastAsia="Calibri" w:hAnsi="PT Astra Serif" w:cs="Times New Roman"/>
          <w:sz w:val="28"/>
          <w:szCs w:val="28"/>
          <w:highlight w:val="white"/>
        </w:rPr>
        <w:t>1.4. Уникальный номер реестровой записи 853211О.99.0.БВ19АА60000</w:t>
      </w:r>
      <w:r w:rsidR="008526B6"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; 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>показатель, характеризующий содержание муниципальной услуги: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 физические лица за исключением льготных категорий</w:t>
      </w:r>
      <w:r w:rsidR="008526B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; 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 xml:space="preserve">показатель, характеризующий условия (формы) оказания муниципальной услуги: 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>группа кратковременного пребывания детей.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Данная услуга оказывалась в  МБОУ «Лицей им. Г.Ф. Атякшева». Исполнение показателей качества на уровне 100 процентов: 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отсутствуют случаи травматизма с воспитанниками, предписания режимного характера надзорных органов, обоснованные жалобы потребителей на качество оказания муниципальной услуги, среднее количество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дней, пропущенных по болезни одним воспитанником</w:t>
      </w:r>
      <w:r w:rsidR="00EA097D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составляет</w:t>
      </w:r>
      <w:proofErr w:type="gramEnd"/>
      <w:r w:rsidR="00EA097D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0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дето-дней, что ниже установленного планового значения.</w:t>
      </w:r>
    </w:p>
    <w:p w:rsidR="003506DE" w:rsidRDefault="003506DE" w:rsidP="003506DE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1.5. Уникальный номер реестровой записи 853211О.99.0.БВ19АА06000;  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>показатель, характеризующий содержание муниципальной услуги: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 дети инвалиды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; 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 xml:space="preserve">показатель, характеризующий условия (формы) оказания муниципальной услуги: 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>группа кратковременного пребывания детей.</w:t>
      </w:r>
    </w:p>
    <w:p w:rsidR="003506DE" w:rsidRDefault="003506DE" w:rsidP="003506DE"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Данная услуга оказывалась в  МБОУ «Лицей им. Г.Ф. Атякшева». Исполнение показателей качества на уровне 100 процентов: 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отсутствуют случаи травматизма с воспитанниками, предписания режимного характера надзорных органов, обоснованные жалобы потребителей на качество оказания муниципальной услуги, среднее количество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дней, пропущенных по болезни 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lastRenderedPageBreak/>
        <w:t>одним воспитанником составляет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0 дето-дней, что ниже установленного планового значения.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45AE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1.</w:t>
      </w:r>
      <w:r w:rsidR="003506D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</w:t>
      </w:r>
      <w:r w:rsidRPr="00645AE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По критерию «объем оказания муниципальной услуги»</w:t>
      </w:r>
      <w:r w:rsidR="008526B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Default="008526B6" w:rsidP="008526B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645AE0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МБОУ и МАДОУ</w:t>
      </w:r>
      <w:r w:rsidR="002133D9">
        <w:rPr>
          <w:rFonts w:ascii="PT Astra Serif" w:eastAsia="Times New Roman" w:hAnsi="PT Astra Serif" w:cs="Times New Roman"/>
          <w:sz w:val="28"/>
          <w:szCs w:val="28"/>
          <w:lang w:eastAsia="ru-RU"/>
        </w:rPr>
        <w:t>, за исключением МАДОУ «Гусельки»</w:t>
      </w:r>
      <w:r w:rsidR="00E740C1" w:rsidRPr="00645AE0">
        <w:rPr>
          <w:rFonts w:ascii="PT Astra Serif" w:eastAsia="Times New Roman" w:hAnsi="PT Astra Serif" w:cs="Times New Roman"/>
          <w:sz w:val="28"/>
          <w:szCs w:val="28"/>
          <w:lang w:eastAsia="ru-RU"/>
        </w:rPr>
        <w:t>. Объем фактических достижений оказания муниципальной услуги «Присмотр и уход» в разрезе учреждений представлен в таблице 4.</w:t>
      </w:r>
    </w:p>
    <w:p w:rsidR="00B12CDD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76B1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4. Сведения о фактическом достижении показателей, характеризующих объем муниципальной услуги «Присмотр и уход»</w:t>
      </w:r>
    </w:p>
    <w:p w:rsidR="00C25CB9" w:rsidRPr="00C876B1" w:rsidRDefault="00C25C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715"/>
        <w:gridCol w:w="1560"/>
        <w:gridCol w:w="1700"/>
        <w:gridCol w:w="2664"/>
      </w:tblGrid>
      <w:tr w:rsidR="00B12CDD" w:rsidTr="00FE30E2">
        <w:trPr>
          <w:trHeight w:val="787"/>
          <w:tblHeader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876B1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7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876B1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7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B12CDD" w:rsidRPr="00C876B1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7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(чел).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876B1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7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(чел).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876B1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7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Итоговый</w:t>
            </w:r>
          </w:p>
          <w:p w:rsidR="00B12CDD" w:rsidRPr="00C876B1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7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7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Tr="00FE30E2">
        <w:trPr>
          <w:trHeight w:val="393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45AE0" w:rsidRDefault="00E740C1">
            <w:pPr>
              <w:spacing w:after="0" w:line="240" w:lineRule="auto"/>
            </w:pPr>
            <w:r w:rsidRPr="00645A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«Снегурочка»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4666B" w:rsidRDefault="0034666B">
            <w:pPr>
              <w:spacing w:after="0" w:line="240" w:lineRule="auto"/>
              <w:jc w:val="center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45AE0" w:rsidRDefault="0034666B">
            <w:pPr>
              <w:spacing w:after="0" w:line="240" w:lineRule="auto"/>
              <w:jc w:val="center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100</w:t>
            </w:r>
          </w:p>
        </w:tc>
      </w:tr>
      <w:tr w:rsidR="00B12CDD" w:rsidTr="00FE30E2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E5293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5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«Гусельки»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2133D9" w:rsidRDefault="00422893">
            <w:pPr>
              <w:spacing w:after="0" w:line="240" w:lineRule="auto"/>
              <w:jc w:val="center"/>
            </w:pPr>
            <w:r w:rsidRPr="002133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2133D9" w:rsidRDefault="00000FDB">
            <w:pPr>
              <w:spacing w:after="0" w:line="240" w:lineRule="auto"/>
              <w:jc w:val="center"/>
            </w:pPr>
            <w:r w:rsidRPr="002133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2133D9" w:rsidRDefault="00000F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133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103</w:t>
            </w:r>
            <w:r w:rsidR="002133D9" w:rsidRPr="002133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,1</w:t>
            </w:r>
          </w:p>
        </w:tc>
      </w:tr>
      <w:tr w:rsidR="00B12CDD" w:rsidTr="00FE30E2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4666B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66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«Радуга»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2133D9" w:rsidRDefault="0034666B">
            <w:pPr>
              <w:spacing w:after="0" w:line="240" w:lineRule="auto"/>
              <w:jc w:val="center"/>
            </w:pPr>
            <w:r w:rsidRPr="002133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2133D9" w:rsidRDefault="0034666B">
            <w:pPr>
              <w:spacing w:after="0" w:line="240" w:lineRule="auto"/>
              <w:jc w:val="center"/>
            </w:pPr>
            <w:r w:rsidRPr="002133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2133D9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133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FE30E2">
        <w:trPr>
          <w:trHeight w:val="407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E5293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5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МБОУ «Лицей </w:t>
            </w:r>
          </w:p>
          <w:p w:rsidR="00B12CDD" w:rsidRPr="004E5293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5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им. Г.Ф. Атякшева»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4666B" w:rsidRDefault="0034666B" w:rsidP="00167B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66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4666B" w:rsidRDefault="0034666B" w:rsidP="00167B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66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4666B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66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B2D6D">
        <w:trPr>
          <w:trHeight w:val="192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876B1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7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22EF7" w:rsidRDefault="00722EF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22E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22EF7" w:rsidRDefault="00722EF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22E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22EF7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22E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B2D6D">
        <w:trPr>
          <w:trHeight w:val="323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A28BE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A28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22EF7" w:rsidRDefault="001A28B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22E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22EF7" w:rsidRDefault="001A28B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22E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22EF7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22E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B2D6D">
        <w:trPr>
          <w:trHeight w:val="286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45AE0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5A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22EF7" w:rsidRDefault="00722EF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22E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22EF7" w:rsidRDefault="00722EF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22E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22EF7" w:rsidRDefault="00DF62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22E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000FDB" w:rsidTr="006B2D6D">
        <w:trPr>
          <w:trHeight w:val="261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000FDB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00FD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000FDB" w:rsidRDefault="00000F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00FD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000FDB" w:rsidRDefault="00000F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00FD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000FDB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00FD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12CDD" w:rsidRPr="00000FDB" w:rsidRDefault="00B12CDD">
      <w:pPr>
        <w:tabs>
          <w:tab w:val="left" w:pos="0"/>
        </w:tabs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2D99">
        <w:rPr>
          <w:rFonts w:ascii="PT Astra Serif" w:eastAsia="Calibri" w:hAnsi="PT Astra Serif" w:cs="Times New Roman"/>
          <w:sz w:val="28"/>
          <w:szCs w:val="28"/>
          <w:u w:val="single"/>
        </w:rPr>
        <w:t>1.</w:t>
      </w:r>
      <w:r w:rsidR="003506DE">
        <w:rPr>
          <w:rFonts w:ascii="PT Astra Serif" w:eastAsia="Calibri" w:hAnsi="PT Astra Serif" w:cs="Times New Roman"/>
          <w:sz w:val="28"/>
          <w:szCs w:val="28"/>
          <w:u w:val="single"/>
        </w:rPr>
        <w:t>7</w:t>
      </w:r>
      <w:r w:rsidRPr="00CE2D99">
        <w:rPr>
          <w:rFonts w:ascii="PT Astra Serif" w:eastAsia="Calibri" w:hAnsi="PT Astra Serif" w:cs="Times New Roman"/>
          <w:sz w:val="28"/>
          <w:szCs w:val="28"/>
          <w:u w:val="single"/>
        </w:rPr>
        <w:t xml:space="preserve"> Исполнение по критерию «</w:t>
      </w:r>
      <w:r w:rsidRPr="00CE2D99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 xml:space="preserve">полнота использования средств бюджета </w:t>
      </w:r>
      <w:r w:rsidRPr="000411D5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>города Югорска на выполнение муниципальной</w:t>
      </w:r>
      <w:r w:rsidRPr="000411D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услуги «Присмотр и уход» </w:t>
      </w:r>
      <w:r w:rsidRPr="000411D5"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МАДОУ и МБОУ составляет 100 процентов.</w:t>
      </w:r>
    </w:p>
    <w:p w:rsidR="00B12CDD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u w:val="single"/>
          <w:lang w:eastAsia="ru-RU"/>
        </w:rPr>
      </w:pP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645A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5. Сведения о фактическом достижении показателя </w:t>
      </w:r>
      <w:r w:rsidRPr="00645AE0">
        <w:rPr>
          <w:rFonts w:ascii="PT Astra Serif" w:eastAsia="Calibri" w:hAnsi="PT Astra Serif" w:cs="Times New Roman"/>
          <w:sz w:val="28"/>
          <w:szCs w:val="28"/>
        </w:rPr>
        <w:t>«</w:t>
      </w:r>
      <w:r w:rsidRPr="00645AE0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</w:t>
      </w:r>
      <w:r w:rsidRPr="000A1F6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средств бюджета города Югорска на выполнение муниципальной услуги «Присмотр и уход»</w:t>
      </w:r>
    </w:p>
    <w:p w:rsidR="00162DF4" w:rsidRPr="000A1F6F" w:rsidRDefault="00162DF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1984"/>
        <w:gridCol w:w="2268"/>
        <w:gridCol w:w="1843"/>
      </w:tblGrid>
      <w:tr w:rsidR="00B12CDD" w:rsidRPr="000A1F6F" w:rsidTr="00FE30E2">
        <w:tc>
          <w:tcPr>
            <w:tcW w:w="3544" w:type="dxa"/>
            <w:shd w:val="clear" w:color="auto" w:fill="auto"/>
          </w:tcPr>
          <w:p w:rsidR="00B12CDD" w:rsidRPr="00C25CB9" w:rsidRDefault="00E740C1" w:rsidP="006B2D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4" w:type="dxa"/>
            <w:shd w:val="clear" w:color="auto" w:fill="auto"/>
          </w:tcPr>
          <w:p w:rsidR="00B12CDD" w:rsidRPr="00C25CB9" w:rsidRDefault="00E740C1" w:rsidP="006B2D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>План, руб.</w:t>
            </w:r>
          </w:p>
        </w:tc>
        <w:tc>
          <w:tcPr>
            <w:tcW w:w="2268" w:type="dxa"/>
            <w:shd w:val="clear" w:color="auto" w:fill="auto"/>
          </w:tcPr>
          <w:p w:rsidR="00B12CDD" w:rsidRPr="00C25CB9" w:rsidRDefault="00E740C1" w:rsidP="006B2D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>Касса, руб.</w:t>
            </w:r>
          </w:p>
        </w:tc>
        <w:tc>
          <w:tcPr>
            <w:tcW w:w="1843" w:type="dxa"/>
            <w:shd w:val="clear" w:color="auto" w:fill="auto"/>
          </w:tcPr>
          <w:p w:rsidR="00B12CDD" w:rsidRPr="00C25CB9" w:rsidRDefault="00E740C1" w:rsidP="006B2D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>% исполнения</w:t>
            </w:r>
          </w:p>
        </w:tc>
      </w:tr>
      <w:tr w:rsidR="00C6372C" w:rsidRPr="000A1F6F" w:rsidTr="00FE30E2">
        <w:tc>
          <w:tcPr>
            <w:tcW w:w="3544" w:type="dxa"/>
            <w:shd w:val="clear" w:color="auto" w:fill="auto"/>
          </w:tcPr>
          <w:p w:rsidR="00C6372C" w:rsidRPr="00C25CB9" w:rsidRDefault="00C6372C" w:rsidP="006B2D6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«Снегурочка»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6372C" w:rsidRPr="00C25CB9" w:rsidRDefault="00C6372C" w:rsidP="006B2D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5CB9">
              <w:rPr>
                <w:rFonts w:ascii="PT Astra Serif" w:eastAsia="Times New Roman" w:hAnsi="PT Astra Serif" w:cs="Times New Roman"/>
                <w:sz w:val="24"/>
                <w:szCs w:val="24"/>
              </w:rPr>
              <w:t>374 550,00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372C" w:rsidRPr="00C25CB9" w:rsidRDefault="00C6372C" w:rsidP="006B2D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5CB9">
              <w:rPr>
                <w:rFonts w:ascii="PT Astra Serif" w:eastAsia="Times New Roman" w:hAnsi="PT Astra Serif" w:cs="Times New Roman"/>
                <w:sz w:val="24"/>
                <w:szCs w:val="24"/>
              </w:rPr>
              <w:t>374 550,00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372C" w:rsidRPr="00C25CB9" w:rsidRDefault="00C6372C" w:rsidP="006B2D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5CB9">
              <w:rPr>
                <w:rFonts w:ascii="PT Astra Serif" w:eastAsia="Times New Roman" w:hAnsi="PT Astra Serif" w:cs="Times New Roman"/>
                <w:sz w:val="24"/>
                <w:szCs w:val="24"/>
              </w:rPr>
              <w:t>100</w:t>
            </w:r>
          </w:p>
        </w:tc>
      </w:tr>
      <w:tr w:rsidR="00C6372C" w:rsidRPr="000A1F6F" w:rsidTr="006B2D6D">
        <w:trPr>
          <w:trHeight w:val="330"/>
        </w:trPr>
        <w:tc>
          <w:tcPr>
            <w:tcW w:w="3544" w:type="dxa"/>
            <w:shd w:val="clear" w:color="auto" w:fill="auto"/>
          </w:tcPr>
          <w:p w:rsidR="00C6372C" w:rsidRPr="000A1F6F" w:rsidRDefault="00C6372C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«Гусельки»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6372C" w:rsidRPr="00315623" w:rsidRDefault="00C6372C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315623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102 150,00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372C" w:rsidRPr="00315623" w:rsidRDefault="00C6372C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315623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102 150,00</w:t>
            </w:r>
          </w:p>
        </w:tc>
        <w:tc>
          <w:tcPr>
            <w:tcW w:w="1843" w:type="dxa"/>
            <w:shd w:val="clear" w:color="auto" w:fill="auto"/>
          </w:tcPr>
          <w:p w:rsidR="00C6372C" w:rsidRPr="00315623" w:rsidRDefault="00C6372C" w:rsidP="006B2D6D">
            <w:pPr>
              <w:spacing w:after="0" w:line="240" w:lineRule="auto"/>
              <w:jc w:val="center"/>
            </w:pPr>
            <w:r w:rsidRPr="00315623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C6372C" w:rsidRPr="000A1F6F" w:rsidTr="00FE30E2">
        <w:tc>
          <w:tcPr>
            <w:tcW w:w="3544" w:type="dxa"/>
            <w:shd w:val="clear" w:color="auto" w:fill="auto"/>
          </w:tcPr>
          <w:p w:rsidR="00C6372C" w:rsidRPr="000A1F6F" w:rsidRDefault="00C6372C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«Радуга»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6372C" w:rsidRPr="00315623" w:rsidRDefault="00C6372C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315623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408 600,00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372C" w:rsidRPr="00315623" w:rsidRDefault="00C6372C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315623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408 600,00</w:t>
            </w:r>
          </w:p>
        </w:tc>
        <w:tc>
          <w:tcPr>
            <w:tcW w:w="1843" w:type="dxa"/>
            <w:shd w:val="clear" w:color="auto" w:fill="auto"/>
          </w:tcPr>
          <w:p w:rsidR="00C6372C" w:rsidRPr="00315623" w:rsidRDefault="00C6372C" w:rsidP="006B2D6D">
            <w:pPr>
              <w:spacing w:after="0" w:line="240" w:lineRule="auto"/>
              <w:jc w:val="center"/>
            </w:pPr>
            <w:r w:rsidRPr="00315623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C6372C" w:rsidRPr="000A1F6F" w:rsidTr="00FE30E2">
        <w:tc>
          <w:tcPr>
            <w:tcW w:w="3544" w:type="dxa"/>
            <w:shd w:val="clear" w:color="auto" w:fill="auto"/>
          </w:tcPr>
          <w:p w:rsidR="00C6372C" w:rsidRPr="000A1F6F" w:rsidRDefault="00C6372C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МБОУ «Лицей </w:t>
            </w:r>
          </w:p>
          <w:p w:rsidR="00C6372C" w:rsidRPr="000A1F6F" w:rsidRDefault="00C6372C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>им. Г.Ф. Атякшева»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6372C" w:rsidRPr="00315623" w:rsidRDefault="00C6372C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315623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68 100,00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372C" w:rsidRPr="00315623" w:rsidRDefault="00C6372C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315623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68 100,00</w:t>
            </w:r>
          </w:p>
        </w:tc>
        <w:tc>
          <w:tcPr>
            <w:tcW w:w="1843" w:type="dxa"/>
            <w:shd w:val="clear" w:color="auto" w:fill="auto"/>
          </w:tcPr>
          <w:p w:rsidR="00C6372C" w:rsidRPr="00315623" w:rsidRDefault="00C6372C" w:rsidP="006B2D6D">
            <w:pPr>
              <w:spacing w:after="0" w:line="240" w:lineRule="auto"/>
              <w:jc w:val="center"/>
            </w:pPr>
            <w:r w:rsidRPr="00315623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C6372C" w:rsidRPr="000A1F6F" w:rsidTr="00FE30E2">
        <w:tc>
          <w:tcPr>
            <w:tcW w:w="3544" w:type="dxa"/>
            <w:shd w:val="clear" w:color="auto" w:fill="auto"/>
          </w:tcPr>
          <w:p w:rsidR="00C6372C" w:rsidRPr="000A1F6F" w:rsidRDefault="00C6372C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6372C" w:rsidRPr="00315623" w:rsidRDefault="00C6372C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315623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102 150,00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372C" w:rsidRPr="00315623" w:rsidRDefault="00C6372C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315623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102 150,00</w:t>
            </w:r>
          </w:p>
        </w:tc>
        <w:tc>
          <w:tcPr>
            <w:tcW w:w="1843" w:type="dxa"/>
            <w:shd w:val="clear" w:color="auto" w:fill="auto"/>
          </w:tcPr>
          <w:p w:rsidR="00C6372C" w:rsidRPr="00315623" w:rsidRDefault="00C6372C" w:rsidP="006B2D6D">
            <w:pPr>
              <w:spacing w:after="0" w:line="240" w:lineRule="auto"/>
              <w:jc w:val="center"/>
            </w:pPr>
            <w:r w:rsidRPr="00315623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C6372C" w:rsidRPr="000A1F6F" w:rsidTr="00FE30E2">
        <w:tc>
          <w:tcPr>
            <w:tcW w:w="3544" w:type="dxa"/>
            <w:shd w:val="clear" w:color="auto" w:fill="auto"/>
          </w:tcPr>
          <w:p w:rsidR="00C6372C" w:rsidRPr="000A1F6F" w:rsidRDefault="00C6372C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6372C" w:rsidRPr="00315623" w:rsidRDefault="00C6372C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315623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34 050,00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372C" w:rsidRPr="00315623" w:rsidRDefault="00C6372C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315623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34 050,00</w:t>
            </w:r>
          </w:p>
        </w:tc>
        <w:tc>
          <w:tcPr>
            <w:tcW w:w="1843" w:type="dxa"/>
            <w:shd w:val="clear" w:color="auto" w:fill="auto"/>
          </w:tcPr>
          <w:p w:rsidR="00C6372C" w:rsidRPr="00315623" w:rsidRDefault="00C6372C" w:rsidP="006B2D6D">
            <w:pPr>
              <w:spacing w:after="0" w:line="240" w:lineRule="auto"/>
              <w:jc w:val="center"/>
            </w:pPr>
            <w:r w:rsidRPr="00315623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C6372C" w:rsidRPr="000A1F6F" w:rsidTr="00FE30E2">
        <w:tc>
          <w:tcPr>
            <w:tcW w:w="3544" w:type="dxa"/>
            <w:shd w:val="clear" w:color="auto" w:fill="auto"/>
          </w:tcPr>
          <w:p w:rsidR="00C6372C" w:rsidRPr="000A1F6F" w:rsidRDefault="00C6372C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6372C" w:rsidRPr="00315623" w:rsidRDefault="00C6372C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315623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102 150,00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372C" w:rsidRPr="00315623" w:rsidRDefault="00C6372C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315623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102 150,00</w:t>
            </w:r>
          </w:p>
        </w:tc>
        <w:tc>
          <w:tcPr>
            <w:tcW w:w="1843" w:type="dxa"/>
            <w:shd w:val="clear" w:color="auto" w:fill="auto"/>
          </w:tcPr>
          <w:p w:rsidR="00C6372C" w:rsidRPr="00315623" w:rsidRDefault="00C6372C" w:rsidP="006B2D6D">
            <w:pPr>
              <w:spacing w:after="0" w:line="240" w:lineRule="auto"/>
              <w:jc w:val="center"/>
            </w:pPr>
            <w:r w:rsidRPr="00315623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C6372C" w:rsidRPr="000A1F6F" w:rsidTr="00FE30E2">
        <w:tc>
          <w:tcPr>
            <w:tcW w:w="3544" w:type="dxa"/>
            <w:shd w:val="clear" w:color="auto" w:fill="auto"/>
          </w:tcPr>
          <w:p w:rsidR="00C6372C" w:rsidRPr="000A1F6F" w:rsidRDefault="00C6372C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6372C" w:rsidRPr="00315623" w:rsidRDefault="00C6372C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315623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204 300,00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372C" w:rsidRPr="00315623" w:rsidRDefault="00C6372C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315623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204 300,00</w:t>
            </w:r>
          </w:p>
        </w:tc>
        <w:tc>
          <w:tcPr>
            <w:tcW w:w="1843" w:type="dxa"/>
            <w:shd w:val="clear" w:color="auto" w:fill="auto"/>
          </w:tcPr>
          <w:p w:rsidR="00C6372C" w:rsidRPr="00315623" w:rsidRDefault="00C6372C" w:rsidP="006B2D6D">
            <w:pPr>
              <w:spacing w:after="0" w:line="240" w:lineRule="auto"/>
              <w:jc w:val="center"/>
            </w:pPr>
            <w:r w:rsidRPr="00315623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853D09" w:rsidTr="00FE30E2">
        <w:tc>
          <w:tcPr>
            <w:tcW w:w="3544" w:type="dxa"/>
            <w:shd w:val="clear" w:color="auto" w:fill="auto"/>
          </w:tcPr>
          <w:p w:rsidR="00853D09" w:rsidRPr="000A1F6F" w:rsidRDefault="00853D09" w:rsidP="006B2D6D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D09" w:rsidRPr="00315623" w:rsidRDefault="00853D09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315623">
              <w:rPr>
                <w:rFonts w:ascii="PT Astra Serif" w:eastAsia="Times New Roman" w:hAnsi="PT Astra Serif"/>
                <w:b/>
                <w:sz w:val="24"/>
                <w:szCs w:val="24"/>
              </w:rPr>
              <w:t>1 396 050,00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3D09" w:rsidRPr="00315623" w:rsidRDefault="00853D09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315623">
              <w:rPr>
                <w:rFonts w:ascii="PT Astra Serif" w:eastAsia="Times New Roman" w:hAnsi="PT Astra Serif"/>
                <w:b/>
                <w:sz w:val="24"/>
                <w:szCs w:val="24"/>
              </w:rPr>
              <w:t>1 396 050,00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D09" w:rsidRPr="00315623" w:rsidRDefault="00853D09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315623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</w:tbl>
    <w:p w:rsidR="00B12CDD" w:rsidRDefault="00B12CD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highlight w:val="yellow"/>
          <w:u w:val="single"/>
          <w:lang w:eastAsia="ru-RU"/>
        </w:rPr>
      </w:pP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45AE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lastRenderedPageBreak/>
        <w:t>1.</w:t>
      </w:r>
      <w:r w:rsidR="003506D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8</w:t>
      </w:r>
      <w:r w:rsidRPr="00645AE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. </w:t>
      </w:r>
      <w:r w:rsidRPr="00E879E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Итоговая оценка выполнения муниципальной услуги «Присмотр и уход»</w:t>
      </w:r>
      <w:r w:rsidR="00447504" w:rsidRPr="00E879E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B12CDD" w:rsidRPr="00645AE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45AE0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645A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«Присмотр и уход» по всем вышеперечисленным </w:t>
      </w:r>
      <w:r w:rsidRPr="00645AE0">
        <w:rPr>
          <w:rFonts w:ascii="PT Astra Serif" w:eastAsia="Calibri" w:hAnsi="PT Astra Serif" w:cs="Times New Roman"/>
          <w:sz w:val="28"/>
          <w:szCs w:val="28"/>
        </w:rPr>
        <w:t xml:space="preserve">уникальным номерам </w:t>
      </w:r>
      <w:r w:rsidRPr="00645AE0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реестровых записей составляет:</w:t>
      </w:r>
    </w:p>
    <w:p w:rsidR="000411D5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45A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«качество оказания муниципальных услуг» 100 процентов </w:t>
      </w:r>
      <w:r w:rsidR="000411D5" w:rsidRPr="00645AE0">
        <w:rPr>
          <w:rFonts w:ascii="PT Astra Serif" w:eastAsia="Calibri" w:hAnsi="PT Astra Serif" w:cs="Times New Roman"/>
          <w:sz w:val="28"/>
          <w:szCs w:val="28"/>
        </w:rPr>
        <w:t>в</w:t>
      </w:r>
      <w:r w:rsidR="00A76E4D">
        <w:rPr>
          <w:rFonts w:ascii="PT Astra Serif" w:eastAsia="Calibri" w:hAnsi="PT Astra Serif" w:cs="Times New Roman"/>
          <w:sz w:val="28"/>
          <w:szCs w:val="28"/>
        </w:rPr>
        <w:t xml:space="preserve"> МБОУ «Лицей</w:t>
      </w:r>
      <w:r w:rsidR="006735BC">
        <w:rPr>
          <w:rFonts w:ascii="PT Astra Serif" w:eastAsia="Calibri" w:hAnsi="PT Astra Serif" w:cs="Times New Roman"/>
          <w:sz w:val="28"/>
          <w:szCs w:val="28"/>
        </w:rPr>
        <w:t xml:space="preserve"> им. Г.Ф. Атякшева</w:t>
      </w:r>
      <w:r w:rsidR="00A76E4D">
        <w:rPr>
          <w:rFonts w:ascii="PT Astra Serif" w:eastAsia="Calibri" w:hAnsi="PT Astra Serif" w:cs="Times New Roman"/>
          <w:sz w:val="28"/>
          <w:szCs w:val="28"/>
        </w:rPr>
        <w:t>»</w:t>
      </w:r>
      <w:r w:rsidR="00E127DD">
        <w:rPr>
          <w:rFonts w:ascii="PT Astra Serif" w:eastAsia="Calibri" w:hAnsi="PT Astra Serif" w:cs="Times New Roman"/>
          <w:sz w:val="28"/>
          <w:szCs w:val="28"/>
        </w:rPr>
        <w:t>,</w:t>
      </w:r>
      <w:r w:rsidR="004E5E2B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E127DD">
        <w:rPr>
          <w:rFonts w:ascii="PT Astra Serif" w:eastAsia="Calibri" w:hAnsi="PT Astra Serif" w:cs="Times New Roman"/>
          <w:sz w:val="28"/>
          <w:szCs w:val="28"/>
        </w:rPr>
        <w:t>МБОУ</w:t>
      </w:r>
      <w:r w:rsidR="00E127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5», </w:t>
      </w:r>
      <w:r w:rsidR="00E127DD">
        <w:rPr>
          <w:rFonts w:ascii="PT Astra Serif" w:eastAsia="Calibri" w:hAnsi="PT Astra Serif" w:cs="Times New Roman"/>
          <w:sz w:val="28"/>
          <w:szCs w:val="28"/>
        </w:rPr>
        <w:t>МБОУ</w:t>
      </w:r>
      <w:r w:rsidR="00D93B7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E127DD">
        <w:rPr>
          <w:rFonts w:ascii="PT Astra Serif" w:eastAsia="Times New Roman" w:hAnsi="PT Astra Serif" w:cs="Times New Roman"/>
          <w:sz w:val="28"/>
          <w:szCs w:val="28"/>
          <w:lang w:eastAsia="ru-RU"/>
        </w:rPr>
        <w:t>«СОШ № 6»</w:t>
      </w:r>
      <w:r w:rsidR="0037120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E127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</w:t>
      </w:r>
      <w:r w:rsidR="000411D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МАДОУ</w:t>
      </w:r>
      <w:r w:rsidR="0037120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«Гусельки»</w:t>
      </w:r>
      <w:r w:rsidR="00D93B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</w:t>
      </w:r>
      <w:r w:rsidR="0037120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93B7E" w:rsidRPr="00645AE0">
        <w:rPr>
          <w:rFonts w:ascii="PT Astra Serif" w:eastAsia="Calibri" w:hAnsi="PT Astra Serif" w:cs="Times New Roman"/>
          <w:sz w:val="28"/>
          <w:szCs w:val="28"/>
        </w:rPr>
        <w:t>МАДОУ «Радуга»</w:t>
      </w:r>
      <w:r w:rsidR="00D93B7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371207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B43DA7">
        <w:rPr>
          <w:rFonts w:ascii="PT Astra Serif" w:eastAsia="Times New Roman" w:hAnsi="PT Astra Serif" w:cs="Times New Roman"/>
          <w:sz w:val="28"/>
          <w:szCs w:val="28"/>
          <w:lang w:eastAsia="ru-RU"/>
        </w:rPr>
        <w:t>сполнение качества составляет</w:t>
      </w:r>
      <w:r w:rsidR="00D93B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</w:t>
      </w:r>
      <w:r w:rsidR="00B43D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91,6</w:t>
      </w:r>
      <w:r w:rsidR="00853D09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37120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</w:t>
      </w:r>
      <w:r w:rsidR="006C07B1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="00371207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A76E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в </w:t>
      </w:r>
      <w:r w:rsidR="00A76E4D" w:rsidRPr="0070635A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«Снегурочка</w:t>
      </w:r>
      <w:r w:rsidR="0032042E" w:rsidRPr="0070635A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C637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в МБОУ «СОШ № 2» </w:t>
      </w:r>
      <w:r w:rsidR="00A76E4D" w:rsidRPr="007063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</w:t>
      </w:r>
      <w:r w:rsidR="00B43DA7" w:rsidRPr="007063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A2CE3">
        <w:rPr>
          <w:rFonts w:ascii="PT Astra Serif" w:eastAsia="Times New Roman" w:hAnsi="PT Astra Serif" w:cs="Times New Roman"/>
          <w:sz w:val="28"/>
          <w:szCs w:val="28"/>
          <w:lang w:eastAsia="ru-RU"/>
        </w:rPr>
        <w:t>65,5</w:t>
      </w:r>
      <w:r w:rsidR="003204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</w:t>
      </w:r>
      <w:r w:rsidR="00D05A5D">
        <w:rPr>
          <w:rFonts w:ascii="PT Astra Serif" w:eastAsia="Times New Roman" w:hAnsi="PT Astra Serif" w:cs="Times New Roman"/>
          <w:sz w:val="28"/>
          <w:szCs w:val="28"/>
          <w:lang w:eastAsia="ru-RU"/>
        </w:rPr>
        <w:t>, в</w:t>
      </w:r>
      <w:r w:rsidR="007A4F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</w:t>
      </w:r>
      <w:r w:rsidR="00A939F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«Гимназия»</w:t>
      </w:r>
      <w:r w:rsidR="006C07B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127DD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A939F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8</w:t>
      </w:r>
      <w:r w:rsidR="00E127DD">
        <w:rPr>
          <w:rFonts w:ascii="PT Astra Serif" w:eastAsia="Times New Roman" w:hAnsi="PT Astra Serif" w:cs="Times New Roman"/>
          <w:sz w:val="28"/>
          <w:szCs w:val="28"/>
          <w:lang w:eastAsia="ru-RU"/>
        </w:rPr>
        <w:t>7,5</w:t>
      </w:r>
      <w:r w:rsidR="00C25C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</w:t>
      </w:r>
      <w:r w:rsidR="00A76E4D">
        <w:rPr>
          <w:rFonts w:ascii="PT Astra Serif" w:eastAsia="Times New Roman" w:hAnsi="PT Astra Serif" w:cs="Times New Roman"/>
          <w:sz w:val="28"/>
          <w:szCs w:val="28"/>
          <w:lang w:eastAsia="ru-RU"/>
        </w:rPr>
        <w:t>. Снижение показателя по указанным учреждениям</w:t>
      </w:r>
      <w:r w:rsidR="00A76E4D">
        <w:rPr>
          <w:rFonts w:ascii="PT Astra Serif" w:eastAsia="Calibri" w:hAnsi="PT Astra Serif" w:cs="Times New Roman"/>
          <w:sz w:val="28"/>
          <w:szCs w:val="28"/>
        </w:rPr>
        <w:t xml:space="preserve">  произошло</w:t>
      </w:r>
      <w:r w:rsidR="00DC610B">
        <w:rPr>
          <w:rFonts w:ascii="PT Astra Serif" w:eastAsia="Calibri" w:hAnsi="PT Astra Serif" w:cs="Times New Roman"/>
          <w:sz w:val="28"/>
          <w:szCs w:val="28"/>
        </w:rPr>
        <w:t>,</w:t>
      </w:r>
      <w:r w:rsidR="00A76E4D">
        <w:rPr>
          <w:rFonts w:ascii="PT Astra Serif" w:eastAsia="Calibri" w:hAnsi="PT Astra Serif" w:cs="Times New Roman"/>
          <w:sz w:val="28"/>
          <w:szCs w:val="28"/>
        </w:rPr>
        <w:t xml:space="preserve">  в связи с наличием </w:t>
      </w:r>
      <w:r w:rsidR="00844EF1">
        <w:rPr>
          <w:rFonts w:ascii="PT Astra Serif" w:eastAsia="Calibri" w:hAnsi="PT Astra Serif" w:cs="Times New Roman"/>
          <w:sz w:val="28"/>
          <w:szCs w:val="28"/>
        </w:rPr>
        <w:t>предписани</w:t>
      </w:r>
      <w:r w:rsidR="00A76E4D">
        <w:rPr>
          <w:rFonts w:ascii="PT Astra Serif" w:eastAsia="Calibri" w:hAnsi="PT Astra Serif" w:cs="Times New Roman"/>
          <w:sz w:val="28"/>
          <w:szCs w:val="28"/>
        </w:rPr>
        <w:t>й</w:t>
      </w:r>
      <w:r w:rsidR="000411D5">
        <w:rPr>
          <w:rFonts w:ascii="PT Astra Serif" w:eastAsia="Calibri" w:hAnsi="PT Astra Serif" w:cs="Times New Roman"/>
          <w:sz w:val="28"/>
          <w:szCs w:val="28"/>
        </w:rPr>
        <w:t xml:space="preserve"> режимного характера</w:t>
      </w:r>
      <w:r w:rsidR="00253DAE">
        <w:rPr>
          <w:rFonts w:ascii="PT Astra Serif" w:eastAsia="Calibri" w:hAnsi="PT Astra Serif" w:cs="Times New Roman"/>
          <w:sz w:val="28"/>
          <w:szCs w:val="28"/>
        </w:rPr>
        <w:t>,</w:t>
      </w:r>
      <w:r w:rsidR="00A76E4D">
        <w:rPr>
          <w:rFonts w:ascii="PT Astra Serif" w:eastAsia="Calibri" w:hAnsi="PT Astra Serif" w:cs="Times New Roman"/>
          <w:sz w:val="28"/>
          <w:szCs w:val="28"/>
        </w:rPr>
        <w:t xml:space="preserve"> вынесенных </w:t>
      </w:r>
      <w:r w:rsidR="006735BC">
        <w:rPr>
          <w:rFonts w:ascii="PT Astra Serif" w:eastAsia="Times New Roman" w:hAnsi="PT Astra Serif" w:cs="Times New Roman"/>
          <w:sz w:val="28"/>
          <w:szCs w:val="28"/>
          <w:lang w:eastAsia="ru-RU"/>
        </w:rPr>
        <w:t>ТОУ Роспотребнадзор</w:t>
      </w:r>
      <w:r w:rsidR="009A2C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случаев травматизма воспитанников</w:t>
      </w:r>
      <w:r w:rsidR="00E127D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555B7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100 процентов во всех МАДОУ и МБОУ</w:t>
      </w:r>
      <w:r w:rsidR="00E45050" w:rsidRPr="004555B7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E450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 исключением  МАДОУ «Гусельки», где исполнение показателя составило 103,1 процента</w:t>
      </w:r>
      <w:r w:rsidR="004E5E2B">
        <w:rPr>
          <w:rFonts w:ascii="PT Astra Serif" w:eastAsia="Times New Roman" w:hAnsi="PT Astra Serif" w:cs="Times New Roman"/>
          <w:sz w:val="28"/>
          <w:szCs w:val="28"/>
          <w:lang w:eastAsia="ru-RU"/>
        </w:rPr>
        <w:t>. Перевыполнение показателя связано с высокой потребностью на услугу среди населения.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A839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средств бюджета» 100 процентов во всех МАДОУ и МБОУ.</w:t>
      </w:r>
    </w:p>
    <w:p w:rsidR="004E0288" w:rsidRPr="00212287" w:rsidRDefault="00E740C1" w:rsidP="00212287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highlight w:val="yellow"/>
        </w:rPr>
      </w:pPr>
      <w:r w:rsidRPr="00810B84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</w:t>
      </w:r>
      <w:r w:rsidR="00E45050" w:rsidRPr="00810B84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810B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«Присмотр и уход» выполнена в полном объеме во всех МАДОУ и МБОУ, за </w:t>
      </w:r>
      <w:r w:rsidR="00DC610B" w:rsidRPr="00810B84">
        <w:rPr>
          <w:rFonts w:ascii="PT Astra Serif" w:eastAsia="Times New Roman" w:hAnsi="PT Astra Serif" w:cs="Times New Roman"/>
          <w:sz w:val="28"/>
          <w:szCs w:val="28"/>
          <w:lang w:eastAsia="ru-RU"/>
        </w:rPr>
        <w:t>исключением МАДОУ</w:t>
      </w:r>
      <w:r w:rsidR="00D05A5D" w:rsidRPr="00810B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«Сне</w:t>
      </w:r>
      <w:r w:rsidR="00A26CE5" w:rsidRPr="00810B84">
        <w:rPr>
          <w:rFonts w:ascii="PT Astra Serif" w:eastAsia="Times New Roman" w:hAnsi="PT Astra Serif" w:cs="Times New Roman"/>
          <w:sz w:val="28"/>
          <w:szCs w:val="28"/>
          <w:lang w:eastAsia="ru-RU"/>
        </w:rPr>
        <w:t>гурочка»</w:t>
      </w:r>
      <w:r w:rsidR="00C6372C" w:rsidRPr="00810B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</w:t>
      </w:r>
      <w:r w:rsidR="00810B84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</w:t>
      </w:r>
      <w:r w:rsidR="00A26CE5" w:rsidRPr="00810B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4E0288" w:rsidRPr="00810B84">
        <w:rPr>
          <w:rFonts w:ascii="PT Astra Serif" w:eastAsia="Calibri" w:hAnsi="PT Astra Serif" w:cs="Times New Roman"/>
          <w:sz w:val="28"/>
          <w:szCs w:val="28"/>
        </w:rPr>
        <w:t>Пр</w:t>
      </w:r>
      <w:r w:rsidR="00212287" w:rsidRPr="00810B84">
        <w:rPr>
          <w:rFonts w:ascii="PT Astra Serif" w:eastAsia="Calibri" w:hAnsi="PT Astra Serif" w:cs="Times New Roman"/>
          <w:sz w:val="28"/>
          <w:szCs w:val="28"/>
        </w:rPr>
        <w:t xml:space="preserve">ичинами не выполнения являются: </w:t>
      </w:r>
      <w:r w:rsidR="004E0288" w:rsidRPr="00810B84">
        <w:rPr>
          <w:rFonts w:ascii="PT Astra Serif" w:eastAsia="Calibri" w:hAnsi="PT Astra Serif" w:cs="Times New Roman"/>
          <w:sz w:val="28"/>
          <w:szCs w:val="28"/>
        </w:rPr>
        <w:t>в</w:t>
      </w:r>
      <w:r w:rsidR="004E0288" w:rsidRPr="0070635A">
        <w:rPr>
          <w:rFonts w:ascii="PT Astra Serif" w:eastAsia="Calibri" w:hAnsi="PT Astra Serif" w:cs="Times New Roman"/>
          <w:sz w:val="28"/>
          <w:szCs w:val="28"/>
        </w:rPr>
        <w:t xml:space="preserve"> МАДОУ «Снегурочка»</w:t>
      </w:r>
      <w:r w:rsidR="00C6372C" w:rsidRPr="00C637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637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0288" w:rsidRPr="0070635A">
        <w:rPr>
          <w:rFonts w:ascii="PT Astra Serif" w:eastAsia="Calibri" w:hAnsi="PT Astra Serif" w:cs="Times New Roman"/>
          <w:sz w:val="28"/>
          <w:szCs w:val="28"/>
        </w:rPr>
        <w:t xml:space="preserve">- наличие </w:t>
      </w:r>
      <w:r w:rsidR="004E0288" w:rsidRPr="0070635A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предписания об устранении выявленных нарушений ТОУ Роспотребнадзор</w:t>
      </w:r>
      <w:r w:rsidR="00E879E7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E879E7" w:rsidRPr="00E879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879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МБОУ «СОШ № 2» - </w:t>
      </w:r>
      <w:r w:rsidR="00E879E7" w:rsidRPr="0070635A">
        <w:rPr>
          <w:rFonts w:ascii="PT Astra Serif" w:eastAsia="Calibri" w:hAnsi="PT Astra Serif" w:cs="Times New Roman"/>
          <w:sz w:val="28"/>
          <w:szCs w:val="28"/>
        </w:rPr>
        <w:t xml:space="preserve">наличие </w:t>
      </w:r>
      <w:r w:rsidR="00E879E7" w:rsidRPr="0070635A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предписания об устранении выявленных нарушений ТОУ Роспотребнадзор</w:t>
      </w:r>
      <w:r w:rsidR="00E879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травматизм воспитанника</w:t>
      </w:r>
      <w:r w:rsidR="00212287">
        <w:rPr>
          <w:rFonts w:ascii="PT Astra Serif" w:eastAsia="Calibri" w:hAnsi="PT Astra Serif" w:cs="Times New Roman"/>
          <w:sz w:val="28"/>
          <w:szCs w:val="28"/>
        </w:rPr>
        <w:t>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12287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МАДОУ и МБОУ представлены в таблице 1 приложения 2</w:t>
      </w:r>
      <w:r w:rsidR="00A873A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приказу</w:t>
      </w:r>
      <w:r w:rsidRPr="0021228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0097F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II</w:t>
      </w:r>
      <w:r w:rsidRPr="0020097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«Реализация основных общеобразовательных программ дошкольного образования»</w:t>
      </w:r>
    </w:p>
    <w:p w:rsidR="00B12CDD" w:rsidRDefault="00E740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Муниципальная услуга «Реализация основных общеобразовательных программ дошкольного образования» оказана во всех МБОУ и МАДОУ.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Оценка выполнения муниципальной услуги «Реализация основных общеобразовательных программ дошкольного образования»</w:t>
      </w:r>
      <w:r>
        <w:rPr>
          <w:rFonts w:ascii="PT Astra Serif" w:eastAsia="Times New Roman" w:hAnsi="PT Astra Serif" w:cs="Times New Roman"/>
          <w:bCs/>
          <w:sz w:val="28"/>
          <w:szCs w:val="28"/>
          <w:highlight w:val="white"/>
          <w:lang w:eastAsia="ru-RU"/>
        </w:rPr>
        <w:t>.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u w:val="single"/>
          <w:lang w:eastAsia="ru-RU"/>
        </w:rPr>
        <w:t>По критерию «качество оказания муниципальных услуг» установлено</w:t>
      </w:r>
      <w:r>
        <w:rPr>
          <w:rFonts w:ascii="PT Astra Serif" w:eastAsia="Calibri" w:hAnsi="PT Astra Serif" w:cs="Times New Roman"/>
          <w:sz w:val="28"/>
          <w:szCs w:val="28"/>
          <w:highlight w:val="white"/>
          <w:u w:val="single"/>
        </w:rPr>
        <w:t>: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highlight w:val="white"/>
          <w:lang w:eastAsia="ru-RU"/>
        </w:rPr>
        <w:t xml:space="preserve">2.1. 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Уникальный номер реестровой записи – 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801011О.99.0.БВ24ДН82000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; 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>показатель, характеризующий содержание муниципальной услуги: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 от 3 лет до 8 лет;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показатели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 xml:space="preserve">, характеризующие условия (формы) оказания муниципальной услуги: очная форма обучения, </w:t>
      </w:r>
      <w:proofErr w:type="gramStart"/>
      <w:r>
        <w:rPr>
          <w:rFonts w:ascii="PT Astra Serif" w:eastAsia="Calibri" w:hAnsi="PT Astra Serif" w:cs="Times New Roman"/>
          <w:sz w:val="28"/>
          <w:szCs w:val="28"/>
          <w:highlight w:val="white"/>
        </w:rPr>
        <w:t>группа полного дня</w:t>
      </w:r>
      <w:proofErr w:type="gramEnd"/>
      <w:r>
        <w:rPr>
          <w:rFonts w:ascii="PT Astra Serif" w:eastAsia="Calibri" w:hAnsi="PT Astra Serif" w:cs="Times New Roman"/>
          <w:sz w:val="28"/>
          <w:szCs w:val="28"/>
          <w:highlight w:val="white"/>
        </w:rPr>
        <w:t>.</w:t>
      </w:r>
    </w:p>
    <w:p w:rsidR="00B12CDD" w:rsidRPr="00A839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По критерию «качество оказания муниципальных услуг» установлено во всех МАДОУ </w:t>
      </w:r>
      <w:r w:rsidRPr="00A839AF">
        <w:rPr>
          <w:rFonts w:ascii="PT Astra Serif" w:eastAsia="Times New Roman" w:hAnsi="PT Astra Serif" w:cs="Times New Roman"/>
          <w:sz w:val="28"/>
          <w:szCs w:val="28"/>
          <w:lang w:eastAsia="ru-RU"/>
        </w:rPr>
        <w:t>и МБОУ:</w:t>
      </w:r>
    </w:p>
    <w:p w:rsidR="00B12CDD" w:rsidRPr="00A839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839AF">
        <w:rPr>
          <w:rFonts w:ascii="PT Astra Serif" w:eastAsia="Times New Roman" w:hAnsi="PT Astra Serif" w:cs="Times New Roman"/>
          <w:sz w:val="28"/>
          <w:szCs w:val="28"/>
          <w:lang w:eastAsia="ru-RU"/>
        </w:rPr>
        <w:t>- в полном объеме реализована основная образовательная программа дошкольного образования;</w:t>
      </w:r>
    </w:p>
    <w:p w:rsidR="00B12CDD" w:rsidRPr="00A839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839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в 202</w:t>
      </w:r>
      <w:r w:rsidR="00AA1841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A839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839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Pr="00A839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2.2. </w:t>
      </w:r>
      <w:r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801011О.99.0.БВ24ДМ62000;</w:t>
      </w:r>
      <w:r w:rsidR="006301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>показатель, характеризующий содержание муниципальной услуги: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 от 1 года до 3 лет;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показатели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>, характеризующие условия (формы) оказания муниципальной услуги: очная форма обучения,</w:t>
      </w:r>
      <w:r w:rsidR="006301A3"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группа полного </w:t>
      </w:r>
      <w:r w:rsidRPr="00EC255D">
        <w:rPr>
          <w:rFonts w:ascii="PT Astra Serif" w:eastAsia="Calibri" w:hAnsi="PT Astra Serif" w:cs="Times New Roman"/>
          <w:sz w:val="28"/>
          <w:szCs w:val="28"/>
        </w:rPr>
        <w:t>дня</w:t>
      </w:r>
      <w:proofErr w:type="gramEnd"/>
      <w:r w:rsidR="00447504">
        <w:rPr>
          <w:rFonts w:ascii="PT Astra Serif" w:eastAsia="Calibri" w:hAnsi="PT Astra Serif" w:cs="Times New Roman"/>
          <w:sz w:val="28"/>
          <w:szCs w:val="28"/>
        </w:rPr>
        <w:t>. В</w:t>
      </w:r>
      <w:r w:rsidRPr="00EC25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всех МАДОУ </w:t>
      </w:r>
      <w:r w:rsidRPr="00A839AF">
        <w:rPr>
          <w:rFonts w:ascii="PT Astra Serif" w:eastAsia="Times New Roman" w:hAnsi="PT Astra Serif" w:cs="Times New Roman"/>
          <w:sz w:val="28"/>
          <w:szCs w:val="28"/>
          <w:lang w:eastAsia="ru-RU"/>
        </w:rPr>
        <w:t>и МБОУ:</w:t>
      </w:r>
    </w:p>
    <w:p w:rsidR="00B12CDD" w:rsidRPr="00A839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839AF">
        <w:rPr>
          <w:rFonts w:ascii="PT Astra Serif" w:eastAsia="Times New Roman" w:hAnsi="PT Astra Serif" w:cs="Times New Roman"/>
          <w:sz w:val="28"/>
          <w:szCs w:val="28"/>
          <w:lang w:eastAsia="ru-RU"/>
        </w:rPr>
        <w:t>- в полном объеме реализована основная образовательная программа дошкольного образования;</w:t>
      </w:r>
    </w:p>
    <w:p w:rsidR="00B12CDD" w:rsidRPr="00A839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839AF">
        <w:rPr>
          <w:rFonts w:ascii="PT Astra Serif" w:eastAsia="Times New Roman" w:hAnsi="PT Astra Serif" w:cs="Times New Roman"/>
          <w:sz w:val="28"/>
          <w:szCs w:val="28"/>
          <w:lang w:eastAsia="ru-RU"/>
        </w:rPr>
        <w:t>- в 202</w:t>
      </w:r>
      <w:r w:rsidR="00AA1841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A839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839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2.3. </w:t>
      </w:r>
      <w:proofErr w:type="gramStart"/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Уникальный номер реестровой записи - 801011О.99.0.БВ24АВ42000; 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 xml:space="preserve">показатели, характеризующие содержание муниципальной услуги: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  <w:lang w:eastAsia="ru-RU"/>
        </w:rPr>
        <w:t>адаптированная образовательная программа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,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  <w:lang w:eastAsia="ru-RU"/>
        </w:rPr>
        <w:t xml:space="preserve">обучающиеся с ограниченными возможностями здоровья (ОВЗ), 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>от 3 лет до 8 лет;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показатели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>, характеризующие условия (формы) оказания муниципальной услуги: очная форма обучения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>, группа полного дня.</w:t>
      </w:r>
      <w:proofErr w:type="gramEnd"/>
    </w:p>
    <w:p w:rsidR="00B12CDD" w:rsidRPr="003F26E3" w:rsidRDefault="00E740C1">
      <w:pPr>
        <w:tabs>
          <w:tab w:val="left" w:pos="0"/>
        </w:tabs>
        <w:spacing w:after="0" w:line="240" w:lineRule="auto"/>
        <w:ind w:firstLine="709"/>
        <w:jc w:val="both"/>
      </w:pPr>
      <w:r w:rsidRPr="0020004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</w:t>
      </w:r>
      <w:r w:rsidRPr="0020004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адаптированной образовательной программы для детей с ОВЗ осуществлялась</w:t>
      </w:r>
      <w:r w:rsidR="0020004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 </w:t>
      </w:r>
      <w:r w:rsidR="0020004C" w:rsidRPr="00AA184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МАДОУ «Радуга», МАДОУ</w:t>
      </w:r>
      <w:r w:rsidRPr="00AA184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«Снегурочка»</w:t>
      </w:r>
      <w:r w:rsidRPr="006301A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</w:t>
      </w:r>
      <w:r w:rsidR="006301A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C25CB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   </w:t>
      </w:r>
      <w:r w:rsidRPr="00AA184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МАДОУ «Гусельки</w:t>
      </w:r>
      <w:r w:rsidRPr="002613D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»,</w:t>
      </w:r>
      <w:r w:rsidR="00947CBF" w:rsidRPr="002613D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МБОУ «Лицей им. Г.Ф. Атякшева</w:t>
      </w:r>
      <w:r w:rsidR="00947CBF" w:rsidRPr="000428D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</w:t>
      </w:r>
      <w:r w:rsidR="000428D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C9399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МБОУ «СОШ № 2», </w:t>
      </w:r>
      <w:r w:rsidRPr="0073681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МБОУ «СОШ № 5», </w:t>
      </w:r>
      <w:r w:rsidRPr="00F161A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МБОУ «СОШ № 6».</w:t>
      </w:r>
    </w:p>
    <w:p w:rsidR="00B12CDD" w:rsidRDefault="00253DAE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выше</w:t>
      </w:r>
      <w:r w:rsidR="00E740C1" w:rsidRPr="003F26E3">
        <w:rPr>
          <w:rFonts w:ascii="PT Astra Serif" w:eastAsia="Times New Roman" w:hAnsi="PT Astra Serif" w:cs="Times New Roman"/>
          <w:sz w:val="28"/>
          <w:szCs w:val="28"/>
          <w:lang w:eastAsia="ru-RU"/>
        </w:rPr>
        <w:t>указанных учреждениях:</w:t>
      </w:r>
    </w:p>
    <w:p w:rsidR="00B12CDD" w:rsidRPr="003F26E3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F26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 полном объеме реализована </w:t>
      </w:r>
      <w:r w:rsidRPr="003F26E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3F26E3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3F26E3" w:rsidRDefault="006E0732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F26E3">
        <w:rPr>
          <w:rFonts w:ascii="PT Astra Serif" w:eastAsia="Times New Roman" w:hAnsi="PT Astra Serif" w:cs="Times New Roman"/>
          <w:sz w:val="28"/>
          <w:szCs w:val="28"/>
          <w:lang w:eastAsia="ru-RU"/>
        </w:rPr>
        <w:t>- в 202</w:t>
      </w:r>
      <w:r w:rsidR="00AA1841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E740C1" w:rsidRPr="003F26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F26E3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2.4. Уникальный номер реестровой записи - 801011О.99.0.БВ24ДМ60000; 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>
        <w:rPr>
          <w:rFonts w:ascii="PT Astra Serif" w:eastAsia="Calibri" w:hAnsi="PT Astra Serif" w:cs="Times New Roman"/>
          <w:sz w:val="28"/>
          <w:szCs w:val="28"/>
        </w:rPr>
        <w:t xml:space="preserve"> от 1 года до 3 лет;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характеризующие условия (формы) оказания муниципальной услуги: очная форма обучения,</w:t>
      </w:r>
      <w:r>
        <w:rPr>
          <w:rFonts w:ascii="PT Astra Serif" w:eastAsia="Calibri" w:hAnsi="PT Astra Serif" w:cs="Times New Roman"/>
          <w:sz w:val="28"/>
          <w:szCs w:val="28"/>
        </w:rPr>
        <w:t xml:space="preserve"> группа кратковременного пребывания детей.</w:t>
      </w:r>
    </w:p>
    <w:p w:rsidR="00B12CDD" w:rsidRPr="00EC255D" w:rsidRDefault="00E740C1">
      <w:pPr>
        <w:tabs>
          <w:tab w:val="left" w:pos="0"/>
        </w:tabs>
        <w:spacing w:after="0" w:line="240" w:lineRule="auto"/>
        <w:ind w:firstLine="709"/>
        <w:jc w:val="both"/>
      </w:pPr>
      <w:r w:rsidRPr="00EC25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основной образовательной программы дошкольного образования в </w:t>
      </w:r>
      <w:r w:rsidRPr="00EC255D">
        <w:rPr>
          <w:rFonts w:ascii="PT Astra Serif" w:eastAsia="Calibri" w:hAnsi="PT Astra Serif" w:cs="Times New Roman"/>
          <w:sz w:val="28"/>
          <w:szCs w:val="28"/>
        </w:rPr>
        <w:t>группе кратковременного пребывания детей</w:t>
      </w:r>
      <w:r w:rsidRPr="00EC255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осуществлялась в  МБОУ «Лицей им. Г.Ф. Атякшева». Программа </w:t>
      </w:r>
      <w:r w:rsidRPr="00EC25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реализована в полном объеме, отсутствуют обоснованные жалобы потребителей на качество оказания муниципальной услуги, проверок органами исполнительной власти субъектов </w:t>
      </w:r>
      <w:r w:rsidRPr="00EC255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Российской Федерации, осуществляющими функции по контролю и надзору в сфере образования, не было. 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2.5. </w:t>
      </w:r>
      <w:proofErr w:type="gramStart"/>
      <w:r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записи - 801011О.99.0.БВ24АБ</w:t>
      </w:r>
      <w:r w:rsidR="00947CBF">
        <w:rPr>
          <w:rFonts w:ascii="PT Astra Serif" w:eastAsia="Calibri" w:hAnsi="PT Astra Serif" w:cs="Times New Roman"/>
          <w:sz w:val="28"/>
          <w:szCs w:val="28"/>
        </w:rPr>
        <w:t>20000</w:t>
      </w:r>
      <w:r>
        <w:rPr>
          <w:rFonts w:ascii="PT Astra Serif" w:eastAsia="Calibri" w:hAnsi="PT Astra Serif" w:cs="Times New Roman"/>
          <w:sz w:val="28"/>
          <w:szCs w:val="28"/>
        </w:rPr>
        <w:t xml:space="preserve">; 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показатели, характеризующие содержание муниципальной услуги: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>
        <w:rPr>
          <w:rFonts w:ascii="PT Astra Serif" w:eastAsia="Calibri" w:hAnsi="PT Astra Serif" w:cs="Times New Roman"/>
          <w:sz w:val="28"/>
          <w:szCs w:val="28"/>
        </w:rPr>
        <w:t xml:space="preserve">,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обучающиеся с ограниченными возможностями здоровья (ОВЗ), </w:t>
      </w:r>
      <w:r>
        <w:rPr>
          <w:rFonts w:ascii="PT Astra Serif" w:eastAsia="Calibri" w:hAnsi="PT Astra Serif" w:cs="Times New Roman"/>
          <w:sz w:val="28"/>
          <w:szCs w:val="28"/>
        </w:rPr>
        <w:t>от 1 года до 3 лет;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характеризующие условия (формы) оказания муниципальной услуги: очная форма обучения</w:t>
      </w:r>
      <w:r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947CBF">
        <w:rPr>
          <w:rFonts w:ascii="PT Astra Serif" w:eastAsia="Calibri" w:hAnsi="PT Astra Serif" w:cs="Times New Roman"/>
          <w:sz w:val="28"/>
          <w:szCs w:val="28"/>
        </w:rPr>
        <w:t>кратковременного пребывания</w:t>
      </w:r>
      <w:r>
        <w:rPr>
          <w:rFonts w:ascii="PT Astra Serif" w:eastAsia="Calibri" w:hAnsi="PT Astra Serif" w:cs="Times New Roman"/>
          <w:sz w:val="28"/>
          <w:szCs w:val="28"/>
        </w:rPr>
        <w:t>.</w:t>
      </w:r>
      <w:proofErr w:type="gramEnd"/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Реализация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  <w:lang w:eastAsia="ru-RU"/>
        </w:rPr>
        <w:t xml:space="preserve">адаптированной образовательной программы для детей с ОВЗ осуществлялась в </w:t>
      </w:r>
      <w:r w:rsidR="00947CBF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  <w:lang w:eastAsia="ru-RU"/>
        </w:rPr>
        <w:t>МБОУ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  <w:lang w:eastAsia="ru-RU"/>
        </w:rPr>
        <w:t xml:space="preserve"> «</w:t>
      </w:r>
      <w:r w:rsidR="00947CBF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  <w:lang w:eastAsia="ru-RU"/>
        </w:rPr>
        <w:t>Лицей им. Г.Ф. Атякшева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  <w:lang w:eastAsia="ru-RU"/>
        </w:rPr>
        <w:t xml:space="preserve">». Программа 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реализована в полном объеме, отсутствуют обоснованные жалобы потребителей на качество оказания муниципальной услуги, проверок органами исполнительной власти субъектов Российской Федерации, осуществляющими функции по контролю и надзору в сфере образования, не было. </w:t>
      </w:r>
    </w:p>
    <w:p w:rsidR="00B12CDD" w:rsidRPr="003F26E3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3F26E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2.6. По критерию «объем оказания муниципальной услуги»</w:t>
      </w:r>
      <w:r w:rsidR="0044750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Default="00447504" w:rsidP="0044750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3F26E3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МАДОУ и  МБОУ</w:t>
      </w:r>
      <w:r w:rsidR="00E740C1" w:rsidRPr="003F26E3">
        <w:rPr>
          <w:rFonts w:ascii="PT Astra Serif" w:eastAsia="Times New Roman" w:hAnsi="PT Astra Serif" w:cs="Times New Roman"/>
          <w:sz w:val="28"/>
          <w:szCs w:val="28"/>
          <w:lang w:eastAsia="ru-RU"/>
        </w:rPr>
        <w:t>. Объем фактических достижений оказания муниципальной услуги «</w:t>
      </w:r>
      <w:r w:rsidR="00E740C1" w:rsidRPr="003F26E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 основных общеобразовательных программ дошкольного образования»</w:t>
      </w:r>
      <w:r w:rsidR="00E740C1" w:rsidRPr="003F26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разрезе учреждений представлен в таблице 6.</w:t>
      </w:r>
    </w:p>
    <w:p w:rsidR="00B12CDD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258E7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6. Сведения о фактическом достижении показателей, характеризующих объем муниципальной услуги «Реализация основных общеобразовательных программ дошкольного образования»</w:t>
      </w:r>
    </w:p>
    <w:p w:rsidR="00C25CB9" w:rsidRDefault="00C25C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715"/>
        <w:gridCol w:w="1560"/>
        <w:gridCol w:w="1700"/>
        <w:gridCol w:w="2664"/>
      </w:tblGrid>
      <w:tr w:rsidR="00B12CDD" w:rsidTr="00FE30E2">
        <w:trPr>
          <w:trHeight w:val="787"/>
          <w:tblHeader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(чел).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(чел).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Итоговый</w:t>
            </w:r>
          </w:p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Tr="006B2D6D">
        <w:trPr>
          <w:trHeight w:val="243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МАДОУ «Снегурочка»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AA1841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378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AA1841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378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100</w:t>
            </w:r>
          </w:p>
        </w:tc>
      </w:tr>
      <w:tr w:rsidR="00B12CDD" w:rsidTr="00FE30E2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5267F2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67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«Гусельки»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E5E2B" w:rsidRDefault="00AA1841">
            <w:pPr>
              <w:spacing w:after="0" w:line="240" w:lineRule="auto"/>
              <w:jc w:val="center"/>
            </w:pPr>
            <w:r w:rsidRPr="004E5E2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E5E2B" w:rsidRDefault="00AA1841">
            <w:pPr>
              <w:spacing w:after="0" w:line="240" w:lineRule="auto"/>
              <w:jc w:val="center"/>
            </w:pPr>
            <w:r w:rsidRPr="004E5E2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E5E2B" w:rsidRDefault="00AA1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5E2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103</w:t>
            </w:r>
            <w:r w:rsidR="004E5E2B" w:rsidRPr="004E5E2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,1</w:t>
            </w:r>
          </w:p>
        </w:tc>
      </w:tr>
      <w:tr w:rsidR="00B12CDD" w:rsidTr="006B2D6D">
        <w:trPr>
          <w:trHeight w:val="36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B2D6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МАДОУ «Радуга»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A1841" w:rsidRDefault="00AA1841">
            <w:pPr>
              <w:spacing w:after="0" w:line="240" w:lineRule="auto"/>
              <w:jc w:val="center"/>
            </w:pPr>
            <w:r w:rsidRPr="00AA184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A1841" w:rsidRDefault="00AA1841">
            <w:pPr>
              <w:spacing w:after="0" w:line="240" w:lineRule="auto"/>
              <w:jc w:val="center"/>
            </w:pPr>
            <w:r w:rsidRPr="00AA184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100</w:t>
            </w:r>
          </w:p>
        </w:tc>
      </w:tr>
      <w:tr w:rsidR="00B12CDD" w:rsidTr="00FE30E2">
        <w:trPr>
          <w:trHeight w:val="407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F26E3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МБОУ «Лицей </w:t>
            </w:r>
          </w:p>
          <w:p w:rsidR="00B12CDD" w:rsidRPr="003F26E3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им. Г.Ф. Атякшева»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47CBF" w:rsidRDefault="00E740C1" w:rsidP="00947C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47C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  <w:r w:rsidR="00947CBF" w:rsidRPr="00947C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47CBF" w:rsidRDefault="00E740C1" w:rsidP="00947C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47C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  <w:r w:rsidR="00947CBF" w:rsidRPr="00947C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47CBF" w:rsidRDefault="00FF6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47C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B2D6D">
        <w:trPr>
          <w:trHeight w:val="294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258E7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258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9399A" w:rsidRDefault="00C939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939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9399A" w:rsidRDefault="00C939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939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258E7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258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B2D6D">
        <w:trPr>
          <w:trHeight w:val="27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64B1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6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161A8" w:rsidRDefault="00C939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16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161A8" w:rsidRDefault="00C939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16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64B1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6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B2D6D">
        <w:trPr>
          <w:trHeight w:val="274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20004C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000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161A8" w:rsidRDefault="007368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16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161A8" w:rsidRDefault="007368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16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36819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68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B2D6D">
        <w:trPr>
          <w:trHeight w:val="264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F26E3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161A8" w:rsidRDefault="00F161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16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161A8" w:rsidRDefault="00F161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16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12CDD" w:rsidRPr="0032080A" w:rsidRDefault="00B12CDD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2080A">
        <w:rPr>
          <w:rFonts w:ascii="PT Astra Serif" w:eastAsia="Calibri" w:hAnsi="PT Astra Serif" w:cs="Times New Roman"/>
          <w:sz w:val="28"/>
          <w:szCs w:val="28"/>
        </w:rPr>
        <w:t>2.7.</w:t>
      </w:r>
      <w:r w:rsidRPr="0032080A">
        <w:rPr>
          <w:rFonts w:ascii="PT Astra Serif" w:eastAsia="Calibri" w:hAnsi="PT Astra Serif" w:cs="Times New Roman"/>
          <w:sz w:val="28"/>
          <w:szCs w:val="28"/>
          <w:u w:val="single"/>
        </w:rPr>
        <w:t xml:space="preserve"> Исполнение по критерию «</w:t>
      </w:r>
      <w:r w:rsidRPr="0032080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полнота использования средств бюджета» муниципальной услуги «Реализация основных общеобразовательных программ дошкольного образования»</w:t>
      </w:r>
      <w:r w:rsidRPr="003208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МАДОУ и МБОУ составляет 100 процентов.</w:t>
      </w:r>
    </w:p>
    <w:p w:rsidR="00B12CDD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Pr="00141124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11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7. Сведения о фактическом достижении показателя </w:t>
      </w:r>
      <w:r w:rsidRPr="00141124">
        <w:rPr>
          <w:rFonts w:ascii="PT Astra Serif" w:eastAsia="Calibri" w:hAnsi="PT Astra Serif" w:cs="Times New Roman"/>
          <w:sz w:val="28"/>
          <w:szCs w:val="28"/>
        </w:rPr>
        <w:t>«</w:t>
      </w:r>
      <w:r w:rsidRPr="00141124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муниципального задания</w:t>
      </w:r>
      <w:r w:rsidRPr="00141124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2722"/>
        <w:gridCol w:w="2268"/>
        <w:gridCol w:w="2534"/>
        <w:gridCol w:w="2115"/>
      </w:tblGrid>
      <w:tr w:rsidR="00B12CDD" w:rsidRPr="00141124" w:rsidTr="00C25CB9">
        <w:tc>
          <w:tcPr>
            <w:tcW w:w="2722" w:type="dxa"/>
            <w:shd w:val="clear" w:color="auto" w:fill="auto"/>
          </w:tcPr>
          <w:p w:rsidR="00B12CDD" w:rsidRPr="00141124" w:rsidRDefault="00E740C1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Наименование учреждения</w:t>
            </w:r>
          </w:p>
        </w:tc>
        <w:tc>
          <w:tcPr>
            <w:tcW w:w="2268" w:type="dxa"/>
            <w:shd w:val="clear" w:color="auto" w:fill="auto"/>
          </w:tcPr>
          <w:p w:rsidR="00B12CDD" w:rsidRPr="00141124" w:rsidRDefault="00E740C1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План, руб.</w:t>
            </w:r>
          </w:p>
        </w:tc>
        <w:tc>
          <w:tcPr>
            <w:tcW w:w="2534" w:type="dxa"/>
            <w:shd w:val="clear" w:color="auto" w:fill="auto"/>
          </w:tcPr>
          <w:p w:rsidR="00B12CDD" w:rsidRPr="00141124" w:rsidRDefault="00E740C1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Касса, руб.</w:t>
            </w:r>
          </w:p>
        </w:tc>
        <w:tc>
          <w:tcPr>
            <w:tcW w:w="2115" w:type="dxa"/>
            <w:shd w:val="clear" w:color="auto" w:fill="auto"/>
          </w:tcPr>
          <w:p w:rsidR="00B12CDD" w:rsidRPr="00141124" w:rsidRDefault="00E740C1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% исполнения</w:t>
            </w:r>
          </w:p>
        </w:tc>
      </w:tr>
      <w:tr w:rsidR="0025113F" w:rsidRPr="00141124" w:rsidTr="006B2D6D">
        <w:trPr>
          <w:trHeight w:val="323"/>
        </w:trPr>
        <w:tc>
          <w:tcPr>
            <w:tcW w:w="2722" w:type="dxa"/>
            <w:shd w:val="clear" w:color="auto" w:fill="auto"/>
          </w:tcPr>
          <w:p w:rsidR="0025113F" w:rsidRPr="00141124" w:rsidRDefault="0025113F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«Снегурочка»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/>
                <w:sz w:val="24"/>
                <w:szCs w:val="24"/>
              </w:rPr>
              <w:t>130 689 851,35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/>
                <w:sz w:val="24"/>
                <w:szCs w:val="24"/>
              </w:rPr>
              <w:t>130 689 851,35</w:t>
            </w:r>
          </w:p>
        </w:tc>
        <w:tc>
          <w:tcPr>
            <w:tcW w:w="2115" w:type="dxa"/>
            <w:shd w:val="clear" w:color="auto" w:fill="auto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25113F" w:rsidRPr="00141124" w:rsidTr="00C25CB9">
        <w:tc>
          <w:tcPr>
            <w:tcW w:w="2722" w:type="dxa"/>
            <w:shd w:val="clear" w:color="auto" w:fill="auto"/>
          </w:tcPr>
          <w:p w:rsidR="0025113F" w:rsidRPr="00141124" w:rsidRDefault="0025113F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«Гусельки»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/>
                <w:sz w:val="24"/>
                <w:szCs w:val="24"/>
              </w:rPr>
              <w:t>153 820 719,56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/>
                <w:sz w:val="24"/>
                <w:szCs w:val="24"/>
              </w:rPr>
              <w:t>153 820 719,56</w:t>
            </w:r>
          </w:p>
        </w:tc>
        <w:tc>
          <w:tcPr>
            <w:tcW w:w="2115" w:type="dxa"/>
            <w:shd w:val="clear" w:color="auto" w:fill="auto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25113F" w:rsidRPr="00141124" w:rsidTr="00C25CB9">
        <w:tc>
          <w:tcPr>
            <w:tcW w:w="2722" w:type="dxa"/>
            <w:shd w:val="clear" w:color="auto" w:fill="auto"/>
          </w:tcPr>
          <w:p w:rsidR="0025113F" w:rsidRPr="00141124" w:rsidRDefault="0025113F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«Радуга»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/>
                <w:sz w:val="24"/>
                <w:szCs w:val="24"/>
              </w:rPr>
              <w:t>143 530 689,16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/>
                <w:sz w:val="24"/>
                <w:szCs w:val="24"/>
              </w:rPr>
              <w:t>143 530 689,16</w:t>
            </w:r>
          </w:p>
        </w:tc>
        <w:tc>
          <w:tcPr>
            <w:tcW w:w="2115" w:type="dxa"/>
            <w:shd w:val="clear" w:color="auto" w:fill="auto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25113F" w:rsidRPr="00141124" w:rsidTr="00C25CB9">
        <w:tc>
          <w:tcPr>
            <w:tcW w:w="2722" w:type="dxa"/>
            <w:shd w:val="clear" w:color="auto" w:fill="auto"/>
          </w:tcPr>
          <w:p w:rsidR="0025113F" w:rsidRPr="00141124" w:rsidRDefault="0025113F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МБОУ «Лицей </w:t>
            </w:r>
          </w:p>
          <w:p w:rsidR="0025113F" w:rsidRPr="00141124" w:rsidRDefault="0025113F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им. Г.Ф. Атякшева»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/>
                <w:sz w:val="24"/>
                <w:szCs w:val="24"/>
              </w:rPr>
              <w:t>40 957 687,83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/>
                <w:sz w:val="24"/>
                <w:szCs w:val="24"/>
              </w:rPr>
              <w:t>40 957 687,83</w:t>
            </w:r>
          </w:p>
        </w:tc>
        <w:tc>
          <w:tcPr>
            <w:tcW w:w="2115" w:type="dxa"/>
            <w:shd w:val="clear" w:color="auto" w:fill="auto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 w:cs="Times New Roman"/>
                <w:sz w:val="24"/>
                <w:szCs w:val="24"/>
              </w:rPr>
              <w:t>100</w:t>
            </w:r>
          </w:p>
        </w:tc>
      </w:tr>
      <w:tr w:rsidR="0025113F" w:rsidRPr="00141124" w:rsidTr="00C25CB9">
        <w:tc>
          <w:tcPr>
            <w:tcW w:w="2722" w:type="dxa"/>
            <w:shd w:val="clear" w:color="auto" w:fill="auto"/>
          </w:tcPr>
          <w:p w:rsidR="0025113F" w:rsidRPr="00141124" w:rsidRDefault="0025113F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/>
                <w:sz w:val="24"/>
                <w:szCs w:val="24"/>
              </w:rPr>
              <w:t>57 053 245,25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/>
                <w:sz w:val="24"/>
                <w:szCs w:val="24"/>
              </w:rPr>
              <w:t>57 053 245,25</w:t>
            </w:r>
          </w:p>
        </w:tc>
        <w:tc>
          <w:tcPr>
            <w:tcW w:w="2115" w:type="dxa"/>
            <w:shd w:val="clear" w:color="auto" w:fill="auto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 w:cs="Times New Roman"/>
                <w:sz w:val="24"/>
                <w:szCs w:val="24"/>
              </w:rPr>
              <w:t>100</w:t>
            </w:r>
          </w:p>
        </w:tc>
      </w:tr>
      <w:tr w:rsidR="0025113F" w:rsidRPr="00141124" w:rsidTr="00C25CB9">
        <w:tc>
          <w:tcPr>
            <w:tcW w:w="2722" w:type="dxa"/>
            <w:shd w:val="clear" w:color="auto" w:fill="auto"/>
          </w:tcPr>
          <w:p w:rsidR="0025113F" w:rsidRPr="00141124" w:rsidRDefault="0025113F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/>
                <w:sz w:val="24"/>
                <w:szCs w:val="24"/>
              </w:rPr>
              <w:t>39 275 890,96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/>
                <w:sz w:val="24"/>
                <w:szCs w:val="24"/>
              </w:rPr>
              <w:t>39 275 890,96</w:t>
            </w:r>
          </w:p>
        </w:tc>
        <w:tc>
          <w:tcPr>
            <w:tcW w:w="2115" w:type="dxa"/>
            <w:shd w:val="clear" w:color="auto" w:fill="auto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 w:cs="Times New Roman"/>
                <w:sz w:val="24"/>
                <w:szCs w:val="24"/>
              </w:rPr>
              <w:t>100</w:t>
            </w:r>
          </w:p>
        </w:tc>
      </w:tr>
      <w:tr w:rsidR="0025113F" w:rsidRPr="00141124" w:rsidTr="00C25CB9">
        <w:tc>
          <w:tcPr>
            <w:tcW w:w="2722" w:type="dxa"/>
            <w:shd w:val="clear" w:color="auto" w:fill="auto"/>
          </w:tcPr>
          <w:p w:rsidR="0025113F" w:rsidRPr="00141124" w:rsidRDefault="0025113F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/>
                <w:sz w:val="24"/>
                <w:szCs w:val="24"/>
              </w:rPr>
              <w:t>92 649 626,00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/>
                <w:sz w:val="24"/>
                <w:szCs w:val="24"/>
              </w:rPr>
              <w:t>92 649 515,00</w:t>
            </w:r>
          </w:p>
        </w:tc>
        <w:tc>
          <w:tcPr>
            <w:tcW w:w="2115" w:type="dxa"/>
            <w:shd w:val="clear" w:color="auto" w:fill="auto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 w:cs="Times New Roman"/>
                <w:sz w:val="24"/>
                <w:szCs w:val="24"/>
              </w:rPr>
              <w:t>100</w:t>
            </w:r>
          </w:p>
        </w:tc>
      </w:tr>
      <w:tr w:rsidR="0025113F" w:rsidRPr="00141124" w:rsidTr="00C25CB9">
        <w:tc>
          <w:tcPr>
            <w:tcW w:w="2722" w:type="dxa"/>
            <w:shd w:val="clear" w:color="auto" w:fill="auto"/>
          </w:tcPr>
          <w:p w:rsidR="0025113F" w:rsidRPr="00141124" w:rsidRDefault="0025113F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/>
                <w:sz w:val="24"/>
                <w:szCs w:val="24"/>
              </w:rPr>
              <w:t>89 395 717,19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/>
                <w:sz w:val="24"/>
                <w:szCs w:val="24"/>
              </w:rPr>
              <w:t>89 395 717,19</w:t>
            </w:r>
          </w:p>
        </w:tc>
        <w:tc>
          <w:tcPr>
            <w:tcW w:w="2115" w:type="dxa"/>
            <w:shd w:val="clear" w:color="auto" w:fill="auto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 w:cs="Times New Roman"/>
                <w:sz w:val="24"/>
                <w:szCs w:val="24"/>
              </w:rPr>
              <w:t>100</w:t>
            </w:r>
          </w:p>
        </w:tc>
      </w:tr>
      <w:tr w:rsidR="0025113F" w:rsidTr="00C25CB9">
        <w:tc>
          <w:tcPr>
            <w:tcW w:w="2722" w:type="dxa"/>
            <w:shd w:val="clear" w:color="auto" w:fill="auto"/>
          </w:tcPr>
          <w:p w:rsidR="0025113F" w:rsidRPr="00141124" w:rsidRDefault="0025113F" w:rsidP="006B2D6D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/>
                <w:b/>
                <w:sz w:val="24"/>
                <w:szCs w:val="24"/>
              </w:rPr>
              <w:t>747 373 427,30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5113F" w:rsidRPr="0019735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/>
                <w:b/>
                <w:sz w:val="24"/>
                <w:szCs w:val="24"/>
              </w:rPr>
              <w:t>747 373 316,30</w:t>
            </w:r>
          </w:p>
        </w:tc>
        <w:tc>
          <w:tcPr>
            <w:tcW w:w="2115" w:type="dxa"/>
            <w:shd w:val="clear" w:color="auto" w:fill="auto"/>
          </w:tcPr>
          <w:p w:rsidR="0025113F" w:rsidRDefault="0025113F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19735F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100</w:t>
            </w:r>
          </w:p>
        </w:tc>
      </w:tr>
    </w:tbl>
    <w:p w:rsidR="00B12CDD" w:rsidRPr="002E29F7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</w:pP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5113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2.8. Итоговая оценка выполнения муниципальной услуги «Реализация основных общеобразовательных пр</w:t>
      </w:r>
      <w:r w:rsidR="00447504" w:rsidRPr="0025113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ограмм дошкольного образования».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7F2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5267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«Реализация основных общеобразовательных программ дошкольного образования» по всем вышеперечисленным </w:t>
      </w:r>
      <w:r w:rsidRPr="005267F2">
        <w:rPr>
          <w:rFonts w:ascii="PT Astra Serif" w:eastAsia="Calibri" w:hAnsi="PT Astra Serif" w:cs="Times New Roman"/>
          <w:sz w:val="28"/>
          <w:szCs w:val="28"/>
        </w:rPr>
        <w:t xml:space="preserve">уникальным номерам </w:t>
      </w:r>
      <w:r w:rsidRPr="005267F2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реестровых записей в соответствии с методикой оценки составляет:</w:t>
      </w:r>
    </w:p>
    <w:p w:rsidR="00B12CDD" w:rsidRPr="005267F2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7F2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«качеств</w:t>
      </w:r>
      <w:r w:rsidR="00253D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оказания муниципальных услуг» - </w:t>
      </w:r>
      <w:r w:rsidRPr="005267F2">
        <w:rPr>
          <w:rFonts w:ascii="PT Astra Serif" w:eastAsia="Times New Roman" w:hAnsi="PT Astra Serif" w:cs="Times New Roman"/>
          <w:sz w:val="28"/>
          <w:szCs w:val="28"/>
          <w:lang w:eastAsia="ru-RU"/>
        </w:rPr>
        <w:t>100 процентов во всех МАДОУ и МБОУ;</w:t>
      </w:r>
    </w:p>
    <w:p w:rsidR="00B12CDD" w:rsidRPr="005267F2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7F2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- 100</w:t>
      </w:r>
      <w:r w:rsidR="004E5E2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 во всех МАДОУ и МБОУ, за исключением МАДОУ «Гусельки», где </w:t>
      </w:r>
      <w:r w:rsidR="002D1CF5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 составил 103,1 процента</w:t>
      </w:r>
      <w:r w:rsidR="00FD4794">
        <w:rPr>
          <w:rFonts w:ascii="PT Astra Serif" w:eastAsia="Times New Roman" w:hAnsi="PT Astra Serif" w:cs="Times New Roman"/>
          <w:sz w:val="28"/>
          <w:szCs w:val="28"/>
          <w:lang w:eastAsia="ru-RU"/>
        </w:rPr>
        <w:t>. Перевыполнение связано с высокой потребностью услуги у населения города</w:t>
      </w:r>
      <w:r w:rsidR="00C25CB9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5A2DD2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7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«полнота использования средств бюджета» - 100 </w:t>
      </w:r>
      <w:r w:rsidRPr="005A2DD2">
        <w:rPr>
          <w:rFonts w:ascii="PT Astra Serif" w:eastAsia="Times New Roman" w:hAnsi="PT Astra Serif" w:cs="Times New Roman"/>
          <w:sz w:val="28"/>
          <w:szCs w:val="28"/>
          <w:lang w:eastAsia="ru-RU"/>
        </w:rPr>
        <w:t>процентов во всех МАДОУ и МБОУ.</w:t>
      </w:r>
    </w:p>
    <w:p w:rsidR="0072381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2DD2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</w:t>
      </w:r>
      <w:r w:rsidR="00D92EEE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5A2DD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«Реализация основных общеобразовательных программ дошкольного образования» выполнена в полно</w:t>
      </w:r>
      <w:r w:rsidR="008C46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 </w:t>
      </w:r>
      <w:r w:rsidR="00844EF1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Pr="005A2DD2">
        <w:rPr>
          <w:rFonts w:ascii="PT Astra Serif" w:eastAsia="Times New Roman" w:hAnsi="PT Astra Serif" w:cs="Times New Roman"/>
          <w:sz w:val="28"/>
          <w:szCs w:val="28"/>
          <w:lang w:eastAsia="ru-RU"/>
        </w:rPr>
        <w:t>бъеме на 100</w:t>
      </w:r>
      <w:r w:rsidR="00C306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 во всех МАДОУ и МБОУ, за исключением МАДОУ «Гусельки», где показатель составил </w:t>
      </w:r>
      <w:r w:rsidR="0072381D">
        <w:rPr>
          <w:rFonts w:ascii="PT Astra Serif" w:eastAsia="Times New Roman" w:hAnsi="PT Astra Serif" w:cs="Times New Roman"/>
          <w:sz w:val="28"/>
          <w:szCs w:val="28"/>
          <w:lang w:eastAsia="ru-RU"/>
        </w:rPr>
        <w:t>101,03 процента, по причине высокой потребности в услуге у населения.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2DD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Результаты эффективности и результативности в разрезе МАДОУ и МБОУ представлены в таблице 2 приложения</w:t>
      </w:r>
      <w:r w:rsidR="00C25C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 к приказу</w:t>
      </w:r>
      <w:r w:rsidRPr="005A2DD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8C4634" w:rsidRDefault="008C463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D4794" w:rsidRDefault="00FD47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EE2CD6" w:rsidRDefault="00E740C1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E2CD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Муниципальная услуга</w:t>
      </w:r>
    </w:p>
    <w:p w:rsidR="00F51E85" w:rsidRPr="00EE2CD6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E2CD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EE2CD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Реализация основных общеобразовательных программ </w:t>
      </w:r>
    </w:p>
    <w:p w:rsidR="00B12CDD" w:rsidRPr="00B017E0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E2CD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начального общего образования</w:t>
      </w:r>
      <w:r w:rsidRPr="00EE2CD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B12CDD" w:rsidRPr="00FF38CC" w:rsidRDefault="00E740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017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«Реализация основных общеобразовательных программ начального общего образования» оказана во всех МБОУ в очной форме обучения, по месту обучения непосредственно как в школе, так и на дому по состоянию здоровья учащихся, </w:t>
      </w:r>
      <w:r w:rsidRPr="0016551A">
        <w:rPr>
          <w:rFonts w:ascii="PT Astra Serif" w:eastAsia="Times New Roman" w:hAnsi="PT Astra Serif" w:cs="Times New Roman"/>
          <w:sz w:val="28"/>
          <w:szCs w:val="28"/>
          <w:lang w:eastAsia="ru-RU"/>
        </w:rPr>
        <w:t>по</w:t>
      </w:r>
      <w:r w:rsidR="001655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виду образовательных программ – основная общеобразовательная программа и </w:t>
      </w:r>
      <w:r w:rsidRPr="0016551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</w:t>
      </w:r>
      <w:r w:rsidRPr="00FF38C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аптированная образовательная программа.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38C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</w:t>
      </w:r>
      <w:r w:rsidRPr="002E29F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услуг» установлено</w:t>
      </w:r>
      <w:r w:rsidRPr="002E29F7">
        <w:rPr>
          <w:rFonts w:ascii="PT Astra Serif" w:eastAsia="Calibri" w:hAnsi="PT Astra Serif" w:cs="Times New Roman"/>
          <w:sz w:val="28"/>
          <w:szCs w:val="28"/>
          <w:u w:val="single"/>
        </w:rPr>
        <w:t>: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3.1. </w:t>
      </w:r>
      <w:r w:rsidRPr="002E29F7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2E29F7">
        <w:rPr>
          <w:rFonts w:ascii="PT Astra Serif" w:eastAsia="Calibri" w:hAnsi="PT Astra Serif" w:cs="Times New Roman"/>
          <w:sz w:val="28"/>
          <w:szCs w:val="28"/>
          <w:lang w:eastAsia="ru-RU"/>
        </w:rPr>
        <w:t>801012О.99.0.БА81АЭ92001</w:t>
      </w:r>
      <w:r w:rsidR="00E67FF2">
        <w:rPr>
          <w:rFonts w:ascii="PT Astra Serif" w:eastAsia="Calibri" w:hAnsi="PT Astra Serif" w:cs="Times New Roman"/>
          <w:sz w:val="28"/>
          <w:szCs w:val="28"/>
        </w:rPr>
        <w:t>;</w:t>
      </w:r>
      <w:r w:rsidR="00713C2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2E29F7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447504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</w:t>
      </w:r>
      <w:r w:rsidR="001E22B4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1E22B4" w:rsidRPr="007224B7">
        <w:rPr>
          <w:rFonts w:ascii="PT Astra Serif" w:eastAsia="Calibri" w:hAnsi="PT Astra Serif" w:cs="Times New Roman"/>
          <w:color w:val="000000"/>
          <w:sz w:val="28"/>
          <w:szCs w:val="28"/>
        </w:rPr>
        <w:t>Муниципальная услуга реализована во всех МБОУ.</w:t>
      </w:r>
      <w:r w:rsidR="00447504" w:rsidRPr="007224B7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0C0C82" w:rsidRPr="007224B7">
        <w:rPr>
          <w:rFonts w:ascii="PT Astra Serif" w:eastAsia="Calibri" w:hAnsi="PT Astra Serif" w:cs="Times New Roman"/>
          <w:color w:val="000000"/>
          <w:sz w:val="28"/>
          <w:szCs w:val="28"/>
        </w:rPr>
        <w:t>В</w:t>
      </w:r>
      <w:r w:rsidR="00447504" w:rsidRPr="007224B7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C25CB9" w:rsidRPr="007224B7">
        <w:rPr>
          <w:rFonts w:ascii="PT Astra Serif" w:eastAsia="Calibri" w:hAnsi="PT Astra Serif" w:cs="Times New Roman"/>
          <w:color w:val="000000"/>
          <w:sz w:val="28"/>
          <w:szCs w:val="28"/>
        </w:rPr>
        <w:t>учреждениях</w:t>
      </w:r>
      <w:r w:rsidR="00447504" w:rsidRPr="007224B7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начального общего образования реализована в полном объеме;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</w:t>
      </w:r>
      <w:proofErr w:type="gramStart"/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обучающимися</w:t>
      </w:r>
      <w:proofErr w:type="gramEnd"/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2-3 классов основной общеобразовательной программы начального общего образования составляет 100 процентов;</w:t>
      </w:r>
    </w:p>
    <w:p w:rsidR="00122DAB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основной общеобразовательной программы начального общего образования по завершению освоения образовательной программы начального общего образования составил 100 процентов</w:t>
      </w:r>
      <w:r w:rsidR="000C0C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 исключением</w:t>
      </w:r>
      <w:r w:rsidR="00713C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86F8A" w:rsidRPr="00C8086E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713C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808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</w:t>
      </w:r>
      <w:r w:rsidR="007224B7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C8086E">
        <w:rPr>
          <w:rFonts w:ascii="PT Astra Serif" w:eastAsia="Times New Roman" w:hAnsi="PT Astra Serif" w:cs="Times New Roman"/>
          <w:sz w:val="28"/>
          <w:szCs w:val="28"/>
          <w:lang w:eastAsia="ru-RU"/>
        </w:rPr>
        <w:t>»,</w:t>
      </w:r>
      <w:r w:rsidR="00EE2C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C0C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25C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="009A2CE3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</w:t>
      </w:r>
      <w:r w:rsidR="007224B7">
        <w:rPr>
          <w:rFonts w:ascii="PT Astra Serif" w:eastAsia="Times New Roman" w:hAnsi="PT Astra Serif" w:cs="Times New Roman"/>
          <w:sz w:val="28"/>
          <w:szCs w:val="28"/>
          <w:lang w:eastAsia="ru-RU"/>
        </w:rPr>
        <w:t>Гимназия</w:t>
      </w:r>
      <w:r w:rsidR="00086F8A" w:rsidRPr="00493E5B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0C0C82">
        <w:rPr>
          <w:rFonts w:ascii="PT Astra Serif" w:eastAsia="Times New Roman" w:hAnsi="PT Astra Serif" w:cs="Times New Roman"/>
          <w:sz w:val="28"/>
          <w:szCs w:val="28"/>
          <w:lang w:eastAsia="ru-RU"/>
        </w:rPr>
        <w:t>, в которых</w:t>
      </w:r>
      <w:r w:rsidR="00122D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1 обучающемуся оставлены на повторный год обучения;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2E29F7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C25C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отсутствуют обоснованные жалобы потребителей на качество оказания муниципальной услуги. 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3.2. </w:t>
      </w:r>
      <w:r w:rsidRPr="002E29F7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2E29F7">
        <w:rPr>
          <w:rFonts w:ascii="PT Astra Serif" w:eastAsia="Calibri" w:hAnsi="PT Astra Serif" w:cs="Times New Roman"/>
          <w:sz w:val="28"/>
          <w:szCs w:val="28"/>
          <w:lang w:eastAsia="ru-RU"/>
        </w:rPr>
        <w:t>801012О.99.0.БА81АЮ16001</w:t>
      </w:r>
      <w:r w:rsidR="00447504">
        <w:rPr>
          <w:rFonts w:ascii="PT Astra Serif" w:eastAsia="Calibri" w:hAnsi="PT Astra Serif" w:cs="Times New Roman"/>
          <w:sz w:val="28"/>
          <w:szCs w:val="28"/>
        </w:rPr>
        <w:t>;</w:t>
      </w:r>
      <w:r w:rsidR="00713C2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E29F7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 w:rsidR="00E67FF2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  <w:r w:rsidRPr="002E29F7">
        <w:rPr>
          <w:rFonts w:ascii="PT Astra Serif" w:eastAsia="Calibri" w:hAnsi="PT Astra Serif" w:cs="Times New Roman"/>
          <w:sz w:val="28"/>
          <w:szCs w:val="28"/>
        </w:rPr>
        <w:t xml:space="preserve"> проходящие </w:t>
      </w:r>
      <w:proofErr w:type="gramStart"/>
      <w:r w:rsidRPr="002E29F7">
        <w:rPr>
          <w:rFonts w:ascii="PT Astra Serif" w:eastAsia="Calibri" w:hAnsi="PT Astra Serif" w:cs="Times New Roman"/>
          <w:sz w:val="28"/>
          <w:szCs w:val="28"/>
        </w:rPr>
        <w:t>обучени</w:t>
      </w:r>
      <w:r w:rsidR="00447504">
        <w:rPr>
          <w:rFonts w:ascii="PT Astra Serif" w:eastAsia="Calibri" w:hAnsi="PT Astra Serif" w:cs="Times New Roman"/>
          <w:sz w:val="28"/>
          <w:szCs w:val="28"/>
        </w:rPr>
        <w:t>е по состоянию</w:t>
      </w:r>
      <w:proofErr w:type="gramEnd"/>
      <w:r w:rsidR="00447504">
        <w:rPr>
          <w:rFonts w:ascii="PT Astra Serif" w:eastAsia="Calibri" w:hAnsi="PT Astra Serif" w:cs="Times New Roman"/>
          <w:sz w:val="28"/>
          <w:szCs w:val="28"/>
        </w:rPr>
        <w:t xml:space="preserve"> здоровья на дому;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2E29F7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</w:t>
      </w:r>
      <w:r w:rsidR="00447504">
        <w:rPr>
          <w:rFonts w:ascii="PT Astra Serif" w:eastAsia="Calibri" w:hAnsi="PT Astra Serif" w:cs="Times New Roman"/>
          <w:sz w:val="28"/>
          <w:szCs w:val="28"/>
        </w:rPr>
        <w:t>. Во всех МБОУ: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начального общего образования реализована в полном объеме;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</w:t>
      </w:r>
      <w:proofErr w:type="gramStart"/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обучающимися</w:t>
      </w:r>
      <w:proofErr w:type="gramEnd"/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2-3 классов основной общеобразовательной программы начального общего образования составляет 100 процентов;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основной общеобразовательной программы начального общего образования по завершению первой ступени общего образования составил 100 процентов;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2E29F7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-отсутствуют обоснованные жалобы потребителей на качество оказания муниципальной услуги. 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3.3. </w:t>
      </w:r>
      <w:r w:rsidRPr="002E29F7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2E29F7">
        <w:rPr>
          <w:rFonts w:ascii="PT Astra Serif" w:eastAsia="Calibri" w:hAnsi="PT Astra Serif" w:cs="Times New Roman"/>
          <w:sz w:val="28"/>
          <w:szCs w:val="28"/>
          <w:lang w:eastAsia="ru-RU"/>
        </w:rPr>
        <w:t>801012О.99.0.БА81АВ88000</w:t>
      </w:r>
      <w:r w:rsidR="00447504">
        <w:rPr>
          <w:rFonts w:ascii="PT Astra Serif" w:eastAsia="Calibri" w:hAnsi="PT Astra Serif" w:cs="Times New Roman"/>
          <w:sz w:val="28"/>
          <w:szCs w:val="28"/>
        </w:rPr>
        <w:t>;</w:t>
      </w:r>
      <w:r w:rsidR="00713C2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E29F7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 w:rsidR="00447504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  <w:r w:rsidRPr="002E29F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адаптированная образовательная программа</w:t>
      </w:r>
      <w:r w:rsidR="00447504">
        <w:rPr>
          <w:rFonts w:ascii="PT Astra Serif" w:eastAsia="Calibri" w:hAnsi="PT Astra Serif" w:cs="Times New Roman"/>
          <w:sz w:val="28"/>
          <w:szCs w:val="28"/>
        </w:rPr>
        <w:t>;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2E29F7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</w:t>
      </w:r>
      <w:r w:rsidR="00447504">
        <w:rPr>
          <w:rFonts w:ascii="PT Astra Serif" w:eastAsia="Calibri" w:hAnsi="PT Astra Serif" w:cs="Times New Roman"/>
          <w:sz w:val="28"/>
          <w:szCs w:val="28"/>
        </w:rPr>
        <w:t>. Во всех МБОУ: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-  </w:t>
      </w:r>
      <w:r w:rsidRPr="002E29F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начального общего образования реализована в полном объеме;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2-3 классов основной общеобразовательной программы начального общего образования составляет 100 процентов;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основной общеобразовательной программы начального общего образования по завершению первой ступени общего образования составил 100 процентов;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2E29F7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C8086E" w:rsidRPr="00A241BF" w:rsidRDefault="00C8086E" w:rsidP="00A241BF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3.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2E29F7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2E29F7">
        <w:rPr>
          <w:rFonts w:ascii="PT Astra Serif" w:eastAsia="Calibri" w:hAnsi="PT Astra Serif" w:cs="Times New Roman"/>
          <w:sz w:val="28"/>
          <w:szCs w:val="28"/>
          <w:lang w:eastAsia="ru-RU"/>
        </w:rPr>
        <w:t>801012О.99.0.БА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90</w:t>
      </w:r>
      <w:r w:rsidRPr="002E29F7">
        <w:rPr>
          <w:rFonts w:ascii="PT Astra Serif" w:eastAsia="Calibri" w:hAnsi="PT Astra Serif" w:cs="Times New Roman"/>
          <w:sz w:val="28"/>
          <w:szCs w:val="28"/>
          <w:lang w:eastAsia="ru-RU"/>
        </w:rPr>
        <w:t>А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А00</w:t>
      </w:r>
      <w:r w:rsidRPr="002E29F7">
        <w:rPr>
          <w:rFonts w:ascii="PT Astra Serif" w:eastAsia="Calibri" w:hAnsi="PT Astra Serif" w:cs="Times New Roman"/>
          <w:sz w:val="28"/>
          <w:szCs w:val="28"/>
          <w:lang w:eastAsia="ru-RU"/>
        </w:rPr>
        <w:t>000</w:t>
      </w:r>
      <w:r>
        <w:rPr>
          <w:rFonts w:ascii="PT Astra Serif" w:eastAsia="Calibri" w:hAnsi="PT Astra Serif" w:cs="Times New Roman"/>
          <w:sz w:val="28"/>
          <w:szCs w:val="28"/>
        </w:rPr>
        <w:t>;</w:t>
      </w:r>
      <w:r w:rsidR="00713C2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E29F7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  <w:r w:rsidR="00713C29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>обучающиеся с ограниченными возможностями здоровья;</w:t>
      </w:r>
      <w:r w:rsidR="00713C2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E29F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для детей с умственной отсталостью</w:t>
      </w:r>
      <w:r>
        <w:rPr>
          <w:rFonts w:ascii="PT Astra Serif" w:eastAsia="Calibri" w:hAnsi="PT Astra Serif" w:cs="Times New Roman"/>
          <w:sz w:val="28"/>
          <w:szCs w:val="28"/>
        </w:rPr>
        <w:t xml:space="preserve">; 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2E29F7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</w:t>
      </w:r>
      <w:r>
        <w:rPr>
          <w:rFonts w:ascii="PT Astra Serif" w:eastAsia="Calibri" w:hAnsi="PT Astra Serif" w:cs="Times New Roman"/>
          <w:sz w:val="28"/>
          <w:szCs w:val="28"/>
        </w:rPr>
        <w:t>. Программа реализована в МБОУ «СОШ № 6»</w:t>
      </w:r>
      <w:r w:rsidR="00A241BF">
        <w:rPr>
          <w:rFonts w:ascii="PT Astra Serif" w:eastAsia="Calibri" w:hAnsi="PT Astra Serif" w:cs="Times New Roman"/>
          <w:sz w:val="28"/>
          <w:szCs w:val="28"/>
        </w:rPr>
        <w:t xml:space="preserve">: </w:t>
      </w:r>
      <w:r w:rsidRPr="002E29F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начального общего образования реализована в полном объеме; учебный план соответствует требованиям ФГОС;</w:t>
      </w:r>
    </w:p>
    <w:p w:rsidR="00C8086E" w:rsidRDefault="00C8086E" w:rsidP="00713C29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отсутствуют обоснованные жалобы потребителей на качество оказания муниципальной услуги. 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Calibri" w:hAnsi="PT Astra Serif" w:cs="Times New Roman"/>
          <w:sz w:val="28"/>
          <w:szCs w:val="28"/>
        </w:rPr>
        <w:t xml:space="preserve">Вывод: </w:t>
      </w:r>
      <w:r w:rsidR="006735BC">
        <w:rPr>
          <w:rFonts w:ascii="PT Astra Serif" w:eastAsia="Calibri" w:hAnsi="PT Astra Serif" w:cs="Times New Roman"/>
          <w:sz w:val="28"/>
          <w:szCs w:val="28"/>
        </w:rPr>
        <w:t>и</w:t>
      </w:r>
      <w:r w:rsidRPr="002E29F7">
        <w:rPr>
          <w:rFonts w:ascii="PT Astra Serif" w:eastAsia="Calibri" w:hAnsi="PT Astra Serif" w:cs="Times New Roman"/>
          <w:sz w:val="28"/>
          <w:szCs w:val="28"/>
        </w:rPr>
        <w:t xml:space="preserve">сполнение 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«Реализация основных общеобразовательных программ начального общего образования» по показателям качества </w:t>
      </w:r>
      <w:r w:rsidRPr="002D5D9E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состав</w:t>
      </w:r>
      <w:r w:rsidR="002E29F7" w:rsidRPr="002D5D9E">
        <w:rPr>
          <w:rFonts w:ascii="PT Astra Serif" w:eastAsia="Times New Roman" w:hAnsi="PT Astra Serif" w:cs="Times New Roman"/>
          <w:sz w:val="28"/>
          <w:szCs w:val="28"/>
          <w:lang w:eastAsia="ru-RU"/>
        </w:rPr>
        <w:t>ляет 100</w:t>
      </w:r>
      <w:r w:rsidR="002E29F7"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 во всех МБОУ</w:t>
      </w:r>
      <w:r w:rsidR="00FD7D3F">
        <w:rPr>
          <w:rFonts w:ascii="PT Astra Serif" w:eastAsia="Times New Roman" w:hAnsi="PT Astra Serif" w:cs="Times New Roman"/>
          <w:sz w:val="28"/>
          <w:szCs w:val="28"/>
          <w:lang w:eastAsia="ru-RU"/>
        </w:rPr>
        <w:t>, за исключением МБОУ «СОШ № 2»</w:t>
      </w:r>
      <w:r w:rsidR="00086F8A">
        <w:rPr>
          <w:rFonts w:ascii="PT Astra Serif" w:eastAsia="Times New Roman" w:hAnsi="PT Astra Serif" w:cs="Times New Roman"/>
          <w:sz w:val="28"/>
          <w:szCs w:val="28"/>
          <w:lang w:eastAsia="ru-RU"/>
        </w:rPr>
        <w:t>, МБОУ «Гимназия»</w:t>
      </w:r>
      <w:r w:rsidR="00493E5B">
        <w:rPr>
          <w:rFonts w:ascii="PT Astra Serif" w:eastAsia="Times New Roman" w:hAnsi="PT Astra Serif" w:cs="Times New Roman"/>
          <w:sz w:val="28"/>
          <w:szCs w:val="28"/>
          <w:lang w:eastAsia="ru-RU"/>
        </w:rPr>
        <w:t>, где показатель составляет 94,4 процента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3.</w:t>
      </w:r>
      <w:r w:rsidR="00C8086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</w:t>
      </w:r>
      <w:r w:rsidRPr="002E29F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По критерию «объем оказания муниципальной услуги»</w:t>
      </w:r>
      <w:r w:rsidR="0044750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Default="00447504" w:rsidP="00447504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 в</w:t>
      </w:r>
      <w:r w:rsidR="002E29F7"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всех </w:t>
      </w:r>
      <w:r w:rsidR="00E740C1"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</w:t>
      </w:r>
      <w:r w:rsidR="00713C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 исключением МБОУ «Лицей им. Г.Ф. Атякшева»</w:t>
      </w:r>
      <w:r w:rsidR="00C25CB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Объем фактических достижений оказания муниципальной услуги в разрезе учреждений представлен в таблице 8.</w:t>
      </w:r>
    </w:p>
    <w:p w:rsidR="00B12CDD" w:rsidRDefault="00B12CD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146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8. Сведения о фактическом достижении показателей, характеризующих объем муниципальной услуги </w:t>
      </w:r>
      <w:r w:rsidRPr="00146FC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146FC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образования»</w:t>
      </w:r>
    </w:p>
    <w:p w:rsidR="006B2D6D" w:rsidRDefault="006B2D6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C25CB9" w:rsidRDefault="00C25CB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07"/>
        <w:gridCol w:w="1560"/>
        <w:gridCol w:w="1558"/>
        <w:gridCol w:w="1814"/>
      </w:tblGrid>
      <w:tr w:rsidR="00B12CDD" w:rsidTr="00C25CB9">
        <w:trPr>
          <w:trHeight w:val="976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94625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46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Наименование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94625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46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B12CDD" w:rsidRPr="00B94625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46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(чел).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94625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46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(чел).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94625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46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Pr="00B94625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46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Tr="006B2D6D">
        <w:trPr>
          <w:trHeight w:val="318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94625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46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«Лицей им. Г.Ф. Атякшева»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4655" w:rsidRDefault="00EC46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46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4655" w:rsidRDefault="00EC4655" w:rsidP="00713C2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46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</w:t>
            </w:r>
            <w:r w:rsidR="00713C2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4655" w:rsidRDefault="00713C2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95,51</w:t>
            </w:r>
          </w:p>
        </w:tc>
      </w:tr>
      <w:tr w:rsidR="00B12CDD" w:rsidTr="006B2D6D">
        <w:trPr>
          <w:trHeight w:val="265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46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2D5D9E" w:rsidRDefault="00FD7D3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D5D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2D5D9E" w:rsidRDefault="00FD7D3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D5D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2D5D9E" w:rsidRDefault="002E29F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D5D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B2D6D">
        <w:trPr>
          <w:trHeight w:val="27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46F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086F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46FC0" w:rsidRDefault="00086F8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146FC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B2D6D">
        <w:trPr>
          <w:trHeight w:val="259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63190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6319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88044D" w:rsidRDefault="00E63190" w:rsidP="008804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044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70</w:t>
            </w:r>
            <w:r w:rsidR="0088044D" w:rsidRPr="0088044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88044D" w:rsidRDefault="00E63190" w:rsidP="008804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044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70</w:t>
            </w:r>
            <w:r w:rsidR="0088044D" w:rsidRPr="0088044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88044D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044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B2D6D">
        <w:trPr>
          <w:trHeight w:val="264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E29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A241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2E29F7" w:rsidRDefault="00A241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E29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12CDD" w:rsidRDefault="00B12CDD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  <w:highlight w:val="yellow"/>
          <w:u w:val="single"/>
        </w:rPr>
      </w:pPr>
    </w:p>
    <w:p w:rsidR="00B12CDD" w:rsidRDefault="00E740C1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6FC0">
        <w:rPr>
          <w:rFonts w:ascii="PT Astra Serif" w:eastAsia="Calibri" w:hAnsi="PT Astra Serif" w:cs="Times New Roman"/>
          <w:sz w:val="28"/>
          <w:szCs w:val="28"/>
          <w:u w:val="single"/>
        </w:rPr>
        <w:t>3.</w:t>
      </w:r>
      <w:r w:rsidR="00C8086E">
        <w:rPr>
          <w:rFonts w:ascii="PT Astra Serif" w:eastAsia="Calibri" w:hAnsi="PT Astra Serif" w:cs="Times New Roman"/>
          <w:sz w:val="28"/>
          <w:szCs w:val="28"/>
          <w:u w:val="single"/>
        </w:rPr>
        <w:t>6</w:t>
      </w:r>
      <w:r w:rsidRPr="00146FC0">
        <w:rPr>
          <w:rFonts w:ascii="PT Astra Serif" w:eastAsia="Calibri" w:hAnsi="PT Astra Serif" w:cs="Times New Roman"/>
          <w:sz w:val="28"/>
          <w:szCs w:val="28"/>
          <w:u w:val="single"/>
        </w:rPr>
        <w:t>. Исполнение по критерию «</w:t>
      </w:r>
      <w:r w:rsidRPr="00146FC0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муниципального задания</w:t>
      </w:r>
      <w:r w:rsidRPr="00146FC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муниципальной услуги «Реализация основных общеобразовательных программ начального общего образования» </w:t>
      </w:r>
      <w:r w:rsidRPr="00146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составляет </w:t>
      </w:r>
      <w:r w:rsidRPr="000D61EF">
        <w:rPr>
          <w:rFonts w:ascii="PT Astra Serif" w:eastAsia="Times New Roman" w:hAnsi="PT Astra Serif" w:cs="Times New Roman"/>
          <w:sz w:val="28"/>
          <w:szCs w:val="28"/>
          <w:lang w:eastAsia="ru-RU"/>
        </w:rPr>
        <w:t>100 п</w:t>
      </w:r>
      <w:r w:rsidRPr="00146FC0">
        <w:rPr>
          <w:rFonts w:ascii="PT Astra Serif" w:eastAsia="Times New Roman" w:hAnsi="PT Astra Serif" w:cs="Times New Roman"/>
          <w:sz w:val="28"/>
          <w:szCs w:val="28"/>
          <w:lang w:eastAsia="ru-RU"/>
        </w:rPr>
        <w:t>роцентов во всех МБОУ</w:t>
      </w:r>
      <w:r w:rsidR="000D61EF">
        <w:rPr>
          <w:rFonts w:ascii="PT Astra Serif" w:eastAsia="Times New Roman" w:hAnsi="PT Astra Serif" w:cs="Times New Roman"/>
          <w:sz w:val="28"/>
          <w:szCs w:val="28"/>
          <w:lang w:eastAsia="ru-RU"/>
        </w:rPr>
        <w:t>, за исключением МБОУ «СОШ № 6»</w:t>
      </w:r>
      <w:r w:rsidRPr="00146FC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6735BC" w:rsidRPr="00146FC0" w:rsidRDefault="006735BC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Default="00E740C1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146FC0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9. Сведения о фактическом исполнении показателя «</w:t>
      </w:r>
      <w:r w:rsidRPr="00146FC0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полнота использования средств бюджета города Югорска на выполнение </w:t>
      </w:r>
      <w:r w:rsidRPr="00146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</w:t>
      </w:r>
      <w:r w:rsidRPr="00146FC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146FC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образования»</w:t>
      </w:r>
    </w:p>
    <w:p w:rsidR="008522C5" w:rsidRDefault="008522C5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2722"/>
        <w:gridCol w:w="2268"/>
        <w:gridCol w:w="2534"/>
        <w:gridCol w:w="2115"/>
      </w:tblGrid>
      <w:tr w:rsidR="008522C5" w:rsidTr="00C25CB9">
        <w:tc>
          <w:tcPr>
            <w:tcW w:w="2722" w:type="dxa"/>
            <w:shd w:val="clear" w:color="auto" w:fill="auto"/>
          </w:tcPr>
          <w:p w:rsidR="008522C5" w:rsidRPr="008522C5" w:rsidRDefault="008522C5" w:rsidP="00122DA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eastAsia="Calibri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  <w:shd w:val="clear" w:color="auto" w:fill="auto"/>
          </w:tcPr>
          <w:p w:rsidR="008522C5" w:rsidRPr="008522C5" w:rsidRDefault="008522C5" w:rsidP="00122DA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eastAsia="Calibri" w:hAnsi="PT Astra Serif" w:cs="Times New Roman"/>
                <w:sz w:val="24"/>
                <w:szCs w:val="24"/>
              </w:rPr>
              <w:t>План, руб.</w:t>
            </w:r>
          </w:p>
        </w:tc>
        <w:tc>
          <w:tcPr>
            <w:tcW w:w="2534" w:type="dxa"/>
            <w:shd w:val="clear" w:color="auto" w:fill="auto"/>
          </w:tcPr>
          <w:p w:rsidR="008522C5" w:rsidRPr="008522C5" w:rsidRDefault="008522C5" w:rsidP="00122DA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eastAsia="Calibri" w:hAnsi="PT Astra Serif" w:cs="Times New Roman"/>
                <w:sz w:val="24"/>
                <w:szCs w:val="24"/>
              </w:rPr>
              <w:t>Касса, руб.</w:t>
            </w:r>
          </w:p>
        </w:tc>
        <w:tc>
          <w:tcPr>
            <w:tcW w:w="2115" w:type="dxa"/>
            <w:shd w:val="clear" w:color="auto" w:fill="auto"/>
          </w:tcPr>
          <w:p w:rsidR="008522C5" w:rsidRPr="008522C5" w:rsidRDefault="008522C5" w:rsidP="00122DA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eastAsia="Calibri" w:hAnsi="PT Astra Serif" w:cs="Times New Roman"/>
                <w:sz w:val="24"/>
                <w:szCs w:val="24"/>
              </w:rPr>
              <w:t>% исполнения</w:t>
            </w:r>
          </w:p>
        </w:tc>
      </w:tr>
      <w:tr w:rsidR="000D61EF" w:rsidTr="00C25CB9">
        <w:tc>
          <w:tcPr>
            <w:tcW w:w="2722" w:type="dxa"/>
            <w:shd w:val="clear" w:color="auto" w:fill="auto"/>
          </w:tcPr>
          <w:p w:rsidR="000D61EF" w:rsidRPr="008522C5" w:rsidRDefault="000D61EF" w:rsidP="00122DA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МБОУ «Лицей </w:t>
            </w:r>
          </w:p>
          <w:p w:rsidR="000D61EF" w:rsidRPr="008522C5" w:rsidRDefault="000D61EF" w:rsidP="00122DA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eastAsia="Calibri" w:hAnsi="PT Astra Serif" w:cs="Times New Roman"/>
                <w:sz w:val="24"/>
                <w:szCs w:val="24"/>
              </w:rPr>
              <w:t>им. Г.Ф. Атякшева»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D61EF" w:rsidRPr="00416115" w:rsidRDefault="000D61EF" w:rsidP="00122DA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16115">
              <w:rPr>
                <w:rFonts w:ascii="PT Astra Serif" w:eastAsia="Times New Roman" w:hAnsi="PT Astra Serif"/>
                <w:sz w:val="24"/>
                <w:szCs w:val="24"/>
              </w:rPr>
              <w:t>63 951 783,15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0D61EF" w:rsidRPr="00416115" w:rsidRDefault="000D61EF" w:rsidP="00122DA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16115">
              <w:rPr>
                <w:rFonts w:ascii="PT Astra Serif" w:eastAsia="Times New Roman" w:hAnsi="PT Astra Serif"/>
                <w:sz w:val="24"/>
                <w:szCs w:val="24"/>
              </w:rPr>
              <w:t>63 951 783,15</w:t>
            </w:r>
          </w:p>
        </w:tc>
        <w:tc>
          <w:tcPr>
            <w:tcW w:w="2115" w:type="dxa"/>
            <w:shd w:val="clear" w:color="auto" w:fill="auto"/>
          </w:tcPr>
          <w:p w:rsidR="000D61EF" w:rsidRPr="00416115" w:rsidRDefault="000D61EF" w:rsidP="00122DAB">
            <w:pPr>
              <w:spacing w:after="0" w:line="240" w:lineRule="auto"/>
              <w:jc w:val="center"/>
            </w:pPr>
            <w:r w:rsidRPr="0041611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0D61EF" w:rsidTr="00C25CB9">
        <w:tc>
          <w:tcPr>
            <w:tcW w:w="2722" w:type="dxa"/>
            <w:shd w:val="clear" w:color="auto" w:fill="auto"/>
          </w:tcPr>
          <w:p w:rsidR="000D61EF" w:rsidRPr="008522C5" w:rsidRDefault="000D61EF" w:rsidP="00122DA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D61EF" w:rsidRPr="00416115" w:rsidRDefault="000D61EF" w:rsidP="00122DA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16115">
              <w:rPr>
                <w:rFonts w:ascii="PT Astra Serif" w:eastAsia="Times New Roman" w:hAnsi="PT Astra Serif"/>
                <w:sz w:val="24"/>
                <w:szCs w:val="24"/>
              </w:rPr>
              <w:t>66 215 671,17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0D61EF" w:rsidRPr="00416115" w:rsidRDefault="000D61EF" w:rsidP="00122DA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16115">
              <w:rPr>
                <w:rFonts w:ascii="PT Astra Serif" w:eastAsia="Times New Roman" w:hAnsi="PT Astra Serif"/>
                <w:sz w:val="24"/>
                <w:szCs w:val="24"/>
              </w:rPr>
              <w:t>66 215 671,17</w:t>
            </w:r>
          </w:p>
        </w:tc>
        <w:tc>
          <w:tcPr>
            <w:tcW w:w="2115" w:type="dxa"/>
            <w:shd w:val="clear" w:color="auto" w:fill="auto"/>
          </w:tcPr>
          <w:p w:rsidR="000D61EF" w:rsidRPr="00416115" w:rsidRDefault="000D61EF" w:rsidP="00122DAB">
            <w:pPr>
              <w:spacing w:after="0" w:line="240" w:lineRule="auto"/>
              <w:jc w:val="center"/>
            </w:pPr>
            <w:r w:rsidRPr="0041611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0D61EF" w:rsidTr="00C25CB9">
        <w:tc>
          <w:tcPr>
            <w:tcW w:w="2722" w:type="dxa"/>
            <w:shd w:val="clear" w:color="auto" w:fill="auto"/>
          </w:tcPr>
          <w:p w:rsidR="000D61EF" w:rsidRPr="008522C5" w:rsidRDefault="000D61EF" w:rsidP="00122DA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eastAsia="Calibri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D61EF" w:rsidRPr="00416115" w:rsidRDefault="000D61EF" w:rsidP="00122DA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16115">
              <w:rPr>
                <w:rFonts w:ascii="PT Astra Serif" w:eastAsia="Times New Roman" w:hAnsi="PT Astra Serif"/>
                <w:sz w:val="24"/>
                <w:szCs w:val="24"/>
              </w:rPr>
              <w:t>57 539 068,22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0D61EF" w:rsidRPr="00416115" w:rsidRDefault="000D61EF" w:rsidP="00122DA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16115">
              <w:rPr>
                <w:rFonts w:ascii="PT Astra Serif" w:eastAsia="Times New Roman" w:hAnsi="PT Astra Serif"/>
                <w:sz w:val="24"/>
                <w:szCs w:val="24"/>
              </w:rPr>
              <w:t>57 539 068,22</w:t>
            </w:r>
          </w:p>
        </w:tc>
        <w:tc>
          <w:tcPr>
            <w:tcW w:w="2115" w:type="dxa"/>
            <w:shd w:val="clear" w:color="auto" w:fill="auto"/>
          </w:tcPr>
          <w:p w:rsidR="000D61EF" w:rsidRPr="00416115" w:rsidRDefault="000D61EF" w:rsidP="00122DAB">
            <w:pPr>
              <w:spacing w:after="0" w:line="240" w:lineRule="auto"/>
              <w:jc w:val="center"/>
            </w:pPr>
            <w:r w:rsidRPr="0041611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0D61EF" w:rsidTr="00C25CB9">
        <w:tc>
          <w:tcPr>
            <w:tcW w:w="2722" w:type="dxa"/>
            <w:shd w:val="clear" w:color="auto" w:fill="auto"/>
          </w:tcPr>
          <w:p w:rsidR="000D61EF" w:rsidRPr="008522C5" w:rsidRDefault="000D61EF" w:rsidP="00122DA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D61EF" w:rsidRPr="00416115" w:rsidRDefault="000D61EF" w:rsidP="00122DA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16115">
              <w:rPr>
                <w:rFonts w:ascii="PT Astra Serif" w:eastAsia="Times New Roman" w:hAnsi="PT Astra Serif"/>
                <w:sz w:val="24"/>
                <w:szCs w:val="24"/>
              </w:rPr>
              <w:t>93 686 018,92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0D61EF" w:rsidRPr="00416115" w:rsidRDefault="000D61EF" w:rsidP="00122DA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16115">
              <w:rPr>
                <w:rFonts w:ascii="PT Astra Serif" w:eastAsia="Times New Roman" w:hAnsi="PT Astra Serif"/>
                <w:sz w:val="24"/>
                <w:szCs w:val="24"/>
              </w:rPr>
              <w:t>93 683 012,89</w:t>
            </w:r>
          </w:p>
        </w:tc>
        <w:tc>
          <w:tcPr>
            <w:tcW w:w="2115" w:type="dxa"/>
            <w:shd w:val="clear" w:color="auto" w:fill="auto"/>
          </w:tcPr>
          <w:p w:rsidR="000D61EF" w:rsidRPr="00416115" w:rsidRDefault="000D61EF" w:rsidP="00122DAB">
            <w:pPr>
              <w:spacing w:after="0" w:line="240" w:lineRule="auto"/>
              <w:jc w:val="center"/>
            </w:pPr>
            <w:r w:rsidRPr="0041611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0D61EF" w:rsidTr="00C25CB9">
        <w:tc>
          <w:tcPr>
            <w:tcW w:w="2722" w:type="dxa"/>
            <w:shd w:val="clear" w:color="auto" w:fill="auto"/>
          </w:tcPr>
          <w:p w:rsidR="000D61EF" w:rsidRPr="008522C5" w:rsidRDefault="000D61EF" w:rsidP="00122DA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D61EF" w:rsidRPr="00E879E7" w:rsidRDefault="000D61EF" w:rsidP="00122DA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E879E7">
              <w:rPr>
                <w:rFonts w:ascii="PT Astra Serif" w:eastAsia="Times New Roman" w:hAnsi="PT Astra Serif"/>
                <w:sz w:val="24"/>
                <w:szCs w:val="24"/>
              </w:rPr>
              <w:t>79 191 858,61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0D61EF" w:rsidRPr="00E879E7" w:rsidRDefault="000D61EF" w:rsidP="00122DA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E879E7">
              <w:rPr>
                <w:rFonts w:ascii="PT Astra Serif" w:eastAsia="Times New Roman" w:hAnsi="PT Astra Serif"/>
                <w:sz w:val="24"/>
                <w:szCs w:val="24"/>
              </w:rPr>
              <w:t>79 187 242,19</w:t>
            </w:r>
          </w:p>
        </w:tc>
        <w:tc>
          <w:tcPr>
            <w:tcW w:w="2115" w:type="dxa"/>
            <w:shd w:val="clear" w:color="auto" w:fill="auto"/>
          </w:tcPr>
          <w:p w:rsidR="000D61EF" w:rsidRPr="00E879E7" w:rsidRDefault="000D61EF" w:rsidP="00122DAB">
            <w:pPr>
              <w:spacing w:after="0" w:line="240" w:lineRule="auto"/>
              <w:jc w:val="center"/>
            </w:pPr>
            <w:r w:rsidRPr="00E879E7">
              <w:rPr>
                <w:rFonts w:ascii="PT Astra Serif" w:eastAsia="Times New Roman" w:hAnsi="PT Astra Serif"/>
                <w:sz w:val="24"/>
                <w:szCs w:val="24"/>
              </w:rPr>
              <w:t xml:space="preserve">99,99 </w:t>
            </w:r>
          </w:p>
        </w:tc>
      </w:tr>
      <w:tr w:rsidR="000D61EF" w:rsidTr="00C25CB9">
        <w:tc>
          <w:tcPr>
            <w:tcW w:w="2722" w:type="dxa"/>
            <w:shd w:val="clear" w:color="auto" w:fill="auto"/>
          </w:tcPr>
          <w:p w:rsidR="000D61EF" w:rsidRPr="008522C5" w:rsidRDefault="000D61EF" w:rsidP="00122DAB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8522C5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1EF" w:rsidRPr="00416115" w:rsidRDefault="000D61EF" w:rsidP="00122DA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4"/>
                <w:szCs w:val="24"/>
              </w:rPr>
            </w:pPr>
            <w:r w:rsidRPr="0041611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360 584 400,06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0D61EF" w:rsidRPr="00416115" w:rsidRDefault="000D61EF" w:rsidP="00122DA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4"/>
                <w:szCs w:val="24"/>
              </w:rPr>
            </w:pPr>
            <w:r w:rsidRPr="0041611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360 576 777,61</w:t>
            </w:r>
          </w:p>
        </w:tc>
        <w:tc>
          <w:tcPr>
            <w:tcW w:w="2115" w:type="dxa"/>
            <w:shd w:val="clear" w:color="auto" w:fill="auto"/>
          </w:tcPr>
          <w:p w:rsidR="000D61EF" w:rsidRPr="008522C5" w:rsidRDefault="000D61EF" w:rsidP="00122DAB">
            <w:pPr>
              <w:spacing w:after="0" w:line="240" w:lineRule="auto"/>
              <w:jc w:val="center"/>
            </w:pPr>
            <w:r w:rsidRPr="0041611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</w:tbl>
    <w:p w:rsidR="00B12CDD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highlight w:val="yellow"/>
          <w:u w:val="single"/>
          <w:lang w:eastAsia="ru-RU"/>
        </w:rPr>
      </w:pPr>
    </w:p>
    <w:p w:rsidR="00B12CDD" w:rsidRPr="002E29F7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3.</w:t>
      </w:r>
      <w:r w:rsidR="00C8086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</w:t>
      </w:r>
      <w:r w:rsidRPr="002E29F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Итоговая оценка выполнения муниципальной услуги «Реализация основных общеобразовательных программ</w:t>
      </w:r>
      <w:r w:rsidR="00E67FF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начального общего образования».</w:t>
      </w:r>
    </w:p>
    <w:p w:rsidR="00B12CDD" w:rsidRPr="002E29F7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«Реализация основных общеобразовательных программ начального общего образования» по всем вышеперечисленным </w:t>
      </w:r>
      <w:r w:rsidRPr="002E29F7">
        <w:rPr>
          <w:rFonts w:ascii="PT Astra Serif" w:eastAsia="Calibri" w:hAnsi="PT Astra Serif" w:cs="Times New Roman"/>
          <w:sz w:val="28"/>
          <w:szCs w:val="28"/>
        </w:rPr>
        <w:t xml:space="preserve">уникальным номерам 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реестровых записей в соответствии с методикой оценки составляет</w:t>
      </w:r>
      <w:r w:rsidR="00C25C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="00C25CB9" w:rsidRPr="007224B7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Pr="007224B7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2E29F7" w:rsidRPr="002E29F7" w:rsidRDefault="00E740C1" w:rsidP="002E29F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«качество оказания муниципальных услуг» </w:t>
      </w:r>
      <w:r w:rsidR="00253D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100 процентов</w:t>
      </w:r>
      <w:r w:rsidR="00493E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за </w:t>
      </w:r>
      <w:r w:rsidR="002D5D9E">
        <w:rPr>
          <w:rFonts w:ascii="PT Astra Serif" w:eastAsia="Times New Roman" w:hAnsi="PT Astra Serif" w:cs="Times New Roman"/>
          <w:sz w:val="28"/>
          <w:szCs w:val="28"/>
          <w:lang w:eastAsia="ru-RU"/>
        </w:rPr>
        <w:t>исключением</w:t>
      </w:r>
      <w:r w:rsidR="000D61E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«СОШ № 2»</w:t>
      </w:r>
      <w:r w:rsidR="00C25CB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D5D9E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«Гимназия», гд</w:t>
      </w:r>
      <w:r w:rsidR="00493E5B">
        <w:rPr>
          <w:rFonts w:ascii="PT Astra Serif" w:eastAsia="Times New Roman" w:hAnsi="PT Astra Serif" w:cs="Times New Roman"/>
          <w:sz w:val="28"/>
          <w:szCs w:val="28"/>
          <w:lang w:eastAsia="ru-RU"/>
        </w:rPr>
        <w:t>е показатель составил 94,4 процента</w:t>
      </w:r>
      <w:r w:rsidR="002E29F7"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2E29F7" w:rsidRDefault="00E740C1" w:rsidP="00AC383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- 100 процентов</w:t>
      </w:r>
      <w:r w:rsidR="009C37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224B7"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МБОУ</w:t>
      </w:r>
      <w:r w:rsidR="00E9127A">
        <w:rPr>
          <w:rFonts w:ascii="PT Astra Serif" w:eastAsia="Times New Roman" w:hAnsi="PT Astra Serif" w:cs="Times New Roman"/>
          <w:sz w:val="28"/>
          <w:szCs w:val="28"/>
          <w:lang w:eastAsia="ru-RU"/>
        </w:rPr>
        <w:t>, за исключением МБОУ «Лицей им. Г.Ф. Атякшева», где показатель составил 9</w:t>
      </w:r>
      <w:r w:rsidR="00713C29">
        <w:rPr>
          <w:rFonts w:ascii="PT Astra Serif" w:eastAsia="Times New Roman" w:hAnsi="PT Astra Serif" w:cs="Times New Roman"/>
          <w:sz w:val="28"/>
          <w:szCs w:val="28"/>
          <w:lang w:eastAsia="ru-RU"/>
        </w:rPr>
        <w:t>5,51</w:t>
      </w:r>
      <w:r w:rsidR="00E912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</w:t>
      </w:r>
      <w:r w:rsidR="00713C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 </w:t>
      </w:r>
      <w:r w:rsidR="00AC383E"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в связи с выбытием уча</w:t>
      </w:r>
      <w:r w:rsidR="00AC383E">
        <w:rPr>
          <w:rFonts w:ascii="PT Astra Serif" w:eastAsia="Times New Roman" w:hAnsi="PT Astra Serif" w:cs="Times New Roman"/>
          <w:sz w:val="28"/>
          <w:szCs w:val="28"/>
          <w:lang w:eastAsia="ru-RU"/>
        </w:rPr>
        <w:t>щихся за пределы города Югорска;</w:t>
      </w:r>
    </w:p>
    <w:p w:rsidR="00B12CDD" w:rsidRPr="002E29F7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по критерию «полнота использования средств бюджета» 100 процентов</w:t>
      </w:r>
      <w:r w:rsidR="009C37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224B7" w:rsidRPr="007224B7"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МБОУ</w:t>
      </w:r>
      <w:r w:rsidR="009A2CE3" w:rsidRPr="007224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A2CE3">
        <w:rPr>
          <w:rFonts w:ascii="PT Astra Serif" w:eastAsia="Times New Roman" w:hAnsi="PT Astra Serif" w:cs="Times New Roman"/>
          <w:sz w:val="28"/>
          <w:szCs w:val="28"/>
          <w:lang w:eastAsia="ru-RU"/>
        </w:rPr>
        <w:t>за исключением МБОУ «СОШ № 6», что связано с фактическими затратами на выполнение санитарных норм и правил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2E29F7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</w:t>
      </w:r>
      <w:r w:rsidR="00644E9E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«Реализация основных общеобразовательных программ начального общего образования» выполнена в полном объеме во всех МБОУ.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эффективности и результативности в разрезе МБОУ представлены в таблице </w:t>
      </w:r>
      <w:r w:rsidRPr="00FD4794">
        <w:rPr>
          <w:rFonts w:ascii="PT Astra Serif" w:eastAsia="Times New Roman" w:hAnsi="PT Astra Serif" w:cs="Times New Roman"/>
          <w:sz w:val="28"/>
          <w:szCs w:val="28"/>
          <w:lang w:eastAsia="ru-RU"/>
        </w:rPr>
        <w:t>3 приложения 2 к приказу.</w:t>
      </w:r>
    </w:p>
    <w:p w:rsidR="00B12CDD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Pr="0026059D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E72C6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IV</w:t>
      </w:r>
      <w:r w:rsidRPr="002E72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«Реализация основных общеобразовательных программ основного общего образования»</w:t>
      </w:r>
    </w:p>
    <w:p w:rsidR="00B12CDD" w:rsidRPr="00073C36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«Реализация основных общеобразовательных программ основного общего образования» оказана во всех МБОУ </w:t>
      </w:r>
      <w:r w:rsidR="00CE643F"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как в очной форме обучения</w:t>
      </w:r>
      <w:r w:rsidR="004E529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4E5293"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 в очно-заочной в </w:t>
      </w:r>
      <w:r w:rsidR="004E5293" w:rsidRPr="00E9127A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9B0E1E" w:rsidRPr="00E912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«Лицей им. Г.Ф. Атякшева» </w:t>
      </w:r>
      <w:r w:rsidR="009B0E1E" w:rsidRPr="00493E5B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6735BC" w:rsidRPr="00493E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</w:t>
      </w:r>
      <w:r w:rsidR="004E5293" w:rsidRPr="00493E5B">
        <w:rPr>
          <w:rFonts w:ascii="PT Astra Serif" w:eastAsia="Times New Roman" w:hAnsi="PT Astra Serif" w:cs="Times New Roman"/>
          <w:sz w:val="28"/>
          <w:szCs w:val="28"/>
          <w:lang w:eastAsia="ru-RU"/>
        </w:rPr>
        <w:t>«Гимназия».</w:t>
      </w:r>
    </w:p>
    <w:p w:rsidR="00B12CDD" w:rsidRPr="002B18E3" w:rsidRDefault="00E740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МБОУ</w:t>
      </w:r>
      <w:r w:rsidRPr="004E529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месту обучения муниципальная услуга реализована непосредственно как в школе, так и на дому по состоянию здоровья </w:t>
      </w:r>
      <w:r w:rsidRPr="002B18E3">
        <w:rPr>
          <w:rFonts w:ascii="PT Astra Serif" w:eastAsia="Times New Roman" w:hAnsi="PT Astra Serif" w:cs="Times New Roman"/>
          <w:sz w:val="28"/>
          <w:szCs w:val="28"/>
          <w:lang w:eastAsia="ru-RU"/>
        </w:rPr>
        <w:t>учащихся.</w:t>
      </w:r>
    </w:p>
    <w:p w:rsidR="00B12CDD" w:rsidRPr="002B18E3" w:rsidRDefault="001655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Муниципальная услуга по виду образовательных программ: во всех МБОУ основная общеобразовательная программа, а</w:t>
      </w:r>
      <w:r w:rsidR="00E740C1" w:rsidRPr="0016551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да</w:t>
      </w:r>
      <w:r w:rsidR="00E740C1" w:rsidRPr="002B18E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птированная образовательная программа; </w:t>
      </w:r>
      <w:r w:rsidR="00E740C1" w:rsidRPr="002B18E3">
        <w:rPr>
          <w:rFonts w:ascii="PT Astra Serif" w:eastAsia="Calibri" w:hAnsi="PT Astra Serif" w:cs="Times New Roman"/>
          <w:sz w:val="28"/>
          <w:szCs w:val="28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 w:rsidR="004348C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E740C1" w:rsidRPr="00E912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E740C1" w:rsidRPr="00E9127A">
        <w:rPr>
          <w:rFonts w:ascii="PT Astra Serif" w:eastAsia="Calibri" w:hAnsi="PT Astra Serif" w:cs="Times New Roman"/>
          <w:color w:val="000000"/>
          <w:sz w:val="28"/>
          <w:szCs w:val="28"/>
        </w:rPr>
        <w:t>МБОУ «Лицей им. Г.Ф. Атякшева</w:t>
      </w:r>
      <w:r w:rsidR="00E740C1" w:rsidRPr="00983430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», </w:t>
      </w:r>
      <w:r w:rsidR="00C25CB9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                   </w:t>
      </w:r>
      <w:r w:rsidR="00E740C1"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2», </w:t>
      </w:r>
      <w:r w:rsidR="00E740C1" w:rsidRPr="00676279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«Гимназия», МБОУ «СОШ № 5».</w:t>
      </w:r>
    </w:p>
    <w:p w:rsidR="00B12CDD" w:rsidRPr="002B18E3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B18E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="0044750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:</w:t>
      </w:r>
    </w:p>
    <w:p w:rsidR="00D36D9B" w:rsidRDefault="00E740C1" w:rsidP="00D36D9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B18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4.1. </w:t>
      </w:r>
      <w:r w:rsidRPr="002B18E3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записи –</w:t>
      </w:r>
      <w:r w:rsidR="00CC2AE4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6059D">
        <w:rPr>
          <w:rFonts w:ascii="PT Astra Serif" w:eastAsia="Calibri" w:hAnsi="PT Astra Serif" w:cs="Times New Roman"/>
          <w:sz w:val="28"/>
          <w:szCs w:val="28"/>
          <w:lang w:eastAsia="ru-RU"/>
        </w:rPr>
        <w:t>802111О.99.0.БА96АЮ58001</w:t>
      </w:r>
      <w:r w:rsidR="00447504">
        <w:rPr>
          <w:rFonts w:ascii="PT Astra Serif" w:eastAsia="Calibri" w:hAnsi="PT Astra Serif" w:cs="Times New Roman"/>
          <w:sz w:val="28"/>
          <w:szCs w:val="28"/>
        </w:rPr>
        <w:t>;</w:t>
      </w:r>
      <w:r w:rsidRPr="0026059D">
        <w:rPr>
          <w:rFonts w:ascii="PT Astra Serif" w:eastAsia="Calibri" w:hAnsi="PT Astra Serif" w:cs="Times New Roman"/>
          <w:sz w:val="28"/>
          <w:szCs w:val="28"/>
        </w:rPr>
        <w:t xml:space="preserve"> показатель</w:t>
      </w:r>
      <w:r w:rsidRPr="0026059D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447504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</w:t>
      </w:r>
      <w:r w:rsidR="004348C9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447504" w:rsidRPr="007224B7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Pr="007224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25CB9" w:rsidRPr="007224B7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="00447504" w:rsidRPr="007224B7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B12CDD" w:rsidRPr="00D36D9B" w:rsidRDefault="00D36D9B" w:rsidP="00D36D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4348C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740C1"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основная общеобразовательная программа основного общего образования реализована в полном объеме;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5-8 классов основной общеобразовательной программы основного общего образования составил 100 процентов</w:t>
      </w:r>
      <w:r w:rsidR="00A13CC3"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348C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13CC3"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 </w:t>
      </w:r>
      <w:r w:rsidR="00A13CC3" w:rsidRPr="00416245">
        <w:rPr>
          <w:rFonts w:ascii="PT Astra Serif" w:eastAsia="Times New Roman" w:hAnsi="PT Astra Serif" w:cs="Times New Roman"/>
          <w:sz w:val="28"/>
          <w:szCs w:val="28"/>
          <w:lang w:eastAsia="ru-RU"/>
        </w:rPr>
        <w:t>исключением МБОУ «</w:t>
      </w:r>
      <w:r w:rsidR="00456275" w:rsidRPr="00416245">
        <w:rPr>
          <w:rFonts w:ascii="PT Astra Serif" w:eastAsia="Times New Roman" w:hAnsi="PT Astra Serif" w:cs="Times New Roman"/>
          <w:sz w:val="28"/>
          <w:szCs w:val="28"/>
          <w:lang w:eastAsia="ru-RU"/>
        </w:rPr>
        <w:t>СОШ № 2</w:t>
      </w:r>
      <w:r w:rsidR="006735BC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7972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</w:t>
      </w:r>
      <w:r w:rsidR="00C25C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972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«Гимназия». В </w:t>
      </w:r>
      <w:r w:rsidR="007972BF" w:rsidRPr="00416245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</w:t>
      </w:r>
      <w:r w:rsidR="007972BF">
        <w:rPr>
          <w:rFonts w:ascii="PT Astra Serif" w:eastAsia="Times New Roman" w:hAnsi="PT Astra Serif" w:cs="Times New Roman"/>
          <w:sz w:val="28"/>
          <w:szCs w:val="28"/>
          <w:lang w:eastAsia="ru-RU"/>
        </w:rPr>
        <w:t>» 7 обучающихся</w:t>
      </w:r>
      <w:r w:rsidR="00242AF5">
        <w:rPr>
          <w:rFonts w:ascii="PT Astra Serif" w:eastAsia="Times New Roman" w:hAnsi="PT Astra Serif" w:cs="Times New Roman"/>
          <w:sz w:val="28"/>
          <w:szCs w:val="28"/>
          <w:lang w:eastAsia="ru-RU"/>
        </w:rPr>
        <w:t>, а в</w:t>
      </w:r>
      <w:r w:rsidR="007972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972BF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7972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«Гимназия» 1 </w:t>
      </w:r>
      <w:proofErr w:type="gramStart"/>
      <w:r w:rsidR="007972BF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обучающийся</w:t>
      </w:r>
      <w:proofErr w:type="gramEnd"/>
      <w:r w:rsidR="007972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 освоили образовательную программу и не ликвидировали академическую з</w:t>
      </w:r>
      <w:r w:rsidR="00A873AC">
        <w:rPr>
          <w:rFonts w:ascii="PT Astra Serif" w:eastAsia="Times New Roman" w:hAnsi="PT Astra Serif" w:cs="Times New Roman"/>
          <w:sz w:val="28"/>
          <w:szCs w:val="28"/>
          <w:lang w:eastAsia="ru-RU"/>
        </w:rPr>
        <w:t>адолженность по итогам 2023 года</w:t>
      </w:r>
      <w:r w:rsidR="00C06C8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9 классов основной общеобразовательной программы основного общего обра</w:t>
      </w:r>
      <w:r w:rsidR="00CE643F"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зования составил 100 процентов</w:t>
      </w:r>
      <w:r w:rsidR="009C37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739EF" w:rsidRPr="005739EF"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МБОУ</w:t>
      </w:r>
      <w:r w:rsidR="00CE643F" w:rsidRPr="005739E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CE643F"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E643F"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>за исключением МБОУ «</w:t>
      </w:r>
      <w:r w:rsidR="00983430"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>СОШ № 2</w:t>
      </w:r>
      <w:r w:rsidR="00CE643F"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67627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МБОУ «СОШ № 5»</w:t>
      </w:r>
      <w:r w:rsidR="00CE643F"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>, где по итогам 202</w:t>
      </w:r>
      <w:r w:rsidR="00983430"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A873A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E643F"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</w:t>
      </w:r>
      <w:r w:rsidR="0067627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</w:t>
      </w:r>
      <w:r w:rsidR="004348C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76279">
        <w:rPr>
          <w:rFonts w:ascii="PT Astra Serif" w:eastAsia="Times New Roman" w:hAnsi="PT Astra Serif" w:cs="Times New Roman"/>
          <w:sz w:val="28"/>
          <w:szCs w:val="28"/>
          <w:lang w:eastAsia="ru-RU"/>
        </w:rPr>
        <w:t>одному</w:t>
      </w:r>
      <w:r w:rsidR="004348C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76279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обучающемуся</w:t>
      </w:r>
      <w:r w:rsidR="00983430"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 освоил</w:t>
      </w:r>
      <w:r w:rsidR="00A873AC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CE643F"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образовательную программу</w:t>
      </w:r>
      <w:r w:rsidR="002B18E3"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завершению второй ступени обучения;</w:t>
      </w:r>
    </w:p>
    <w:p w:rsidR="00B12CDD" w:rsidRPr="00CE643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CE643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отсутствуют обоснованные жалобы потребителей на качество оказания муниципальной услуги.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4.2. </w:t>
      </w:r>
      <w:r w:rsidRPr="0026059D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26059D">
        <w:rPr>
          <w:rFonts w:ascii="PT Astra Serif" w:eastAsia="Calibri" w:hAnsi="PT Astra Serif" w:cs="Times New Roman"/>
          <w:sz w:val="28"/>
          <w:szCs w:val="28"/>
          <w:lang w:eastAsia="ru-RU"/>
        </w:rPr>
        <w:t>802111О.99.0.БА96АЮ83001</w:t>
      </w:r>
      <w:r w:rsidR="00E67FF2">
        <w:rPr>
          <w:rFonts w:ascii="PT Astra Serif" w:eastAsia="Calibri" w:hAnsi="PT Astra Serif" w:cs="Times New Roman"/>
          <w:sz w:val="28"/>
          <w:szCs w:val="28"/>
        </w:rPr>
        <w:t>;</w:t>
      </w:r>
      <w:r w:rsidR="004348C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6059D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 w:rsidR="00E67FF2">
        <w:rPr>
          <w:rFonts w:ascii="PT Astra Serif" w:eastAsia="Calibri" w:hAnsi="PT Astra Serif" w:cs="Times New Roman"/>
          <w:sz w:val="28"/>
          <w:szCs w:val="28"/>
        </w:rPr>
        <w:t>:</w:t>
      </w:r>
      <w:r w:rsidRPr="0026059D">
        <w:rPr>
          <w:rFonts w:ascii="PT Astra Serif" w:eastAsia="Calibri" w:hAnsi="PT Astra Serif" w:cs="Times New Roman"/>
          <w:sz w:val="28"/>
          <w:szCs w:val="28"/>
        </w:rPr>
        <w:t xml:space="preserve"> проходящие </w:t>
      </w:r>
      <w:proofErr w:type="gramStart"/>
      <w:r w:rsidRPr="0026059D">
        <w:rPr>
          <w:rFonts w:ascii="PT Astra Serif" w:eastAsia="Calibri" w:hAnsi="PT Astra Serif" w:cs="Times New Roman"/>
          <w:sz w:val="28"/>
          <w:szCs w:val="28"/>
        </w:rPr>
        <w:t>обучени</w:t>
      </w:r>
      <w:r w:rsidR="00371C28">
        <w:rPr>
          <w:rFonts w:ascii="PT Astra Serif" w:eastAsia="Calibri" w:hAnsi="PT Astra Serif" w:cs="Times New Roman"/>
          <w:sz w:val="28"/>
          <w:szCs w:val="28"/>
        </w:rPr>
        <w:t>е по состоянию</w:t>
      </w:r>
      <w:proofErr w:type="gramEnd"/>
      <w:r w:rsidR="00371C28">
        <w:rPr>
          <w:rFonts w:ascii="PT Astra Serif" w:eastAsia="Calibri" w:hAnsi="PT Astra Serif" w:cs="Times New Roman"/>
          <w:sz w:val="28"/>
          <w:szCs w:val="28"/>
        </w:rPr>
        <w:t xml:space="preserve"> здоровья на дому;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26059D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896189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 Во всех МБОУ: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основного общего образования реализована в полном объеме;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</w:t>
      </w:r>
      <w:proofErr w:type="gramStart"/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обучающимися</w:t>
      </w:r>
      <w:proofErr w:type="gramEnd"/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5-8 классов основной общеобразовательной программы основного общего образования составляет 100 процентов;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основной общеобразовательной программы основного общего образования по завершению второй ступени общего образования составил 100 процентов;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26059D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B12CDD" w:rsidRPr="00CE643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4.3. </w:t>
      </w:r>
      <w:r w:rsidRPr="0026059D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</w:t>
      </w:r>
      <w:r w:rsidRPr="0001514C">
        <w:rPr>
          <w:rFonts w:ascii="PT Astra Serif" w:eastAsia="Calibri" w:hAnsi="PT Astra Serif" w:cs="Times New Roman"/>
          <w:sz w:val="28"/>
          <w:szCs w:val="28"/>
        </w:rPr>
        <w:t>–</w:t>
      </w:r>
      <w:r w:rsidR="004348C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CE643F">
        <w:rPr>
          <w:rFonts w:ascii="PT Astra Serif" w:eastAsia="Calibri" w:hAnsi="PT Astra Serif" w:cs="Times New Roman"/>
          <w:sz w:val="28"/>
          <w:szCs w:val="28"/>
          <w:lang w:eastAsia="ru-RU"/>
        </w:rPr>
        <w:t>802111О.99.0.БА96АГ00000</w:t>
      </w:r>
      <w:r w:rsidR="0089618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  <w:r w:rsidR="004348C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CE643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содержание </w:t>
      </w:r>
      <w:r w:rsidR="00896189">
        <w:rPr>
          <w:rFonts w:ascii="PT Astra Serif" w:eastAsia="Calibri" w:hAnsi="PT Astra Serif" w:cs="Times New Roman"/>
          <w:color w:val="000000"/>
          <w:sz w:val="28"/>
          <w:szCs w:val="28"/>
        </w:rPr>
        <w:t>муниципальной услуги:</w:t>
      </w:r>
      <w:r w:rsidRPr="00CE643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адаптированная образовательная программа</w:t>
      </w:r>
      <w:r w:rsidR="00896189">
        <w:rPr>
          <w:rFonts w:ascii="PT Astra Serif" w:eastAsia="Calibri" w:hAnsi="PT Astra Serif" w:cs="Times New Roman"/>
          <w:sz w:val="28"/>
          <w:szCs w:val="28"/>
        </w:rPr>
        <w:t>;</w:t>
      </w: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CE643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371C28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</w:t>
      </w:r>
      <w:r w:rsidR="004348C9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371C28">
        <w:rPr>
          <w:rFonts w:ascii="PT Astra Serif" w:eastAsia="Calibri" w:hAnsi="PT Astra Serif" w:cs="Times New Roman"/>
          <w:color w:val="000000"/>
          <w:sz w:val="28"/>
          <w:szCs w:val="28"/>
        </w:rPr>
        <w:t>Реализована</w:t>
      </w:r>
      <w:r w:rsidR="00C06C8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Pr="00E9127A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в </w:t>
      </w:r>
      <w:r w:rsidRPr="00E912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</w:t>
      </w:r>
      <w:r w:rsidR="00621F47" w:rsidRPr="00E912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«Лицей</w:t>
      </w:r>
      <w:r w:rsidR="004348C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73C36" w:rsidRPr="00E9127A">
        <w:rPr>
          <w:rFonts w:ascii="PT Astra Serif" w:eastAsia="Times New Roman" w:hAnsi="PT Astra Serif" w:cs="Times New Roman"/>
          <w:sz w:val="28"/>
          <w:szCs w:val="28"/>
          <w:lang w:eastAsia="ru-RU"/>
        </w:rPr>
        <w:t>им. Г.Ф. Атякшева</w:t>
      </w:r>
      <w:r w:rsidR="00621F47" w:rsidRPr="00E9127A">
        <w:rPr>
          <w:rFonts w:ascii="PT Astra Serif" w:eastAsia="Times New Roman" w:hAnsi="PT Astra Serif" w:cs="Times New Roman"/>
          <w:sz w:val="28"/>
          <w:szCs w:val="28"/>
          <w:lang w:eastAsia="ru-RU"/>
        </w:rPr>
        <w:t>»,</w:t>
      </w:r>
      <w:r w:rsidR="004348C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735BC"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A873A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73C36"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>«СОШ № 2»</w:t>
      </w:r>
      <w:r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7972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873A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7972B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«Гимназия»,</w:t>
      </w:r>
      <w:r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90464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5»,</w:t>
      </w:r>
      <w:r w:rsidR="007904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96189" w:rsidRPr="00D230EC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6</w:t>
      </w:r>
      <w:r w:rsidR="00896189" w:rsidRPr="00790464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  <w:r w:rsidR="0089618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указанных учреждениях:</w:t>
      </w:r>
    </w:p>
    <w:p w:rsidR="00B12CDD" w:rsidRPr="00CE643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CE643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основного общего образования реализована в полном объеме;</w:t>
      </w:r>
    </w:p>
    <w:p w:rsidR="00B12CDD" w:rsidRPr="00CE643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CE643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5-8 классов основной общеобразовательной программы основного общего образования составляет 100 процентов;</w:t>
      </w:r>
    </w:p>
    <w:p w:rsidR="00B12CDD" w:rsidRPr="00CE643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9 классов основной общеобразовательной программы основного общего образования по завершению второй ступени общего образования составил 100 процентов;</w:t>
      </w:r>
    </w:p>
    <w:p w:rsidR="00B12CDD" w:rsidRPr="00CE643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CE643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Calibri" w:hAnsi="PT Astra Serif" w:cs="Times New Roman"/>
          <w:sz w:val="28"/>
          <w:szCs w:val="28"/>
        </w:rPr>
        <w:t xml:space="preserve">4.4. Уникальный номер реестровой записи – </w:t>
      </w:r>
      <w:r w:rsidR="00371C2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802111О.99.0.БА96АП76001;</w:t>
      </w:r>
      <w:r w:rsidRPr="0026059D">
        <w:rPr>
          <w:rFonts w:ascii="PT Astra Serif" w:eastAsia="Calibri" w:hAnsi="PT Astra Serif" w:cs="Times New Roman"/>
          <w:sz w:val="28"/>
          <w:szCs w:val="28"/>
        </w:rPr>
        <w:t xml:space="preserve"> показатель</w:t>
      </w:r>
      <w:r w:rsidRPr="0026059D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содержание муниципальной услуги</w:t>
      </w:r>
      <w:r w:rsidR="00371C28">
        <w:rPr>
          <w:rFonts w:ascii="PT Astra Serif" w:eastAsia="Calibri" w:hAnsi="PT Astra Serif" w:cs="Times New Roman"/>
          <w:sz w:val="28"/>
          <w:szCs w:val="28"/>
        </w:rPr>
        <w:t>:</w:t>
      </w:r>
      <w:r w:rsidRPr="0026059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6059D">
        <w:rPr>
          <w:rFonts w:ascii="PT Astra Serif" w:eastAsia="Calibri" w:hAnsi="PT Astra Serif" w:cs="Times New Roman"/>
          <w:sz w:val="28"/>
          <w:szCs w:val="28"/>
        </w:rPr>
        <w:lastRenderedPageBreak/>
        <w:t>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 w:rsidR="00896189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26059D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896189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</w:t>
      </w:r>
      <w:r w:rsidR="004348C9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896189">
        <w:rPr>
          <w:rFonts w:ascii="PT Astra Serif" w:eastAsia="Calibri" w:hAnsi="PT Astra Serif" w:cs="Times New Roman"/>
          <w:color w:val="000000"/>
          <w:sz w:val="28"/>
          <w:szCs w:val="28"/>
        </w:rPr>
        <w:t>Реализована</w:t>
      </w:r>
      <w:r w:rsidRPr="0026059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 </w:t>
      </w:r>
      <w:r w:rsidRPr="00E9127A">
        <w:rPr>
          <w:rFonts w:ascii="PT Astra Serif" w:eastAsia="Calibri" w:hAnsi="PT Astra Serif" w:cs="Times New Roman"/>
          <w:color w:val="000000"/>
          <w:sz w:val="28"/>
          <w:szCs w:val="28"/>
        </w:rPr>
        <w:t>МБОУ «Лицей им. Г.Ф. Атякшева</w:t>
      </w:r>
      <w:r w:rsidRPr="00416245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», </w:t>
      </w:r>
      <w:r w:rsidR="00A873A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        </w:t>
      </w:r>
      <w:r w:rsidR="006735BC" w:rsidRPr="00416245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МБОУ </w:t>
      </w:r>
      <w:r w:rsidR="00073C36" w:rsidRPr="0041624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«Гимназия», </w:t>
      </w:r>
      <w:r w:rsidR="006735BC"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</w:t>
      </w:r>
      <w:r w:rsidR="006735BC" w:rsidRPr="00790464">
        <w:rPr>
          <w:rFonts w:ascii="PT Astra Serif" w:eastAsia="Times New Roman" w:hAnsi="PT Astra Serif" w:cs="Times New Roman"/>
          <w:sz w:val="28"/>
          <w:szCs w:val="28"/>
          <w:lang w:eastAsia="ru-RU"/>
        </w:rPr>
        <w:t>»,</w:t>
      </w:r>
      <w:r w:rsidR="00896189" w:rsidRPr="007904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«СОШ № 5».</w:t>
      </w:r>
      <w:r w:rsidR="0089618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указанных учреждениях: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26059D">
        <w:rPr>
          <w:rFonts w:ascii="PT Astra Serif" w:eastAsia="Calibri" w:hAnsi="PT Astra Serif" w:cs="Times New Roman"/>
          <w:sz w:val="28"/>
          <w:szCs w:val="28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) реализована в полном объеме;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учащимися 5-8 классов </w:t>
      </w:r>
      <w:r w:rsidRPr="0026059D">
        <w:rPr>
          <w:rFonts w:ascii="PT Astra Serif" w:eastAsia="Calibri" w:hAnsi="PT Astra Serif" w:cs="Times New Roman"/>
          <w:sz w:val="28"/>
          <w:szCs w:val="28"/>
        </w:rPr>
        <w:t>образовательной программы, обеспечивающей углубленное изучение отдельных учебных предметов, предметных областей (профильное обучение</w:t>
      </w:r>
      <w:r w:rsidR="006735BC">
        <w:rPr>
          <w:rFonts w:ascii="PT Astra Serif" w:eastAsia="Calibri" w:hAnsi="PT Astra Serif" w:cs="Times New Roman"/>
          <w:sz w:val="28"/>
          <w:szCs w:val="28"/>
        </w:rPr>
        <w:t>)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составил 100 процентов;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9 классов основной общеобразовательной программы основного общего образования по завершению второй ступени общего образования составил 100 процентов;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Calibri" w:hAnsi="PT Astra Serif" w:cs="Times New Roman"/>
          <w:sz w:val="28"/>
          <w:szCs w:val="28"/>
        </w:rPr>
        <w:t>- 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21F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4.5. </w:t>
      </w:r>
      <w:r w:rsidRPr="00621F47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="00896189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802111О.99.0.БА96АЮ62001;</w:t>
      </w:r>
      <w:r w:rsidRPr="00621F47">
        <w:rPr>
          <w:rFonts w:ascii="PT Astra Serif" w:eastAsia="Calibri" w:hAnsi="PT Astra Serif" w:cs="Times New Roman"/>
          <w:sz w:val="28"/>
          <w:szCs w:val="28"/>
        </w:rPr>
        <w:t xml:space="preserve"> показатель</w:t>
      </w:r>
      <w:r w:rsidRPr="00621F47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содержание муниципальной услуги</w:t>
      </w:r>
      <w:r w:rsidR="00EA290A">
        <w:rPr>
          <w:rFonts w:ascii="PT Astra Serif" w:eastAsia="Calibri" w:hAnsi="PT Astra Serif" w:cs="Times New Roman"/>
          <w:sz w:val="28"/>
          <w:szCs w:val="28"/>
        </w:rPr>
        <w:t>:</w:t>
      </w:r>
      <w:r w:rsidRPr="00621F47">
        <w:rPr>
          <w:rFonts w:ascii="PT Astra Serif" w:eastAsia="Calibri" w:hAnsi="PT Astra Serif" w:cs="Times New Roman"/>
          <w:sz w:val="28"/>
          <w:szCs w:val="28"/>
        </w:rPr>
        <w:t xml:space="preserve"> очно-заочная форма обучен</w:t>
      </w:r>
      <w:r w:rsidR="00896189">
        <w:rPr>
          <w:rFonts w:ascii="PT Astra Serif" w:eastAsia="Calibri" w:hAnsi="PT Astra Serif" w:cs="Times New Roman"/>
          <w:sz w:val="28"/>
          <w:szCs w:val="28"/>
        </w:rPr>
        <w:t>ия.</w:t>
      </w:r>
      <w:r w:rsidR="004348C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896189">
        <w:rPr>
          <w:rFonts w:ascii="PT Astra Serif" w:eastAsia="Calibri" w:hAnsi="PT Astra Serif" w:cs="Times New Roman"/>
          <w:color w:val="000000"/>
          <w:sz w:val="28"/>
          <w:szCs w:val="28"/>
        </w:rPr>
        <w:t>Реализована</w:t>
      </w:r>
      <w:r w:rsidRPr="00621F47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Pr="00721D75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в  </w:t>
      </w:r>
      <w:r w:rsidR="00721D75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     </w:t>
      </w:r>
      <w:r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Pr="00E912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621F47" w:rsidRPr="00E9127A">
        <w:rPr>
          <w:rFonts w:ascii="PT Astra Serif" w:eastAsia="Times New Roman" w:hAnsi="PT Astra Serif" w:cs="Times New Roman"/>
          <w:sz w:val="28"/>
          <w:szCs w:val="28"/>
          <w:lang w:eastAsia="ru-RU"/>
        </w:rPr>
        <w:t>Лицей</w:t>
      </w:r>
      <w:r w:rsidR="00073C36" w:rsidRPr="00E912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им. Г.Ф. Атякшева</w:t>
      </w:r>
      <w:r w:rsidRPr="00E9127A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4348C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5293" w:rsidRPr="003F0A1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</w:t>
      </w:r>
      <w:r w:rsidR="006735BC" w:rsidRPr="003F0A1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</w:t>
      </w:r>
      <w:r w:rsidR="004E5293" w:rsidRPr="003F0A14">
        <w:rPr>
          <w:rFonts w:ascii="PT Astra Serif" w:eastAsia="Times New Roman" w:hAnsi="PT Astra Serif" w:cs="Times New Roman"/>
          <w:sz w:val="28"/>
          <w:szCs w:val="28"/>
          <w:lang w:eastAsia="ru-RU"/>
        </w:rPr>
        <w:t>«Гимназия»</w:t>
      </w:r>
      <w:r w:rsidRPr="003F0A1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89618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указанных учреждениях:</w:t>
      </w:r>
    </w:p>
    <w:p w:rsidR="00B12CDD" w:rsidRPr="0026059D" w:rsidRDefault="002605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E740C1"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основная общеобразовательная программа основного общего образования реализована в полном объеме;</w:t>
      </w:r>
    </w:p>
    <w:p w:rsidR="00B12CDD" w:rsidRPr="0026059D" w:rsidRDefault="002605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E740C1"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учебный план соответствует требованиям ФГОС;</w:t>
      </w:r>
    </w:p>
    <w:p w:rsidR="00B12CDD" w:rsidRPr="0026059D" w:rsidRDefault="002605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E740C1"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уровень освоения учащимися 5-8</w:t>
      </w:r>
      <w:r w:rsidR="007972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740C1"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классов основной общеобразовательной программы основного общего образования составил 100 процентов;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26059D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26059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E740C1"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отсутствуют обоснованные жалобы потребителей на качество оказания муниципальной услуги.</w:t>
      </w:r>
    </w:p>
    <w:p w:rsidR="00B12CDD" w:rsidRPr="00721D75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643F">
        <w:rPr>
          <w:rFonts w:ascii="PT Astra Serif" w:eastAsia="Calibri" w:hAnsi="PT Astra Serif" w:cs="Times New Roman"/>
          <w:sz w:val="28"/>
          <w:szCs w:val="28"/>
        </w:rPr>
        <w:t xml:space="preserve">Вывод: </w:t>
      </w:r>
      <w:r w:rsidR="006735BC">
        <w:rPr>
          <w:rFonts w:ascii="PT Astra Serif" w:eastAsia="Calibri" w:hAnsi="PT Astra Serif" w:cs="Times New Roman"/>
          <w:sz w:val="28"/>
          <w:szCs w:val="28"/>
        </w:rPr>
        <w:t>и</w:t>
      </w:r>
      <w:r w:rsidRPr="00CE643F">
        <w:rPr>
          <w:rFonts w:ascii="PT Astra Serif" w:eastAsia="Calibri" w:hAnsi="PT Astra Serif" w:cs="Times New Roman"/>
          <w:sz w:val="28"/>
          <w:szCs w:val="28"/>
        </w:rPr>
        <w:t xml:space="preserve">сполнение </w:t>
      </w: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основного общего образования» по показателям каче</w:t>
      </w:r>
      <w:r w:rsidR="009A2CE3">
        <w:rPr>
          <w:rFonts w:ascii="PT Astra Serif" w:eastAsia="Times New Roman" w:hAnsi="PT Astra Serif" w:cs="Times New Roman"/>
          <w:sz w:val="28"/>
          <w:szCs w:val="28"/>
          <w:lang w:eastAsia="ru-RU"/>
        </w:rPr>
        <w:t>ства составляет 100 процентов в</w:t>
      </w: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9A2C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«Лицей </w:t>
      </w:r>
      <w:r w:rsidR="00A873A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</w:t>
      </w:r>
      <w:r w:rsidR="009A2CE3">
        <w:rPr>
          <w:rFonts w:ascii="PT Astra Serif" w:eastAsia="Times New Roman" w:hAnsi="PT Astra Serif" w:cs="Times New Roman"/>
          <w:sz w:val="28"/>
          <w:szCs w:val="28"/>
          <w:lang w:eastAsia="ru-RU"/>
        </w:rPr>
        <w:t>им. Г.</w:t>
      </w:r>
      <w:r w:rsidR="009A2CE3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>Ф. Атякшева» и МБОУ «СОШ № 6».</w:t>
      </w:r>
      <w:r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A2CE3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972BF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«Гимназия», </w:t>
      </w:r>
      <w:r w:rsidR="00721D75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</w:t>
      </w:r>
      <w:r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8626DF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2»</w:t>
      </w:r>
      <w:r w:rsidR="00790464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>, МБОУ «СОШ № 5»</w:t>
      </w:r>
      <w:r w:rsidR="00983430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 </w:t>
      </w:r>
      <w:r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8626DF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2» исполнение показателя составляет – 9</w:t>
      </w:r>
      <w:r w:rsidR="00983430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8626DF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983430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8626DF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</w:t>
      </w:r>
      <w:r w:rsidR="007972BF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>, в МБОУ «Гимназия» - 96,67 процента</w:t>
      </w:r>
      <w:r w:rsidR="00790464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>, в МБОУ «СОШ № 5» - 95,83 процента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721D7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lastRenderedPageBreak/>
        <w:t>4.6. По</w:t>
      </w:r>
      <w:r w:rsidRPr="0026059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критерию «объем оказания муниципальной услуги»</w:t>
      </w:r>
      <w:r w:rsidR="0089618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Default="00896189" w:rsidP="0089618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 в</w:t>
      </w:r>
      <w:r w:rsidR="00953DD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всех </w:t>
      </w:r>
      <w:r w:rsidR="00E9127A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за исключением МБОУ «Лицей им. Г.Ф. Атякшева»</w:t>
      </w:r>
      <w:r w:rsidR="00BF7961">
        <w:rPr>
          <w:rFonts w:ascii="PT Astra Serif" w:eastAsia="Times New Roman" w:hAnsi="PT Astra Serif" w:cs="Times New Roman"/>
          <w:sz w:val="28"/>
          <w:szCs w:val="28"/>
          <w:lang w:eastAsia="ru-RU"/>
        </w:rPr>
        <w:t>, где показатель составил 97,</w:t>
      </w:r>
      <w:r w:rsidR="009A2CE3">
        <w:rPr>
          <w:rFonts w:ascii="PT Astra Serif" w:eastAsia="Times New Roman" w:hAnsi="PT Astra Serif" w:cs="Times New Roman"/>
          <w:sz w:val="28"/>
          <w:szCs w:val="28"/>
          <w:lang w:eastAsia="ru-RU"/>
        </w:rPr>
        <w:t>69</w:t>
      </w:r>
      <w:r w:rsidR="00BF79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</w:t>
      </w:r>
      <w:r w:rsidR="009A2C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МБОУ «СОШ № 5», где показатель составил 100,39 про</w:t>
      </w:r>
      <w:r w:rsidR="006B3D39">
        <w:rPr>
          <w:rFonts w:ascii="PT Astra Serif" w:eastAsia="Times New Roman" w:hAnsi="PT Astra Serif" w:cs="Times New Roman"/>
          <w:sz w:val="28"/>
          <w:szCs w:val="28"/>
          <w:lang w:eastAsia="ru-RU"/>
        </w:rPr>
        <w:t>ц</w:t>
      </w:r>
      <w:r w:rsidR="009A2CE3">
        <w:rPr>
          <w:rFonts w:ascii="PT Astra Serif" w:eastAsia="Times New Roman" w:hAnsi="PT Astra Serif" w:cs="Times New Roman"/>
          <w:sz w:val="28"/>
          <w:szCs w:val="28"/>
          <w:lang w:eastAsia="ru-RU"/>
        </w:rPr>
        <w:t>ентов.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26D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Объем фактических достижений оказания муниципальной услуги в разрезе </w:t>
      </w:r>
      <w:r w:rsidR="00FF38CC" w:rsidRPr="008626D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учреждений </w:t>
      </w:r>
      <w:r w:rsidR="00953DD2" w:rsidRPr="008626D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 в таблице 10</w:t>
      </w:r>
      <w:r w:rsidRPr="008626D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Pr="00FF38CC" w:rsidRDefault="00E740C1" w:rsidP="00FF38C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21F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10. Сведения о фактическом достижении показателей, характеризующих объем муниципальной услуги </w:t>
      </w:r>
      <w:r w:rsidRPr="00621F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«Реализация основных общеобразовательных программ основного общего образования»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693"/>
        <w:gridCol w:w="2103"/>
        <w:gridCol w:w="1582"/>
      </w:tblGrid>
      <w:tr w:rsidR="00B12CDD" w:rsidTr="00A873AC">
        <w:trPr>
          <w:trHeight w:val="85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8671A4" w:rsidRDefault="00E740C1" w:rsidP="0089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671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</w:t>
            </w:r>
            <w:r w:rsidR="008961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8671A4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671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показатели (чел.)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8671A4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671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 (чел.)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8671A4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671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Pr="008671A4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671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Tr="00A873AC">
        <w:trPr>
          <w:trHeight w:val="50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8671A4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671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МБОУ «Лицей </w:t>
            </w:r>
          </w:p>
          <w:p w:rsidR="00B12CDD" w:rsidRPr="008671A4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671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им. Г.Ф. Атякшева»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F7961" w:rsidRDefault="00E91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F79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F7961" w:rsidRDefault="00E91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F79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8671A4" w:rsidRDefault="00E740C1" w:rsidP="00355B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671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97</w:t>
            </w:r>
            <w:r w:rsidR="00E912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="00355B4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B12CDD" w:rsidTr="006B2D6D">
        <w:trPr>
          <w:trHeight w:val="2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37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83430" w:rsidRDefault="0098343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34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83430" w:rsidRDefault="0098343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34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F037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B2D6D">
        <w:trPr>
          <w:trHeight w:val="2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3C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32DFC" w:rsidRDefault="00332D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32D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32DFC" w:rsidRDefault="00332DF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32D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073C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B2D6D">
        <w:trPr>
          <w:trHeight w:val="26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5C3178" w:rsidRDefault="005C3178" w:rsidP="005C31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317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5C3178" w:rsidRDefault="005C31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317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5C3178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317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  <w:r w:rsidR="005C3178" w:rsidRPr="005C317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,39</w:t>
            </w:r>
          </w:p>
        </w:tc>
      </w:tr>
      <w:tr w:rsidR="00B12CDD" w:rsidTr="006B2D6D">
        <w:trPr>
          <w:trHeight w:val="27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D7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230EC" w:rsidRDefault="00D230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30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230EC" w:rsidRDefault="00D230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30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030D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12CDD" w:rsidRDefault="00B12C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highlight w:val="yellow"/>
          <w:u w:val="single"/>
        </w:rPr>
      </w:pP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0D70">
        <w:rPr>
          <w:rFonts w:ascii="PT Astra Serif" w:eastAsia="Calibri" w:hAnsi="PT Astra Serif" w:cs="Times New Roman"/>
          <w:sz w:val="28"/>
          <w:szCs w:val="28"/>
          <w:u w:val="single"/>
        </w:rPr>
        <w:t>4.7. Исполнение по критерию «</w:t>
      </w:r>
      <w:r w:rsidRPr="00030D70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 xml:space="preserve">полнота использования средств бюджета города Югорска на выполнение </w:t>
      </w:r>
      <w:r w:rsidRPr="00030D7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муниципальной услуги «Реализация основных общеобразовательных программ основного общего образования»</w:t>
      </w:r>
      <w:r w:rsidRPr="00030D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МБОУ составляет 100 процентов.</w:t>
      </w:r>
    </w:p>
    <w:p w:rsidR="00B12CDD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8671A4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11. Сведения о фактическом исполнении показателя «</w:t>
      </w:r>
      <w:r w:rsidRPr="008671A4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муниципального задания»</w:t>
      </w:r>
    </w:p>
    <w:p w:rsidR="00721D75" w:rsidRDefault="00721D75" w:rsidP="006B2D6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3261"/>
        <w:gridCol w:w="2268"/>
        <w:gridCol w:w="2551"/>
        <w:gridCol w:w="1559"/>
      </w:tblGrid>
      <w:tr w:rsidR="00B12CDD" w:rsidRPr="006735BC" w:rsidTr="00A873AC">
        <w:tc>
          <w:tcPr>
            <w:tcW w:w="3261" w:type="dxa"/>
            <w:shd w:val="clear" w:color="auto" w:fill="auto"/>
          </w:tcPr>
          <w:p w:rsidR="00B12CDD" w:rsidRPr="006735BC" w:rsidRDefault="00E740C1" w:rsidP="0089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Наименование учреждени</w:t>
            </w:r>
            <w:r w:rsidR="008961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shd w:val="clear" w:color="auto" w:fill="auto"/>
          </w:tcPr>
          <w:p w:rsidR="00B12CDD" w:rsidRPr="006735BC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План, руб.</w:t>
            </w:r>
          </w:p>
        </w:tc>
        <w:tc>
          <w:tcPr>
            <w:tcW w:w="2551" w:type="dxa"/>
            <w:shd w:val="clear" w:color="auto" w:fill="auto"/>
          </w:tcPr>
          <w:p w:rsidR="00B12CDD" w:rsidRPr="006735BC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Касса, руб.</w:t>
            </w:r>
          </w:p>
        </w:tc>
        <w:tc>
          <w:tcPr>
            <w:tcW w:w="1559" w:type="dxa"/>
            <w:shd w:val="clear" w:color="auto" w:fill="auto"/>
          </w:tcPr>
          <w:p w:rsidR="00B12CDD" w:rsidRPr="006735BC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% исполнения</w:t>
            </w:r>
          </w:p>
        </w:tc>
      </w:tr>
      <w:tr w:rsidR="00C06C8F" w:rsidRPr="006735BC" w:rsidTr="00A873AC">
        <w:tc>
          <w:tcPr>
            <w:tcW w:w="3261" w:type="dxa"/>
            <w:shd w:val="clear" w:color="auto" w:fill="auto"/>
          </w:tcPr>
          <w:p w:rsidR="00C06C8F" w:rsidRPr="006735BC" w:rsidRDefault="00C06C8F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МБОУ «Лицей </w:t>
            </w:r>
          </w:p>
          <w:p w:rsidR="00C06C8F" w:rsidRPr="006735BC" w:rsidRDefault="00C06C8F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им. Г.Ф. Атякшева»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C8F" w:rsidRPr="00416115" w:rsidRDefault="00C06C8F" w:rsidP="00CB1393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16115">
              <w:rPr>
                <w:rFonts w:ascii="PT Astra Serif" w:hAnsi="PT Astra Serif"/>
                <w:color w:val="000000"/>
                <w:sz w:val="24"/>
                <w:szCs w:val="24"/>
              </w:rPr>
              <w:t>74 550 611,26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6C8F" w:rsidRPr="00416115" w:rsidRDefault="00C06C8F" w:rsidP="00CB1393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16115">
              <w:rPr>
                <w:rFonts w:ascii="PT Astra Serif" w:hAnsi="PT Astra Serif"/>
                <w:color w:val="000000"/>
                <w:sz w:val="24"/>
                <w:szCs w:val="24"/>
              </w:rPr>
              <w:t>74 550 611,26</w:t>
            </w:r>
          </w:p>
        </w:tc>
        <w:tc>
          <w:tcPr>
            <w:tcW w:w="1559" w:type="dxa"/>
            <w:shd w:val="clear" w:color="auto" w:fill="auto"/>
          </w:tcPr>
          <w:p w:rsidR="00C06C8F" w:rsidRPr="00416115" w:rsidRDefault="00C06C8F" w:rsidP="00CB1393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16115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C06C8F" w:rsidRPr="006735BC" w:rsidTr="00A873AC">
        <w:tc>
          <w:tcPr>
            <w:tcW w:w="3261" w:type="dxa"/>
            <w:shd w:val="clear" w:color="auto" w:fill="auto"/>
          </w:tcPr>
          <w:p w:rsidR="00C06C8F" w:rsidRPr="006735BC" w:rsidRDefault="00C06C8F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МБОУ «СОШ № 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C8F" w:rsidRPr="00416115" w:rsidRDefault="00C06C8F" w:rsidP="00CB1393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16115">
              <w:rPr>
                <w:rFonts w:ascii="PT Astra Serif" w:hAnsi="PT Astra Serif"/>
                <w:color w:val="000000"/>
                <w:sz w:val="24"/>
                <w:szCs w:val="24"/>
              </w:rPr>
              <w:t>77 189 696,95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6C8F" w:rsidRPr="00416115" w:rsidRDefault="00C06C8F" w:rsidP="00CB1393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16115">
              <w:rPr>
                <w:rFonts w:ascii="PT Astra Serif" w:hAnsi="PT Astra Serif"/>
                <w:color w:val="000000"/>
                <w:sz w:val="24"/>
                <w:szCs w:val="24"/>
              </w:rPr>
              <w:t>77 189 696,95</w:t>
            </w:r>
          </w:p>
        </w:tc>
        <w:tc>
          <w:tcPr>
            <w:tcW w:w="1559" w:type="dxa"/>
            <w:shd w:val="clear" w:color="auto" w:fill="auto"/>
          </w:tcPr>
          <w:p w:rsidR="00C06C8F" w:rsidRPr="00416115" w:rsidRDefault="00C06C8F" w:rsidP="00CB1393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16115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C06C8F" w:rsidRPr="006735BC" w:rsidTr="00A873AC">
        <w:tc>
          <w:tcPr>
            <w:tcW w:w="3261" w:type="dxa"/>
            <w:shd w:val="clear" w:color="auto" w:fill="auto"/>
          </w:tcPr>
          <w:p w:rsidR="00C06C8F" w:rsidRPr="006735BC" w:rsidRDefault="00C06C8F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МБОУ «Гимназия»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C8F" w:rsidRPr="00416115" w:rsidRDefault="00C06C8F" w:rsidP="00CB1393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16115">
              <w:rPr>
                <w:rFonts w:ascii="PT Astra Serif" w:hAnsi="PT Astra Serif"/>
                <w:color w:val="000000"/>
                <w:sz w:val="24"/>
                <w:szCs w:val="24"/>
              </w:rPr>
              <w:t>67 075 107,15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6C8F" w:rsidRPr="00416115" w:rsidRDefault="00C06C8F" w:rsidP="00CB1393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16115">
              <w:rPr>
                <w:rFonts w:ascii="PT Astra Serif" w:hAnsi="PT Astra Serif"/>
                <w:color w:val="000000"/>
                <w:sz w:val="24"/>
                <w:szCs w:val="24"/>
              </w:rPr>
              <w:t>67 075 107,15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C8F" w:rsidRPr="00416115" w:rsidRDefault="00C06C8F" w:rsidP="00CB139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16115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C06C8F" w:rsidRPr="006735BC" w:rsidTr="00A873AC">
        <w:tc>
          <w:tcPr>
            <w:tcW w:w="3261" w:type="dxa"/>
            <w:shd w:val="clear" w:color="auto" w:fill="auto"/>
          </w:tcPr>
          <w:p w:rsidR="00C06C8F" w:rsidRPr="006735BC" w:rsidRDefault="00C06C8F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МБОУ «СОШ № 5»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C8F" w:rsidRPr="00416115" w:rsidRDefault="00C06C8F" w:rsidP="00CB1393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16115">
              <w:rPr>
                <w:rFonts w:ascii="PT Astra Serif" w:hAnsi="PT Astra Serif"/>
                <w:color w:val="000000"/>
                <w:sz w:val="24"/>
                <w:szCs w:val="24"/>
              </w:rPr>
              <w:t>109 212 747,99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6C8F" w:rsidRPr="00416115" w:rsidRDefault="00C06C8F" w:rsidP="00CB1393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16115">
              <w:rPr>
                <w:rFonts w:ascii="PT Astra Serif" w:hAnsi="PT Astra Serif"/>
                <w:color w:val="000000"/>
                <w:sz w:val="24"/>
                <w:szCs w:val="24"/>
              </w:rPr>
              <w:t>109 209 243,77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C8F" w:rsidRPr="00416115" w:rsidRDefault="00C06C8F" w:rsidP="00CB139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16115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C06C8F" w:rsidRPr="006735BC" w:rsidTr="00A873AC">
        <w:tc>
          <w:tcPr>
            <w:tcW w:w="3261" w:type="dxa"/>
            <w:shd w:val="clear" w:color="auto" w:fill="auto"/>
          </w:tcPr>
          <w:p w:rsidR="00C06C8F" w:rsidRPr="006735BC" w:rsidRDefault="00C06C8F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МБОУ «СОШ № 6»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C8F" w:rsidRPr="00E879E7" w:rsidRDefault="00C06C8F" w:rsidP="00CB1393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E879E7">
              <w:rPr>
                <w:rFonts w:ascii="PT Astra Serif" w:hAnsi="PT Astra Serif"/>
                <w:color w:val="000000"/>
                <w:sz w:val="24"/>
                <w:szCs w:val="24"/>
              </w:rPr>
              <w:t>92 316 448,03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6C8F" w:rsidRPr="00E879E7" w:rsidRDefault="00C06C8F" w:rsidP="00CB1393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E879E7">
              <w:rPr>
                <w:rFonts w:ascii="PT Astra Serif" w:hAnsi="PT Astra Serif"/>
                <w:color w:val="000000"/>
                <w:sz w:val="24"/>
                <w:szCs w:val="24"/>
              </w:rPr>
              <w:t>92 311 066,53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C8F" w:rsidRPr="00E879E7" w:rsidRDefault="00C06C8F" w:rsidP="00E879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E879E7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99,99</w:t>
            </w:r>
            <w:r w:rsidR="00CB1393" w:rsidRPr="00E879E7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06C8F" w:rsidRPr="006735BC" w:rsidTr="00A873AC">
        <w:tc>
          <w:tcPr>
            <w:tcW w:w="3261" w:type="dxa"/>
            <w:shd w:val="clear" w:color="auto" w:fill="auto"/>
          </w:tcPr>
          <w:p w:rsidR="00C06C8F" w:rsidRPr="006735BC" w:rsidRDefault="00C06C8F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C8F" w:rsidRPr="00416115" w:rsidRDefault="00C06C8F" w:rsidP="00CB1393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1611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420 344 611,38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6C8F" w:rsidRPr="00416115" w:rsidRDefault="00C06C8F" w:rsidP="00CB1393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1611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420 335 725,65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C8F" w:rsidRPr="006735BC" w:rsidRDefault="00C06C8F" w:rsidP="00CB139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16115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100,00</w:t>
            </w:r>
          </w:p>
        </w:tc>
      </w:tr>
    </w:tbl>
    <w:p w:rsidR="00B12CDD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u w:val="single"/>
          <w:lang w:eastAsia="ru-RU"/>
        </w:rPr>
      </w:pP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4.8. Итоговая оценка выполнения муниципальной услуги «Реализация основных общеобразовательных програм</w:t>
      </w:r>
      <w:r w:rsidR="0089618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 основного общего образования».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«Реализация основных общеобразовательных программ основного общего образования» по всем вышеперечисленным </w:t>
      </w:r>
      <w:r w:rsidRPr="0026059D">
        <w:rPr>
          <w:rFonts w:ascii="PT Astra Serif" w:eastAsia="Calibri" w:hAnsi="PT Astra Serif" w:cs="Times New Roman"/>
          <w:sz w:val="28"/>
          <w:szCs w:val="28"/>
        </w:rPr>
        <w:t xml:space="preserve">уникальным номерам 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реестровых записей в соответствии с методикой оценки составляет:</w:t>
      </w:r>
    </w:p>
    <w:p w:rsidR="00242AF5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- по критерию «качество оказания муниципальных услуг» на 100 процентов в </w:t>
      </w:r>
      <w:r w:rsidRPr="00BF7961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«Лицей им. Г.Ф. Атякшева</w:t>
      </w:r>
      <w:r w:rsidRPr="00255292">
        <w:rPr>
          <w:rFonts w:ascii="PT Astra Serif" w:eastAsia="Times New Roman" w:hAnsi="PT Astra Serif" w:cs="Times New Roman"/>
          <w:sz w:val="28"/>
          <w:szCs w:val="28"/>
          <w:lang w:eastAsia="ru-RU"/>
        </w:rPr>
        <w:t>»,</w:t>
      </w:r>
      <w:r w:rsidR="0001514C" w:rsidRPr="002552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="00840920" w:rsidRPr="0084092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6»</w:t>
      </w:r>
      <w:r w:rsidR="00840920"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6B3D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 исп</w:t>
      </w:r>
      <w:r w:rsidR="008626DF"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>олнение составляет 9</w:t>
      </w:r>
      <w:r w:rsidR="00983430"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8626DF"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983430"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F52998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242AF5">
        <w:rPr>
          <w:rFonts w:ascii="PT Astra Serif" w:eastAsia="Times New Roman" w:hAnsi="PT Astra Serif" w:cs="Times New Roman"/>
          <w:sz w:val="28"/>
          <w:szCs w:val="28"/>
          <w:lang w:eastAsia="ru-RU"/>
        </w:rPr>
        <w:t>, в МБОУ «Гимназия» - 96,67 процента</w:t>
      </w:r>
      <w:r w:rsidR="005C3178" w:rsidRPr="005C3178">
        <w:rPr>
          <w:rFonts w:ascii="PT Astra Serif" w:eastAsia="Times New Roman" w:hAnsi="PT Astra Serif" w:cs="Times New Roman"/>
          <w:sz w:val="28"/>
          <w:szCs w:val="28"/>
          <w:lang w:eastAsia="ru-RU"/>
        </w:rPr>
        <w:t>, МБОУ «СОШ № 5»</w:t>
      </w:r>
      <w:r w:rsidR="005C31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- 95,83 процента</w:t>
      </w:r>
      <w:r w:rsidRPr="00983430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="007972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12CDD" w:rsidRDefault="00E740C1" w:rsidP="00AC383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26D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- 100 процентов в</w:t>
      </w:r>
      <w:r w:rsidR="008626DF" w:rsidRPr="008626DF">
        <w:rPr>
          <w:rFonts w:ascii="PT Astra Serif" w:eastAsia="Times New Roman" w:hAnsi="PT Astra Serif" w:cs="Times New Roman"/>
          <w:sz w:val="28"/>
          <w:szCs w:val="28"/>
          <w:lang w:eastAsia="ru-RU"/>
        </w:rPr>
        <w:t>о всех МБОУ</w:t>
      </w:r>
      <w:r w:rsidR="00A638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F7961">
        <w:rPr>
          <w:rFonts w:ascii="PT Astra Serif" w:eastAsia="Times New Roman" w:hAnsi="PT Astra Serif" w:cs="Times New Roman"/>
          <w:sz w:val="28"/>
          <w:szCs w:val="28"/>
          <w:lang w:eastAsia="ru-RU"/>
        </w:rPr>
        <w:t>за исключением МБОУ «Лицей им. Г.Ф. Атякшева»</w:t>
      </w:r>
      <w:r w:rsidR="005C31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</w:t>
      </w:r>
      <w:r w:rsidR="00E472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97,69 процента </w:t>
      </w:r>
      <w:r w:rsidR="00AC383E"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в связи с выбытием уча</w:t>
      </w:r>
      <w:r w:rsidR="00AC383E">
        <w:rPr>
          <w:rFonts w:ascii="PT Astra Serif" w:eastAsia="Times New Roman" w:hAnsi="PT Astra Serif" w:cs="Times New Roman"/>
          <w:sz w:val="28"/>
          <w:szCs w:val="28"/>
          <w:lang w:eastAsia="ru-RU"/>
        </w:rPr>
        <w:t>щихся за пределы города Югорска</w:t>
      </w:r>
      <w:r w:rsidR="005C31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и </w:t>
      </w:r>
      <w:r w:rsidR="000B73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5C3178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5</w:t>
      </w:r>
      <w:r w:rsidR="00CC2AE4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5C31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100,39 процента по причине востребованности услуги населением</w:t>
      </w:r>
      <w:r w:rsidRPr="008626D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26059D" w:rsidRDefault="00E740C1" w:rsidP="00F5299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средств бюджета» - 100 процентов во всех МБОУ</w:t>
      </w:r>
      <w:r w:rsidR="00CB139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52998">
        <w:rPr>
          <w:rFonts w:ascii="PT Astra Serif" w:eastAsia="Times New Roman" w:hAnsi="PT Astra Serif" w:cs="Times New Roman"/>
          <w:sz w:val="28"/>
          <w:szCs w:val="28"/>
          <w:lang w:eastAsia="ru-RU"/>
        </w:rPr>
        <w:t>за исключением МБОУ «СОШ № 6», что связано с фактическими затратами на выполнение санитарных норм и правил</w:t>
      </w:r>
      <w:r w:rsidR="00F52998"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</w:t>
      </w:r>
      <w:r w:rsidR="00BF7961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«Реализация основных общеобразовательных программ основного общего образования» выполнена в полном объеме во всех МБОУ.</w:t>
      </w:r>
    </w:p>
    <w:p w:rsidR="00B12CDD" w:rsidRPr="00122DAB" w:rsidRDefault="00E740C1" w:rsidP="00122DA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                     МБОУ представлены в таблице 4 приложения 2 к приказу.</w:t>
      </w:r>
    </w:p>
    <w:p w:rsidR="0001514C" w:rsidRDefault="0001514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Pr="0026059D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6379A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V</w:t>
      </w:r>
      <w:r w:rsidRPr="00F637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«Реализация основных общеобразовательных программ среднего общего образования»</w:t>
      </w:r>
    </w:p>
    <w:p w:rsidR="00B12CDD" w:rsidRPr="003704C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«Реализация основных общеобразовательных программ среднего общего образования» оказана во всех М</w:t>
      </w:r>
      <w:r w:rsidR="00D971B7">
        <w:rPr>
          <w:rFonts w:ascii="PT Astra Serif" w:eastAsia="Times New Roman" w:hAnsi="PT Astra Serif" w:cs="Times New Roman"/>
          <w:sz w:val="28"/>
          <w:szCs w:val="28"/>
          <w:lang w:eastAsia="ru-RU"/>
        </w:rPr>
        <w:t>БОУ  в очной форме обучения.</w:t>
      </w:r>
      <w:r w:rsidR="00CD76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«СОШ № 2» м</w:t>
      </w:r>
      <w:r w:rsidR="00CD76B9"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униципальная услуга</w:t>
      </w:r>
      <w:r w:rsidR="00CD76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реализована в очно-заочной форме.</w:t>
      </w:r>
    </w:p>
    <w:p w:rsidR="00B12CDD" w:rsidRPr="003704CD" w:rsidRDefault="00E740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всех МБОУ по месту обучения муниципальная услуга реализована в </w:t>
      </w:r>
      <w:r w:rsidR="00EA5EE4"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>образовательном учреждении</w:t>
      </w:r>
      <w:r w:rsidR="00A873AC">
        <w:rPr>
          <w:rFonts w:ascii="PT Astra Serif" w:eastAsia="Times New Roman" w:hAnsi="PT Astra Serif" w:cs="Times New Roman"/>
          <w:sz w:val="28"/>
          <w:szCs w:val="28"/>
          <w:lang w:eastAsia="ru-RU"/>
        </w:rPr>
        <w:t>. Н</w:t>
      </w:r>
      <w:r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>а дому по состоянию здоровья учащихся</w:t>
      </w:r>
      <w:r w:rsidR="00A873AC" w:rsidRPr="00A873A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873AC"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реализована</w:t>
      </w:r>
      <w:r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>в МБОУ</w:t>
      </w:r>
      <w:r w:rsidR="00347E4D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347E4D"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Лицей им. Г.Ф. Атякшева», </w:t>
      </w:r>
      <w:r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>«СОШ № 2», МБОУ «СОШ № 5»</w:t>
      </w:r>
      <w:r w:rsidR="00030D70"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>, МБОУ «СОШ № 6»</w:t>
      </w:r>
      <w:r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A5EE4" w:rsidRPr="003704CD" w:rsidRDefault="00253DAE" w:rsidP="00253DA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п</w:t>
      </w:r>
      <w:r w:rsidR="00D9224A"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>о виду образовательных программ реализована</w:t>
      </w:r>
      <w:r w:rsidR="00EA5EE4"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EA5EE4" w:rsidRPr="003704CD" w:rsidRDefault="00840920" w:rsidP="00253DA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EA5EE4"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всех МБОУ за исключением </w:t>
      </w:r>
      <w:r w:rsidR="00EA5EE4" w:rsidRPr="002552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«Гимназия» </w:t>
      </w:r>
      <w:r w:rsidR="00A873A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                      МБОУ </w:t>
      </w:r>
      <w:r w:rsidR="00EA5EE4" w:rsidRPr="004728AE">
        <w:rPr>
          <w:rFonts w:ascii="PT Astra Serif" w:eastAsia="Times New Roman" w:hAnsi="PT Astra Serif" w:cs="Times New Roman"/>
          <w:sz w:val="28"/>
          <w:szCs w:val="28"/>
          <w:lang w:eastAsia="ru-RU"/>
        </w:rPr>
        <w:t>«СОШ № 5» -</w:t>
      </w:r>
      <w:r w:rsidR="00EA5EE4"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основная общеобразовательная  программа;</w:t>
      </w:r>
    </w:p>
    <w:p w:rsidR="00840920" w:rsidRDefault="00EA5EE4" w:rsidP="00830F5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4728AE"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МБОУ</w:t>
      </w:r>
      <w:r w:rsidR="00BB1A5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740C1" w:rsidRPr="003704CD">
        <w:rPr>
          <w:rFonts w:ascii="PT Astra Serif" w:eastAsia="Calibri" w:hAnsi="PT Astra Serif" w:cs="Times New Roman"/>
          <w:sz w:val="28"/>
          <w:szCs w:val="28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 w:rsidR="00BB1A5C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655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="00D534D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:</w:t>
      </w:r>
    </w:p>
    <w:p w:rsidR="00B12CDD" w:rsidRPr="00D8593F" w:rsidRDefault="00E740C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5.1. </w:t>
      </w:r>
      <w:r w:rsidRPr="00D8593F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</w:t>
      </w:r>
      <w:r w:rsidR="00896189">
        <w:rPr>
          <w:rFonts w:ascii="PT Astra Serif" w:eastAsia="Calibri" w:hAnsi="PT Astra Serif" w:cs="Times New Roman"/>
          <w:sz w:val="28"/>
          <w:szCs w:val="28"/>
        </w:rPr>
        <w:t>писи – 802112О.99.0.ББ11АЮ58001;</w:t>
      </w:r>
      <w:r w:rsidRPr="00D8593F">
        <w:rPr>
          <w:rFonts w:ascii="PT Astra Serif" w:eastAsia="Calibri" w:hAnsi="PT Astra Serif" w:cs="Times New Roman"/>
          <w:sz w:val="28"/>
          <w:szCs w:val="28"/>
        </w:rPr>
        <w:t xml:space="preserve"> показатель</w:t>
      </w:r>
      <w:r w:rsidRPr="00D8593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</w:t>
      </w:r>
      <w:r w:rsidR="00896189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  <w:r w:rsidR="002C3C7E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896189">
        <w:rPr>
          <w:rFonts w:ascii="PT Astra Serif" w:eastAsia="Calibri" w:hAnsi="PT Astra Serif" w:cs="Times New Roman"/>
          <w:color w:val="000000"/>
          <w:sz w:val="28"/>
          <w:szCs w:val="28"/>
        </w:rPr>
        <w:t>У</w:t>
      </w:r>
      <w:r w:rsidR="00D3097A" w:rsidRPr="00D8593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слуга оказана во всех МБОУ, за исключением </w:t>
      </w:r>
      <w:r w:rsidR="00D3097A" w:rsidRPr="004728AE">
        <w:rPr>
          <w:rFonts w:ascii="PT Astra Serif" w:eastAsia="Calibri" w:hAnsi="PT Astra Serif" w:cs="Times New Roman"/>
          <w:color w:val="000000"/>
          <w:sz w:val="28"/>
          <w:szCs w:val="28"/>
        </w:rPr>
        <w:t>МБОУ</w:t>
      </w:r>
      <w:r w:rsidR="00D56997" w:rsidRPr="004728AE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«СОШ № 5»и </w:t>
      </w:r>
      <w:r w:rsidR="00D56997" w:rsidRPr="00255292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МБОУ </w:t>
      </w:r>
      <w:r w:rsidR="00D3097A" w:rsidRPr="00255292">
        <w:rPr>
          <w:rFonts w:ascii="PT Astra Serif" w:eastAsia="Calibri" w:hAnsi="PT Astra Serif" w:cs="Times New Roman"/>
          <w:color w:val="000000"/>
          <w:sz w:val="28"/>
          <w:szCs w:val="28"/>
        </w:rPr>
        <w:t>«Гимназия»</w:t>
      </w:r>
      <w:r w:rsidRPr="00255292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</w:p>
    <w:p w:rsidR="00B12CDD" w:rsidRPr="00D8593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среднего общего образования реализована в полном объеме;</w:t>
      </w:r>
    </w:p>
    <w:p w:rsidR="00B12CDD" w:rsidRPr="00D8593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D8593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уровень освоения учащимися 10 классов основной общеобразовательной программы среднего общего обр</w:t>
      </w:r>
      <w:r w:rsidR="00253DAE">
        <w:rPr>
          <w:rFonts w:ascii="PT Astra Serif" w:eastAsia="Times New Roman" w:hAnsi="PT Astra Serif" w:cs="Times New Roman"/>
          <w:sz w:val="28"/>
          <w:szCs w:val="28"/>
          <w:lang w:eastAsia="ru-RU"/>
        </w:rPr>
        <w:t>азования составил 100 процентов</w:t>
      </w:r>
      <w:r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bookmarkStart w:id="1" w:name="_Hlk62325589"/>
      <w:bookmarkEnd w:id="1"/>
    </w:p>
    <w:p w:rsidR="00B12CDD" w:rsidRPr="00D8593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11классов основной общеобразовательной программы среднего общего образования составил 100 процентов;</w:t>
      </w:r>
    </w:p>
    <w:p w:rsidR="00B12CDD" w:rsidRPr="00D8593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D8593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Pr="00030D70" w:rsidRDefault="00E740C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030D70">
        <w:rPr>
          <w:rFonts w:ascii="PT Astra Serif" w:eastAsia="Calibri" w:hAnsi="PT Astra Serif" w:cs="Times New Roman"/>
          <w:sz w:val="28"/>
          <w:szCs w:val="28"/>
        </w:rPr>
        <w:t xml:space="preserve">5.2. Уникальный номер реестровой записи – </w:t>
      </w:r>
      <w:r w:rsidRPr="00030D70">
        <w:rPr>
          <w:rFonts w:ascii="PT Astra Serif" w:eastAsia="Calibri" w:hAnsi="PT Astra Serif" w:cs="Times New Roman"/>
          <w:sz w:val="28"/>
          <w:szCs w:val="28"/>
          <w:lang w:eastAsia="ru-RU"/>
        </w:rPr>
        <w:t>802112О.99.0.ББ11АП76001</w:t>
      </w:r>
      <w:r w:rsidR="00B347D6">
        <w:rPr>
          <w:rFonts w:ascii="PT Astra Serif" w:eastAsia="Calibri" w:hAnsi="PT Astra Serif" w:cs="Times New Roman"/>
          <w:sz w:val="28"/>
          <w:szCs w:val="28"/>
        </w:rPr>
        <w:t>;</w:t>
      </w:r>
      <w:r w:rsidRPr="00030D70">
        <w:rPr>
          <w:rFonts w:ascii="PT Astra Serif" w:eastAsia="Calibri" w:hAnsi="PT Astra Serif" w:cs="Times New Roman"/>
          <w:sz w:val="28"/>
          <w:szCs w:val="28"/>
        </w:rPr>
        <w:t xml:space="preserve"> показатель</w:t>
      </w:r>
      <w:r w:rsidRPr="00030D70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содержание муниципальной услуги</w:t>
      </w:r>
      <w:r w:rsidR="00B347D6">
        <w:rPr>
          <w:rFonts w:ascii="PT Astra Serif" w:eastAsia="Calibri" w:hAnsi="PT Astra Serif" w:cs="Times New Roman"/>
          <w:sz w:val="28"/>
          <w:szCs w:val="28"/>
        </w:rPr>
        <w:t xml:space="preserve">: </w:t>
      </w:r>
      <w:r w:rsidRPr="00030D70">
        <w:rPr>
          <w:rFonts w:ascii="PT Astra Serif" w:eastAsia="Calibri" w:hAnsi="PT Astra Serif" w:cs="Times New Roman"/>
          <w:sz w:val="28"/>
          <w:szCs w:val="28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 w:rsidR="00896189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Pr="00030D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030D70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</w:t>
      </w:r>
      <w:r w:rsidR="006D3210">
        <w:rPr>
          <w:rFonts w:ascii="PT Astra Serif" w:eastAsia="Calibri" w:hAnsi="PT Astra Serif" w:cs="Times New Roman"/>
          <w:color w:val="000000"/>
          <w:sz w:val="28"/>
          <w:szCs w:val="28"/>
        </w:rPr>
        <w:t>ения. Во</w:t>
      </w:r>
      <w:r w:rsidR="00EC7D85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всех МБОУ:</w:t>
      </w:r>
    </w:p>
    <w:p w:rsidR="00B12CDD" w:rsidRPr="00030D7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0D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030D70">
        <w:rPr>
          <w:rFonts w:ascii="PT Astra Serif" w:eastAsia="Calibri" w:hAnsi="PT Astra Serif" w:cs="Times New Roman"/>
          <w:sz w:val="28"/>
          <w:szCs w:val="28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</w:t>
      </w:r>
      <w:r w:rsidRPr="00030D70">
        <w:rPr>
          <w:rFonts w:ascii="PT Astra Serif" w:eastAsia="Times New Roman" w:hAnsi="PT Astra Serif" w:cs="Times New Roman"/>
          <w:sz w:val="28"/>
          <w:szCs w:val="28"/>
          <w:lang w:eastAsia="ru-RU"/>
        </w:rPr>
        <w:t>) реализована в полном объеме;</w:t>
      </w:r>
    </w:p>
    <w:p w:rsidR="00B12CDD" w:rsidRPr="00030D7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0D70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030D7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0D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учащимися 10 классов </w:t>
      </w:r>
      <w:r w:rsidRPr="00030D70">
        <w:rPr>
          <w:rFonts w:ascii="PT Astra Serif" w:eastAsia="Calibri" w:hAnsi="PT Astra Serif" w:cs="Times New Roman"/>
          <w:sz w:val="28"/>
          <w:szCs w:val="28"/>
        </w:rPr>
        <w:t>образовательной программы, обеспечивающей углубленное изучение отдельных учебных предметов, предметных областей (профильное обучение)</w:t>
      </w:r>
      <w:r w:rsidRPr="00030D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составил 100 процентов;</w:t>
      </w:r>
    </w:p>
    <w:p w:rsidR="00B12CDD" w:rsidRPr="00030D7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0D70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11</w:t>
      </w:r>
      <w:r w:rsidR="00FF38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-х </w:t>
      </w:r>
      <w:r w:rsidRPr="00030D70">
        <w:rPr>
          <w:rFonts w:ascii="PT Astra Serif" w:eastAsia="Times New Roman" w:hAnsi="PT Astra Serif" w:cs="Times New Roman"/>
          <w:sz w:val="28"/>
          <w:szCs w:val="28"/>
          <w:lang w:eastAsia="ru-RU"/>
        </w:rPr>
        <w:t>классов основной общеобразовательной программы среднего общего образования составил 100 процентов;</w:t>
      </w:r>
    </w:p>
    <w:p w:rsidR="00B12CDD" w:rsidRPr="00030D7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0D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030D70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030D70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0D70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6B4F">
        <w:rPr>
          <w:rFonts w:ascii="PT Astra Serif" w:eastAsia="Calibri" w:hAnsi="PT Astra Serif" w:cs="Times New Roman"/>
          <w:sz w:val="28"/>
          <w:szCs w:val="28"/>
        </w:rPr>
        <w:t>5.3. Уникальный номер реестровой за</w:t>
      </w:r>
      <w:r w:rsidR="0037029A">
        <w:rPr>
          <w:rFonts w:ascii="PT Astra Serif" w:eastAsia="Calibri" w:hAnsi="PT Astra Serif" w:cs="Times New Roman"/>
          <w:sz w:val="28"/>
          <w:szCs w:val="28"/>
        </w:rPr>
        <w:t>писи – 802112О.99.0.ББ11АЮ83001;</w:t>
      </w:r>
      <w:r w:rsidR="002C3C7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D6B4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 w:rsidR="0037029A">
        <w:rPr>
          <w:rFonts w:ascii="PT Astra Serif" w:eastAsia="Calibri" w:hAnsi="PT Astra Serif" w:cs="Times New Roman"/>
          <w:sz w:val="28"/>
          <w:szCs w:val="28"/>
        </w:rPr>
        <w:t>:</w:t>
      </w:r>
      <w:r w:rsidR="002C3C7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D6B4F">
        <w:rPr>
          <w:rFonts w:ascii="PT Astra Serif" w:eastAsia="Calibri" w:hAnsi="PT Astra Serif" w:cs="Times New Roman"/>
          <w:sz w:val="28"/>
          <w:szCs w:val="28"/>
        </w:rPr>
        <w:t xml:space="preserve">проходящие </w:t>
      </w:r>
      <w:proofErr w:type="gramStart"/>
      <w:r w:rsidRPr="00FD6B4F">
        <w:rPr>
          <w:rFonts w:ascii="PT Astra Serif" w:eastAsia="Calibri" w:hAnsi="PT Astra Serif" w:cs="Times New Roman"/>
          <w:sz w:val="28"/>
          <w:szCs w:val="28"/>
        </w:rPr>
        <w:t>обучени</w:t>
      </w:r>
      <w:r w:rsidR="0037029A">
        <w:rPr>
          <w:rFonts w:ascii="PT Astra Serif" w:eastAsia="Calibri" w:hAnsi="PT Astra Serif" w:cs="Times New Roman"/>
          <w:sz w:val="28"/>
          <w:szCs w:val="28"/>
        </w:rPr>
        <w:t>е по состоянию</w:t>
      </w:r>
      <w:proofErr w:type="gramEnd"/>
      <w:r w:rsidR="0037029A">
        <w:rPr>
          <w:rFonts w:ascii="PT Astra Serif" w:eastAsia="Calibri" w:hAnsi="PT Astra Serif" w:cs="Times New Roman"/>
          <w:sz w:val="28"/>
          <w:szCs w:val="28"/>
        </w:rPr>
        <w:t xml:space="preserve"> здоровья на дому;</w:t>
      </w:r>
      <w:r w:rsidRPr="00FD6B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FD6B4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EC7D85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</w:t>
      </w:r>
      <w:r w:rsidR="002C3C7E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EC7D85">
        <w:rPr>
          <w:rFonts w:ascii="PT Astra Serif" w:eastAsia="Calibri" w:hAnsi="PT Astra Serif" w:cs="Times New Roman"/>
          <w:color w:val="000000"/>
          <w:sz w:val="28"/>
          <w:szCs w:val="28"/>
        </w:rPr>
        <w:t>Реализована</w:t>
      </w:r>
      <w:r w:rsidR="00A873A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</w:t>
      </w:r>
      <w:r w:rsidR="00347E4D" w:rsidRPr="00983430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6735BC" w:rsidRPr="00983430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МБОУ</w:t>
      </w:r>
      <w:proofErr w:type="gramStart"/>
      <w:r w:rsidR="0001514C" w:rsidRPr="00983430">
        <w:rPr>
          <w:rFonts w:ascii="PT Astra Serif" w:eastAsia="Calibri" w:hAnsi="PT Astra Serif" w:cs="Times New Roman"/>
          <w:color w:val="000000"/>
          <w:sz w:val="28"/>
          <w:szCs w:val="28"/>
        </w:rPr>
        <w:t>«С</w:t>
      </w:r>
      <w:proofErr w:type="gramEnd"/>
      <w:r w:rsidR="0001514C" w:rsidRPr="00983430">
        <w:rPr>
          <w:rFonts w:ascii="PT Astra Serif" w:eastAsia="Calibri" w:hAnsi="PT Astra Serif" w:cs="Times New Roman"/>
          <w:color w:val="000000"/>
          <w:sz w:val="28"/>
          <w:szCs w:val="28"/>
        </w:rPr>
        <w:t>ОШ № 2</w:t>
      </w:r>
      <w:r w:rsidR="0001514C" w:rsidRPr="004728AE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», </w:t>
      </w:r>
      <w:r w:rsidR="0099157A" w:rsidRPr="004728AE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МБОУ «СОШ № 5», </w:t>
      </w:r>
      <w:r w:rsidR="0099157A" w:rsidRPr="00840920">
        <w:rPr>
          <w:rFonts w:ascii="PT Astra Serif" w:eastAsia="Calibri" w:hAnsi="PT Astra Serif" w:cs="Times New Roman"/>
          <w:color w:val="000000"/>
          <w:sz w:val="28"/>
          <w:szCs w:val="28"/>
        </w:rPr>
        <w:t>МБОУ «СОШ № 6»</w:t>
      </w:r>
      <w:r w:rsidR="00EC7D85" w:rsidRPr="00840920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  <w:r w:rsidR="00EC7D85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 указанных учреждениях:</w:t>
      </w: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среднего общего образования реализована в полном объеме;</w:t>
      </w: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</w:t>
      </w:r>
      <w:proofErr w:type="gramStart"/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обучающимися</w:t>
      </w:r>
      <w:proofErr w:type="gramEnd"/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10 классов основной общеобразовательной программы среднего общего образования составляет 100 процентов;</w:t>
      </w: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уровень освоения учащимися 11 классов основной общеобразовательной программы среднего общего образования составил 100 процентов;</w:t>
      </w:r>
    </w:p>
    <w:p w:rsidR="00B12CDD" w:rsidRPr="0099157A" w:rsidRDefault="00D534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- </w:t>
      </w:r>
      <w:r w:rsidR="00E740C1" w:rsidRPr="0099157A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="00E740C1"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AA0E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5.4. </w:t>
      </w:r>
      <w:r w:rsidRPr="00AA0EC1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AA0EC1">
        <w:rPr>
          <w:rFonts w:ascii="PT Astra Serif" w:eastAsia="Times New Roman" w:hAnsi="PT Astra Serif" w:cs="Times New Roman"/>
          <w:sz w:val="28"/>
          <w:szCs w:val="28"/>
          <w:lang w:eastAsia="ru-RU"/>
        </w:rPr>
        <w:t>802112О.99.0.ББ11АЮ62001</w:t>
      </w:r>
      <w:r w:rsidR="0037029A">
        <w:rPr>
          <w:rFonts w:ascii="PT Astra Serif" w:eastAsia="Calibri" w:hAnsi="PT Astra Serif" w:cs="Times New Roman"/>
          <w:sz w:val="28"/>
          <w:szCs w:val="28"/>
        </w:rPr>
        <w:t>;</w:t>
      </w:r>
      <w:r w:rsidR="00197E54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AA0EC1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условия (формы) оказания муниципальной услуги: очно-заочн</w:t>
      </w:r>
      <w:r w:rsidR="00EC7D85">
        <w:rPr>
          <w:rFonts w:ascii="PT Astra Serif" w:eastAsia="Calibri" w:hAnsi="PT Astra Serif" w:cs="Times New Roman"/>
          <w:color w:val="000000"/>
          <w:sz w:val="28"/>
          <w:szCs w:val="28"/>
        </w:rPr>
        <w:t>ая форма обучения. Реализована  только</w:t>
      </w:r>
      <w:r w:rsidRPr="00AA0EC1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 </w:t>
      </w:r>
      <w:r w:rsidR="00721D75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                    </w:t>
      </w:r>
      <w:r w:rsidRPr="00721D75">
        <w:rPr>
          <w:rFonts w:ascii="PT Astra Serif" w:eastAsia="Calibri" w:hAnsi="PT Astra Serif" w:cs="Times New Roman"/>
          <w:color w:val="000000"/>
          <w:sz w:val="28"/>
          <w:szCs w:val="28"/>
        </w:rPr>
        <w:t>МБОУ «СОШ №</w:t>
      </w:r>
      <w:r w:rsidR="00F6379A" w:rsidRPr="00721D75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Pr="00721D75">
        <w:rPr>
          <w:rFonts w:ascii="PT Astra Serif" w:eastAsia="Calibri" w:hAnsi="PT Astra Serif" w:cs="Times New Roman"/>
          <w:color w:val="000000"/>
          <w:sz w:val="28"/>
          <w:szCs w:val="28"/>
        </w:rPr>
        <w:t>2</w:t>
      </w:r>
      <w:r w:rsidR="00EC7D85" w:rsidRPr="00721D75">
        <w:rPr>
          <w:rFonts w:ascii="PT Astra Serif" w:eastAsia="Calibri" w:hAnsi="PT Astra Serif" w:cs="Times New Roman"/>
          <w:color w:val="000000"/>
          <w:sz w:val="28"/>
          <w:szCs w:val="28"/>
        </w:rPr>
        <w:t>»:</w:t>
      </w: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среднего общего образования реализована в полном объеме;</w:t>
      </w: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основной общеобразовательной программы среднего общего образования составляет 100 процентов;</w:t>
      </w: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Calibri" w:hAnsi="PT Astra Serif" w:cs="Times New Roman"/>
          <w:sz w:val="28"/>
          <w:szCs w:val="28"/>
        </w:rPr>
        <w:t>- 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99157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5.5. По критерию «объем оказания муниципальной услуги»</w:t>
      </w:r>
      <w:r w:rsidR="00EC7D8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Pr="0099157A" w:rsidRDefault="00EC7D85" w:rsidP="00CB107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 в</w:t>
      </w:r>
      <w:r w:rsidR="0099157A"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>о всех МБОУ</w:t>
      </w:r>
      <w:r w:rsidR="00BF79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 исключением МБОУ «Лицей им. Г.Ф. Атякшева», где показатель составил 96,4 процента</w:t>
      </w:r>
      <w:r w:rsidR="00CB107B" w:rsidRPr="00CB10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B107B"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в связи с переходом учащихся на обучение в бюджетное учреждение профессионального образования ХМАО-Югры «Югорский политехнический колледж».</w:t>
      </w: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Объем фактических достижений оказания муниципальной услуги в разрезе учреждений представлен в таблице 12.</w:t>
      </w:r>
    </w:p>
    <w:p w:rsidR="00B12CDD" w:rsidRPr="0099157A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12. Сведения о фактическом достижении показателей, характеризующих объем муниципальной услуги «Реализация основных общеобразовательных программ среднего общего образования»</w:t>
      </w:r>
    </w:p>
    <w:p w:rsidR="00A873AC" w:rsidRPr="0099157A" w:rsidRDefault="00A873A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565"/>
        <w:gridCol w:w="1559"/>
        <w:gridCol w:w="1559"/>
        <w:gridCol w:w="1956"/>
      </w:tblGrid>
      <w:tr w:rsidR="00B12CDD" w:rsidRPr="0099157A" w:rsidTr="006B2D6D">
        <w:trPr>
          <w:trHeight w:val="789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показатели (чел.)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 (чел.)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Pr="0099157A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RPr="0099157A" w:rsidTr="006B2D6D">
        <w:trPr>
          <w:trHeight w:val="233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«Лицей им. Г.Ф. Атякшева»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F7961" w:rsidRDefault="00BF796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F79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F7961" w:rsidRDefault="00BF796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F79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BF796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B12CDD" w:rsidRPr="0099157A" w:rsidTr="006B2D6D">
        <w:trPr>
          <w:trHeight w:val="238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525CF7" w:rsidRDefault="00525CF7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5C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525CF7" w:rsidRDefault="00525CF7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5C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B90448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99157A" w:rsidTr="006B2D6D">
        <w:trPr>
          <w:trHeight w:val="227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255292" w:rsidRDefault="00255292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5529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255292" w:rsidRDefault="00255292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5529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D3097A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99157A" w:rsidTr="006B2D6D">
        <w:trPr>
          <w:trHeight w:val="232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728AE" w:rsidRDefault="004728AE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728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728AE" w:rsidRDefault="004728AE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728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B2D6D">
        <w:trPr>
          <w:trHeight w:val="22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030B5" w:rsidRDefault="00A030B5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030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030B5" w:rsidRDefault="00A030B5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030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99157A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12CDD" w:rsidRDefault="00B12C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highlight w:val="yellow"/>
          <w:u w:val="single"/>
        </w:rPr>
      </w:pP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Calibri" w:hAnsi="PT Astra Serif" w:cs="Times New Roman"/>
          <w:sz w:val="28"/>
          <w:szCs w:val="28"/>
          <w:u w:val="single"/>
        </w:rPr>
        <w:lastRenderedPageBreak/>
        <w:t>5.6. Исполнение по критерию «</w:t>
      </w:r>
      <w:r w:rsidRPr="0099157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полнота использования средств бюджета» муниципальной услуги «Реализация основных общеобразовательных программ среднего общего образования»</w:t>
      </w:r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</w:t>
      </w:r>
      <w:r w:rsidR="00F52998">
        <w:rPr>
          <w:rFonts w:ascii="PT Astra Serif" w:eastAsia="Times New Roman" w:hAnsi="PT Astra Serif" w:cs="Times New Roman"/>
          <w:sz w:val="28"/>
          <w:szCs w:val="28"/>
          <w:lang w:eastAsia="ru-RU"/>
        </w:rPr>
        <w:t>х МБОУ составляет 100 процентов за исключением МБОУ «СОШ № 6».</w:t>
      </w:r>
    </w:p>
    <w:p w:rsidR="00B12CDD" w:rsidRPr="0099157A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7E4D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13. Сведения о фактическом исполнении показателя «</w:t>
      </w:r>
      <w:r w:rsidRPr="00347E4D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полнота использования средств бюджета города Югорска на выполнение </w:t>
      </w:r>
      <w:r w:rsidRPr="00347E4D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среднего общего образования»</w:t>
      </w:r>
    </w:p>
    <w:p w:rsidR="00A873AC" w:rsidRDefault="00A873A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2268"/>
        <w:gridCol w:w="2534"/>
        <w:gridCol w:w="1718"/>
      </w:tblGrid>
      <w:tr w:rsidR="00347E4D" w:rsidTr="00A873AC">
        <w:tc>
          <w:tcPr>
            <w:tcW w:w="3119" w:type="dxa"/>
            <w:shd w:val="clear" w:color="auto" w:fill="auto"/>
            <w:vAlign w:val="center"/>
          </w:tcPr>
          <w:p w:rsidR="00347E4D" w:rsidRPr="00347E4D" w:rsidRDefault="00347E4D" w:rsidP="00EA680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7E4D">
              <w:rPr>
                <w:rFonts w:ascii="PT Astra Serif" w:eastAsia="Calibri" w:hAnsi="PT Astra Serif" w:cs="Times New Roman"/>
                <w:sz w:val="24"/>
                <w:szCs w:val="24"/>
              </w:rPr>
              <w:t>Наименование учреждени</w:t>
            </w:r>
            <w:r w:rsidR="00D534DD">
              <w:rPr>
                <w:rFonts w:ascii="PT Astra Serif" w:eastAsia="Calibri" w:hAnsi="PT Astra Serif" w:cs="Times New Roman"/>
                <w:sz w:val="24"/>
                <w:szCs w:val="24"/>
              </w:rPr>
              <w:t>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7E4D" w:rsidRPr="00347E4D" w:rsidRDefault="00347E4D" w:rsidP="00EA680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7E4D">
              <w:rPr>
                <w:rFonts w:ascii="PT Astra Serif" w:eastAsia="Calibri" w:hAnsi="PT Astra Serif" w:cs="Times New Roman"/>
                <w:sz w:val="24"/>
                <w:szCs w:val="24"/>
              </w:rPr>
              <w:t>План, руб.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347E4D" w:rsidRPr="00347E4D" w:rsidRDefault="00347E4D" w:rsidP="00EA680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7E4D">
              <w:rPr>
                <w:rFonts w:ascii="PT Astra Serif" w:eastAsia="Calibri" w:hAnsi="PT Astra Serif" w:cs="Times New Roman"/>
                <w:sz w:val="24"/>
                <w:szCs w:val="24"/>
              </w:rPr>
              <w:t>Касса, руб.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347E4D" w:rsidRPr="00347E4D" w:rsidRDefault="00347E4D" w:rsidP="00EA680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7E4D">
              <w:rPr>
                <w:rFonts w:ascii="PT Astra Serif" w:eastAsia="Calibri" w:hAnsi="PT Astra Serif" w:cs="Times New Roman"/>
                <w:sz w:val="24"/>
                <w:szCs w:val="24"/>
              </w:rPr>
              <w:t>% исполнения</w:t>
            </w:r>
          </w:p>
        </w:tc>
      </w:tr>
      <w:tr w:rsidR="00197E54" w:rsidTr="00A873AC">
        <w:tc>
          <w:tcPr>
            <w:tcW w:w="3119" w:type="dxa"/>
            <w:shd w:val="clear" w:color="auto" w:fill="auto"/>
            <w:vAlign w:val="center"/>
          </w:tcPr>
          <w:p w:rsidR="00197E54" w:rsidRPr="00347E4D" w:rsidRDefault="00197E54" w:rsidP="00EA680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7E4D">
              <w:rPr>
                <w:rFonts w:ascii="PT Astra Serif" w:eastAsia="Calibri" w:hAnsi="PT Astra Serif" w:cs="Times New Roman"/>
                <w:sz w:val="24"/>
                <w:szCs w:val="24"/>
              </w:rPr>
              <w:t>МБОУ «Лицей</w:t>
            </w:r>
          </w:p>
          <w:p w:rsidR="00197E54" w:rsidRPr="00347E4D" w:rsidRDefault="00197E54" w:rsidP="00EA680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7E4D">
              <w:rPr>
                <w:rFonts w:ascii="PT Astra Serif" w:eastAsia="Calibri" w:hAnsi="PT Astra Serif" w:cs="Times New Roman"/>
                <w:sz w:val="24"/>
                <w:szCs w:val="24"/>
              </w:rPr>
              <w:t>им. Г.Ф. Атякшева»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7E54" w:rsidRPr="00416115" w:rsidRDefault="00197E54" w:rsidP="00EA68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16115">
              <w:rPr>
                <w:rFonts w:ascii="PT Astra Serif" w:hAnsi="PT Astra Serif"/>
                <w:color w:val="000000"/>
                <w:sz w:val="24"/>
                <w:szCs w:val="24"/>
              </w:rPr>
              <w:t>14 269 776,39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197E54" w:rsidRPr="00416115" w:rsidRDefault="00197E54" w:rsidP="00EA68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16115">
              <w:rPr>
                <w:rFonts w:ascii="PT Astra Serif" w:hAnsi="PT Astra Serif"/>
                <w:color w:val="000000"/>
                <w:sz w:val="24"/>
                <w:szCs w:val="24"/>
              </w:rPr>
              <w:t>14 269 776,39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197E54" w:rsidRPr="00416115" w:rsidRDefault="00197E54" w:rsidP="00EA6803">
            <w:pPr>
              <w:spacing w:after="0" w:line="240" w:lineRule="auto"/>
              <w:jc w:val="center"/>
            </w:pPr>
            <w:r w:rsidRPr="0041611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97E54" w:rsidTr="00A873AC">
        <w:tc>
          <w:tcPr>
            <w:tcW w:w="3119" w:type="dxa"/>
            <w:shd w:val="clear" w:color="auto" w:fill="auto"/>
            <w:vAlign w:val="center"/>
          </w:tcPr>
          <w:p w:rsidR="00197E54" w:rsidRPr="00347E4D" w:rsidRDefault="00197E54" w:rsidP="00EA680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7E4D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7E54" w:rsidRPr="00416115" w:rsidRDefault="00197E54" w:rsidP="00EA68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16115">
              <w:rPr>
                <w:rFonts w:ascii="PT Astra Serif" w:hAnsi="PT Astra Serif"/>
                <w:color w:val="000000"/>
                <w:sz w:val="24"/>
                <w:szCs w:val="24"/>
              </w:rPr>
              <w:t>14 774 925,33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197E54" w:rsidRPr="00416115" w:rsidRDefault="00197E54" w:rsidP="00EA68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16115">
              <w:rPr>
                <w:rFonts w:ascii="PT Astra Serif" w:hAnsi="PT Astra Serif"/>
                <w:color w:val="000000"/>
                <w:sz w:val="24"/>
                <w:szCs w:val="24"/>
              </w:rPr>
              <w:t>14 774 925,33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197E54" w:rsidRPr="00416115" w:rsidRDefault="00197E54" w:rsidP="00EA6803">
            <w:pPr>
              <w:spacing w:after="0" w:line="240" w:lineRule="auto"/>
              <w:jc w:val="center"/>
            </w:pPr>
            <w:r w:rsidRPr="0041611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97E54" w:rsidTr="00A873AC">
        <w:tc>
          <w:tcPr>
            <w:tcW w:w="3119" w:type="dxa"/>
            <w:shd w:val="clear" w:color="auto" w:fill="auto"/>
            <w:vAlign w:val="center"/>
          </w:tcPr>
          <w:p w:rsidR="00197E54" w:rsidRPr="00347E4D" w:rsidRDefault="00197E54" w:rsidP="00EA680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7E4D">
              <w:rPr>
                <w:rFonts w:ascii="PT Astra Serif" w:eastAsia="Calibri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7E54" w:rsidRPr="00416115" w:rsidRDefault="00197E54" w:rsidP="00EA68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16115">
              <w:rPr>
                <w:rFonts w:ascii="PT Astra Serif" w:hAnsi="PT Astra Serif"/>
                <w:color w:val="000000"/>
                <w:sz w:val="24"/>
                <w:szCs w:val="24"/>
              </w:rPr>
              <w:t>12 838 885,74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197E54" w:rsidRPr="00416115" w:rsidRDefault="00197E54" w:rsidP="00EA68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16115">
              <w:rPr>
                <w:rFonts w:ascii="PT Astra Serif" w:hAnsi="PT Astra Serif"/>
                <w:color w:val="000000"/>
                <w:sz w:val="24"/>
                <w:szCs w:val="24"/>
              </w:rPr>
              <w:t>12 838 885,74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197E54" w:rsidRPr="00416115" w:rsidRDefault="00197E54" w:rsidP="00EA6803">
            <w:pPr>
              <w:spacing w:after="0" w:line="240" w:lineRule="auto"/>
              <w:jc w:val="center"/>
            </w:pPr>
            <w:r w:rsidRPr="0041611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97E54" w:rsidTr="00A873AC">
        <w:tc>
          <w:tcPr>
            <w:tcW w:w="3119" w:type="dxa"/>
            <w:shd w:val="clear" w:color="auto" w:fill="auto"/>
            <w:vAlign w:val="center"/>
          </w:tcPr>
          <w:p w:rsidR="00197E54" w:rsidRPr="00347E4D" w:rsidRDefault="00197E54" w:rsidP="00EA680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7E4D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7E54" w:rsidRPr="00416115" w:rsidRDefault="00197E54" w:rsidP="00EA68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16115">
              <w:rPr>
                <w:rFonts w:ascii="PT Astra Serif" w:hAnsi="PT Astra Serif"/>
                <w:color w:val="000000"/>
                <w:sz w:val="24"/>
                <w:szCs w:val="24"/>
              </w:rPr>
              <w:t>20 904 476,38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197E54" w:rsidRPr="00416115" w:rsidRDefault="00197E54" w:rsidP="00EA68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16115">
              <w:rPr>
                <w:rFonts w:ascii="PT Astra Serif" w:hAnsi="PT Astra Serif"/>
                <w:color w:val="000000"/>
                <w:sz w:val="24"/>
                <w:szCs w:val="24"/>
              </w:rPr>
              <w:t>20 903 805,64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197E54" w:rsidRPr="00416115" w:rsidRDefault="00197E54" w:rsidP="00EA6803">
            <w:pPr>
              <w:spacing w:after="0" w:line="240" w:lineRule="auto"/>
              <w:jc w:val="center"/>
            </w:pPr>
            <w:r w:rsidRPr="0041611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97E54" w:rsidTr="00A873AC">
        <w:tc>
          <w:tcPr>
            <w:tcW w:w="3119" w:type="dxa"/>
            <w:shd w:val="clear" w:color="auto" w:fill="auto"/>
            <w:vAlign w:val="center"/>
          </w:tcPr>
          <w:p w:rsidR="00197E54" w:rsidRPr="00347E4D" w:rsidRDefault="00197E54" w:rsidP="00EA680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7E4D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7E54" w:rsidRPr="00EA6803" w:rsidRDefault="00197E54" w:rsidP="00EA68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A6803">
              <w:rPr>
                <w:rFonts w:ascii="PT Astra Serif" w:hAnsi="PT Astra Serif"/>
                <w:color w:val="000000"/>
                <w:sz w:val="24"/>
                <w:szCs w:val="24"/>
              </w:rPr>
              <w:t>17 670 345,66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197E54" w:rsidRPr="00EA6803" w:rsidRDefault="00197E54" w:rsidP="00EA68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A6803">
              <w:rPr>
                <w:rFonts w:ascii="PT Astra Serif" w:hAnsi="PT Astra Serif"/>
                <w:color w:val="000000"/>
                <w:sz w:val="24"/>
                <w:szCs w:val="24"/>
              </w:rPr>
              <w:t>17 669 315,59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197E54" w:rsidRPr="00EA6803" w:rsidRDefault="00197E54" w:rsidP="00EA6803">
            <w:pPr>
              <w:spacing w:after="0" w:line="240" w:lineRule="auto"/>
              <w:jc w:val="center"/>
            </w:pPr>
            <w:r w:rsidRPr="00EA6803">
              <w:rPr>
                <w:rFonts w:ascii="PT Astra Serif" w:eastAsia="Times New Roman" w:hAnsi="PT Astra Serif"/>
                <w:sz w:val="24"/>
                <w:szCs w:val="24"/>
              </w:rPr>
              <w:t>99,99</w:t>
            </w:r>
          </w:p>
        </w:tc>
      </w:tr>
      <w:tr w:rsidR="00197E54" w:rsidTr="00A873AC">
        <w:tc>
          <w:tcPr>
            <w:tcW w:w="3119" w:type="dxa"/>
            <w:shd w:val="clear" w:color="auto" w:fill="auto"/>
            <w:vAlign w:val="center"/>
          </w:tcPr>
          <w:p w:rsidR="00197E54" w:rsidRPr="00347E4D" w:rsidRDefault="00197E54" w:rsidP="00EA680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47E4D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7E54" w:rsidRPr="00416115" w:rsidRDefault="00197E54" w:rsidP="00EA680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41611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80 458 409,51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197E54" w:rsidRPr="00416115" w:rsidRDefault="00197E54" w:rsidP="00EA680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41611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80 456 708,69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197E54" w:rsidRPr="00347E4D" w:rsidRDefault="00197E54" w:rsidP="00EA6803">
            <w:pPr>
              <w:spacing w:after="0" w:line="240" w:lineRule="auto"/>
              <w:jc w:val="center"/>
            </w:pPr>
            <w:r w:rsidRPr="0041611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</w:tbl>
    <w:p w:rsidR="00B12CDD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u w:val="single"/>
          <w:lang w:eastAsia="ru-RU"/>
        </w:rPr>
      </w:pPr>
    </w:p>
    <w:p w:rsidR="00B12CDD" w:rsidRPr="00FD6B4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D6B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5.7 Итоговая оценка выполнения муниципальной услуги «Реализация основных общеобразовательных программ среднего общего образования»</w:t>
      </w:r>
      <w:r w:rsidR="00BB405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D6B4F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FD6B4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среднего общего образования» в соответстви</w:t>
      </w:r>
      <w:r w:rsidR="00EC7D85">
        <w:rPr>
          <w:rFonts w:ascii="PT Astra Serif" w:eastAsia="Times New Roman" w:hAnsi="PT Astra Serif" w:cs="Times New Roman"/>
          <w:sz w:val="28"/>
          <w:szCs w:val="28"/>
          <w:lang w:eastAsia="ru-RU"/>
        </w:rPr>
        <w:t>и с методикой оценки составляет во всех МБОУ: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A0E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«качество оказания муниципальных услуг» </w:t>
      </w:r>
      <w:r w:rsidR="00D534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AA0EC1">
        <w:rPr>
          <w:rFonts w:ascii="PT Astra Serif" w:eastAsia="Times New Roman" w:hAnsi="PT Astra Serif" w:cs="Times New Roman"/>
          <w:sz w:val="28"/>
          <w:szCs w:val="28"/>
          <w:lang w:eastAsia="ru-RU"/>
        </w:rPr>
        <w:t>100 процентов;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A0EC1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муниципальной услуги» - 100 процентов</w:t>
      </w:r>
      <w:r w:rsidR="00197E54">
        <w:rPr>
          <w:rFonts w:ascii="PT Astra Serif" w:eastAsia="Times New Roman" w:hAnsi="PT Astra Serif" w:cs="Times New Roman"/>
          <w:sz w:val="28"/>
          <w:szCs w:val="28"/>
          <w:lang w:eastAsia="ru-RU"/>
        </w:rPr>
        <w:t>, за исключением МБОУ «Лицей им. Г.Ф. Атякшева», по причине выбытия обучающихся</w:t>
      </w:r>
      <w:r w:rsidRPr="00AA0EC1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5293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</w:t>
      </w:r>
      <w:r w:rsidR="00F6379A">
        <w:rPr>
          <w:rFonts w:ascii="PT Astra Serif" w:eastAsia="Times New Roman" w:hAnsi="PT Astra Serif" w:cs="Times New Roman"/>
          <w:sz w:val="28"/>
          <w:szCs w:val="28"/>
          <w:lang w:eastAsia="ru-RU"/>
        </w:rPr>
        <w:t>редств бюджета» - 100 процентов, за исключением МБОУ «СОШ № 6».</w:t>
      </w:r>
    </w:p>
    <w:p w:rsidR="00B12CDD" w:rsidRPr="006B3D39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B3D39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</w:t>
      </w:r>
      <w:r w:rsidR="00197E54" w:rsidRPr="006B3D3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6B3D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«Реализация основных общеобразовательных программ среднего общего образования» выполнена в полном объем</w:t>
      </w:r>
      <w:r w:rsidR="00881A6E" w:rsidRPr="006B3D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на 100 процентов во всех МБОУ, за исключением </w:t>
      </w:r>
      <w:r w:rsidR="00A873AC" w:rsidRPr="006B3D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</w:t>
      </w:r>
      <w:r w:rsidR="00881A6E" w:rsidRPr="006B3D39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«Лицей им. Г.Ф. Атякшева»</w:t>
      </w:r>
      <w:r w:rsidR="00F52998" w:rsidRPr="006B3D39">
        <w:rPr>
          <w:rFonts w:ascii="PT Astra Serif" w:eastAsia="Times New Roman" w:hAnsi="PT Astra Serif" w:cs="Times New Roman"/>
          <w:sz w:val="28"/>
          <w:szCs w:val="28"/>
          <w:lang w:eastAsia="ru-RU"/>
        </w:rPr>
        <w:t>, где показатель составил 98,8 процента.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B3D39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</w:t>
      </w:r>
      <w:r w:rsidR="00D534DD" w:rsidRPr="006B3D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тивности в разрезе </w:t>
      </w:r>
      <w:r w:rsidRPr="006B3D39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представлены в таблице 5 приложения 2 к приказу.</w:t>
      </w:r>
    </w:p>
    <w:p w:rsidR="00B87CCD" w:rsidRPr="0072386C" w:rsidRDefault="00B87CCD" w:rsidP="0072386C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D1484" w:rsidRDefault="00AD1484" w:rsidP="00AD148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52998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VI</w:t>
      </w:r>
      <w:r w:rsidRPr="00F529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«Реализация дополнительных общеразвивающих программ»</w:t>
      </w:r>
    </w:p>
    <w:p w:rsidR="00AD1484" w:rsidRDefault="00AD1484" w:rsidP="00AD14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«Реализация дополнительных общеразвивающих программ» реализована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AD1484" w:rsidRDefault="00AD1484" w:rsidP="00AD14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МБОУ «СОШ № 2</w:t>
      </w:r>
      <w:r w:rsidRPr="00E63B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по социально-гуманитарной 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туристско-краеведческой направленности;</w:t>
      </w:r>
    </w:p>
    <w:p w:rsidR="00AD1484" w:rsidRDefault="00AD1484" w:rsidP="00AD14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>
        <w:rPr>
          <w:rFonts w:ascii="PT Astra Serif" w:eastAsia="Calibri" w:hAnsi="PT Astra Serif" w:cs="Times New Roman"/>
          <w:color w:val="000000"/>
          <w:sz w:val="28"/>
          <w:szCs w:val="28"/>
        </w:rPr>
        <w:lastRenderedPageBreak/>
        <w:t>- МБУ</w:t>
      </w:r>
      <w:r>
        <w:rPr>
          <w:rFonts w:ascii="PT Astra Serif" w:eastAsia="Calibri" w:hAnsi="PT Astra Serif" w:cs="Times New Roman"/>
          <w:sz w:val="28"/>
          <w:szCs w:val="28"/>
        </w:rPr>
        <w:t xml:space="preserve"> ДО ДЮЦ «Прометей» 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 технической, художественной, физкультурно-спортивной и </w:t>
      </w:r>
      <w:r w:rsidRPr="00E63BEC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социально-гуманитарной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направленности.</w:t>
      </w:r>
    </w:p>
    <w:p w:rsidR="00AD1484" w:rsidRDefault="00AD1484" w:rsidP="00AD14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В соответствии с </w:t>
      </w:r>
      <w:r w:rsidRPr="007369C1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ым</w:t>
      </w:r>
      <w:r w:rsidRPr="007369C1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ом</w:t>
      </w:r>
      <w:r w:rsidRPr="007369C1">
        <w:rPr>
          <w:rFonts w:ascii="PT Astra Serif" w:hAnsi="PT Astra Serif"/>
          <w:sz w:val="28"/>
          <w:szCs w:val="28"/>
        </w:rPr>
        <w:t xml:space="preserve"> от 13.07.2020</w:t>
      </w:r>
      <w:r>
        <w:rPr>
          <w:rFonts w:ascii="PT Astra Serif" w:hAnsi="PT Astra Serif"/>
          <w:sz w:val="28"/>
          <w:szCs w:val="28"/>
        </w:rPr>
        <w:t xml:space="preserve"> </w:t>
      </w:r>
      <w:r w:rsidRPr="007369C1">
        <w:rPr>
          <w:rFonts w:ascii="PT Astra Serif" w:hAnsi="PT Astra Serif"/>
          <w:sz w:val="28"/>
          <w:szCs w:val="28"/>
        </w:rPr>
        <w:t xml:space="preserve">№ 189-ФЗ 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Pr="007369C1">
        <w:rPr>
          <w:rFonts w:ascii="PT Astra Serif" w:hAnsi="PT Astra Serif"/>
          <w:sz w:val="28"/>
          <w:szCs w:val="28"/>
        </w:rPr>
        <w:t>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ascii="PT Astra Serif" w:hAnsi="PT Astra Serif"/>
          <w:sz w:val="28"/>
          <w:szCs w:val="28"/>
        </w:rPr>
        <w:t xml:space="preserve"> п</w:t>
      </w:r>
      <w:r w:rsidRPr="003D0A12">
        <w:rPr>
          <w:rFonts w:ascii="PT Astra Serif" w:hAnsi="PT Astra Serif"/>
          <w:sz w:val="28"/>
          <w:szCs w:val="28"/>
        </w:rPr>
        <w:t xml:space="preserve">оказатели, характеризующие объем муниципальной услуги </w:t>
      </w:r>
      <w:r>
        <w:rPr>
          <w:rFonts w:ascii="PT Astra Serif" w:hAnsi="PT Astra Serif"/>
          <w:sz w:val="28"/>
          <w:szCs w:val="28"/>
        </w:rPr>
        <w:t>сгруппированы с учетом неиспользования / использования</w:t>
      </w:r>
      <w:r w:rsidRPr="00E3412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социального сертификата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AD1484" w:rsidRDefault="00AD1484" w:rsidP="00AD14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Образовательное учреждение, реализующее муниципальную услугу </w:t>
      </w:r>
      <w:proofErr w:type="gramStart"/>
      <w:r>
        <w:rPr>
          <w:rFonts w:ascii="PT Astra Serif" w:eastAsia="Calibri" w:hAnsi="PT Astra Serif" w:cs="Times New Roman"/>
          <w:color w:val="000000"/>
          <w:sz w:val="28"/>
          <w:szCs w:val="28"/>
        </w:rPr>
        <w:t>–М</w:t>
      </w:r>
      <w:proofErr w:type="gramEnd"/>
      <w:r>
        <w:rPr>
          <w:rFonts w:ascii="PT Astra Serif" w:eastAsia="Calibri" w:hAnsi="PT Astra Serif" w:cs="Times New Roman"/>
          <w:color w:val="000000"/>
          <w:sz w:val="28"/>
          <w:szCs w:val="28"/>
        </w:rPr>
        <w:t>БОУ «СОШ № 2».</w:t>
      </w:r>
    </w:p>
    <w:p w:rsidR="00AD1484" w:rsidRDefault="00AD1484" w:rsidP="00AD1484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>
        <w:rPr>
          <w:rFonts w:ascii="PT Astra Serif" w:eastAsia="Calibri" w:hAnsi="PT Astra Serif" w:cs="Times New Roman"/>
          <w:sz w:val="28"/>
          <w:szCs w:val="28"/>
          <w:u w:val="single"/>
        </w:rPr>
        <w:t>:</w:t>
      </w:r>
    </w:p>
    <w:p w:rsidR="00AD1484" w:rsidRDefault="00AD1484" w:rsidP="00AD14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6.1. Уникальный номер реестровой записи – </w:t>
      </w:r>
      <w:r w:rsidRPr="008E4599">
        <w:rPr>
          <w:rFonts w:ascii="PT Astra Serif" w:eastAsia="Calibri" w:hAnsi="PT Astra Serif" w:cs="Times New Roman"/>
          <w:sz w:val="28"/>
          <w:szCs w:val="28"/>
        </w:rPr>
        <w:t>854100О.99.0.ББ52БР20000</w:t>
      </w:r>
      <w:r>
        <w:rPr>
          <w:rFonts w:ascii="PT Astra Serif" w:eastAsia="Calibri" w:hAnsi="PT Astra Serif" w:cs="Times New Roman"/>
          <w:sz w:val="28"/>
          <w:szCs w:val="28"/>
        </w:rPr>
        <w:t xml:space="preserve">; </w:t>
      </w:r>
      <w:r w:rsidRPr="008E4599">
        <w:rPr>
          <w:rFonts w:ascii="PT Astra Serif" w:eastAsia="Calibri" w:hAnsi="PT Astra Serif" w:cs="Times New Roman"/>
          <w:sz w:val="28"/>
          <w:szCs w:val="28"/>
        </w:rPr>
        <w:t xml:space="preserve">показатель, характеризующий условия 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(формы) оказания муниципальной услуги: очная форма обучения;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содержание муниципальной услуги: социально-гуманитарная направленность образовательной программы. В учреждении:</w:t>
      </w:r>
    </w:p>
    <w:p w:rsidR="00AD1484" w:rsidRDefault="00AD1484" w:rsidP="00AD14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FF0000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</w:rPr>
        <w:t>- проверок органами исполнительной власти Ханты-Мансийского автономного округа – Югры, осуществляющими функции по контролю и надзору в сфере образования, не было;</w:t>
      </w:r>
    </w:p>
    <w:p w:rsidR="00AD1484" w:rsidRDefault="00AD1484" w:rsidP="00AD1484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-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отсутствуют обоснованные жалобы потребителей на качество оказания муниципальной услуги. </w:t>
      </w:r>
    </w:p>
    <w:p w:rsidR="00AD1484" w:rsidRDefault="00AD1484" w:rsidP="00AD14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6.2. </w:t>
      </w:r>
      <w:r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C847DC">
        <w:rPr>
          <w:rFonts w:ascii="PT Astra Serif" w:eastAsia="Calibri" w:hAnsi="PT Astra Serif" w:cs="Times New Roman"/>
          <w:sz w:val="28"/>
          <w:szCs w:val="28"/>
        </w:rPr>
        <w:t>804200О.99.0.ББ52АЗ68000</w:t>
      </w:r>
      <w:r>
        <w:rPr>
          <w:rFonts w:ascii="PT Astra Serif" w:eastAsia="Calibri" w:hAnsi="PT Astra Serif" w:cs="Times New Roman"/>
          <w:sz w:val="28"/>
          <w:szCs w:val="28"/>
        </w:rPr>
        <w:t xml:space="preserve">; </w:t>
      </w:r>
      <w:r w:rsidRPr="008E4599">
        <w:rPr>
          <w:rFonts w:ascii="PT Astra Serif" w:eastAsia="Calibri" w:hAnsi="PT Astra Serif" w:cs="Times New Roman"/>
          <w:sz w:val="28"/>
          <w:szCs w:val="28"/>
        </w:rPr>
        <w:t xml:space="preserve">показатель, характеризующий условия 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(формы) оказания муниципальной услуги: очная форма обучения;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, характеризующий содержание муниципальной услуги: </w:t>
      </w:r>
      <w:r w:rsidRPr="00C847DC">
        <w:rPr>
          <w:rFonts w:ascii="PT Astra Serif" w:eastAsia="Calibri" w:hAnsi="PT Astra Serif" w:cs="Times New Roman"/>
          <w:color w:val="000000"/>
          <w:sz w:val="28"/>
          <w:szCs w:val="28"/>
        </w:rPr>
        <w:t>туристско-краеведческая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направленность образовательной программы.</w:t>
      </w:r>
      <w:r w:rsidRPr="00F452FA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В учреждении:</w:t>
      </w:r>
    </w:p>
    <w:p w:rsidR="00AD1484" w:rsidRDefault="00AD1484" w:rsidP="00AD14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- доля детей, осваивающих дополнительные общеразвивающие программы в центре дополнительного образования «Доблесть», ставших победителями и призерами всероссийских и международных мероприятий составила 100 процентов от установленного планового значения;</w:t>
      </w:r>
    </w:p>
    <w:p w:rsidR="00AD1484" w:rsidRDefault="00AD1484" w:rsidP="00AD14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FF0000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</w:rPr>
        <w:t>- проверок органами исполнительной власти Ханты-Мансийского автономного округа – Югры, осуществляющими функции по контролю и надзору в сфере образования, не было;</w:t>
      </w:r>
    </w:p>
    <w:p w:rsidR="00AD1484" w:rsidRDefault="00AD1484" w:rsidP="00AD1484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</w:rPr>
        <w:tab/>
        <w:t xml:space="preserve">-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отсутствуют обоснованные жалобы потребителей на качество оказания муниципальной услуги. </w:t>
      </w:r>
    </w:p>
    <w:p w:rsidR="00AD1484" w:rsidRDefault="00AD1484" w:rsidP="00AD14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6.3. По критерию «объем оказания муниципальной услуги» установлено: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фактический объем муниципальной услуги составляет 100 процентов. Объем фактических достижений оказания муниципальной услуги представлен в таблице 14.</w:t>
      </w:r>
    </w:p>
    <w:p w:rsidR="00AD1484" w:rsidRDefault="00AD1484" w:rsidP="00AD14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14. Сведения о фактическом достижении показателей, характеризующих объем муниципальной услуги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 дополнительных общеразвивающих программ» в МБОУ «СОШ № 2»</w:t>
      </w:r>
    </w:p>
    <w:p w:rsidR="006B2D6D" w:rsidRDefault="006B2D6D" w:rsidP="00AD14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6B2D6D" w:rsidRDefault="006B2D6D" w:rsidP="00AD14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A873AC" w:rsidRDefault="00A873AC" w:rsidP="00AD14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030"/>
        <w:gridCol w:w="2124"/>
        <w:gridCol w:w="1843"/>
        <w:gridCol w:w="1841"/>
      </w:tblGrid>
      <w:tr w:rsidR="00AD1484" w:rsidTr="00FE30E2">
        <w:trPr>
          <w:trHeight w:val="20"/>
        </w:trPr>
        <w:tc>
          <w:tcPr>
            <w:tcW w:w="934" w:type="pct"/>
          </w:tcPr>
          <w:p w:rsidR="00AD1484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Наименование учреждения</w:t>
            </w:r>
          </w:p>
        </w:tc>
        <w:tc>
          <w:tcPr>
            <w:tcW w:w="1053" w:type="pct"/>
          </w:tcPr>
          <w:p w:rsidR="00AD1484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Направленность услуги</w:t>
            </w:r>
          </w:p>
        </w:tc>
        <w:tc>
          <w:tcPr>
            <w:tcW w:w="1102" w:type="pct"/>
          </w:tcPr>
          <w:p w:rsidR="00AD1484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Плановые показатели </w:t>
            </w:r>
          </w:p>
          <w:p w:rsidR="00AD1484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(кол-во человеко-часов)</w:t>
            </w:r>
          </w:p>
        </w:tc>
        <w:tc>
          <w:tcPr>
            <w:tcW w:w="956" w:type="pct"/>
          </w:tcPr>
          <w:p w:rsidR="00AD1484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 (кол-во человеко-часов)</w:t>
            </w:r>
          </w:p>
        </w:tc>
        <w:tc>
          <w:tcPr>
            <w:tcW w:w="955" w:type="pct"/>
          </w:tcPr>
          <w:p w:rsidR="00AD1484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AD1484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AD1484" w:rsidTr="00FE30E2">
        <w:trPr>
          <w:trHeight w:val="20"/>
        </w:trPr>
        <w:tc>
          <w:tcPr>
            <w:tcW w:w="934" w:type="pct"/>
            <w:vMerge w:val="restart"/>
          </w:tcPr>
          <w:p w:rsidR="00AD1484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053" w:type="pct"/>
          </w:tcPr>
          <w:p w:rsidR="00AD1484" w:rsidRPr="00C847DC" w:rsidRDefault="00AD1484" w:rsidP="00B10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47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1102" w:type="pct"/>
          </w:tcPr>
          <w:p w:rsidR="00AD1484" w:rsidRPr="00C847DC" w:rsidRDefault="00AD1484" w:rsidP="00B10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47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15750</w:t>
            </w:r>
          </w:p>
        </w:tc>
        <w:tc>
          <w:tcPr>
            <w:tcW w:w="956" w:type="pct"/>
          </w:tcPr>
          <w:p w:rsidR="00AD1484" w:rsidRPr="00C847DC" w:rsidRDefault="00AD1484" w:rsidP="00B10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47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15750</w:t>
            </w:r>
          </w:p>
        </w:tc>
        <w:tc>
          <w:tcPr>
            <w:tcW w:w="955" w:type="pct"/>
          </w:tcPr>
          <w:p w:rsidR="00AD1484" w:rsidRDefault="00AD1484" w:rsidP="00B102EE">
            <w:pPr>
              <w:spacing w:after="0" w:line="240" w:lineRule="auto"/>
              <w:jc w:val="center"/>
            </w:pPr>
            <w:r w:rsidRPr="005C4A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D1484" w:rsidTr="00FE30E2">
        <w:trPr>
          <w:trHeight w:val="20"/>
        </w:trPr>
        <w:tc>
          <w:tcPr>
            <w:tcW w:w="934" w:type="pct"/>
            <w:vMerge/>
          </w:tcPr>
          <w:p w:rsidR="00AD1484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pct"/>
          </w:tcPr>
          <w:p w:rsidR="00AD1484" w:rsidRPr="00C847DC" w:rsidRDefault="00AD1484" w:rsidP="00B10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47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туристско-краеведческая</w:t>
            </w:r>
          </w:p>
        </w:tc>
        <w:tc>
          <w:tcPr>
            <w:tcW w:w="1102" w:type="pct"/>
          </w:tcPr>
          <w:p w:rsidR="00AD1484" w:rsidRPr="00C847DC" w:rsidRDefault="00AD1484" w:rsidP="00B10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47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21350</w:t>
            </w:r>
          </w:p>
        </w:tc>
        <w:tc>
          <w:tcPr>
            <w:tcW w:w="956" w:type="pct"/>
          </w:tcPr>
          <w:p w:rsidR="00AD1484" w:rsidRPr="00C847DC" w:rsidRDefault="00AD1484" w:rsidP="00B10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47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21350</w:t>
            </w:r>
          </w:p>
        </w:tc>
        <w:tc>
          <w:tcPr>
            <w:tcW w:w="955" w:type="pct"/>
          </w:tcPr>
          <w:p w:rsidR="00AD1484" w:rsidRDefault="00AD1484" w:rsidP="00B102EE">
            <w:pPr>
              <w:spacing w:after="0" w:line="240" w:lineRule="auto"/>
              <w:jc w:val="center"/>
            </w:pPr>
            <w:r w:rsidRPr="005C4A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D1484" w:rsidRDefault="00AD1484" w:rsidP="00AD148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AD1484" w:rsidRDefault="00AD1484" w:rsidP="00AD14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Образовательное учреждение, реализующее муниципальную услугу </w:t>
      </w:r>
      <w:r w:rsidR="00A873A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 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МБУ</w:t>
      </w:r>
      <w:r>
        <w:rPr>
          <w:rFonts w:ascii="PT Astra Serif" w:eastAsia="Calibri" w:hAnsi="PT Astra Serif" w:cs="Times New Roman"/>
          <w:sz w:val="28"/>
          <w:szCs w:val="28"/>
        </w:rPr>
        <w:t xml:space="preserve"> ДО ДЮЦ «Прометей»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</w:p>
    <w:p w:rsidR="00AD1484" w:rsidRPr="00F452FA" w:rsidRDefault="00AD1484" w:rsidP="00AD1484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452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Pr="00F452FA">
        <w:rPr>
          <w:rFonts w:ascii="PT Astra Serif" w:eastAsia="Calibri" w:hAnsi="PT Astra Serif" w:cs="Times New Roman"/>
          <w:sz w:val="28"/>
          <w:szCs w:val="28"/>
          <w:u w:val="single"/>
        </w:rPr>
        <w:t>:</w:t>
      </w:r>
    </w:p>
    <w:p w:rsidR="00AD1484" w:rsidRPr="00F452FA" w:rsidRDefault="00AD1484" w:rsidP="00AD14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6.4. Уникальный номер реестровой записи </w:t>
      </w:r>
      <w:r w:rsidRPr="00F452FA">
        <w:rPr>
          <w:rFonts w:ascii="PT Astra Serif" w:eastAsia="Calibri" w:hAnsi="PT Astra Serif" w:cs="Times New Roman"/>
          <w:sz w:val="28"/>
          <w:szCs w:val="28"/>
        </w:rPr>
        <w:t xml:space="preserve">– 804200О.99.0.ББ52АЖ72000; </w:t>
      </w:r>
      <w:r w:rsidRPr="00F452FA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F452FA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, характеризующий условия (формы) оказания муниципальной услуги: очная форма обучения; </w:t>
      </w:r>
      <w:r w:rsidRPr="00F452FA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F452FA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, характеризующий содержание муниципальной услуги: техническая направленность образовательной программы. 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В учреждении:</w:t>
      </w:r>
    </w:p>
    <w:p w:rsidR="00AD1484" w:rsidRPr="00F452FA" w:rsidRDefault="00AD1484" w:rsidP="00AD14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452FA">
        <w:rPr>
          <w:rFonts w:ascii="PT Astra Serif" w:eastAsia="Calibri" w:hAnsi="PT Astra Serif" w:cs="Times New Roman"/>
          <w:sz w:val="28"/>
          <w:szCs w:val="28"/>
        </w:rPr>
        <w:t>- доля детей детского технопарка Кванториум, ставших участниками всероссийских и международных мероприятий составила 100 процентов от установленного планового значения;</w:t>
      </w:r>
    </w:p>
    <w:p w:rsidR="00AD1484" w:rsidRPr="00F452FA" w:rsidRDefault="00AD1484" w:rsidP="00AD14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FF0000"/>
          <w:sz w:val="28"/>
          <w:szCs w:val="28"/>
          <w:lang w:eastAsia="ru-RU"/>
        </w:rPr>
      </w:pPr>
      <w:r w:rsidRPr="00F452FA">
        <w:rPr>
          <w:rFonts w:ascii="PT Astra Serif" w:eastAsia="Calibri" w:hAnsi="PT Astra Serif" w:cs="Times New Roman"/>
          <w:sz w:val="28"/>
          <w:szCs w:val="28"/>
        </w:rPr>
        <w:t>- проверок органами исполнительной власти Ханты-Мансийского автономного округа – Югры, осуществляющими функции по контролю и надзору в сфере образования, не было;</w:t>
      </w:r>
    </w:p>
    <w:p w:rsidR="00AD1484" w:rsidRPr="00F452FA" w:rsidRDefault="00AD1484" w:rsidP="00AD1484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452FA">
        <w:rPr>
          <w:rFonts w:ascii="PT Astra Serif" w:eastAsia="Calibri" w:hAnsi="PT Astra Serif" w:cs="Times New Roman"/>
          <w:sz w:val="28"/>
          <w:szCs w:val="28"/>
        </w:rPr>
        <w:t xml:space="preserve">- </w:t>
      </w:r>
      <w:r w:rsidRPr="00F452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отсутствуют обоснованные жалобы потребителей на качество оказания муниципальной услуги. </w:t>
      </w:r>
    </w:p>
    <w:p w:rsidR="00AD1484" w:rsidRDefault="00AD1484" w:rsidP="00AD14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F452FA">
        <w:rPr>
          <w:rFonts w:ascii="PT Astra Serif" w:eastAsia="Calibri" w:hAnsi="PT Astra Serif" w:cs="Times New Roman"/>
          <w:sz w:val="28"/>
          <w:szCs w:val="28"/>
        </w:rPr>
        <w:t xml:space="preserve">6.5. Уникальный номер реестровой записи – 804200О.99.0.ББ52АЗ44000; </w:t>
      </w:r>
      <w:r w:rsidRPr="00F452FA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F452FA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муниципальной услуги: очная форма обучения;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содержание муниципальной услуги: художественная направленность образовательной программы.</w:t>
      </w:r>
      <w:r w:rsidRPr="00F452FA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В учреждении:</w:t>
      </w:r>
    </w:p>
    <w:p w:rsidR="00AD1484" w:rsidRDefault="00AD1484" w:rsidP="00AD14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FF0000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</w:rPr>
        <w:t>- проверок органами исполнительной власти Ханты-Мансийского автономного округа – Югры, осуществляющими функции по контролю и надзору в сфере образования, не было;</w:t>
      </w:r>
    </w:p>
    <w:p w:rsidR="00AD1484" w:rsidRDefault="00AD1484" w:rsidP="00AD1484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-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отсутствуют обоснованные жалобы потребителей на качество оказания муниципальной услуги. </w:t>
      </w:r>
    </w:p>
    <w:p w:rsidR="00AD1484" w:rsidRPr="00F452FA" w:rsidRDefault="00AD1484" w:rsidP="00AD14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F452FA">
        <w:rPr>
          <w:rFonts w:ascii="PT Astra Serif" w:eastAsia="Calibri" w:hAnsi="PT Astra Serif" w:cs="Times New Roman"/>
          <w:sz w:val="28"/>
          <w:szCs w:val="28"/>
        </w:rPr>
        <w:t xml:space="preserve">6.6. Уникальный номер реестровой записи – 804200О.99.0.ББ52АЗ20000; </w:t>
      </w:r>
      <w:r w:rsidRPr="00F452FA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F452FA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, характеризующий условия (формы) оказания муниципальной услуги: очная форма обучения; </w:t>
      </w:r>
      <w:r w:rsidRPr="00F452FA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F452FA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, характеризующий содержание муниципальной услуги: физкультурно-спортивная направленность образовательной программы. 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В учреждении:</w:t>
      </w:r>
    </w:p>
    <w:p w:rsidR="00AD1484" w:rsidRPr="00F452FA" w:rsidRDefault="00AD1484" w:rsidP="00AD14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FF0000"/>
          <w:sz w:val="28"/>
          <w:szCs w:val="28"/>
          <w:lang w:eastAsia="ru-RU"/>
        </w:rPr>
      </w:pPr>
      <w:r w:rsidRPr="00F452FA">
        <w:rPr>
          <w:rFonts w:ascii="PT Astra Serif" w:eastAsia="Calibri" w:hAnsi="PT Astra Serif" w:cs="Times New Roman"/>
          <w:sz w:val="28"/>
          <w:szCs w:val="28"/>
        </w:rPr>
        <w:t>- проверок органами исполнительной власти Ханты-Мансийского автономного округа – Югры, осуществляющими функции по контролю и надзору в сфере образования, не было;</w:t>
      </w:r>
    </w:p>
    <w:p w:rsidR="00AD1484" w:rsidRPr="00F452FA" w:rsidRDefault="00AD1484" w:rsidP="00AD1484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452FA">
        <w:rPr>
          <w:rFonts w:ascii="PT Astra Serif" w:eastAsia="Calibri" w:hAnsi="PT Astra Serif" w:cs="Times New Roman"/>
          <w:sz w:val="28"/>
          <w:szCs w:val="28"/>
        </w:rPr>
        <w:t xml:space="preserve">- </w:t>
      </w:r>
      <w:r w:rsidRPr="00F452FA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 обоснованные жалобы потребителей на качество оказания муниципальной услуги.</w:t>
      </w:r>
    </w:p>
    <w:p w:rsidR="00AD1484" w:rsidRPr="00F452FA" w:rsidRDefault="00AD1484" w:rsidP="00AD14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F452FA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6.7. Уникальный номер реестровой записи – 854100О.99.0.ББ52БР20000; </w:t>
      </w:r>
      <w:r w:rsidRPr="00F452FA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F452FA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, характеризующий условия (формы) оказания муниципальной услуги: очная форма обучения; </w:t>
      </w:r>
      <w:r w:rsidRPr="00F452FA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F452FA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, характеризующий содержание муниципальной услуги: социально-гуманитарная направленность образовательной программы. 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В учреждении:</w:t>
      </w:r>
    </w:p>
    <w:p w:rsidR="00AD1484" w:rsidRPr="00F452FA" w:rsidRDefault="00AD1484" w:rsidP="00AD14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FF0000"/>
          <w:sz w:val="28"/>
          <w:szCs w:val="28"/>
          <w:lang w:eastAsia="ru-RU"/>
        </w:rPr>
      </w:pPr>
      <w:r w:rsidRPr="00F452FA">
        <w:rPr>
          <w:rFonts w:ascii="PT Astra Serif" w:eastAsia="Calibri" w:hAnsi="PT Astra Serif" w:cs="Times New Roman"/>
          <w:sz w:val="28"/>
          <w:szCs w:val="28"/>
        </w:rPr>
        <w:t>- проверок органами исполнительной власти Ханты-Мансийского автономного округа – Югры, осуществляющими функции по контролю и надзору в сфере образования, не было;</w:t>
      </w:r>
    </w:p>
    <w:p w:rsidR="00AD1484" w:rsidRPr="00F452FA" w:rsidRDefault="00AD1484" w:rsidP="00AD1484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452FA">
        <w:rPr>
          <w:rFonts w:ascii="PT Astra Serif" w:eastAsia="Calibri" w:hAnsi="PT Astra Serif" w:cs="Times New Roman"/>
          <w:sz w:val="28"/>
          <w:szCs w:val="28"/>
        </w:rPr>
        <w:t xml:space="preserve">- </w:t>
      </w:r>
      <w:r w:rsidRPr="00F452FA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 обоснованные жалобы потребителей на качество оказания муниципальной услуги.</w:t>
      </w:r>
    </w:p>
    <w:p w:rsidR="00AD1484" w:rsidRPr="00F452FA" w:rsidRDefault="00AD1484" w:rsidP="00AD14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452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6.8. По критерию «объем оказания муниципальной услуги»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установлено:</w:t>
      </w:r>
    </w:p>
    <w:p w:rsidR="00AD1484" w:rsidRDefault="00AD1484" w:rsidP="00AD14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направленностей представлен в таблице 15.</w:t>
      </w:r>
    </w:p>
    <w:p w:rsidR="00AD1484" w:rsidRDefault="00AD1484" w:rsidP="00AD14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15. Сведения о фактическом достижении показателей, характеризующих объем муниципальной услуги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 дополнительных общеразвивающих программ»</w:t>
      </w:r>
      <w:r w:rsidRPr="00E3412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без использования социального сертификата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МБУ</w:t>
      </w:r>
      <w:r>
        <w:rPr>
          <w:rFonts w:ascii="PT Astra Serif" w:eastAsia="Calibri" w:hAnsi="PT Astra Serif" w:cs="Times New Roman"/>
          <w:sz w:val="28"/>
          <w:szCs w:val="28"/>
        </w:rPr>
        <w:t xml:space="preserve"> ДО ДЮЦ «Прометей»</w:t>
      </w:r>
    </w:p>
    <w:p w:rsidR="00A873AC" w:rsidRDefault="00A873AC" w:rsidP="00AD14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702"/>
        <w:gridCol w:w="1843"/>
        <w:gridCol w:w="1419"/>
        <w:gridCol w:w="1559"/>
        <w:gridCol w:w="1417"/>
      </w:tblGrid>
      <w:tr w:rsidR="00AD1484" w:rsidTr="00FE30E2">
        <w:trPr>
          <w:trHeight w:val="20"/>
        </w:trPr>
        <w:tc>
          <w:tcPr>
            <w:tcW w:w="881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lang w:eastAsia="ru-RU"/>
              </w:rPr>
              <w:t>Наименование учреждения</w:t>
            </w:r>
          </w:p>
        </w:tc>
        <w:tc>
          <w:tcPr>
            <w:tcW w:w="883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E30E2">
              <w:rPr>
                <w:rFonts w:ascii="PT Astra Serif" w:hAnsi="PT Astra Serif"/>
                <w:lang w:eastAsia="ru-RU"/>
              </w:rPr>
              <w:t>Использование социального сертификата</w:t>
            </w:r>
          </w:p>
        </w:tc>
        <w:tc>
          <w:tcPr>
            <w:tcW w:w="956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lang w:eastAsia="ru-RU"/>
              </w:rPr>
              <w:t>Направленность услуги</w:t>
            </w:r>
          </w:p>
        </w:tc>
        <w:tc>
          <w:tcPr>
            <w:tcW w:w="736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lang w:eastAsia="ru-RU"/>
              </w:rPr>
              <w:t>Плановые показатели (кол-во человеко-часов)</w:t>
            </w:r>
          </w:p>
        </w:tc>
        <w:tc>
          <w:tcPr>
            <w:tcW w:w="809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lang w:eastAsia="ru-RU"/>
              </w:rPr>
              <w:t>Фактические показатели (чел.)</w:t>
            </w:r>
          </w:p>
        </w:tc>
        <w:tc>
          <w:tcPr>
            <w:tcW w:w="735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lang w:eastAsia="ru-RU"/>
              </w:rPr>
              <w:t>Объем выполнения</w:t>
            </w:r>
          </w:p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lang w:eastAsia="ru-RU"/>
              </w:rPr>
              <w:t>(%)</w:t>
            </w:r>
          </w:p>
        </w:tc>
      </w:tr>
      <w:tr w:rsidR="00AD1484" w:rsidTr="00FE30E2">
        <w:trPr>
          <w:trHeight w:val="20"/>
        </w:trPr>
        <w:tc>
          <w:tcPr>
            <w:tcW w:w="881" w:type="pct"/>
            <w:vMerge w:val="restar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lang w:eastAsia="ru-RU"/>
              </w:rPr>
              <w:t>МБУДО ДЮЦ «Прометей»</w:t>
            </w:r>
          </w:p>
        </w:tc>
        <w:tc>
          <w:tcPr>
            <w:tcW w:w="883" w:type="pct"/>
            <w:vMerge w:val="restar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E30E2">
              <w:rPr>
                <w:rFonts w:ascii="PT Astra Serif" w:hAnsi="PT Astra Serif"/>
                <w:lang w:eastAsia="ru-RU"/>
              </w:rPr>
              <w:t xml:space="preserve">Без использования </w:t>
            </w: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социального сертификата</w:t>
            </w:r>
          </w:p>
        </w:tc>
        <w:tc>
          <w:tcPr>
            <w:tcW w:w="956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техническая</w:t>
            </w:r>
          </w:p>
        </w:tc>
        <w:tc>
          <w:tcPr>
            <w:tcW w:w="736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57763</w:t>
            </w:r>
          </w:p>
        </w:tc>
        <w:tc>
          <w:tcPr>
            <w:tcW w:w="809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57763</w:t>
            </w:r>
          </w:p>
        </w:tc>
        <w:tc>
          <w:tcPr>
            <w:tcW w:w="735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100</w:t>
            </w:r>
          </w:p>
        </w:tc>
      </w:tr>
      <w:tr w:rsidR="00AD1484" w:rsidTr="00FE30E2">
        <w:trPr>
          <w:trHeight w:val="20"/>
        </w:trPr>
        <w:tc>
          <w:tcPr>
            <w:tcW w:w="881" w:type="pct"/>
            <w:vMerge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883" w:type="pct"/>
            <w:vMerge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56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художественная</w:t>
            </w:r>
          </w:p>
        </w:tc>
        <w:tc>
          <w:tcPr>
            <w:tcW w:w="736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5772</w:t>
            </w:r>
          </w:p>
        </w:tc>
        <w:tc>
          <w:tcPr>
            <w:tcW w:w="809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5772</w:t>
            </w:r>
          </w:p>
        </w:tc>
        <w:tc>
          <w:tcPr>
            <w:tcW w:w="735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100</w:t>
            </w:r>
          </w:p>
        </w:tc>
      </w:tr>
      <w:tr w:rsidR="00AD1484" w:rsidTr="00FE30E2">
        <w:trPr>
          <w:trHeight w:val="20"/>
        </w:trPr>
        <w:tc>
          <w:tcPr>
            <w:tcW w:w="881" w:type="pct"/>
            <w:vMerge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883" w:type="pct"/>
            <w:vMerge w:val="restar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E30E2">
              <w:rPr>
                <w:rFonts w:ascii="PT Astra Serif" w:hAnsi="PT Astra Serif"/>
                <w:lang w:eastAsia="ru-RU"/>
              </w:rPr>
              <w:t xml:space="preserve">С использованием </w:t>
            </w: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социального сертификата</w:t>
            </w:r>
          </w:p>
        </w:tc>
        <w:tc>
          <w:tcPr>
            <w:tcW w:w="956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техническая</w:t>
            </w:r>
          </w:p>
        </w:tc>
        <w:tc>
          <w:tcPr>
            <w:tcW w:w="736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4705</w:t>
            </w:r>
          </w:p>
        </w:tc>
        <w:tc>
          <w:tcPr>
            <w:tcW w:w="809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4705</w:t>
            </w:r>
          </w:p>
        </w:tc>
        <w:tc>
          <w:tcPr>
            <w:tcW w:w="735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100</w:t>
            </w:r>
          </w:p>
        </w:tc>
      </w:tr>
      <w:tr w:rsidR="00AD1484" w:rsidTr="00FE30E2">
        <w:trPr>
          <w:trHeight w:val="20"/>
        </w:trPr>
        <w:tc>
          <w:tcPr>
            <w:tcW w:w="881" w:type="pct"/>
            <w:vMerge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883" w:type="pct"/>
            <w:vMerge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56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художественная</w:t>
            </w:r>
          </w:p>
        </w:tc>
        <w:tc>
          <w:tcPr>
            <w:tcW w:w="736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7826</w:t>
            </w:r>
          </w:p>
        </w:tc>
        <w:tc>
          <w:tcPr>
            <w:tcW w:w="809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7826</w:t>
            </w:r>
          </w:p>
        </w:tc>
        <w:tc>
          <w:tcPr>
            <w:tcW w:w="735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100</w:t>
            </w:r>
          </w:p>
        </w:tc>
      </w:tr>
      <w:tr w:rsidR="00AD1484" w:rsidTr="00FE30E2">
        <w:trPr>
          <w:trHeight w:val="20"/>
        </w:trPr>
        <w:tc>
          <w:tcPr>
            <w:tcW w:w="881" w:type="pct"/>
            <w:vMerge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883" w:type="pct"/>
            <w:vMerge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56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физкультурно-спортивная</w:t>
            </w:r>
          </w:p>
        </w:tc>
        <w:tc>
          <w:tcPr>
            <w:tcW w:w="736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248</w:t>
            </w:r>
          </w:p>
        </w:tc>
        <w:tc>
          <w:tcPr>
            <w:tcW w:w="809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248</w:t>
            </w:r>
          </w:p>
        </w:tc>
        <w:tc>
          <w:tcPr>
            <w:tcW w:w="735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100</w:t>
            </w:r>
          </w:p>
        </w:tc>
      </w:tr>
      <w:tr w:rsidR="00AD1484" w:rsidTr="00FE30E2">
        <w:trPr>
          <w:trHeight w:val="20"/>
        </w:trPr>
        <w:tc>
          <w:tcPr>
            <w:tcW w:w="881" w:type="pct"/>
            <w:vMerge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883" w:type="pct"/>
            <w:vMerge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56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социально-гуманитарная</w:t>
            </w:r>
          </w:p>
        </w:tc>
        <w:tc>
          <w:tcPr>
            <w:tcW w:w="736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1263</w:t>
            </w:r>
          </w:p>
        </w:tc>
        <w:tc>
          <w:tcPr>
            <w:tcW w:w="809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1263</w:t>
            </w:r>
          </w:p>
        </w:tc>
        <w:tc>
          <w:tcPr>
            <w:tcW w:w="735" w:type="pct"/>
          </w:tcPr>
          <w:p w:rsidR="00AD1484" w:rsidRPr="00FE30E2" w:rsidRDefault="00AD1484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FE30E2">
              <w:rPr>
                <w:rFonts w:ascii="PT Astra Serif" w:eastAsia="Times New Roman" w:hAnsi="PT Astra Serif" w:cs="Times New Roman"/>
                <w:bCs/>
                <w:lang w:eastAsia="ru-RU"/>
              </w:rPr>
              <w:t>100</w:t>
            </w:r>
          </w:p>
        </w:tc>
      </w:tr>
    </w:tbl>
    <w:p w:rsidR="000B7320" w:rsidRDefault="000B7320" w:rsidP="0072386C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AD1484" w:rsidRDefault="00AD1484" w:rsidP="000B732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6.9. По критерию «</w:t>
      </w:r>
      <w:r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муниципального задания»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оказания муниципальной услуги».</w:t>
      </w:r>
    </w:p>
    <w:p w:rsidR="00AD1484" w:rsidRPr="00FA2AC9" w:rsidRDefault="00AD1484" w:rsidP="00AD14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A2AC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Исполнение бюджетных средств составляет в МБОУ «СОШ № 2» 100 процентов, в МБУ ДО «ДЮЦ «Прометей» исполнение показателя составило 99,97 процентов.</w:t>
      </w:r>
    </w:p>
    <w:p w:rsidR="00AD1484" w:rsidRDefault="00AD1484" w:rsidP="00AD14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16. Сведения о фактическом исполнении показателя «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муниципальной услуги «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Реализация дополнительных общеразвивающих программ»</w:t>
      </w:r>
    </w:p>
    <w:p w:rsidR="00AD1484" w:rsidRDefault="00AD1484" w:rsidP="00AD14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B2D6D" w:rsidRDefault="006B2D6D" w:rsidP="00AD14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16"/>
        <w:tblW w:w="4891" w:type="pct"/>
        <w:tblInd w:w="108" w:type="dxa"/>
        <w:tblLook w:val="04A0" w:firstRow="1" w:lastRow="0" w:firstColumn="1" w:lastColumn="0" w:noHBand="0" w:noVBand="1"/>
      </w:tblPr>
      <w:tblGrid>
        <w:gridCol w:w="2876"/>
        <w:gridCol w:w="2539"/>
        <w:gridCol w:w="2238"/>
        <w:gridCol w:w="1985"/>
      </w:tblGrid>
      <w:tr w:rsidR="00AD1484" w:rsidTr="00A873AC">
        <w:tc>
          <w:tcPr>
            <w:tcW w:w="1492" w:type="pct"/>
          </w:tcPr>
          <w:p w:rsidR="00AD1484" w:rsidRDefault="00AD1484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Наименование учреждения</w:t>
            </w:r>
          </w:p>
        </w:tc>
        <w:tc>
          <w:tcPr>
            <w:tcW w:w="1317" w:type="pct"/>
          </w:tcPr>
          <w:p w:rsidR="00AD1484" w:rsidRDefault="00AD1484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План, руб.</w:t>
            </w:r>
          </w:p>
        </w:tc>
        <w:tc>
          <w:tcPr>
            <w:tcW w:w="1161" w:type="pct"/>
          </w:tcPr>
          <w:p w:rsidR="00AD1484" w:rsidRDefault="00AD1484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Касса, руб.</w:t>
            </w:r>
          </w:p>
        </w:tc>
        <w:tc>
          <w:tcPr>
            <w:tcW w:w="1030" w:type="pct"/>
          </w:tcPr>
          <w:p w:rsidR="00AD1484" w:rsidRDefault="00AD1484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 исполнения</w:t>
            </w:r>
          </w:p>
        </w:tc>
      </w:tr>
      <w:tr w:rsidR="00AD1484" w:rsidTr="00A873AC">
        <w:tc>
          <w:tcPr>
            <w:tcW w:w="1492" w:type="pct"/>
          </w:tcPr>
          <w:p w:rsidR="00AD1484" w:rsidRDefault="00AD1484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МБОУ «СОШ № 2»</w:t>
            </w:r>
          </w:p>
        </w:tc>
        <w:tc>
          <w:tcPr>
            <w:tcW w:w="1317" w:type="pct"/>
            <w:vAlign w:val="center"/>
          </w:tcPr>
          <w:p w:rsidR="00AD1484" w:rsidRPr="00816D27" w:rsidRDefault="00AD1484" w:rsidP="00B102E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16D27">
              <w:rPr>
                <w:rFonts w:ascii="PT Astra Serif" w:hAnsi="PT Astra Serif"/>
                <w:color w:val="000000"/>
                <w:sz w:val="24"/>
                <w:szCs w:val="24"/>
              </w:rPr>
              <w:t>2 382 499,64</w:t>
            </w:r>
          </w:p>
        </w:tc>
        <w:tc>
          <w:tcPr>
            <w:tcW w:w="1161" w:type="pct"/>
            <w:vAlign w:val="center"/>
          </w:tcPr>
          <w:p w:rsidR="00AD1484" w:rsidRPr="00816D27" w:rsidRDefault="00AD1484" w:rsidP="00B102E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16D27">
              <w:rPr>
                <w:rFonts w:ascii="PT Astra Serif" w:hAnsi="PT Astra Serif"/>
                <w:color w:val="000000"/>
                <w:sz w:val="24"/>
                <w:szCs w:val="24"/>
              </w:rPr>
              <w:t>2 382 499,64</w:t>
            </w:r>
          </w:p>
        </w:tc>
        <w:tc>
          <w:tcPr>
            <w:tcW w:w="1030" w:type="pct"/>
            <w:vAlign w:val="center"/>
          </w:tcPr>
          <w:p w:rsidR="00AD1484" w:rsidRPr="00816D27" w:rsidRDefault="00AD1484" w:rsidP="00B102E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16D27">
              <w:rPr>
                <w:rFonts w:ascii="PT Astra Serif" w:hAnsi="PT Astra Serif"/>
                <w:color w:val="000000"/>
                <w:sz w:val="24"/>
                <w:szCs w:val="24"/>
              </w:rPr>
              <w:t>100,00%</w:t>
            </w:r>
          </w:p>
        </w:tc>
      </w:tr>
      <w:tr w:rsidR="00AD1484" w:rsidTr="00A873AC">
        <w:tc>
          <w:tcPr>
            <w:tcW w:w="1492" w:type="pct"/>
          </w:tcPr>
          <w:p w:rsidR="00AD1484" w:rsidRDefault="00AD1484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МБУ ДО ДЮЦ «Прометей»</w:t>
            </w:r>
          </w:p>
        </w:tc>
        <w:tc>
          <w:tcPr>
            <w:tcW w:w="1317" w:type="pct"/>
            <w:vAlign w:val="center"/>
          </w:tcPr>
          <w:p w:rsidR="00AD1484" w:rsidRPr="00816D27" w:rsidRDefault="00AD1484" w:rsidP="00B102E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16D27">
              <w:rPr>
                <w:rFonts w:ascii="PT Astra Serif" w:hAnsi="PT Astra Serif"/>
                <w:color w:val="000000"/>
                <w:sz w:val="24"/>
                <w:szCs w:val="24"/>
              </w:rPr>
              <w:t>32129501,84</w:t>
            </w:r>
          </w:p>
        </w:tc>
        <w:tc>
          <w:tcPr>
            <w:tcW w:w="1161" w:type="pct"/>
            <w:vAlign w:val="center"/>
          </w:tcPr>
          <w:p w:rsidR="00AD1484" w:rsidRPr="00816D27" w:rsidRDefault="00AD1484" w:rsidP="00B102E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16D27">
              <w:rPr>
                <w:rFonts w:ascii="PT Astra Serif" w:hAnsi="PT Astra Serif"/>
                <w:color w:val="000000"/>
                <w:sz w:val="24"/>
                <w:szCs w:val="24"/>
              </w:rPr>
              <w:t>32119806,64</w:t>
            </w:r>
          </w:p>
        </w:tc>
        <w:tc>
          <w:tcPr>
            <w:tcW w:w="1030" w:type="pct"/>
            <w:vAlign w:val="center"/>
          </w:tcPr>
          <w:p w:rsidR="00AD1484" w:rsidRPr="00816D27" w:rsidRDefault="00AD1484" w:rsidP="00B102E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16D27">
              <w:rPr>
                <w:rFonts w:ascii="PT Astra Serif" w:hAnsi="PT Astra Serif"/>
                <w:color w:val="000000"/>
                <w:sz w:val="24"/>
                <w:szCs w:val="24"/>
              </w:rPr>
              <w:t>99,97%</w:t>
            </w:r>
          </w:p>
        </w:tc>
      </w:tr>
      <w:tr w:rsidR="00AD1484" w:rsidTr="00A873AC">
        <w:tc>
          <w:tcPr>
            <w:tcW w:w="1492" w:type="pct"/>
          </w:tcPr>
          <w:p w:rsidR="00AD1484" w:rsidRPr="006B2D6D" w:rsidRDefault="00AD1484" w:rsidP="00B102EE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6B2D6D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317" w:type="pct"/>
            <w:vAlign w:val="center"/>
          </w:tcPr>
          <w:p w:rsidR="00AD1484" w:rsidRPr="00816D27" w:rsidRDefault="00AD1484" w:rsidP="00B102EE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16D27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34 512 001,48</w:t>
            </w:r>
          </w:p>
        </w:tc>
        <w:tc>
          <w:tcPr>
            <w:tcW w:w="1161" w:type="pct"/>
            <w:vAlign w:val="center"/>
          </w:tcPr>
          <w:p w:rsidR="00AD1484" w:rsidRPr="00816D27" w:rsidRDefault="00AD1484" w:rsidP="00B102EE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16D27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34 502 306,28</w:t>
            </w:r>
          </w:p>
        </w:tc>
        <w:tc>
          <w:tcPr>
            <w:tcW w:w="1030" w:type="pct"/>
            <w:vAlign w:val="center"/>
          </w:tcPr>
          <w:p w:rsidR="00AD1484" w:rsidRPr="00816D27" w:rsidRDefault="00AD1484" w:rsidP="00B102EE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16D27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99,97%</w:t>
            </w:r>
          </w:p>
        </w:tc>
      </w:tr>
    </w:tbl>
    <w:p w:rsidR="00AD1484" w:rsidRDefault="00AD1484" w:rsidP="00AD14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AD1484" w:rsidRPr="0076701C" w:rsidRDefault="00AD1484" w:rsidP="00AD14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6.10</w:t>
      </w:r>
      <w:r w:rsidRPr="0076701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Итоговая оценка выполнения муниципальной услуги «Реализация дополнительных общеразвивающих программ».</w:t>
      </w:r>
    </w:p>
    <w:p w:rsidR="00AD1484" w:rsidRPr="0076701C" w:rsidRDefault="00AD1484" w:rsidP="00AD14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6701C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7670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«Реализация дополнительных общеразвивающих программ» </w:t>
      </w:r>
      <w:r w:rsidRPr="0076701C">
        <w:rPr>
          <w:rFonts w:ascii="PT Astra Serif" w:eastAsia="Calibri" w:hAnsi="PT Astra Serif" w:cs="Times New Roman"/>
          <w:sz w:val="28"/>
          <w:szCs w:val="28"/>
        </w:rPr>
        <w:t>в МБУ ДО ДЮЦ «Прометей» составляет 99,97 процентов, в МБОУ «СОШ № 2» составляет 100 процентов.</w:t>
      </w:r>
    </w:p>
    <w:p w:rsidR="00AD1484" w:rsidRPr="0076701C" w:rsidRDefault="00AD1484" w:rsidP="00AD14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</w:pPr>
      <w:r w:rsidRPr="0076701C">
        <w:rPr>
          <w:rFonts w:ascii="PT Astra Serif" w:eastAsia="Calibri" w:hAnsi="PT Astra Serif" w:cs="Times New Roman"/>
          <w:sz w:val="28"/>
          <w:szCs w:val="28"/>
        </w:rPr>
        <w:t xml:space="preserve">Таким образом, </w:t>
      </w:r>
      <w:r w:rsidRPr="0076701C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«Реализация дополнительных общеразвивающих программ» выполнена в полном объеме.</w:t>
      </w:r>
    </w:p>
    <w:p w:rsidR="00AD1484" w:rsidRDefault="00AD1484" w:rsidP="00AD14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6701C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                           МБОУ представлены в таблице 6 приложения 2 к приказу.</w:t>
      </w:r>
    </w:p>
    <w:p w:rsidR="00B35A39" w:rsidRPr="00B87CCD" w:rsidRDefault="00B35A39" w:rsidP="00B35A3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D1484" w:rsidRDefault="00AD1484" w:rsidP="00AD148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52998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VII</w:t>
      </w:r>
      <w:r w:rsidRPr="00F529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«Организация отдыха детей и молодежи»</w:t>
      </w:r>
    </w:p>
    <w:p w:rsidR="0072386C" w:rsidRDefault="0072386C" w:rsidP="0072386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«Организация отдыха детей и молодежи» реализована во всех МБОУ и 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МБУ</w:t>
      </w:r>
      <w:r>
        <w:rPr>
          <w:rFonts w:ascii="PT Astra Serif" w:eastAsia="Calibri" w:hAnsi="PT Astra Serif" w:cs="Times New Roman"/>
          <w:sz w:val="28"/>
          <w:szCs w:val="28"/>
        </w:rPr>
        <w:t xml:space="preserve"> ДО «ДЮЦ «Прометей»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</w:p>
    <w:p w:rsidR="0072386C" w:rsidRDefault="0072386C" w:rsidP="0072386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7.1.</w:t>
      </w:r>
      <w:r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записи                                                           –</w:t>
      </w:r>
      <w:r w:rsidR="004856D3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920700О.99.0.АЗ22АА01001</w:t>
      </w:r>
      <w:r>
        <w:rPr>
          <w:rFonts w:ascii="PT Astra Serif" w:eastAsia="Calibri" w:hAnsi="PT Astra Serif" w:cs="Times New Roman"/>
          <w:sz w:val="28"/>
          <w:szCs w:val="28"/>
        </w:rPr>
        <w:t xml:space="preserve">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>
        <w:rPr>
          <w:rFonts w:ascii="PT Astra Serif" w:eastAsia="Calibri" w:hAnsi="PT Astra Serif" w:cs="Times New Roman"/>
          <w:sz w:val="28"/>
          <w:szCs w:val="28"/>
        </w:rPr>
        <w:t>, характеризующий условия оказания муниципальной услуги: в каникулярное время с дневным пребыванием детей.</w:t>
      </w:r>
    </w:p>
    <w:p w:rsidR="0072386C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>
        <w:rPr>
          <w:rFonts w:ascii="PT Astra Serif" w:eastAsia="Calibri" w:hAnsi="PT Astra Serif" w:cs="Times New Roman"/>
          <w:sz w:val="28"/>
          <w:szCs w:val="28"/>
          <w:u w:val="single"/>
        </w:rPr>
        <w:t>:</w:t>
      </w:r>
    </w:p>
    <w:p w:rsidR="0072386C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всех МБОУ и </w:t>
      </w:r>
      <w:r>
        <w:rPr>
          <w:rFonts w:ascii="PT Astra Serif" w:eastAsia="Calibri" w:hAnsi="PT Astra Serif" w:cs="Times New Roman"/>
          <w:sz w:val="28"/>
          <w:szCs w:val="28"/>
        </w:rPr>
        <w:t>МБУ ДО «ДЮЦ «Прометей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»:</w:t>
      </w:r>
    </w:p>
    <w:p w:rsidR="0072386C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доля детей в возрасте от 6 до 17 лет, имеющих положительный оздоровительный эффект, составляет 100 процентов;</w:t>
      </w:r>
    </w:p>
    <w:p w:rsidR="0072386C" w:rsidRDefault="0072386C" w:rsidP="00723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 доля детей подросткового возраста (12 – 15 лет), охваченных отдыхом в лагерях с дневным пребыванием детей составляет 100 процентов;</w:t>
      </w:r>
    </w:p>
    <w:p w:rsidR="0072386C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 в учреждениях, являющихся организаторами смен лагерей с дневным пребыванием детей, обеспечены безопасные условия пребывания, случаи травматизма отсутствуют;</w:t>
      </w:r>
    </w:p>
    <w:p w:rsidR="0072386C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72386C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7.2. По критерию «объем оказания муниципальной услуги» установлено:</w:t>
      </w:r>
    </w:p>
    <w:p w:rsidR="0072386C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Фактический объем исполнения муниципальной услуги в период проведения летней смены лагеря с дневным пребыванием детей,</w:t>
      </w:r>
      <w:r w:rsidRPr="00A54F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составляет 100 процентов.</w:t>
      </w:r>
    </w:p>
    <w:p w:rsidR="0072386C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Объем фактических достижений оказания муниципальной услуги в разрезе учреждений представлен в таблице 17.</w:t>
      </w:r>
    </w:p>
    <w:p w:rsidR="0072386C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2386C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17. Сведения о фактическом достижении показателей, характеризующих объем муниципальной услуги «Организация отдыха детей и молодежи»</w:t>
      </w:r>
    </w:p>
    <w:p w:rsidR="00A873AC" w:rsidRDefault="00A873A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3"/>
        <w:gridCol w:w="1561"/>
        <w:gridCol w:w="1560"/>
        <w:gridCol w:w="1481"/>
      </w:tblGrid>
      <w:tr w:rsidR="0072386C" w:rsidTr="00B102EE">
        <w:trPr>
          <w:trHeight w:val="976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Наименование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Плановые показатели (число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человеко - дней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</w:t>
            </w:r>
          </w:p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(число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человеко - дней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72386C" w:rsidTr="006B2D6D">
        <w:trPr>
          <w:trHeight w:val="307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«Лицей им. Г.Ф. Атякшева»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3935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2386C" w:rsidTr="006B2D6D">
        <w:trPr>
          <w:trHeight w:val="28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3436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2386C" w:rsidTr="006B2D6D">
        <w:trPr>
          <w:trHeight w:val="27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2386C" w:rsidTr="006B2D6D">
        <w:trPr>
          <w:trHeight w:val="26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4479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2386C" w:rsidTr="006B2D6D">
        <w:trPr>
          <w:trHeight w:val="267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4675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4675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2386C" w:rsidTr="006B2D6D">
        <w:trPr>
          <w:trHeight w:val="25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МБУ ДО «ДЮЦ «Прометей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2386C" w:rsidTr="00B102EE">
        <w:trPr>
          <w:trHeight w:val="407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6B2D6D" w:rsidP="00B102E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B2D6D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22035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22035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72386C" w:rsidRDefault="0072386C" w:rsidP="0072386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72386C" w:rsidRDefault="0072386C" w:rsidP="0072386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7.3. Исполнение по критерию </w:t>
      </w:r>
      <w:r>
        <w:rPr>
          <w:rFonts w:ascii="PT Astra Serif" w:eastAsia="Calibri" w:hAnsi="PT Astra Serif" w:cs="Times New Roman"/>
          <w:sz w:val="28"/>
          <w:szCs w:val="28"/>
          <w:u w:val="single"/>
        </w:rPr>
        <w:t>«</w:t>
      </w:r>
      <w:r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муниципального задания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МБОУ и </w:t>
      </w:r>
      <w:r>
        <w:rPr>
          <w:rFonts w:ascii="PT Astra Serif" w:eastAsia="Calibri" w:hAnsi="PT Astra Serif" w:cs="Times New Roman"/>
          <w:sz w:val="28"/>
          <w:szCs w:val="28"/>
        </w:rPr>
        <w:t>МБУ ДО «ДЮЦ «Прометей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 составляет 99,17 процентов</w:t>
      </w:r>
      <w:r>
        <w:rPr>
          <w:rFonts w:ascii="PT Astra Serif" w:eastAsia="Calibri" w:hAnsi="PT Astra Serif" w:cs="Times New Roman"/>
          <w:sz w:val="28"/>
          <w:szCs w:val="28"/>
        </w:rPr>
        <w:t>. Остаток средств обусловлен необходимостью соблюдения Управлением образования доли софинансирования за счет средств бюджета автономного округа и средств бюджета города на организацию питания в лагерях с дневным пребыванием детей.</w:t>
      </w:r>
    </w:p>
    <w:p w:rsidR="0072386C" w:rsidRDefault="0072386C" w:rsidP="0072386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72386C" w:rsidRDefault="0072386C" w:rsidP="0072386C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Таблица 18.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 фактическом исполнении показателя «полнота использования средств бюджета города Югорска на выполнение муниципальной услуги «Организация отдыха детей и молодежи»</w:t>
      </w:r>
    </w:p>
    <w:p w:rsidR="000B7320" w:rsidRDefault="000B7320" w:rsidP="001B05E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2268"/>
        <w:gridCol w:w="2410"/>
        <w:gridCol w:w="1842"/>
      </w:tblGrid>
      <w:tr w:rsidR="0072386C" w:rsidTr="00B102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721D75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D75">
              <w:rPr>
                <w:rFonts w:ascii="PT Astra Serif" w:hAnsi="PT Astra Serif"/>
                <w:sz w:val="24"/>
                <w:szCs w:val="24"/>
              </w:rPr>
              <w:t>Наименование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721D75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D75">
              <w:rPr>
                <w:rFonts w:ascii="PT Astra Serif" w:hAnsi="PT Astra Serif"/>
                <w:sz w:val="24"/>
                <w:szCs w:val="24"/>
              </w:rPr>
              <w:t>План,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721D75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D75">
              <w:rPr>
                <w:rFonts w:ascii="PT Astra Serif" w:hAnsi="PT Astra Serif"/>
                <w:sz w:val="24"/>
                <w:szCs w:val="24"/>
              </w:rPr>
              <w:t>Касса,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721D75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D75">
              <w:rPr>
                <w:rFonts w:ascii="PT Astra Serif" w:hAnsi="PT Astra Serif"/>
                <w:sz w:val="24"/>
                <w:szCs w:val="24"/>
              </w:rPr>
              <w:t>% исполнения</w:t>
            </w:r>
          </w:p>
        </w:tc>
      </w:tr>
      <w:tr w:rsidR="0072386C" w:rsidTr="00B102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C0627" w:rsidRDefault="0072386C" w:rsidP="00B102E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C0627">
              <w:rPr>
                <w:rFonts w:ascii="PT Astra Serif" w:hAnsi="PT Astra Serif"/>
                <w:sz w:val="24"/>
                <w:szCs w:val="24"/>
              </w:rPr>
              <w:t xml:space="preserve">МБОУ «Лицей </w:t>
            </w:r>
          </w:p>
          <w:p w:rsidR="0072386C" w:rsidRPr="00FC0627" w:rsidRDefault="0072386C" w:rsidP="00B102E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C0627">
              <w:rPr>
                <w:rFonts w:ascii="PT Astra Serif" w:hAnsi="PT Astra Serif"/>
                <w:sz w:val="24"/>
                <w:szCs w:val="24"/>
              </w:rPr>
              <w:t>им. Г.Ф. Атякшева»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6C" w:rsidRPr="00FC0627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1497349,75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6C" w:rsidRPr="00FC0627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1485520,75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86C" w:rsidRPr="00FC0627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0627">
              <w:rPr>
                <w:rFonts w:ascii="PT Astra Serif" w:hAnsi="PT Astra Serif"/>
                <w:sz w:val="24"/>
                <w:szCs w:val="24"/>
              </w:rPr>
              <w:t>99,</w:t>
            </w:r>
            <w:r>
              <w:rPr>
                <w:rFonts w:ascii="PT Astra Serif" w:hAnsi="PT Astra Serif"/>
                <w:sz w:val="24"/>
                <w:szCs w:val="24"/>
              </w:rPr>
              <w:t>21</w:t>
            </w:r>
          </w:p>
          <w:p w:rsidR="0072386C" w:rsidRPr="00FC0627" w:rsidRDefault="0072386C" w:rsidP="00B102E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386C" w:rsidTr="00B102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C0627" w:rsidRDefault="0072386C" w:rsidP="00B102E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C0627">
              <w:rPr>
                <w:rFonts w:ascii="PT Astra Serif" w:hAnsi="PT Astra Serif"/>
                <w:sz w:val="24"/>
                <w:szCs w:val="24"/>
              </w:rPr>
              <w:t>МБОУ «СОШ № 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6C" w:rsidRPr="00FC0627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1309696,48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6C" w:rsidRPr="00FC0627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1308940,48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86C" w:rsidRPr="00FC0627" w:rsidRDefault="0072386C" w:rsidP="0072386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0627">
              <w:rPr>
                <w:rFonts w:ascii="PT Astra Serif" w:hAnsi="PT Astra Serif"/>
                <w:sz w:val="24"/>
                <w:szCs w:val="24"/>
              </w:rPr>
              <w:t>99,</w:t>
            </w:r>
            <w:r>
              <w:rPr>
                <w:rFonts w:ascii="PT Astra Serif" w:hAnsi="PT Astra Serif"/>
                <w:sz w:val="24"/>
                <w:szCs w:val="24"/>
              </w:rPr>
              <w:t>94</w:t>
            </w:r>
          </w:p>
        </w:tc>
      </w:tr>
      <w:tr w:rsidR="0072386C" w:rsidTr="00B102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C0627" w:rsidRDefault="0072386C" w:rsidP="00B102E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C0627">
              <w:rPr>
                <w:rFonts w:ascii="PT Astra Serif" w:hAnsi="PT Astra Serif"/>
                <w:sz w:val="24"/>
                <w:szCs w:val="24"/>
              </w:rPr>
              <w:t>МБОУ «Гимназия»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6C" w:rsidRPr="00FC0627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1405184,30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6C" w:rsidRPr="00FC0627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1403581,90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86C" w:rsidRPr="00FC0627" w:rsidRDefault="0072386C" w:rsidP="0072386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0627">
              <w:rPr>
                <w:rFonts w:ascii="PT Astra Serif" w:hAnsi="PT Astra Serif"/>
                <w:sz w:val="24"/>
                <w:szCs w:val="24"/>
              </w:rPr>
              <w:t>99,</w:t>
            </w:r>
            <w:r>
              <w:rPr>
                <w:rFonts w:ascii="PT Astra Serif" w:hAnsi="PT Astra Serif"/>
                <w:sz w:val="24"/>
                <w:szCs w:val="24"/>
              </w:rPr>
              <w:t>89</w:t>
            </w:r>
          </w:p>
        </w:tc>
      </w:tr>
      <w:tr w:rsidR="0072386C" w:rsidTr="00B102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C0627" w:rsidRDefault="0072386C" w:rsidP="00B102E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C0627">
              <w:rPr>
                <w:rFonts w:ascii="PT Astra Serif" w:hAnsi="PT Astra Serif"/>
                <w:sz w:val="24"/>
                <w:szCs w:val="24"/>
              </w:rPr>
              <w:t>МБОУ «СОШ № 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6C" w:rsidRPr="00FC0627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1684101,51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6C" w:rsidRPr="00FC0627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1654048,89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86C" w:rsidRPr="00FC0627" w:rsidRDefault="0072386C" w:rsidP="0072386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0627">
              <w:rPr>
                <w:rFonts w:ascii="PT Astra Serif" w:hAnsi="PT Astra Serif"/>
                <w:sz w:val="24"/>
                <w:szCs w:val="24"/>
              </w:rPr>
              <w:t>9</w:t>
            </w: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Pr="00FC0627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</w:tr>
      <w:tr w:rsidR="0072386C" w:rsidTr="00B102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C0627" w:rsidRDefault="0072386C" w:rsidP="00B102E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C0627">
              <w:rPr>
                <w:rFonts w:ascii="PT Astra Serif" w:hAnsi="PT Astra Serif"/>
                <w:sz w:val="24"/>
                <w:szCs w:val="24"/>
              </w:rPr>
              <w:t>МБОУ «СОШ № 6»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6C" w:rsidRPr="00FC0627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1749523,55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6C" w:rsidRPr="00FC0627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1745840,35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86C" w:rsidRPr="00FC0627" w:rsidRDefault="0072386C" w:rsidP="0072386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99,79</w:t>
            </w:r>
          </w:p>
        </w:tc>
      </w:tr>
      <w:tr w:rsidR="0072386C" w:rsidTr="00B102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C0627" w:rsidRDefault="0072386C" w:rsidP="00B102E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C0627">
              <w:rPr>
                <w:rFonts w:ascii="PT Astra Serif" w:hAnsi="PT Astra Serif"/>
                <w:sz w:val="24"/>
                <w:szCs w:val="24"/>
              </w:rPr>
              <w:t>МБУ ДО «ДЮЦ «Прометей»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6C" w:rsidRPr="00FC0627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616334,4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6C" w:rsidRPr="00FC0627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595630,4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86C" w:rsidRPr="00FC0627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99,64</w:t>
            </w:r>
          </w:p>
          <w:p w:rsidR="0072386C" w:rsidRPr="00FC0627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386C" w:rsidTr="00B102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C0627" w:rsidRDefault="0072386C" w:rsidP="00B102EE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FC0627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6C" w:rsidRPr="00FC0627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8262189,99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6C" w:rsidRPr="00FC0627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8193562,77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C0627" w:rsidRDefault="0072386C" w:rsidP="0072386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852D6">
              <w:rPr>
                <w:rFonts w:ascii="PT Astra Serif" w:hAnsi="PT Astra Serif"/>
                <w:b/>
                <w:sz w:val="24"/>
                <w:szCs w:val="24"/>
              </w:rPr>
              <w:t>99,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17</w:t>
            </w:r>
          </w:p>
        </w:tc>
      </w:tr>
    </w:tbl>
    <w:p w:rsidR="0072386C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72386C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7.4. Итоговая оценка выполнения муниципальной услуги «Организация отдыха детей и молодежи»</w:t>
      </w:r>
    </w:p>
    <w:p w:rsidR="0072386C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«Организация отдыха детей и молодежи» по </w:t>
      </w:r>
      <w:r>
        <w:rPr>
          <w:rFonts w:ascii="PT Astra Serif" w:eastAsia="Calibri" w:hAnsi="PT Astra Serif" w:cs="Times New Roman"/>
          <w:sz w:val="28"/>
          <w:szCs w:val="28"/>
        </w:rPr>
        <w:t>уникальному номеру реестровой записи 920700О.99.0.АЗ22АА01001 составляет:</w:t>
      </w:r>
    </w:p>
    <w:p w:rsidR="0072386C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- по критерию «качество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оказания муниципальных услуг»</w:t>
      </w:r>
      <w:r>
        <w:rPr>
          <w:rFonts w:ascii="PT Astra Serif" w:eastAsia="Calibri" w:hAnsi="PT Astra Serif" w:cs="Times New Roman"/>
          <w:sz w:val="28"/>
          <w:szCs w:val="28"/>
        </w:rPr>
        <w:t xml:space="preserve"> на 100 процентов во всех МБОУ и ДЮЦ «Прометей»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2386C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- по критерию «объем оказания муниципальной услуги» на 100 процентов на 100 процентов во всех МБОУ и ДЮЦ «Прометей»;</w:t>
      </w:r>
    </w:p>
    <w:p w:rsidR="0072386C" w:rsidRPr="00BD2408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- по критерию «полнота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использования средств бюджета города Югорска на выполнение муниципального задания</w:t>
      </w:r>
      <w:r>
        <w:rPr>
          <w:rFonts w:ascii="PT Astra Serif" w:eastAsia="Calibri" w:hAnsi="PT Astra Serif" w:cs="Times New Roman"/>
          <w:sz w:val="28"/>
          <w:szCs w:val="28"/>
        </w:rPr>
        <w:t xml:space="preserve">» на 99,17 процентов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>
        <w:rPr>
          <w:rFonts w:ascii="PT Astra Serif" w:eastAsia="Calibri" w:hAnsi="PT Astra Serif" w:cs="Times New Roman"/>
          <w:sz w:val="28"/>
          <w:szCs w:val="28"/>
        </w:rPr>
        <w:t xml:space="preserve"> МБОУ «Лицей им. </w:t>
      </w:r>
      <w:r w:rsidRPr="00BD2408">
        <w:rPr>
          <w:rFonts w:ascii="PT Astra Serif" w:eastAsia="Calibri" w:hAnsi="PT Astra Serif" w:cs="Times New Roman"/>
          <w:sz w:val="28"/>
          <w:szCs w:val="28"/>
        </w:rPr>
        <w:t>Г.Ф. Атякшева»</w:t>
      </w:r>
      <w:r>
        <w:rPr>
          <w:rFonts w:ascii="PT Astra Serif" w:eastAsia="Calibri" w:hAnsi="PT Astra Serif" w:cs="Times New Roman"/>
          <w:sz w:val="28"/>
          <w:szCs w:val="28"/>
        </w:rPr>
        <w:t xml:space="preserve"> -99,21</w:t>
      </w:r>
      <w:r w:rsidRPr="00BD2408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BD2408">
        <w:rPr>
          <w:rFonts w:ascii="PT Astra Serif" w:hAnsi="PT Astra Serif"/>
          <w:sz w:val="28"/>
          <w:szCs w:val="28"/>
          <w:lang w:eastAsia="ru-RU"/>
        </w:rPr>
        <w:t>МБОУ «Гимназия»</w:t>
      </w:r>
      <w:r>
        <w:rPr>
          <w:rFonts w:ascii="PT Astra Serif" w:hAnsi="PT Astra Serif"/>
          <w:sz w:val="28"/>
          <w:szCs w:val="28"/>
          <w:lang w:eastAsia="ru-RU"/>
        </w:rPr>
        <w:t xml:space="preserve"> - 99,89</w:t>
      </w:r>
      <w:r w:rsidRPr="00BD2408">
        <w:rPr>
          <w:rFonts w:ascii="PT Astra Serif" w:hAnsi="PT Astra Serif"/>
          <w:sz w:val="28"/>
          <w:szCs w:val="28"/>
          <w:lang w:eastAsia="ru-RU"/>
        </w:rPr>
        <w:t>, МБОУ «СОШ № 2»</w:t>
      </w:r>
      <w:r>
        <w:rPr>
          <w:rFonts w:ascii="PT Astra Serif" w:hAnsi="PT Astra Serif"/>
          <w:sz w:val="28"/>
          <w:szCs w:val="28"/>
          <w:lang w:eastAsia="ru-RU"/>
        </w:rPr>
        <w:t xml:space="preserve"> -99,94</w:t>
      </w:r>
      <w:r w:rsidRPr="00BD2408">
        <w:rPr>
          <w:rFonts w:ascii="PT Astra Serif" w:hAnsi="PT Astra Serif"/>
          <w:sz w:val="28"/>
          <w:szCs w:val="28"/>
          <w:lang w:eastAsia="ru-RU"/>
        </w:rPr>
        <w:t xml:space="preserve"> МБОУ «СОШ № 5» </w:t>
      </w:r>
      <w:r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Pr="00BD2408">
        <w:rPr>
          <w:rFonts w:ascii="PT Astra Serif" w:hAnsi="PT Astra Serif"/>
          <w:sz w:val="28"/>
          <w:szCs w:val="28"/>
          <w:lang w:eastAsia="ru-RU"/>
        </w:rPr>
        <w:t>9</w:t>
      </w:r>
      <w:r>
        <w:rPr>
          <w:rFonts w:ascii="PT Astra Serif" w:hAnsi="PT Astra Serif"/>
          <w:sz w:val="28"/>
          <w:szCs w:val="28"/>
          <w:lang w:eastAsia="ru-RU"/>
        </w:rPr>
        <w:t>8</w:t>
      </w:r>
      <w:r w:rsidRPr="00BD2408">
        <w:rPr>
          <w:rFonts w:ascii="PT Astra Serif" w:hAnsi="PT Astra Serif"/>
          <w:sz w:val="28"/>
          <w:szCs w:val="28"/>
          <w:lang w:eastAsia="ru-RU"/>
        </w:rPr>
        <w:t>,</w:t>
      </w:r>
      <w:r>
        <w:rPr>
          <w:rFonts w:ascii="PT Astra Serif" w:hAnsi="PT Astra Serif"/>
          <w:sz w:val="28"/>
          <w:szCs w:val="28"/>
          <w:lang w:eastAsia="ru-RU"/>
        </w:rPr>
        <w:t xml:space="preserve">22, </w:t>
      </w:r>
      <w:r>
        <w:rPr>
          <w:rFonts w:ascii="PT Astra Serif" w:eastAsia="Calibri" w:hAnsi="PT Astra Serif" w:cs="Times New Roman"/>
          <w:sz w:val="28"/>
          <w:szCs w:val="28"/>
        </w:rPr>
        <w:t xml:space="preserve">МБОУ «СОШ № 6» -99,79 и в </w:t>
      </w:r>
      <w:r w:rsidR="00721D75">
        <w:rPr>
          <w:rFonts w:ascii="PT Astra Serif" w:eastAsia="Calibri" w:hAnsi="PT Astra Serif" w:cs="Times New Roman"/>
          <w:sz w:val="28"/>
          <w:szCs w:val="28"/>
        </w:rPr>
        <w:t xml:space="preserve">                   </w:t>
      </w:r>
      <w:r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>МБУ</w:t>
      </w:r>
      <w:r w:rsidRPr="00721D75">
        <w:rPr>
          <w:rFonts w:ascii="PT Astra Serif" w:eastAsia="Calibri" w:hAnsi="PT Astra Serif" w:cs="Times New Roman"/>
          <w:sz w:val="28"/>
          <w:szCs w:val="28"/>
        </w:rPr>
        <w:t xml:space="preserve"> ДО «</w:t>
      </w:r>
      <w:r>
        <w:rPr>
          <w:rFonts w:ascii="PT Astra Serif" w:eastAsia="Calibri" w:hAnsi="PT Astra Serif" w:cs="Times New Roman"/>
          <w:sz w:val="28"/>
          <w:szCs w:val="28"/>
        </w:rPr>
        <w:t>ДЮЦ «Прометей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F52998">
        <w:rPr>
          <w:rFonts w:ascii="PT Astra Serif" w:eastAsia="Calibri" w:hAnsi="PT Astra Serif" w:cs="Times New Roman"/>
          <w:sz w:val="28"/>
          <w:szCs w:val="28"/>
        </w:rPr>
        <w:t xml:space="preserve"> - 99,64. Фактическое исполнение связано с затратами на питание при неполной явкой </w:t>
      </w:r>
      <w:r w:rsidR="00F52998">
        <w:rPr>
          <w:rFonts w:ascii="PT Astra Serif" w:eastAsia="Times New Roman" w:hAnsi="PT Astra Serif" w:cs="Times New Roman"/>
          <w:sz w:val="28"/>
          <w:szCs w:val="28"/>
          <w:lang w:eastAsia="ru-RU"/>
        </w:rPr>
        <w:t>детей</w:t>
      </w:r>
      <w:r w:rsidR="00F52998" w:rsidRPr="00B33E1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период проведения летней смены лагеря с дневным пребыванием детей</w:t>
      </w:r>
      <w:r w:rsidR="00F52998">
        <w:rPr>
          <w:rFonts w:ascii="PT Astra Serif" w:eastAsia="Times New Roman" w:hAnsi="PT Astra Serif" w:cs="Times New Roman"/>
          <w:sz w:val="28"/>
          <w:szCs w:val="28"/>
          <w:lang w:eastAsia="ru-RU"/>
        </w:rPr>
        <w:t>, по причине их болезни и отъезда из города</w:t>
      </w:r>
      <w:r w:rsidR="00A873A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2386C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«Организация отдыха детей и молодежи» выполнена </w:t>
      </w:r>
      <w:r w:rsidRPr="00521A49"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МБОУ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>и ДЮЦ «Прометей»</w:t>
      </w:r>
      <w:r w:rsidRPr="00521A4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2386C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C0627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                   МБОУ представлены в таблице 7 приложения 2</w:t>
      </w:r>
      <w:r w:rsidR="00A873A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приказу</w:t>
      </w:r>
      <w:r w:rsidRPr="00FC062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2386C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DD" w:rsidRPr="00984E0C" w:rsidRDefault="00DA63DD" w:rsidP="00FA53B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52998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VIII</w:t>
      </w:r>
      <w:r w:rsidRPr="00F529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«Предоставление питания»</w:t>
      </w:r>
    </w:p>
    <w:p w:rsidR="00CA0DFB" w:rsidRPr="00E834BF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«Предоставление питания» оказана во всех МБОУ в отношении учащихся 1-4, 5-9, 10-11 классов, за исключением учащихся, которые по состоянию здоровья осваивают образовательные программы на дому.</w:t>
      </w:r>
    </w:p>
    <w:p w:rsidR="00CA0DFB" w:rsidRPr="00E834BF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По критерию «качество оказания муниципальных услуг».</w:t>
      </w:r>
    </w:p>
    <w:p w:rsidR="00CA0DFB" w:rsidRPr="00E834BF" w:rsidRDefault="00CA0DFB" w:rsidP="00CA0DF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8.1.</w:t>
      </w:r>
      <w:r w:rsidRPr="00E834BF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записи –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560200О.99.0.БА89АА00000</w:t>
      </w:r>
      <w:r>
        <w:rPr>
          <w:rFonts w:ascii="PT Astra Serif" w:eastAsia="Calibri" w:hAnsi="PT Astra Serif" w:cs="Times New Roman"/>
          <w:sz w:val="28"/>
          <w:szCs w:val="28"/>
        </w:rPr>
        <w:t>;</w:t>
      </w:r>
      <w:r w:rsidRPr="00E834B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показатели</w:t>
      </w:r>
      <w:r w:rsidRPr="00E834BF">
        <w:rPr>
          <w:rFonts w:ascii="PT Astra Serif" w:eastAsia="Calibri" w:hAnsi="PT Astra Serif" w:cs="Times New Roman"/>
          <w:sz w:val="28"/>
          <w:szCs w:val="28"/>
        </w:rPr>
        <w:t>, характеризующие содержание и условия оказания муниципальной услуги: отсутствуют.</w:t>
      </w:r>
    </w:p>
    <w:p w:rsidR="00CA0DFB" w:rsidRPr="00E834BF" w:rsidRDefault="00CA0DFB" w:rsidP="00CA0DF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834BF">
        <w:rPr>
          <w:rFonts w:ascii="PT Astra Serif" w:eastAsia="Calibri" w:hAnsi="PT Astra Serif" w:cs="Times New Roman"/>
          <w:sz w:val="28"/>
          <w:szCs w:val="28"/>
        </w:rPr>
        <w:t>Вид деятельности: начальное общее образование.</w:t>
      </w:r>
    </w:p>
    <w:p w:rsidR="00CA0DFB" w:rsidRPr="00E834BF" w:rsidRDefault="00CA0DFB" w:rsidP="00CA0DF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Установлено, что во всех МБОУ доля потребителей, удовлетворенных качеством предоставления услуги, соответствует установленному плановому значению.</w:t>
      </w:r>
    </w:p>
    <w:p w:rsidR="00CA0DFB" w:rsidRPr="00E834BF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Доля потребителей, удовлетворенных качеством предоставления услуги</w:t>
      </w:r>
      <w:r w:rsidRPr="00E834BF">
        <w:rPr>
          <w:rFonts w:ascii="Times New Roman" w:eastAsia="Times New Roman" w:hAnsi="Times New Roman" w:cs="Times New Roman"/>
        </w:rPr>
        <w:t>,</w:t>
      </w:r>
    </w:p>
    <w:p w:rsidR="00CA0DFB" w:rsidRDefault="00CA0DFB" w:rsidP="00CA0D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</w:t>
      </w:r>
      <w:proofErr w:type="gramEnd"/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таблице 19.</w:t>
      </w:r>
    </w:p>
    <w:p w:rsidR="00CA0DFB" w:rsidRPr="00E834BF" w:rsidRDefault="00CA0DFB" w:rsidP="00CA0D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A0DFB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19. Доля потребителей услуги, удовлетворенных качеством предоставления услуги</w:t>
      </w:r>
    </w:p>
    <w:p w:rsidR="00A873AC" w:rsidRPr="00E834BF" w:rsidRDefault="00A873AC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856"/>
        <w:gridCol w:w="1843"/>
        <w:gridCol w:w="1559"/>
        <w:gridCol w:w="2381"/>
      </w:tblGrid>
      <w:tr w:rsidR="00CA0DFB" w:rsidRPr="00831A1D" w:rsidTr="00A873AC">
        <w:trPr>
          <w:trHeight w:val="1246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proofErr w:type="gramStart"/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CA0DFB" w:rsidRPr="00831A1D" w:rsidTr="00D87A41">
        <w:trPr>
          <w:trHeight w:val="36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«Лицей им. Г.Ф. Атякшева»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CA0DFB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CA0D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831A1D" w:rsidTr="00D87A41">
        <w:trPr>
          <w:trHeight w:val="28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CA0DFB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CA0D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831A1D" w:rsidTr="00D87A41">
        <w:trPr>
          <w:trHeight w:val="258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CA0DFB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CA0D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831A1D" w:rsidTr="00D87A41">
        <w:trPr>
          <w:trHeight w:val="26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CA0DFB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CA0D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9719DE" w:rsidTr="00D87A41">
        <w:trPr>
          <w:trHeight w:val="25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CA0DFB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CA0D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B017E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CA0DFB" w:rsidRPr="009719DE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CA0DFB" w:rsidRPr="00E834BF" w:rsidRDefault="00CA0DFB" w:rsidP="00CA0DF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8.2.</w:t>
      </w:r>
      <w:r w:rsidRPr="00E834BF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записи –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560200О.99.0.ББ03АА00000</w:t>
      </w:r>
      <w:r>
        <w:rPr>
          <w:rFonts w:ascii="PT Astra Serif" w:eastAsia="Calibri" w:hAnsi="PT Astra Serif" w:cs="Times New Roman"/>
          <w:sz w:val="28"/>
          <w:szCs w:val="28"/>
        </w:rPr>
        <w:t>;</w:t>
      </w:r>
      <w:r w:rsidRPr="00E834B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показатели</w:t>
      </w:r>
      <w:r w:rsidRPr="00E834BF">
        <w:rPr>
          <w:rFonts w:ascii="PT Astra Serif" w:eastAsia="Calibri" w:hAnsi="PT Astra Serif" w:cs="Times New Roman"/>
          <w:sz w:val="28"/>
          <w:szCs w:val="28"/>
        </w:rPr>
        <w:t>, характеризующие содержание и условия оказания муниципальной услуги: отсутствуют.</w:t>
      </w:r>
    </w:p>
    <w:p w:rsidR="00CA0DFB" w:rsidRPr="00E834BF" w:rsidRDefault="00CA0DFB" w:rsidP="00CA0DF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834BF">
        <w:rPr>
          <w:rFonts w:ascii="PT Astra Serif" w:eastAsia="Calibri" w:hAnsi="PT Astra Serif" w:cs="Times New Roman"/>
          <w:sz w:val="28"/>
          <w:szCs w:val="28"/>
        </w:rPr>
        <w:lastRenderedPageBreak/>
        <w:t>Вид деятельности: основное общее образование.</w:t>
      </w:r>
    </w:p>
    <w:p w:rsidR="00CA0DFB" w:rsidRPr="00E834BF" w:rsidRDefault="00CA0DFB" w:rsidP="00CA0DF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Установлено, что во всех МБОУ доля потребителей, удовлетворенных качеством предоставления услуги, соответствует установленному плановому значению.</w:t>
      </w:r>
    </w:p>
    <w:p w:rsidR="00CA0DFB" w:rsidRPr="00E834BF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Доля потребителей, удовлетворенных качеством предоставления услуги</w:t>
      </w:r>
      <w:r w:rsidRPr="00E834BF">
        <w:rPr>
          <w:rFonts w:ascii="Times New Roman" w:eastAsia="Times New Roman" w:hAnsi="Times New Roman" w:cs="Times New Roman"/>
        </w:rPr>
        <w:t>,</w:t>
      </w:r>
    </w:p>
    <w:p w:rsidR="00CA0DFB" w:rsidRDefault="00CA0DFB" w:rsidP="00CA0D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</w:t>
      </w:r>
      <w:proofErr w:type="gramEnd"/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таблице 20.</w:t>
      </w:r>
    </w:p>
    <w:p w:rsidR="00CA0DFB" w:rsidRPr="00E834BF" w:rsidRDefault="00CA0DFB" w:rsidP="00CA0D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A0DFB" w:rsidRDefault="00CA0DFB" w:rsidP="00CA0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20. Доля потребителей услуги, удовлетворенных качеством предоставления услуги</w:t>
      </w:r>
    </w:p>
    <w:p w:rsidR="00A873AC" w:rsidRPr="00E834BF" w:rsidRDefault="00A873AC" w:rsidP="00CA0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140"/>
        <w:gridCol w:w="1701"/>
        <w:gridCol w:w="1559"/>
        <w:gridCol w:w="2239"/>
      </w:tblGrid>
      <w:tr w:rsidR="00CA0DFB" w:rsidRPr="00831A1D" w:rsidTr="00D87A41">
        <w:trPr>
          <w:trHeight w:val="1042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proofErr w:type="gramStart"/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CA0DFB" w:rsidRPr="00831A1D" w:rsidTr="00D87A41">
        <w:trPr>
          <w:trHeight w:val="36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«Лицей им. Г.Ф. Атякшева»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CA0DFB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CA0D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831A1D" w:rsidTr="00D87A41">
        <w:trPr>
          <w:trHeight w:val="27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CA0DFB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CA0D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831A1D" w:rsidTr="00D87A41">
        <w:trPr>
          <w:trHeight w:val="273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CA0DFB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CA0D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831A1D" w:rsidTr="00D87A41">
        <w:trPr>
          <w:trHeight w:val="26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CA0DFB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CA0D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AD7751" w:rsidTr="00D87A41">
        <w:trPr>
          <w:trHeight w:val="268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CA0DFB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CA0D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B017E0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CA0DFB" w:rsidRPr="00E620A7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green"/>
          <w:lang w:eastAsia="ru-RU"/>
        </w:rPr>
      </w:pPr>
    </w:p>
    <w:p w:rsidR="00CA0DFB" w:rsidRPr="00E834BF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8.3. </w:t>
      </w:r>
      <w:r w:rsidRPr="00E834BF">
        <w:rPr>
          <w:rFonts w:ascii="PT Astra Serif" w:eastAsia="Times New Roman" w:hAnsi="PT Astra Serif" w:cs="Times New Roman"/>
          <w:sz w:val="28"/>
          <w:szCs w:val="28"/>
        </w:rPr>
        <w:t xml:space="preserve">Уникальный номер реестровой записи –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560200О.99.0.ББ18АА00000;</w:t>
      </w: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 w:rsidRPr="00E834BF">
        <w:rPr>
          <w:rFonts w:ascii="PT Astra Serif" w:eastAsia="Calibri" w:hAnsi="PT Astra Serif" w:cs="Times New Roman"/>
          <w:sz w:val="28"/>
          <w:szCs w:val="28"/>
        </w:rPr>
        <w:t>, характеризующие содержание и условия оказания муниципальной услуги: отсутствуют.</w:t>
      </w:r>
    </w:p>
    <w:p w:rsidR="00CA0DFB" w:rsidRPr="00E834BF" w:rsidRDefault="00CA0DFB" w:rsidP="00CA0DF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834BF">
        <w:rPr>
          <w:rFonts w:ascii="PT Astra Serif" w:eastAsia="Calibri" w:hAnsi="PT Astra Serif" w:cs="Times New Roman"/>
          <w:sz w:val="28"/>
          <w:szCs w:val="28"/>
        </w:rPr>
        <w:t>Вид деятельности: среднее общее образование.</w:t>
      </w:r>
    </w:p>
    <w:p w:rsidR="00CA0DFB" w:rsidRPr="00E834BF" w:rsidRDefault="00CA0DFB" w:rsidP="00CA0DF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Установлено, что во всех МБОУ доля потребителей, удовлетворенных качеством предоставления услуги, соответствует установленному плановому значению.</w:t>
      </w:r>
    </w:p>
    <w:p w:rsidR="00CA0DFB" w:rsidRPr="00E834BF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Доля потребителей, удовлетворенных качеством предоставления услуги</w:t>
      </w:r>
      <w:r w:rsidRPr="00E834BF">
        <w:rPr>
          <w:rFonts w:ascii="Times New Roman" w:eastAsia="Times New Roman" w:hAnsi="Times New Roman" w:cs="Times New Roman"/>
        </w:rPr>
        <w:t>,</w:t>
      </w:r>
    </w:p>
    <w:p w:rsidR="00CA0DFB" w:rsidRDefault="00CA0DFB" w:rsidP="00CA0D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</w:t>
      </w:r>
      <w:proofErr w:type="gramEnd"/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таблице 21.</w:t>
      </w:r>
    </w:p>
    <w:p w:rsidR="00CA0DFB" w:rsidRPr="00E834BF" w:rsidRDefault="00CA0DFB" w:rsidP="00CA0D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A0DFB" w:rsidRPr="00E834BF" w:rsidRDefault="00CA0DFB" w:rsidP="00CA0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21. Доля потребителей услуги, удовлетворенных качеством предоставления услуги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140"/>
        <w:gridCol w:w="1701"/>
        <w:gridCol w:w="1559"/>
        <w:gridCol w:w="2239"/>
      </w:tblGrid>
      <w:tr w:rsidR="00CA0DFB" w:rsidRPr="00831A1D" w:rsidTr="00FE30E2">
        <w:trPr>
          <w:trHeight w:val="1246"/>
          <w:tblHeader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proofErr w:type="gramStart"/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CA0DFB" w:rsidRPr="00831A1D" w:rsidTr="00D87A41">
        <w:trPr>
          <w:trHeight w:val="24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«Лицей им. Г.Ф. Атякшева»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CA0DFB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CA0D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831A1D" w:rsidTr="00D87A41">
        <w:trPr>
          <w:trHeight w:val="238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CA0DFB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CA0D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831A1D" w:rsidTr="00D87A41">
        <w:trPr>
          <w:trHeight w:val="24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CA0DFB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CA0D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831A1D" w:rsidTr="00D87A41">
        <w:trPr>
          <w:trHeight w:val="246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CA0DFB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CA0D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B017E0" w:rsidTr="00D87A41">
        <w:trPr>
          <w:trHeight w:val="23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CA0DFB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CA0D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B017E0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CA0DFB" w:rsidRPr="00B017E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A0DFB" w:rsidRPr="00E834BF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8.4. </w:t>
      </w:r>
      <w:r w:rsidRPr="00E834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«объем оказания муниципальной услуги»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CA0DFB" w:rsidRDefault="00CA0DFB" w:rsidP="00CA0D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МБОУ</w:t>
      </w: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. Объем фактических достижений оказания муниципальной услуги в разрезе учреждений представлен в таблице 22.</w:t>
      </w:r>
    </w:p>
    <w:p w:rsidR="00CA0DFB" w:rsidRPr="00E834BF" w:rsidRDefault="00CA0DFB" w:rsidP="00CA0D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A0DFB" w:rsidRPr="00E834BF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22. Сведения о фактическом достижении показателей, характеризующих объем муниципальной услуги</w:t>
      </w:r>
    </w:p>
    <w:p w:rsidR="00CA0DFB" w:rsidRPr="00E834BF" w:rsidRDefault="00CA0DFB" w:rsidP="00CA0DF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856"/>
        <w:gridCol w:w="1843"/>
        <w:gridCol w:w="1701"/>
        <w:gridCol w:w="2239"/>
      </w:tblGrid>
      <w:tr w:rsidR="00CA0DFB" w:rsidRPr="00831A1D" w:rsidTr="00A873AC">
        <w:trPr>
          <w:trHeight w:val="1246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(чел</w:t>
            </w:r>
            <w:r w:rsidR="00721D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(чел</w:t>
            </w:r>
            <w:r w:rsidR="00721D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CA0DFB" w:rsidRPr="00831A1D" w:rsidTr="00721D75">
        <w:trPr>
          <w:trHeight w:val="223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«Лицей им. Г.Ф. Атякшева»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956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956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831A1D" w:rsidTr="00721D75">
        <w:trPr>
          <w:trHeight w:val="228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768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768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831A1D" w:rsidTr="00721D75">
        <w:trPr>
          <w:trHeight w:val="217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831A1D" w:rsidTr="00721D75">
        <w:trPr>
          <w:trHeight w:val="22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1597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1597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E620A7" w:rsidTr="00721D75">
        <w:trPr>
          <w:trHeight w:val="225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B017E0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CA0DFB" w:rsidRPr="00E620A7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green"/>
          <w:lang w:eastAsia="ru-RU"/>
        </w:rPr>
      </w:pPr>
    </w:p>
    <w:p w:rsidR="00CA0DFB" w:rsidRPr="00E834BF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8.5. </w:t>
      </w:r>
      <w:r w:rsidRPr="00E834BF">
        <w:rPr>
          <w:rFonts w:ascii="PT Astra Serif" w:eastAsia="Times New Roman" w:hAnsi="PT Astra Serif" w:cs="Times New Roman"/>
          <w:sz w:val="28"/>
          <w:szCs w:val="28"/>
          <w:u w:val="single"/>
        </w:rPr>
        <w:t>По критерию «</w:t>
      </w:r>
      <w:r w:rsidRPr="00E834BF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муниципального задания</w:t>
      </w:r>
      <w:r w:rsidRPr="00E834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муниципальной услуги «Предоставление питания».</w:t>
      </w:r>
    </w:p>
    <w:p w:rsidR="00CA0DFB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 фактическом исполнении показателя «</w:t>
      </w:r>
      <w:r w:rsidRPr="00E834B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муниципального задания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»</w:t>
      </w:r>
      <w:r w:rsidRPr="00E834B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E834B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представлен</w:t>
      </w:r>
      <w:proofErr w:type="gramEnd"/>
      <w:r w:rsidRPr="00E834B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в таблице 23.</w:t>
      </w:r>
    </w:p>
    <w:p w:rsidR="00CA0DFB" w:rsidRPr="00E834BF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CA0DFB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23. Сведения о фактическом исполнении показателя «</w:t>
      </w:r>
      <w:r w:rsidRPr="00E834B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муниципального задания»</w:t>
      </w:r>
    </w:p>
    <w:p w:rsidR="00721D75" w:rsidRPr="00E834BF" w:rsidRDefault="00721D75" w:rsidP="006B2D6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2581"/>
        <w:gridCol w:w="2268"/>
        <w:gridCol w:w="2409"/>
        <w:gridCol w:w="2381"/>
      </w:tblGrid>
      <w:tr w:rsidR="00CA0DFB" w:rsidRPr="00831A1D" w:rsidTr="00FE30E2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План,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Касса, руб.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CA0DFB" w:rsidRPr="00831A1D" w:rsidTr="00FE30E2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«Лицей</w:t>
            </w:r>
          </w:p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им. Г.Ф. Атякшева»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color w:val="000000"/>
                <w:sz w:val="24"/>
                <w:szCs w:val="24"/>
              </w:rPr>
              <w:t>22 416 180,14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color w:val="000000"/>
                <w:sz w:val="24"/>
                <w:szCs w:val="24"/>
              </w:rPr>
              <w:t>21 591 701,58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color w:val="000000"/>
                <w:sz w:val="24"/>
                <w:szCs w:val="24"/>
              </w:rPr>
              <w:t>96,32%</w:t>
            </w:r>
          </w:p>
        </w:tc>
      </w:tr>
      <w:tr w:rsidR="00CA0DFB" w:rsidRPr="00831A1D" w:rsidTr="00FE30E2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color w:val="000000"/>
                <w:sz w:val="24"/>
                <w:szCs w:val="24"/>
              </w:rPr>
              <w:t>20 777 094,51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color w:val="000000"/>
                <w:sz w:val="24"/>
                <w:szCs w:val="24"/>
              </w:rPr>
              <w:t>20 441 679,74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color w:val="000000"/>
                <w:sz w:val="24"/>
                <w:szCs w:val="24"/>
              </w:rPr>
              <w:t>98,39%</w:t>
            </w:r>
          </w:p>
        </w:tc>
      </w:tr>
      <w:tr w:rsidR="00CA0DFB" w:rsidRPr="00831A1D" w:rsidTr="00FE30E2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color w:val="000000"/>
                <w:sz w:val="24"/>
                <w:szCs w:val="24"/>
              </w:rPr>
              <w:t>21 498 623,45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color w:val="000000"/>
                <w:sz w:val="24"/>
                <w:szCs w:val="24"/>
              </w:rPr>
              <w:t>21 267 676,92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color w:val="000000"/>
                <w:sz w:val="24"/>
                <w:szCs w:val="24"/>
              </w:rPr>
              <w:t>98,93%</w:t>
            </w:r>
          </w:p>
        </w:tc>
      </w:tr>
      <w:tr w:rsidR="00CA0DFB" w:rsidRPr="00831A1D" w:rsidTr="00FE30E2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color w:val="000000"/>
                <w:sz w:val="24"/>
                <w:szCs w:val="24"/>
              </w:rPr>
              <w:t>37 272 855,43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color w:val="000000"/>
                <w:sz w:val="24"/>
                <w:szCs w:val="24"/>
              </w:rPr>
              <w:t>36 094 119,74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color w:val="000000"/>
                <w:sz w:val="24"/>
                <w:szCs w:val="24"/>
              </w:rPr>
              <w:t>96,84%</w:t>
            </w:r>
          </w:p>
        </w:tc>
      </w:tr>
      <w:tr w:rsidR="00CA0DFB" w:rsidRPr="00831A1D" w:rsidTr="00FE30E2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color w:val="000000"/>
                <w:sz w:val="24"/>
                <w:szCs w:val="24"/>
              </w:rPr>
              <w:t>28 395 157,77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color w:val="000000"/>
                <w:sz w:val="24"/>
                <w:szCs w:val="24"/>
              </w:rPr>
              <w:t>28 370 949,68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color w:val="000000"/>
                <w:sz w:val="24"/>
                <w:szCs w:val="24"/>
              </w:rPr>
              <w:t>99,91%</w:t>
            </w:r>
          </w:p>
        </w:tc>
      </w:tr>
      <w:tr w:rsidR="00CA0DFB" w:rsidTr="00FE30E2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31A1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130 359 911,30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831A1D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127 766 127,66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3B4576" w:rsidRDefault="00CA0DFB" w:rsidP="00721D7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831A1D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98,01%</w:t>
            </w:r>
          </w:p>
        </w:tc>
      </w:tr>
    </w:tbl>
    <w:p w:rsidR="00CA0DFB" w:rsidRPr="00984E0C" w:rsidRDefault="00CA0DFB" w:rsidP="00CA0DFB">
      <w:pPr>
        <w:tabs>
          <w:tab w:val="left" w:pos="567"/>
          <w:tab w:val="left" w:pos="709"/>
          <w:tab w:val="left" w:pos="571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CA0DFB" w:rsidRPr="00984E0C" w:rsidRDefault="00CA0DFB" w:rsidP="00CA0DFB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Неисполнение субвенции в полном объеме обусловлено тем, что фактическое количество дето-дней питания меньше, чем планируемое на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год, в связи с ростом заболеваемости учащихся, переводом школ в дистанционный режим работы, неблагоприятными климатическими условиями (актированные дни).</w:t>
      </w:r>
    </w:p>
    <w:p w:rsidR="00CA0DFB" w:rsidRPr="00984E0C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Итоговая оценка выполнения муниципальной услуги «Предоставление питания»</w:t>
      </w:r>
    </w:p>
    <w:p w:rsidR="00CA0DFB" w:rsidRPr="00984E0C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</w:rPr>
        <w:t xml:space="preserve">Исполнение 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«Предоставление питания» составляет:</w:t>
      </w:r>
    </w:p>
    <w:p w:rsidR="00CA0DFB" w:rsidRPr="00984E0C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«качество оказания муниципальных услуг» 100 процентов во всех МБОУ;</w:t>
      </w:r>
    </w:p>
    <w:p w:rsidR="00CA0DFB" w:rsidRPr="00984E0C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по критерию «объем оказания муниципальной услуги» - 100 процентов во всех МБОУ;</w:t>
      </w:r>
    </w:p>
    <w:p w:rsidR="00CA0DFB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«полнота использования средств бюджета» в                       МБОУ «Лицей им. Г.Ф. Атякшева» -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96,32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процентов, в МБОУ «СОШ № 2» -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98,4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процентов, в МБОУ «Гимназия» -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98,9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процента, в МБОУ «СОШ № 5» -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96,8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цента, в МБОУ «СОШ № 6» - 99,9 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процентов.</w:t>
      </w:r>
    </w:p>
    <w:p w:rsidR="00CA0DFB" w:rsidRPr="00984E0C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муниципальная услуга выполнена  в полном объеме всеми МБОУ.</w:t>
      </w:r>
    </w:p>
    <w:p w:rsidR="00CA0DFB" w:rsidRPr="00984E0C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                            МБОУ представлены в таблице 8 приложения 2</w:t>
      </w:r>
      <w:r w:rsidR="00A873A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приказу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DA63DD" w:rsidRPr="00984E0C" w:rsidRDefault="00DA63DD" w:rsidP="00F5299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984E0C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84E0C">
        <w:rPr>
          <w:rFonts w:ascii="PT Astra Serif" w:eastAsia="Calibri" w:hAnsi="PT Astra Serif" w:cs="Times New Roman"/>
          <w:b/>
          <w:sz w:val="28"/>
          <w:szCs w:val="28"/>
          <w:lang w:val="en-US"/>
        </w:rPr>
        <w:t>IX</w:t>
      </w:r>
      <w:r w:rsidRPr="00984E0C">
        <w:rPr>
          <w:rFonts w:ascii="PT Astra Serif" w:eastAsia="Calibri" w:hAnsi="PT Astra Serif" w:cs="Times New Roman"/>
          <w:b/>
          <w:sz w:val="28"/>
          <w:szCs w:val="28"/>
        </w:rPr>
        <w:t xml:space="preserve">. </w:t>
      </w:r>
      <w:r w:rsidRPr="00984E0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Итоговая оценка эффективности и результативности выполнения муниципальных заданий на оказание муниципальных услуг в 202</w:t>
      </w:r>
      <w:r w:rsidR="00A873A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</w:t>
      </w:r>
      <w:r w:rsidRPr="00984E0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году</w:t>
      </w:r>
    </w:p>
    <w:p w:rsidR="00B12CDD" w:rsidRPr="00984E0C" w:rsidRDefault="00E740C1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202</w:t>
      </w:r>
      <w:r w:rsidR="00B56383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муниципальные задания на оказание муниципальных услуг выполнили в полном </w:t>
      </w:r>
      <w:r w:rsidR="00F549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объеме все МАДОУ, МБОУ, </w:t>
      </w:r>
      <w:r w:rsid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</w:t>
      </w:r>
      <w:r w:rsidR="00F54929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>МБУ ДО</w:t>
      </w:r>
      <w:r w:rsidR="00F549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ДЮЦ «Прометей».  </w:t>
      </w:r>
    </w:p>
    <w:p w:rsidR="00B12CDD" w:rsidRPr="00984E0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Итоговая оценка (таблица 9 приложения 2 к приказу) выполнения за 202</w:t>
      </w:r>
      <w:r w:rsidR="00B56383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</w:t>
      </w:r>
      <w:proofErr w:type="gramStart"/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proofErr w:type="gramEnd"/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B12CDD" w:rsidRPr="00984E0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«Лицей им. Г.Ф. Атякшева» - 99,</w:t>
      </w:r>
      <w:r w:rsidR="00B56383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381CCC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процента;</w:t>
      </w:r>
    </w:p>
    <w:p w:rsidR="00B12CDD" w:rsidRPr="00984E0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«СОШ № 2» -</w:t>
      </w:r>
      <w:r w:rsidR="00006196">
        <w:rPr>
          <w:rFonts w:ascii="PT Astra Serif" w:eastAsia="Times New Roman" w:hAnsi="PT Astra Serif" w:cs="Times New Roman"/>
          <w:sz w:val="28"/>
          <w:szCs w:val="28"/>
          <w:lang w:eastAsia="ru-RU"/>
        </w:rPr>
        <w:t>97,79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процента;</w:t>
      </w:r>
    </w:p>
    <w:p w:rsidR="00B12CDD" w:rsidRPr="00984E0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МБОУ «Гимназия» - </w:t>
      </w:r>
      <w:r w:rsidR="00B56383">
        <w:rPr>
          <w:rFonts w:ascii="PT Astra Serif" w:eastAsia="Times New Roman" w:hAnsi="PT Astra Serif" w:cs="Times New Roman"/>
          <w:sz w:val="28"/>
          <w:szCs w:val="28"/>
          <w:lang w:eastAsia="ru-RU"/>
        </w:rPr>
        <w:t>98,92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процента; </w:t>
      </w:r>
    </w:p>
    <w:p w:rsidR="00B12CDD" w:rsidRPr="00984E0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-МБОУ «СОШ № 5» - 99,</w:t>
      </w:r>
      <w:r w:rsidR="00B56383">
        <w:rPr>
          <w:rFonts w:ascii="PT Astra Serif" w:eastAsia="Times New Roman" w:hAnsi="PT Astra Serif" w:cs="Times New Roman"/>
          <w:sz w:val="28"/>
          <w:szCs w:val="28"/>
          <w:lang w:eastAsia="ru-RU"/>
        </w:rPr>
        <w:t>59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</w:t>
      </w:r>
      <w:r w:rsidR="00006196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 </w:t>
      </w:r>
    </w:p>
    <w:p w:rsidR="00B12CDD" w:rsidRPr="00984E0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«СОШ № 6» - 99,</w:t>
      </w:r>
      <w:r w:rsidR="00B56383">
        <w:rPr>
          <w:rFonts w:ascii="PT Astra Serif" w:eastAsia="Times New Roman" w:hAnsi="PT Astra Serif" w:cs="Times New Roman"/>
          <w:sz w:val="28"/>
          <w:szCs w:val="28"/>
          <w:lang w:eastAsia="ru-RU"/>
        </w:rPr>
        <w:t>99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процента; </w:t>
      </w:r>
    </w:p>
    <w:p w:rsidR="00B12CDD" w:rsidRPr="00984E0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МАДОУ «Снегурочка» - </w:t>
      </w:r>
      <w:r w:rsidR="00984E0C"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95,8</w:t>
      </w:r>
      <w:r w:rsidR="00B56383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</w:t>
      </w:r>
      <w:r w:rsidR="00B56383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984E0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МАДОУ «Радуга» - </w:t>
      </w:r>
      <w:r w:rsidR="00EF64E0">
        <w:rPr>
          <w:rFonts w:ascii="PT Astra Serif" w:eastAsia="Times New Roman" w:hAnsi="PT Astra Serif" w:cs="Times New Roman"/>
          <w:sz w:val="28"/>
          <w:szCs w:val="28"/>
          <w:lang w:eastAsia="ru-RU"/>
        </w:rPr>
        <w:t>98,67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</w:t>
      </w:r>
      <w:r w:rsidR="00EF64E0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</w:t>
      </w:r>
    </w:p>
    <w:p w:rsidR="00B12CDD" w:rsidRPr="00984E0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-МАДОУ «Гусельки» - </w:t>
      </w:r>
      <w:r w:rsidR="00B56383">
        <w:rPr>
          <w:rFonts w:ascii="PT Astra Serif" w:eastAsia="Times New Roman" w:hAnsi="PT Astra Serif" w:cs="Times New Roman"/>
          <w:sz w:val="28"/>
          <w:szCs w:val="28"/>
          <w:lang w:eastAsia="ru-RU"/>
        </w:rPr>
        <w:t>99,65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процентов;</w:t>
      </w:r>
    </w:p>
    <w:p w:rsidR="00B12CDD" w:rsidRPr="00984E0C" w:rsidRDefault="00F5492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МБУ ДО </w:t>
      </w:r>
      <w:r w:rsidR="00E740C1"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ДЮЦ «Прометей» - </w:t>
      </w:r>
      <w:r w:rsidR="00984E0C"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99,9</w:t>
      </w:r>
      <w:r w:rsidR="00B56383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E740C1"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</w:t>
      </w:r>
      <w:r w:rsidR="00006196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E740C1"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984E0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ходе оценки </w:t>
      </w:r>
      <w:r w:rsidRPr="00984E0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выявлены факторы, повлиявшие на отклонение фактических результатов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выполнения по отдельным муниципальным услугам </w:t>
      </w:r>
      <w:proofErr w:type="gramStart"/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от</w:t>
      </w:r>
      <w:proofErr w:type="gramEnd"/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запланированных, а именно:</w:t>
      </w:r>
    </w:p>
    <w:p w:rsidR="00B12CDD" w:rsidRPr="00984E0C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«Присмотр и уход».</w:t>
      </w:r>
    </w:p>
    <w:p w:rsidR="00B12CDD" w:rsidRDefault="0000619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143A8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2143A8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«Гусельки», МАДОУ «Снегурочка»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2143A8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2», МБОУ «Гимназия»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F569B">
        <w:rPr>
          <w:rFonts w:ascii="PT Astra Serif" w:eastAsia="Times New Roman" w:hAnsi="PT Astra Serif" w:cs="Times New Roman"/>
          <w:sz w:val="28"/>
          <w:szCs w:val="28"/>
          <w:lang w:eastAsia="ru-RU"/>
        </w:rPr>
        <w:t>надзорным органом</w:t>
      </w:r>
      <w:r w:rsidR="00B5638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84E0C"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вынесены предписания режимного характера в части соблюдения санитарно-эпидемиологических правил и норм</w:t>
      </w:r>
      <w:r w:rsidR="001C6C5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МАДОУ «Радуга», МБОУ «СОШ № 2» зафиксированы случаи травматизма воспитанников.</w:t>
      </w:r>
    </w:p>
    <w:p w:rsidR="007B669F" w:rsidRDefault="007B669F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Реализация </w:t>
      </w:r>
      <w:r w:rsidRPr="0025113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общеобразовательных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программ дошкольного образования</w:t>
      </w:r>
      <w:r w:rsidRPr="00984E0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</w:p>
    <w:p w:rsidR="007B669F" w:rsidRDefault="007B669F" w:rsidP="007B669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МАДОУ «Гусельки» показатель превысил плановое значение в связи с высоким спросом населения на услугу.</w:t>
      </w:r>
    </w:p>
    <w:p w:rsidR="007B669F" w:rsidRPr="00006196" w:rsidRDefault="007B669F" w:rsidP="007B669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</w:pPr>
      <w:r w:rsidRPr="0000619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</w:t>
      </w:r>
      <w:r w:rsidRPr="00006196">
        <w:rPr>
          <w:rFonts w:ascii="PT Astra Serif" w:eastAsia="+mn-ea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 xml:space="preserve">Реализация основных общеобразовательных программ </w:t>
      </w:r>
      <w:r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>начального</w:t>
      </w:r>
      <w:r w:rsidRPr="00006196"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 xml:space="preserve"> общего образования».</w:t>
      </w:r>
    </w:p>
    <w:p w:rsidR="007B669F" w:rsidRPr="00721D75" w:rsidRDefault="007B669F" w:rsidP="00721D75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В МБОУ «Лицей им. Г. Ф. </w:t>
      </w:r>
      <w:r w:rsidR="00EA6803">
        <w:rPr>
          <w:rFonts w:ascii="PT Astra Serif" w:eastAsia="Times New Roman" w:hAnsi="PT Astra Serif" w:cs="Times New Roman"/>
          <w:sz w:val="28"/>
          <w:szCs w:val="28"/>
          <w:lang w:eastAsia="ru-RU"/>
        </w:rPr>
        <w:t>Атякшева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EA680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EA6803">
        <w:rPr>
          <w:rFonts w:ascii="PT Astra Serif" w:eastAsia="Times New Roman" w:hAnsi="PT Astra Serif" w:cs="Times New Roman"/>
          <w:sz w:val="28"/>
          <w:szCs w:val="28"/>
          <w:lang w:eastAsia="ru-RU"/>
        </w:rPr>
        <w:t>отчислены</w:t>
      </w:r>
      <w:proofErr w:type="gramEnd"/>
      <w:r w:rsidR="00EA680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обучающиеся</w:t>
      </w:r>
      <w:r w:rsidR="00D820B8">
        <w:rPr>
          <w:rFonts w:ascii="PT Astra Serif" w:eastAsia="Times New Roman" w:hAnsi="PT Astra Serif" w:cs="Times New Roman"/>
          <w:sz w:val="28"/>
          <w:szCs w:val="28"/>
          <w:lang w:eastAsia="ru-RU"/>
        </w:rPr>
        <w:t>. В</w:t>
      </w:r>
      <w:r w:rsid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="00D820B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820B8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  и МБОУ «Гимназия» по 1 обучающемуся оставлены на повторный год обучения</w:t>
      </w:r>
      <w:r w:rsidR="00721D75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721D75" w:rsidRDefault="00E740C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</w:pPr>
      <w:r w:rsidRPr="00721D7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</w:t>
      </w:r>
      <w:r w:rsidRPr="00721D75">
        <w:rPr>
          <w:rFonts w:ascii="PT Astra Serif" w:eastAsia="+mn-ea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 xml:space="preserve">Реализация основных общеобразовательных программ </w:t>
      </w:r>
      <w:r w:rsidRPr="00721D75"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>основного общего образования».</w:t>
      </w:r>
    </w:p>
    <w:p w:rsidR="00B12CDD" w:rsidRDefault="00B17319" w:rsidP="00B1731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МБОУ «Лицей им. Г. Ф. Атякшева» </w:t>
      </w:r>
      <w:proofErr w:type="gramStart"/>
      <w:r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>отчислены</w:t>
      </w:r>
      <w:proofErr w:type="gramEnd"/>
      <w:r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обучающиеся. </w:t>
      </w:r>
      <w:r w:rsidR="00E740C1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721D75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E740C1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</w:t>
      </w:r>
      <w:r w:rsidR="008B6776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820B8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 </w:t>
      </w:r>
      <w:r w:rsidR="008B6776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учащихся по итогам </w:t>
      </w:r>
      <w:r w:rsidR="008B6776" w:rsidRPr="00025BC6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D820B8" w:rsidRPr="00025BC6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8B6776"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имеют неликвидированную</w:t>
      </w:r>
      <w:r w:rsidR="008B6776" w:rsidRPr="008B67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академическую задолженность, поэтому </w:t>
      </w:r>
      <w:proofErr w:type="gramStart"/>
      <w:r w:rsidR="00D820B8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оставлены</w:t>
      </w:r>
      <w:proofErr w:type="gramEnd"/>
      <w:r w:rsidR="00D820B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повторное обучение.</w:t>
      </w:r>
      <w:r w:rsidR="00D820B8" w:rsidRPr="00D820B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</w:t>
      </w:r>
      <w:r w:rsidR="00D820B8">
        <w:rPr>
          <w:rFonts w:ascii="PT Astra Serif" w:eastAsia="Times New Roman" w:hAnsi="PT Astra Serif" w:cs="Times New Roman"/>
          <w:sz w:val="28"/>
          <w:szCs w:val="28"/>
          <w:lang w:eastAsia="ru-RU"/>
        </w:rPr>
        <w:t>Гимназия</w:t>
      </w:r>
      <w:r w:rsidR="00D820B8" w:rsidRPr="00D820B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D820B8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D820B8" w:rsidRPr="00D820B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D820B8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обучающийся</w:t>
      </w:r>
      <w:proofErr w:type="gramEnd"/>
      <w:r w:rsidR="00D820B8" w:rsidRPr="00D820B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итогам 20</w:t>
      </w:r>
      <w:r w:rsidR="00D820B8" w:rsidRPr="008B6776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D820B8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C809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820B8" w:rsidRPr="008B67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име</w:t>
      </w:r>
      <w:r w:rsidR="00E00281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D820B8" w:rsidRPr="008B67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 неликвидированную академическую задолженность, поэтому </w:t>
      </w:r>
      <w:r w:rsidR="00E00281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оставлен</w:t>
      </w:r>
      <w:r w:rsidR="00D820B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повторное обучение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D820B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B6776" w:rsidRPr="002875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«СОШ №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8B6776" w:rsidRPr="0028757C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</w:t>
      </w:r>
      <w:r w:rsidR="008B6776" w:rsidRPr="002875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обучающийся</w:t>
      </w:r>
      <w:r w:rsidR="00E740C1" w:rsidRPr="002875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B6776" w:rsidRPr="0028757C">
        <w:rPr>
          <w:rFonts w:ascii="PT Astra Serif" w:eastAsia="Times New Roman" w:hAnsi="PT Astra Serif" w:cs="Times New Roman"/>
          <w:sz w:val="28"/>
          <w:szCs w:val="28"/>
          <w:lang w:eastAsia="ru-RU"/>
        </w:rPr>
        <w:t>9-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го</w:t>
      </w:r>
      <w:r w:rsidR="008B6776" w:rsidRPr="002875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класс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 не смог</w:t>
      </w:r>
      <w:r w:rsidR="008B6776" w:rsidRPr="002875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освоить основную обр</w:t>
      </w:r>
      <w:r w:rsidR="0028757C" w:rsidRPr="0028757C">
        <w:rPr>
          <w:rFonts w:ascii="PT Astra Serif" w:eastAsia="Times New Roman" w:hAnsi="PT Astra Serif" w:cs="Times New Roman"/>
          <w:sz w:val="28"/>
          <w:szCs w:val="28"/>
          <w:lang w:eastAsia="ru-RU"/>
        </w:rPr>
        <w:t>азовательную программу по завер</w:t>
      </w:r>
      <w:r w:rsidR="002405C5" w:rsidRPr="0028757C">
        <w:rPr>
          <w:rFonts w:ascii="PT Astra Serif" w:eastAsia="Times New Roman" w:hAnsi="PT Astra Serif" w:cs="Times New Roman"/>
          <w:sz w:val="28"/>
          <w:szCs w:val="28"/>
          <w:lang w:eastAsia="ru-RU"/>
        </w:rPr>
        <w:t>ш</w:t>
      </w:r>
      <w:r w:rsidR="0028757C" w:rsidRPr="0028757C">
        <w:rPr>
          <w:rFonts w:ascii="PT Astra Serif" w:eastAsia="Times New Roman" w:hAnsi="PT Astra Serif" w:cs="Times New Roman"/>
          <w:sz w:val="28"/>
          <w:szCs w:val="28"/>
          <w:lang w:eastAsia="ru-RU"/>
        </w:rPr>
        <w:t>ени</w:t>
      </w:r>
      <w:r w:rsidR="008B6776" w:rsidRPr="0028757C">
        <w:rPr>
          <w:rFonts w:ascii="PT Astra Serif" w:eastAsia="Times New Roman" w:hAnsi="PT Astra Serif" w:cs="Times New Roman"/>
          <w:sz w:val="28"/>
          <w:szCs w:val="28"/>
          <w:lang w:eastAsia="ru-RU"/>
        </w:rPr>
        <w:t>ю второй ступени обучения.</w:t>
      </w:r>
    </w:p>
    <w:p w:rsidR="00B17319" w:rsidRDefault="00B17319" w:rsidP="00B1731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</w:pPr>
      <w:r w:rsidRPr="0000619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</w:t>
      </w:r>
      <w:r w:rsidRPr="00006196">
        <w:rPr>
          <w:rFonts w:ascii="PT Astra Serif" w:eastAsia="+mn-ea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 xml:space="preserve">Реализация основных общеобразовательных программ </w:t>
      </w:r>
      <w:r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 xml:space="preserve">среднего </w:t>
      </w:r>
      <w:r w:rsidRPr="00006196"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>общего образования».</w:t>
      </w:r>
    </w:p>
    <w:p w:rsidR="005D1AFA" w:rsidRPr="00006196" w:rsidRDefault="005D1AFA" w:rsidP="005D1AFA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</w:pPr>
      <w:r w:rsidRPr="0000619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</w:t>
      </w:r>
      <w:r w:rsidRPr="00006196">
        <w:rPr>
          <w:rFonts w:ascii="PT Astra Serif" w:eastAsia="+mn-ea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 xml:space="preserve">Реализация </w:t>
      </w:r>
      <w:r>
        <w:rPr>
          <w:rFonts w:ascii="PT Astra Serif" w:eastAsia="+mn-ea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>дополнительных</w:t>
      </w:r>
      <w:r w:rsidRPr="00006196">
        <w:rPr>
          <w:rFonts w:ascii="PT Astra Serif" w:eastAsia="+mn-ea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  <w:r>
        <w:rPr>
          <w:rFonts w:ascii="PT Astra Serif" w:eastAsia="+mn-ea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>общеразвивающих</w:t>
      </w:r>
      <w:r w:rsidRPr="00006196">
        <w:rPr>
          <w:rFonts w:ascii="PT Astra Serif" w:eastAsia="+mn-ea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 xml:space="preserve"> программ</w:t>
      </w:r>
      <w:r w:rsidRPr="00006196"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>».</w:t>
      </w:r>
    </w:p>
    <w:p w:rsidR="005D1AFA" w:rsidRPr="005D1AFA" w:rsidRDefault="005D1AFA" w:rsidP="00B1731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lang w:eastAsia="ru-RU"/>
        </w:rPr>
      </w:pPr>
      <w:r w:rsidRPr="005D1AFA"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lang w:eastAsia="ru-RU"/>
        </w:rPr>
        <w:t>Исполнение бюджета МБУ ДО «ДЮЦ Прометей» связано с экономией по командировочным расходам и тем, что затраты, запланированные на реорганизацию учреждения перенесены на 2024 год.</w:t>
      </w:r>
    </w:p>
    <w:p w:rsidR="00B17319" w:rsidRDefault="00B17319" w:rsidP="00B1731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МБОУ «Лицей им. Г. Ф. Атякшева»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отчислены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обучающиеся.</w:t>
      </w:r>
    </w:p>
    <w:p w:rsidR="00B12CDD" w:rsidRPr="008B6776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8B677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«Организация отдыха детей и молодежи».</w:t>
      </w:r>
    </w:p>
    <w:p w:rsidR="00B12CDD" w:rsidRPr="00AF5942" w:rsidRDefault="004C3AA1" w:rsidP="004C3AA1">
      <w:pPr>
        <w:spacing w:after="0" w:line="240" w:lineRule="auto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740C1" w:rsidRPr="00235E1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Исполнение бюджетных средств </w:t>
      </w:r>
      <w:r w:rsidR="00E740C1" w:rsidRPr="00235E14">
        <w:rPr>
          <w:rFonts w:ascii="PT Astra Serif" w:eastAsia="Calibri" w:hAnsi="PT Astra Serif" w:cs="Times New Roman"/>
          <w:sz w:val="28"/>
          <w:szCs w:val="28"/>
        </w:rPr>
        <w:t>в</w:t>
      </w:r>
      <w:r>
        <w:rPr>
          <w:rFonts w:ascii="PT Astra Serif" w:eastAsia="Calibri" w:hAnsi="PT Astra Serif" w:cs="Times New Roman"/>
          <w:sz w:val="28"/>
          <w:szCs w:val="28"/>
        </w:rPr>
        <w:t xml:space="preserve">о всех </w:t>
      </w:r>
      <w:r w:rsidR="00E740C1" w:rsidRPr="00235E14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E740C1" w:rsidRPr="00721D75">
        <w:rPr>
          <w:rFonts w:ascii="PT Astra Serif" w:eastAsia="Calibri" w:hAnsi="PT Astra Serif" w:cs="Times New Roman"/>
          <w:sz w:val="28"/>
          <w:szCs w:val="28"/>
        </w:rPr>
        <w:t xml:space="preserve">МБОУ </w:t>
      </w:r>
      <w:r w:rsidRPr="00721D75">
        <w:rPr>
          <w:rFonts w:ascii="PT Astra Serif" w:eastAsia="Calibri" w:hAnsi="PT Astra Serif" w:cs="Times New Roman"/>
          <w:sz w:val="28"/>
          <w:szCs w:val="28"/>
        </w:rPr>
        <w:t xml:space="preserve">связано </w:t>
      </w:r>
      <w:r w:rsidR="00721D75" w:rsidRPr="00721D75">
        <w:rPr>
          <w:rFonts w:ascii="PT Astra Serif" w:eastAsia="Calibri" w:hAnsi="PT Astra Serif" w:cs="Times New Roman"/>
          <w:sz w:val="28"/>
          <w:szCs w:val="28"/>
        </w:rPr>
        <w:t xml:space="preserve">с фактическими </w:t>
      </w:r>
      <w:r w:rsidR="00F52998" w:rsidRPr="00721D75">
        <w:rPr>
          <w:rFonts w:ascii="PT Astra Serif" w:eastAsia="Calibri" w:hAnsi="PT Astra Serif" w:cs="Times New Roman"/>
          <w:sz w:val="28"/>
          <w:szCs w:val="28"/>
        </w:rPr>
        <w:t xml:space="preserve">затратами на питание </w:t>
      </w:r>
      <w:r w:rsidR="00721D75" w:rsidRPr="00721D75">
        <w:rPr>
          <w:rFonts w:ascii="PT Astra Serif" w:eastAsia="Calibri" w:hAnsi="PT Astra Serif" w:cs="Times New Roman"/>
          <w:sz w:val="28"/>
          <w:szCs w:val="28"/>
        </w:rPr>
        <w:t xml:space="preserve"> в связи с</w:t>
      </w:r>
      <w:r w:rsidRPr="00721D75">
        <w:rPr>
          <w:rFonts w:ascii="PT Astra Serif" w:eastAsia="Calibri" w:hAnsi="PT Astra Serif" w:cs="Times New Roman"/>
          <w:sz w:val="28"/>
          <w:szCs w:val="28"/>
        </w:rPr>
        <w:t xml:space="preserve"> неполной явк</w:t>
      </w:r>
      <w:r w:rsidR="00721D75" w:rsidRPr="00721D75">
        <w:rPr>
          <w:rFonts w:ascii="PT Astra Serif" w:eastAsia="Calibri" w:hAnsi="PT Astra Serif" w:cs="Times New Roman"/>
          <w:sz w:val="28"/>
          <w:szCs w:val="28"/>
        </w:rPr>
        <w:t>ой</w:t>
      </w:r>
      <w:r w:rsidRPr="00721D75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721D75">
        <w:rPr>
          <w:rFonts w:ascii="PT Astra Serif" w:eastAsia="Times New Roman" w:hAnsi="PT Astra Serif" w:cs="Times New Roman"/>
          <w:sz w:val="28"/>
          <w:szCs w:val="28"/>
          <w:lang w:eastAsia="ru-RU"/>
        </w:rPr>
        <w:t>де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тей</w:t>
      </w:r>
      <w:r w:rsidR="00235E14" w:rsidRPr="00B33E1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период проведения летней смены лагеря с дневным пребыванием детей</w:t>
      </w:r>
      <w:r w:rsidR="005D1AFA">
        <w:rPr>
          <w:rFonts w:ascii="PT Astra Serif" w:eastAsia="Times New Roman" w:hAnsi="PT Astra Serif" w:cs="Times New Roman"/>
          <w:sz w:val="28"/>
          <w:szCs w:val="28"/>
          <w:lang w:eastAsia="ru-RU"/>
        </w:rPr>
        <w:t>, по причине их болезни и отъезда из города</w:t>
      </w:r>
      <w:r w:rsidR="00235E14" w:rsidRPr="00B33E1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8B6776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8B677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«Предоставление питания».</w:t>
      </w:r>
    </w:p>
    <w:p w:rsidR="00B12CDD" w:rsidRPr="008B6776" w:rsidRDefault="008B6776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7A41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B17319" w:rsidRPr="00D87A41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721D75" w:rsidRPr="00D87A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всех учреждениях</w:t>
      </w:r>
      <w:r w:rsidR="00E740C1" w:rsidRPr="00D87A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неисполнение</w:t>
      </w:r>
      <w:r w:rsidR="00E740C1" w:rsidRPr="008B67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субвенции </w:t>
      </w:r>
      <w:r w:rsidR="008440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субсидии </w:t>
      </w:r>
      <w:r w:rsidR="00E740C1" w:rsidRPr="008B6776">
        <w:rPr>
          <w:rFonts w:ascii="PT Astra Serif" w:eastAsia="Times New Roman" w:hAnsi="PT Astra Serif" w:cs="Times New Roman"/>
          <w:sz w:val="28"/>
          <w:szCs w:val="28"/>
          <w:lang w:eastAsia="ru-RU"/>
        </w:rPr>
        <w:t>по предоставлению питания в полном объеме обусловлено тем, что фактическое количество дето-дней питания мень</w:t>
      </w:r>
      <w:r w:rsidR="0084403F">
        <w:rPr>
          <w:rFonts w:ascii="PT Astra Serif" w:eastAsia="Times New Roman" w:hAnsi="PT Astra Serif" w:cs="Times New Roman"/>
          <w:sz w:val="28"/>
          <w:szCs w:val="28"/>
          <w:lang w:eastAsia="ru-RU"/>
        </w:rPr>
        <w:t>ше, чем планируемое на 202</w:t>
      </w:r>
      <w:r w:rsidR="00B1731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E740C1" w:rsidRPr="008B67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год, в связи с ростом заболеваемости учащихся, переводом школ в дистанционный режим работы, неблагоприятными климатическими условиями (актированные дни).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76">
        <w:rPr>
          <w:rFonts w:ascii="PT Astra Serif" w:eastAsia="Times New Roman" w:hAnsi="PT Astra Serif" w:cs="Times New Roman"/>
          <w:sz w:val="28"/>
          <w:szCs w:val="28"/>
          <w:lang w:eastAsia="ru-RU"/>
        </w:rPr>
        <w:t>Вышеперечисленные отклонения не повлияли на исполнение муниципального задания в полном объеме.</w:t>
      </w:r>
    </w:p>
    <w:p w:rsidR="0038325C" w:rsidRPr="0038325C" w:rsidRDefault="00E740C1" w:rsidP="003832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6551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целях улучшения качества оказания муниципальных услуг в 202</w:t>
      </w:r>
      <w:r w:rsidR="00FD479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</w:t>
      </w:r>
      <w:r w:rsidRPr="0016551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году определены следующие мероприятия</w:t>
      </w:r>
      <w:r w:rsidRPr="0016551A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38325C" w:rsidRPr="0038325C" w:rsidRDefault="0038325C" w:rsidP="0038325C">
      <w:pPr>
        <w:pStyle w:val="af0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Pr="0038325C">
        <w:rPr>
          <w:rFonts w:ascii="PT Astra Serif" w:hAnsi="PT Astra Serif"/>
          <w:sz w:val="28"/>
          <w:szCs w:val="28"/>
        </w:rPr>
        <w:t>иректорам  МБОУ «</w:t>
      </w:r>
      <w:r>
        <w:rPr>
          <w:rFonts w:ascii="PT Astra Serif" w:hAnsi="PT Astra Serif"/>
          <w:sz w:val="28"/>
          <w:szCs w:val="28"/>
        </w:rPr>
        <w:t>СОШ</w:t>
      </w:r>
      <w:r w:rsidRPr="0038325C">
        <w:rPr>
          <w:rFonts w:ascii="PT Astra Serif" w:hAnsi="PT Astra Serif"/>
          <w:sz w:val="28"/>
          <w:szCs w:val="28"/>
        </w:rPr>
        <w:t xml:space="preserve"> № 2» Ефремовой И.А., </w:t>
      </w:r>
      <w:r w:rsidR="00721D75">
        <w:rPr>
          <w:rFonts w:ascii="PT Astra Serif" w:hAnsi="PT Astra Serif"/>
          <w:sz w:val="28"/>
          <w:szCs w:val="28"/>
        </w:rPr>
        <w:t xml:space="preserve">                   </w:t>
      </w:r>
      <w:r w:rsidRPr="0038325C">
        <w:rPr>
          <w:rFonts w:ascii="PT Astra Serif" w:hAnsi="PT Astra Serif"/>
          <w:sz w:val="28"/>
          <w:szCs w:val="28"/>
        </w:rPr>
        <w:t xml:space="preserve"> </w:t>
      </w:r>
      <w:r w:rsidRPr="00721D75">
        <w:rPr>
          <w:rFonts w:ascii="PT Astra Serif" w:hAnsi="PT Astra Serif"/>
          <w:sz w:val="28"/>
          <w:szCs w:val="28"/>
        </w:rPr>
        <w:t>МБОУ «Гимназия</w:t>
      </w:r>
      <w:r w:rsidRPr="0038325C">
        <w:rPr>
          <w:rFonts w:ascii="PT Astra Serif" w:hAnsi="PT Astra Serif"/>
          <w:sz w:val="28"/>
          <w:szCs w:val="28"/>
        </w:rPr>
        <w:t xml:space="preserve">» Погребняку В.В. с целью недопущения возникновения академической задолженности учащихся ежемесячно осуществлять мониторинг предметных результатов освоения </w:t>
      </w:r>
      <w:r w:rsidRPr="0038325C">
        <w:rPr>
          <w:rFonts w:ascii="PT Astra Serif" w:eastAsia="+mn-ea" w:hAnsi="PT Astra Serif"/>
          <w:bCs/>
          <w:color w:val="000000"/>
          <w:kern w:val="24"/>
          <w:sz w:val="28"/>
          <w:szCs w:val="28"/>
        </w:rPr>
        <w:t>основных общеобразовательных программ начального общего образования для своевременной корректировки индивидуальных образовательных маршрутов в отношении учащихся, прогнозируемых как неуспешные.</w:t>
      </w:r>
    </w:p>
    <w:p w:rsidR="0038325C" w:rsidRPr="00847480" w:rsidRDefault="0038325C" w:rsidP="0038325C">
      <w:pPr>
        <w:pStyle w:val="af0"/>
        <w:ind w:left="0" w:firstLine="709"/>
        <w:jc w:val="both"/>
        <w:rPr>
          <w:rFonts w:ascii="PT Astra Serif" w:eastAsia="+mn-ea" w:hAnsi="PT Astra Serif"/>
          <w:bCs/>
          <w:color w:val="000000"/>
          <w:kern w:val="2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- д</w:t>
      </w:r>
      <w:r w:rsidRPr="00847480">
        <w:rPr>
          <w:rFonts w:ascii="PT Astra Serif" w:hAnsi="PT Astra Serif"/>
          <w:sz w:val="28"/>
          <w:szCs w:val="28"/>
        </w:rPr>
        <w:t>иректор</w:t>
      </w:r>
      <w:r>
        <w:rPr>
          <w:rFonts w:ascii="PT Astra Serif" w:hAnsi="PT Astra Serif"/>
          <w:sz w:val="28"/>
          <w:szCs w:val="28"/>
        </w:rPr>
        <w:t>у</w:t>
      </w:r>
      <w:r w:rsidRPr="00847480">
        <w:rPr>
          <w:rFonts w:ascii="PT Astra Serif" w:hAnsi="PT Astra Serif"/>
          <w:sz w:val="28"/>
          <w:szCs w:val="28"/>
        </w:rPr>
        <w:t xml:space="preserve"> МБОУ «</w:t>
      </w:r>
      <w:r>
        <w:rPr>
          <w:rFonts w:ascii="PT Astra Serif" w:hAnsi="PT Astra Serif"/>
          <w:sz w:val="28"/>
          <w:szCs w:val="28"/>
        </w:rPr>
        <w:t>СОШ</w:t>
      </w:r>
      <w:r w:rsidRPr="00847480">
        <w:rPr>
          <w:rFonts w:ascii="PT Astra Serif" w:hAnsi="PT Astra Serif"/>
          <w:sz w:val="28"/>
          <w:szCs w:val="28"/>
        </w:rPr>
        <w:t xml:space="preserve"> № 2»</w:t>
      </w:r>
      <w:r>
        <w:rPr>
          <w:rFonts w:ascii="PT Astra Serif" w:hAnsi="PT Astra Serif"/>
          <w:sz w:val="28"/>
          <w:szCs w:val="28"/>
        </w:rPr>
        <w:t xml:space="preserve"> Ефремовой И.А.</w:t>
      </w:r>
      <w:r w:rsidRPr="00847480">
        <w:rPr>
          <w:rFonts w:ascii="PT Astra Serif" w:hAnsi="PT Astra Serif"/>
          <w:sz w:val="28"/>
          <w:szCs w:val="28"/>
        </w:rPr>
        <w:t>, МБОУ «</w:t>
      </w:r>
      <w:r>
        <w:rPr>
          <w:rFonts w:ascii="PT Astra Serif" w:hAnsi="PT Astra Serif"/>
          <w:sz w:val="28"/>
          <w:szCs w:val="28"/>
        </w:rPr>
        <w:t>СОШ</w:t>
      </w:r>
      <w:r w:rsidRPr="00847480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5</w:t>
      </w:r>
      <w:r w:rsidRPr="00847480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Балуевой Л.Н.</w:t>
      </w:r>
      <w:r w:rsidRPr="00847480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847480">
        <w:rPr>
          <w:rFonts w:ascii="PT Astra Serif" w:hAnsi="PT Astra Serif"/>
          <w:sz w:val="28"/>
          <w:szCs w:val="28"/>
        </w:rPr>
        <w:t xml:space="preserve">с целью недопущения возникновения академической задолженности учащихся ежемесячно осуществлять мониторинг предметных результатов освоения </w:t>
      </w:r>
      <w:r w:rsidRPr="00847480">
        <w:rPr>
          <w:rFonts w:ascii="PT Astra Serif" w:eastAsia="+mn-ea" w:hAnsi="PT Astra Serif"/>
          <w:bCs/>
          <w:color w:val="000000"/>
          <w:kern w:val="24"/>
          <w:sz w:val="28"/>
          <w:szCs w:val="28"/>
        </w:rPr>
        <w:t>основных общеобразовательных программ основного общего образования для своевременной корректировки индивидуальных образовательных маршрутов в отношении учащихся, прогнозируемых как неуспешные.</w:t>
      </w:r>
    </w:p>
    <w:p w:rsidR="0038325C" w:rsidRPr="00847480" w:rsidRDefault="0038325C" w:rsidP="0038325C">
      <w:pPr>
        <w:pStyle w:val="af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р</w:t>
      </w:r>
      <w:r w:rsidRPr="00847480">
        <w:rPr>
          <w:rFonts w:ascii="PT Astra Serif" w:hAnsi="PT Astra Serif"/>
          <w:sz w:val="28"/>
          <w:szCs w:val="28"/>
        </w:rPr>
        <w:t>уководителям  «</w:t>
      </w:r>
      <w:r>
        <w:rPr>
          <w:rFonts w:ascii="PT Astra Serif" w:hAnsi="PT Astra Serif"/>
          <w:sz w:val="28"/>
          <w:szCs w:val="28"/>
        </w:rPr>
        <w:t>СОШ</w:t>
      </w:r>
      <w:r w:rsidRPr="00847480">
        <w:rPr>
          <w:rFonts w:ascii="PT Astra Serif" w:hAnsi="PT Astra Serif"/>
          <w:sz w:val="28"/>
          <w:szCs w:val="28"/>
        </w:rPr>
        <w:t xml:space="preserve"> № 2»</w:t>
      </w:r>
      <w:r>
        <w:rPr>
          <w:rFonts w:ascii="PT Astra Serif" w:hAnsi="PT Astra Serif"/>
          <w:sz w:val="28"/>
          <w:szCs w:val="28"/>
        </w:rPr>
        <w:t xml:space="preserve"> Ефремовой И.А.</w:t>
      </w:r>
      <w:r w:rsidRPr="00847480">
        <w:rPr>
          <w:rFonts w:ascii="PT Astra Serif" w:hAnsi="PT Astra Serif"/>
          <w:sz w:val="28"/>
          <w:szCs w:val="28"/>
        </w:rPr>
        <w:t>, МБОУ «Гимназия»</w:t>
      </w:r>
      <w:r>
        <w:rPr>
          <w:rFonts w:ascii="PT Astra Serif" w:hAnsi="PT Astra Serif"/>
          <w:sz w:val="28"/>
          <w:szCs w:val="28"/>
        </w:rPr>
        <w:t xml:space="preserve"> Погребняку В.В., МАДОУ «</w:t>
      </w:r>
      <w:r w:rsidRPr="00847480">
        <w:rPr>
          <w:rFonts w:ascii="PT Astra Serif" w:hAnsi="PT Astra Serif"/>
          <w:sz w:val="28"/>
          <w:szCs w:val="28"/>
        </w:rPr>
        <w:t xml:space="preserve">Снегурочка»,  МАДОУ </w:t>
      </w:r>
      <w:r>
        <w:rPr>
          <w:rFonts w:ascii="PT Astra Serif" w:hAnsi="PT Astra Serif"/>
          <w:sz w:val="28"/>
          <w:szCs w:val="28"/>
        </w:rPr>
        <w:t>«</w:t>
      </w:r>
      <w:r w:rsidRPr="00847480">
        <w:rPr>
          <w:rFonts w:ascii="PT Astra Serif" w:hAnsi="PT Astra Serif"/>
          <w:sz w:val="28"/>
          <w:szCs w:val="28"/>
        </w:rPr>
        <w:t>Гусельки</w:t>
      </w:r>
      <w:r>
        <w:rPr>
          <w:rFonts w:ascii="PT Astra Serif" w:hAnsi="PT Astra Serif"/>
          <w:sz w:val="28"/>
          <w:szCs w:val="28"/>
        </w:rPr>
        <w:t xml:space="preserve"> </w:t>
      </w:r>
      <w:r w:rsidRPr="00847480">
        <w:rPr>
          <w:rFonts w:ascii="PT Astra Serif" w:hAnsi="PT Astra Serif"/>
          <w:sz w:val="28"/>
          <w:szCs w:val="28"/>
        </w:rPr>
        <w:t>с целью недопущения предписаний режимного характера надзорных органов обеспечить соблюдение правил и требований санитарных норм и правил в образовательной организации.</w:t>
      </w:r>
    </w:p>
    <w:p w:rsidR="0038325C" w:rsidRPr="00FA3463" w:rsidRDefault="0038325C" w:rsidP="0038325C">
      <w:pPr>
        <w:pStyle w:val="af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FA346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</w:t>
      </w:r>
      <w:r w:rsidRPr="00FA3463">
        <w:rPr>
          <w:rFonts w:ascii="PT Astra Serif" w:hAnsi="PT Astra Serif"/>
          <w:sz w:val="28"/>
          <w:szCs w:val="28"/>
        </w:rPr>
        <w:t xml:space="preserve">уководителям МБОУ </w:t>
      </w:r>
      <w:r w:rsidRPr="00847480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СОШ</w:t>
      </w:r>
      <w:r w:rsidRPr="00847480">
        <w:rPr>
          <w:rFonts w:ascii="PT Astra Serif" w:hAnsi="PT Astra Serif"/>
          <w:sz w:val="28"/>
          <w:szCs w:val="28"/>
        </w:rPr>
        <w:t xml:space="preserve"> № 2»</w:t>
      </w:r>
      <w:r>
        <w:rPr>
          <w:rFonts w:ascii="PT Astra Serif" w:hAnsi="PT Astra Serif"/>
          <w:sz w:val="28"/>
          <w:szCs w:val="28"/>
        </w:rPr>
        <w:t xml:space="preserve"> Ефремовой И.А.</w:t>
      </w:r>
      <w:r w:rsidRPr="00847480">
        <w:rPr>
          <w:rFonts w:ascii="PT Astra Serif" w:hAnsi="PT Astra Serif"/>
          <w:sz w:val="28"/>
          <w:szCs w:val="28"/>
        </w:rPr>
        <w:t xml:space="preserve">, </w:t>
      </w:r>
      <w:r w:rsidRPr="00FA3463">
        <w:rPr>
          <w:rFonts w:ascii="PT Astra Serif" w:hAnsi="PT Astra Serif"/>
          <w:sz w:val="28"/>
          <w:szCs w:val="28"/>
        </w:rPr>
        <w:t xml:space="preserve">МАДОУ </w:t>
      </w:r>
      <w:r>
        <w:rPr>
          <w:rFonts w:ascii="PT Astra Serif" w:hAnsi="PT Astra Serif"/>
          <w:sz w:val="28"/>
          <w:szCs w:val="28"/>
        </w:rPr>
        <w:t>«</w:t>
      </w:r>
      <w:r w:rsidRPr="00FA3463">
        <w:rPr>
          <w:rFonts w:ascii="PT Astra Serif" w:hAnsi="PT Astra Serif"/>
          <w:sz w:val="28"/>
          <w:szCs w:val="28"/>
        </w:rPr>
        <w:t>Радуга»</w:t>
      </w:r>
      <w:r>
        <w:rPr>
          <w:rFonts w:ascii="PT Astra Serif" w:hAnsi="PT Astra Serif"/>
          <w:sz w:val="28"/>
          <w:szCs w:val="28"/>
        </w:rPr>
        <w:t xml:space="preserve"> Кутузовой Т.В.</w:t>
      </w:r>
      <w:r w:rsidRPr="00FA3463">
        <w:rPr>
          <w:rFonts w:ascii="PT Astra Serif" w:hAnsi="PT Astra Serif"/>
          <w:sz w:val="28"/>
          <w:szCs w:val="28"/>
        </w:rPr>
        <w:t xml:space="preserve"> с целью недопущения травматизма у воспитанников усилить </w:t>
      </w:r>
      <w:proofErr w:type="gramStart"/>
      <w:r w:rsidRPr="00FA3463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FA3463">
        <w:rPr>
          <w:rFonts w:ascii="PT Astra Serif" w:hAnsi="PT Astra Serif"/>
          <w:sz w:val="28"/>
          <w:szCs w:val="28"/>
        </w:rPr>
        <w:t xml:space="preserve">  обеспечением </w:t>
      </w:r>
      <w:r w:rsidRPr="00721D75">
        <w:rPr>
          <w:rFonts w:ascii="PT Astra Serif" w:hAnsi="PT Astra Serif"/>
          <w:sz w:val="28"/>
          <w:szCs w:val="28"/>
        </w:rPr>
        <w:t>безопасны</w:t>
      </w:r>
      <w:r w:rsidR="00721D75" w:rsidRPr="00721D75">
        <w:rPr>
          <w:rFonts w:ascii="PT Astra Serif" w:hAnsi="PT Astra Serif"/>
          <w:sz w:val="28"/>
          <w:szCs w:val="28"/>
        </w:rPr>
        <w:t>х</w:t>
      </w:r>
      <w:r w:rsidRPr="00721D75">
        <w:rPr>
          <w:rFonts w:ascii="PT Astra Serif" w:hAnsi="PT Astra Serif"/>
          <w:sz w:val="28"/>
          <w:szCs w:val="28"/>
        </w:rPr>
        <w:t xml:space="preserve"> условий пребывания детей в учреждении.</w:t>
      </w:r>
    </w:p>
    <w:p w:rsidR="002D6D25" w:rsidRPr="002D6D25" w:rsidRDefault="002D6D25" w:rsidP="003832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Default="00B12CDD" w:rsidP="003832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u w:val="single"/>
          <w:lang w:eastAsia="ru-RU"/>
        </w:rPr>
      </w:pPr>
    </w:p>
    <w:p w:rsidR="00B12CDD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highlight w:val="yellow"/>
          <w:lang w:eastAsia="ru-RU"/>
        </w:rPr>
        <w:sectPr w:rsidR="00B12CDD">
          <w:headerReference w:type="default" r:id="rId9"/>
          <w:pgSz w:w="11906" w:h="16838"/>
          <w:pgMar w:top="1134" w:right="851" w:bottom="1134" w:left="1418" w:header="709" w:footer="0" w:gutter="0"/>
          <w:cols w:space="720"/>
          <w:formProt w:val="0"/>
          <w:titlePg/>
          <w:docGrid w:linePitch="360" w:charSpace="4096"/>
        </w:sectPr>
      </w:pPr>
    </w:p>
    <w:p w:rsidR="009D5812" w:rsidRPr="009D5812" w:rsidRDefault="009D5812" w:rsidP="009D581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D581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</w:t>
      </w:r>
    </w:p>
    <w:p w:rsidR="009D5812" w:rsidRPr="009D5812" w:rsidRDefault="009D5812" w:rsidP="009D581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D581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приказу</w:t>
      </w:r>
    </w:p>
    <w:p w:rsidR="009D5812" w:rsidRPr="009D5812" w:rsidRDefault="009D5812" w:rsidP="009D581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D581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начальника Управления </w:t>
      </w:r>
    </w:p>
    <w:p w:rsidR="009D5812" w:rsidRPr="009D5812" w:rsidRDefault="009D5812" w:rsidP="009D5812">
      <w:pPr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9D581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</w:t>
      </w:r>
      <w:proofErr w:type="gramEnd"/>
      <w:r w:rsidRPr="009D581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[</w:t>
      </w:r>
      <w:proofErr w:type="gramStart"/>
      <w:r w:rsidRPr="009D581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Дата</w:t>
      </w:r>
      <w:proofErr w:type="gramEnd"/>
      <w:r w:rsidRPr="009D581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документа] № [Номер документа]</w:t>
      </w:r>
    </w:p>
    <w:p w:rsidR="00B12CDD" w:rsidRPr="00167BFB" w:rsidRDefault="00B12CDD" w:rsidP="009E49CE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E49CE" w:rsidRPr="0038325C" w:rsidRDefault="009E49C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8325C" w:rsidRDefault="00E740C1" w:rsidP="003832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83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Таблица</w:t>
      </w:r>
      <w:proofErr w:type="gramStart"/>
      <w:r w:rsidRPr="00383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</w:t>
      </w:r>
      <w:proofErr w:type="gramEnd"/>
      <w:r w:rsidRPr="00383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Итоговая оценка эффективности и результативности выполнения муниципальной услуги</w:t>
      </w:r>
    </w:p>
    <w:p w:rsidR="00B12CDD" w:rsidRPr="0038325C" w:rsidRDefault="00E740C1" w:rsidP="003832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8325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383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Присмотр и уход</w:t>
      </w:r>
      <w:r w:rsidRPr="0038325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438"/>
        <w:gridCol w:w="2097"/>
        <w:gridCol w:w="1984"/>
        <w:gridCol w:w="2866"/>
        <w:gridCol w:w="2409"/>
        <w:gridCol w:w="2807"/>
      </w:tblGrid>
      <w:tr w:rsidR="00B12CDD" w:rsidTr="001C6C57">
        <w:trPr>
          <w:trHeight w:val="624"/>
        </w:trPr>
        <w:tc>
          <w:tcPr>
            <w:tcW w:w="2438" w:type="dxa"/>
            <w:vMerge w:val="restart"/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6947" w:type="dxa"/>
            <w:gridSpan w:val="3"/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муниципальной услуги</w:t>
            </w:r>
            <w:proofErr w:type="gramStart"/>
            <w:r w:rsidRPr="00167BFB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807" w:type="dxa"/>
            <w:vMerge w:val="restart"/>
            <w:shd w:val="clear" w:color="auto" w:fill="auto"/>
          </w:tcPr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 w:rsidTr="001C6C57">
        <w:trPr>
          <w:trHeight w:val="1440"/>
        </w:trPr>
        <w:tc>
          <w:tcPr>
            <w:tcW w:w="2438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  <w:tc>
          <w:tcPr>
            <w:tcW w:w="2097" w:type="dxa"/>
            <w:shd w:val="clear" w:color="auto" w:fill="auto"/>
          </w:tcPr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«Качество оказания муниципальной услуги</w:t>
            </w:r>
            <w:proofErr w:type="gramStart"/>
            <w:r w:rsidRPr="00167BFB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167BFB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866" w:type="dxa"/>
            <w:shd w:val="clear" w:color="auto" w:fill="auto"/>
          </w:tcPr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«</w:t>
            </w:r>
            <w:r w:rsidRPr="00167BFB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167BFB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409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  <w:highlight w:val="yellow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 w:rsidTr="001C6C57">
        <w:tc>
          <w:tcPr>
            <w:tcW w:w="2438" w:type="dxa"/>
            <w:shd w:val="clear" w:color="auto" w:fill="auto"/>
          </w:tcPr>
          <w:p w:rsidR="00B12CDD" w:rsidRDefault="00E740C1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highlight w:val="yellow"/>
              </w:rPr>
            </w:pPr>
            <w:r>
              <w:rPr>
                <w:rFonts w:ascii="PT Astra Serif" w:eastAsia="Calibri" w:hAnsi="PT Astra Serif" w:cs="Times New Roman"/>
                <w:highlight w:val="white"/>
              </w:rPr>
              <w:t>МАДОУ «Снегурочка»</w:t>
            </w:r>
          </w:p>
        </w:tc>
        <w:tc>
          <w:tcPr>
            <w:tcW w:w="2097" w:type="dxa"/>
            <w:shd w:val="clear" w:color="auto" w:fill="auto"/>
          </w:tcPr>
          <w:p w:rsidR="00B12CDD" w:rsidRPr="00417BDB" w:rsidRDefault="00A839AF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B00AD9">
              <w:rPr>
                <w:rFonts w:ascii="PT Astra Serif" w:eastAsia="Calibri" w:hAnsi="PT Astra Serif" w:cs="Times New Roman"/>
              </w:rPr>
              <w:t>75</w:t>
            </w:r>
          </w:p>
        </w:tc>
        <w:tc>
          <w:tcPr>
            <w:tcW w:w="1984" w:type="dxa"/>
            <w:shd w:val="clear" w:color="auto" w:fill="auto"/>
          </w:tcPr>
          <w:p w:rsidR="00B12CDD" w:rsidRPr="00B00AD9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0AD9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</w:tcPr>
          <w:p w:rsidR="00B12CDD" w:rsidRPr="00B00AD9" w:rsidRDefault="00A839A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0AD9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Pr="00417BDB" w:rsidRDefault="00A839AF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B00AD9">
              <w:rPr>
                <w:rFonts w:ascii="PT Astra Serif" w:eastAsia="Calibri" w:hAnsi="PT Astra Serif" w:cs="Times New Roman"/>
              </w:rPr>
              <w:t>91,6</w:t>
            </w:r>
            <w:r w:rsidR="00B00AD9" w:rsidRPr="00B00AD9">
              <w:rPr>
                <w:rFonts w:ascii="PT Astra Serif" w:eastAsia="Calibri" w:hAnsi="PT Astra Serif" w:cs="Times New Roman"/>
              </w:rPr>
              <w:t>7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B12CDD" w:rsidRPr="00175C42" w:rsidRDefault="00E740C1" w:rsidP="000B732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175C42">
              <w:rPr>
                <w:rFonts w:ascii="PT Astra Serif" w:eastAsia="Calibri" w:hAnsi="PT Astra Serif" w:cs="Times New Roman"/>
              </w:rPr>
              <w:t>Муниципальная услуга</w:t>
            </w:r>
            <w:r w:rsidR="0013280D">
              <w:rPr>
                <w:rFonts w:ascii="PT Astra Serif" w:eastAsia="Calibri" w:hAnsi="PT Astra Serif" w:cs="Times New Roman"/>
              </w:rPr>
              <w:t xml:space="preserve"> не выполнена в полном объеме</w:t>
            </w:r>
          </w:p>
        </w:tc>
      </w:tr>
      <w:tr w:rsidR="00B12CDD" w:rsidTr="00B1769A">
        <w:trPr>
          <w:trHeight w:val="431"/>
        </w:trPr>
        <w:tc>
          <w:tcPr>
            <w:tcW w:w="2438" w:type="dxa"/>
            <w:shd w:val="clear" w:color="auto" w:fill="auto"/>
          </w:tcPr>
          <w:p w:rsidR="00B12CDD" w:rsidRDefault="00E740C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highlight w:val="white"/>
              </w:rPr>
              <w:t>МАДОУ «Радуга»</w:t>
            </w:r>
          </w:p>
        </w:tc>
        <w:tc>
          <w:tcPr>
            <w:tcW w:w="2097" w:type="dxa"/>
            <w:shd w:val="clear" w:color="auto" w:fill="auto"/>
          </w:tcPr>
          <w:p w:rsidR="00B12CDD" w:rsidRPr="006301A3" w:rsidRDefault="00EF64E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</w:rPr>
              <w:t>91,67</w:t>
            </w:r>
          </w:p>
        </w:tc>
        <w:tc>
          <w:tcPr>
            <w:tcW w:w="1984" w:type="dxa"/>
            <w:shd w:val="clear" w:color="auto" w:fill="auto"/>
          </w:tcPr>
          <w:p w:rsidR="00B12CDD" w:rsidRPr="006301A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301A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</w:tcPr>
          <w:p w:rsidR="00B12CDD" w:rsidRPr="006301A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301A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Pr="006301A3" w:rsidRDefault="00EF64E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</w:rPr>
              <w:t>97,22</w:t>
            </w:r>
          </w:p>
        </w:tc>
        <w:tc>
          <w:tcPr>
            <w:tcW w:w="2807" w:type="dxa"/>
            <w:shd w:val="clear" w:color="auto" w:fill="auto"/>
          </w:tcPr>
          <w:p w:rsidR="00B12CDD" w:rsidRPr="00B1769A" w:rsidRDefault="00CE69B0" w:rsidP="000B732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  <w:tr w:rsidR="00B12CDD" w:rsidTr="001C6C57">
        <w:tc>
          <w:tcPr>
            <w:tcW w:w="2438" w:type="dxa"/>
            <w:shd w:val="clear" w:color="auto" w:fill="auto"/>
          </w:tcPr>
          <w:p w:rsidR="00B12CDD" w:rsidRDefault="00E740C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highlight w:val="white"/>
              </w:rPr>
              <w:t>МАДОУ «Гусельки»</w:t>
            </w:r>
          </w:p>
        </w:tc>
        <w:tc>
          <w:tcPr>
            <w:tcW w:w="2097" w:type="dxa"/>
            <w:shd w:val="clear" w:color="auto" w:fill="auto"/>
          </w:tcPr>
          <w:p w:rsidR="00B12CDD" w:rsidRPr="00417BDB" w:rsidRDefault="00371207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417BDB">
              <w:rPr>
                <w:rFonts w:ascii="PT Astra Serif" w:eastAsia="Calibri" w:hAnsi="PT Astra Serif" w:cs="Times New Roman"/>
              </w:rPr>
              <w:t>91,6</w:t>
            </w:r>
            <w:r w:rsidR="00417BDB" w:rsidRPr="00417BDB">
              <w:rPr>
                <w:rFonts w:ascii="PT Astra Serif" w:eastAsia="Calibri" w:hAnsi="PT Astra Serif" w:cs="Times New Roman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B12CDD" w:rsidRPr="003D4062" w:rsidRDefault="003D406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D4062">
              <w:rPr>
                <w:rFonts w:ascii="PT Astra Serif" w:eastAsia="Calibri" w:hAnsi="PT Astra Serif" w:cs="Times New Roman"/>
              </w:rPr>
              <w:t>103,1</w:t>
            </w:r>
          </w:p>
        </w:tc>
        <w:tc>
          <w:tcPr>
            <w:tcW w:w="2866" w:type="dxa"/>
            <w:shd w:val="clear" w:color="auto" w:fill="auto"/>
          </w:tcPr>
          <w:p w:rsidR="00B12CDD" w:rsidRPr="003D4062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D4062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Pr="00417BDB" w:rsidRDefault="003D4062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3D4062">
              <w:rPr>
                <w:rFonts w:ascii="PT Astra Serif" w:eastAsia="Calibri" w:hAnsi="PT Astra Serif" w:cs="Times New Roman"/>
              </w:rPr>
              <w:t>98,26</w:t>
            </w:r>
          </w:p>
        </w:tc>
        <w:tc>
          <w:tcPr>
            <w:tcW w:w="2807" w:type="dxa"/>
            <w:shd w:val="clear" w:color="auto" w:fill="auto"/>
          </w:tcPr>
          <w:p w:rsidR="00B12CDD" w:rsidRPr="00B1769A" w:rsidRDefault="00CE69B0" w:rsidP="000B732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  <w:tr w:rsidR="00B12CDD" w:rsidTr="001C6C57">
        <w:tc>
          <w:tcPr>
            <w:tcW w:w="2438" w:type="dxa"/>
            <w:shd w:val="clear" w:color="auto" w:fill="auto"/>
          </w:tcPr>
          <w:p w:rsidR="00B12CDD" w:rsidRPr="00167BFB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 xml:space="preserve">МБОУ «Лицей </w:t>
            </w:r>
          </w:p>
          <w:p w:rsidR="00B12CDD" w:rsidRPr="00167BFB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им. Г.Ф. Атякшева»</w:t>
            </w:r>
          </w:p>
        </w:tc>
        <w:tc>
          <w:tcPr>
            <w:tcW w:w="2097" w:type="dxa"/>
            <w:shd w:val="clear" w:color="auto" w:fill="auto"/>
          </w:tcPr>
          <w:p w:rsidR="00B12CDD" w:rsidRPr="00BA14A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A14A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BA14A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A14A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</w:tcPr>
          <w:p w:rsidR="00B12CDD" w:rsidRPr="00BA14A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A14A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Pr="00BA14A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A14A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07" w:type="dxa"/>
            <w:shd w:val="clear" w:color="auto" w:fill="auto"/>
          </w:tcPr>
          <w:p w:rsidR="00B12CDD" w:rsidRPr="00B1769A" w:rsidRDefault="00CE69B0" w:rsidP="000B732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  <w:tr w:rsidR="00B12CDD" w:rsidTr="001C6C57">
        <w:tc>
          <w:tcPr>
            <w:tcW w:w="2438" w:type="dxa"/>
            <w:shd w:val="clear" w:color="auto" w:fill="auto"/>
          </w:tcPr>
          <w:p w:rsidR="00B12CDD" w:rsidRPr="00F258E7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F258E7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2097" w:type="dxa"/>
            <w:shd w:val="clear" w:color="auto" w:fill="auto"/>
          </w:tcPr>
          <w:p w:rsidR="00B12CDD" w:rsidRPr="00E70D01" w:rsidRDefault="00E70D0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lang w:val="en-US"/>
              </w:rPr>
              <w:t>62</w:t>
            </w:r>
            <w:r>
              <w:rPr>
                <w:rFonts w:ascii="PT Astra Serif" w:eastAsia="Calibri" w:hAnsi="PT Astra Serif" w:cs="Times New Roman"/>
              </w:rPr>
              <w:t>,5</w:t>
            </w:r>
          </w:p>
        </w:tc>
        <w:tc>
          <w:tcPr>
            <w:tcW w:w="1984" w:type="dxa"/>
            <w:shd w:val="clear" w:color="auto" w:fill="auto"/>
          </w:tcPr>
          <w:p w:rsidR="00B12CDD" w:rsidRPr="007A64FA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A64FA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</w:tcPr>
          <w:p w:rsidR="00B12CDD" w:rsidRPr="007A64FA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A64FA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Pr="007A64FA" w:rsidRDefault="00E70D0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</w:rPr>
              <w:t>87,5</w:t>
            </w:r>
          </w:p>
        </w:tc>
        <w:tc>
          <w:tcPr>
            <w:tcW w:w="2807" w:type="dxa"/>
            <w:shd w:val="clear" w:color="auto" w:fill="auto"/>
          </w:tcPr>
          <w:p w:rsidR="00B12CDD" w:rsidRPr="00B1769A" w:rsidRDefault="00CE69B0" w:rsidP="000B732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 xml:space="preserve">Муниципальная услуга </w:t>
            </w:r>
            <w:r w:rsidR="00F95185">
              <w:rPr>
                <w:rFonts w:ascii="PT Astra Serif" w:eastAsia="Calibri" w:hAnsi="PT Astra Serif" w:cs="Times New Roman"/>
              </w:rPr>
              <w:t xml:space="preserve">не </w:t>
            </w:r>
            <w:r w:rsidRPr="003F26E3">
              <w:rPr>
                <w:rFonts w:ascii="PT Astra Serif" w:eastAsia="Calibri" w:hAnsi="PT Astra Serif" w:cs="Times New Roman"/>
              </w:rPr>
              <w:t>выполнена в полном объеме</w:t>
            </w:r>
          </w:p>
        </w:tc>
      </w:tr>
      <w:tr w:rsidR="00B12CDD" w:rsidTr="001C6C57">
        <w:tc>
          <w:tcPr>
            <w:tcW w:w="2438" w:type="dxa"/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CE2D99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2097" w:type="dxa"/>
            <w:shd w:val="clear" w:color="auto" w:fill="auto"/>
          </w:tcPr>
          <w:p w:rsidR="00B12CDD" w:rsidRPr="002D1CF5" w:rsidRDefault="00B1769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D1CF5">
              <w:rPr>
                <w:rFonts w:ascii="PT Astra Serif" w:eastAsia="Calibri" w:hAnsi="PT Astra Serif" w:cs="Times New Roman"/>
              </w:rPr>
              <w:t>87,5</w:t>
            </w:r>
          </w:p>
        </w:tc>
        <w:tc>
          <w:tcPr>
            <w:tcW w:w="1984" w:type="dxa"/>
            <w:shd w:val="clear" w:color="auto" w:fill="auto"/>
          </w:tcPr>
          <w:p w:rsidR="00B12CDD" w:rsidRPr="002D1CF5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D1CF5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</w:tcPr>
          <w:p w:rsidR="00B12CDD" w:rsidRPr="002D1CF5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D1CF5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Pr="002D1CF5" w:rsidRDefault="002D1CF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D1CF5">
              <w:rPr>
                <w:rFonts w:ascii="PT Astra Serif" w:hAnsi="PT Astra Serif"/>
              </w:rPr>
              <w:t>95,83</w:t>
            </w:r>
          </w:p>
        </w:tc>
        <w:tc>
          <w:tcPr>
            <w:tcW w:w="2807" w:type="dxa"/>
            <w:shd w:val="clear" w:color="auto" w:fill="auto"/>
          </w:tcPr>
          <w:p w:rsidR="00B12CDD" w:rsidRDefault="00CE69B0" w:rsidP="000B732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175C42">
              <w:rPr>
                <w:rFonts w:ascii="PT Astra Serif" w:eastAsia="Calibri" w:hAnsi="PT Astra Serif" w:cs="Times New Roman"/>
              </w:rPr>
              <w:t>Муниципальная услуга</w:t>
            </w:r>
            <w:r>
              <w:rPr>
                <w:rFonts w:ascii="PT Astra Serif" w:eastAsia="Calibri" w:hAnsi="PT Astra Serif" w:cs="Times New Roman"/>
              </w:rPr>
              <w:t xml:space="preserve"> выполнена в полном объеме</w:t>
            </w:r>
          </w:p>
        </w:tc>
      </w:tr>
      <w:tr w:rsidR="00B12CDD" w:rsidTr="001C6C57">
        <w:tc>
          <w:tcPr>
            <w:tcW w:w="2438" w:type="dxa"/>
            <w:shd w:val="clear" w:color="auto" w:fill="auto"/>
          </w:tcPr>
          <w:p w:rsidR="00B12CDD" w:rsidRPr="002331A4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2331A4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2097" w:type="dxa"/>
            <w:shd w:val="clear" w:color="auto" w:fill="auto"/>
          </w:tcPr>
          <w:p w:rsidR="00B12CDD" w:rsidRPr="00F95185" w:rsidRDefault="00B1769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95185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F95185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95185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</w:tcPr>
          <w:p w:rsidR="00B12CDD" w:rsidRPr="00F95185" w:rsidRDefault="00A55A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95185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Pr="00417BDB" w:rsidRDefault="00F95185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F95185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07" w:type="dxa"/>
            <w:shd w:val="clear" w:color="auto" w:fill="auto"/>
          </w:tcPr>
          <w:p w:rsidR="00B12CDD" w:rsidRDefault="00CE69B0" w:rsidP="000B732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175C42">
              <w:rPr>
                <w:rFonts w:ascii="PT Astra Serif" w:eastAsia="Calibri" w:hAnsi="PT Astra Serif" w:cs="Times New Roman"/>
              </w:rPr>
              <w:t>Муниципальная услуга</w:t>
            </w:r>
            <w:r w:rsidR="00F95185">
              <w:rPr>
                <w:rFonts w:ascii="PT Astra Serif" w:eastAsia="Calibri" w:hAnsi="PT Astra Serif" w:cs="Times New Roman"/>
              </w:rPr>
              <w:t xml:space="preserve"> </w:t>
            </w:r>
            <w:r>
              <w:rPr>
                <w:rFonts w:ascii="PT Astra Serif" w:eastAsia="Calibri" w:hAnsi="PT Astra Serif" w:cs="Times New Roman"/>
              </w:rPr>
              <w:t xml:space="preserve"> выполнена в полном объеме</w:t>
            </w:r>
          </w:p>
        </w:tc>
      </w:tr>
      <w:tr w:rsidR="00B12CDD" w:rsidTr="001C6C57">
        <w:tc>
          <w:tcPr>
            <w:tcW w:w="2438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МБОУ «СОШ № 6»</w:t>
            </w:r>
          </w:p>
        </w:tc>
        <w:tc>
          <w:tcPr>
            <w:tcW w:w="2097" w:type="dxa"/>
            <w:shd w:val="clear" w:color="auto" w:fill="auto"/>
          </w:tcPr>
          <w:p w:rsidR="00B12CDD" w:rsidRPr="00EA5916" w:rsidRDefault="00B1769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A5916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EA591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A5916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</w:tcPr>
          <w:p w:rsidR="00B12CDD" w:rsidRPr="00EA591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A5916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3F26E3" w:rsidRPr="00EA5916" w:rsidRDefault="00EA5916" w:rsidP="003F26E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07" w:type="dxa"/>
            <w:shd w:val="clear" w:color="auto" w:fill="auto"/>
          </w:tcPr>
          <w:p w:rsidR="00B12CDD" w:rsidRPr="0072381D" w:rsidRDefault="00CE69B0" w:rsidP="000B732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</w:tbl>
    <w:p w:rsidR="00B12CDD" w:rsidRDefault="00B12CDD" w:rsidP="00621F4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72381D" w:rsidRDefault="0072381D" w:rsidP="0038325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E4F6C" w:rsidRPr="0038325C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83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Таблица 2. Итоговая оценка эффективности и результативности выполнения муниципальной услуги</w:t>
      </w:r>
    </w:p>
    <w:p w:rsidR="00B12CDD" w:rsidRPr="0038325C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8325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383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Реализация основных общеобразовательных программ дошкольного образования»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408"/>
        <w:gridCol w:w="2012"/>
        <w:gridCol w:w="1984"/>
        <w:gridCol w:w="3516"/>
        <w:gridCol w:w="2410"/>
        <w:gridCol w:w="2271"/>
      </w:tblGrid>
      <w:tr w:rsidR="00B12CDD">
        <w:trPr>
          <w:trHeight w:val="652"/>
        </w:trPr>
        <w:tc>
          <w:tcPr>
            <w:tcW w:w="2409" w:type="dxa"/>
            <w:vMerge w:val="restart"/>
            <w:shd w:val="clear" w:color="auto" w:fill="auto"/>
          </w:tcPr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167BFB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270" w:type="dxa"/>
            <w:vMerge w:val="restart"/>
            <w:shd w:val="clear" w:color="auto" w:fill="auto"/>
          </w:tcPr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>
        <w:trPr>
          <w:trHeight w:val="875"/>
        </w:trPr>
        <w:tc>
          <w:tcPr>
            <w:tcW w:w="2409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  <w:tc>
          <w:tcPr>
            <w:tcW w:w="2012" w:type="dxa"/>
            <w:shd w:val="clear" w:color="auto" w:fill="auto"/>
          </w:tcPr>
          <w:p w:rsidR="00B12CDD" w:rsidRPr="00F258E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258E7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F258E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258E7">
              <w:rPr>
                <w:rFonts w:ascii="PT Astra Serif" w:eastAsia="Calibri" w:hAnsi="PT Astra Serif" w:cs="Times New Roman"/>
              </w:rPr>
              <w:t>«Качество оказания муниципальной услуги</w:t>
            </w:r>
            <w:proofErr w:type="gramStart"/>
            <w:r w:rsidRPr="00F258E7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B12CDD" w:rsidRPr="00F258E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258E7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F258E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258E7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F258E7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3514" w:type="dxa"/>
            <w:shd w:val="clear" w:color="auto" w:fill="auto"/>
          </w:tcPr>
          <w:p w:rsidR="00B12CDD" w:rsidRPr="00F258E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258E7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F258E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258E7">
              <w:rPr>
                <w:rFonts w:ascii="PT Astra Serif" w:eastAsia="Calibri" w:hAnsi="PT Astra Serif" w:cs="Times New Roman"/>
              </w:rPr>
              <w:t>«</w:t>
            </w:r>
            <w:r w:rsidRPr="00F258E7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F258E7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410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  <w:highlight w:val="yellow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Default="00E740C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highlight w:val="white"/>
              </w:rPr>
              <w:t>МАДОУ «Снегурочка»</w:t>
            </w:r>
          </w:p>
        </w:tc>
        <w:tc>
          <w:tcPr>
            <w:tcW w:w="2012" w:type="dxa"/>
            <w:shd w:val="clear" w:color="auto" w:fill="auto"/>
          </w:tcPr>
          <w:p w:rsidR="00B12CDD" w:rsidRPr="006301A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301A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6301A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301A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4" w:type="dxa"/>
            <w:shd w:val="clear" w:color="auto" w:fill="auto"/>
          </w:tcPr>
          <w:p w:rsidR="00B12CDD" w:rsidRPr="006301A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301A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12CDD" w:rsidRPr="006301A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301A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71" w:type="dxa"/>
            <w:vMerge w:val="restart"/>
            <w:shd w:val="clear" w:color="auto" w:fill="auto"/>
            <w:vAlign w:val="center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  <w:p w:rsidR="00B12CDD" w:rsidRDefault="00B12CD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Default="00E740C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highlight w:val="white"/>
              </w:rPr>
              <w:t>МАДОУ «Радуга»</w:t>
            </w:r>
          </w:p>
        </w:tc>
        <w:tc>
          <w:tcPr>
            <w:tcW w:w="2012" w:type="dxa"/>
            <w:shd w:val="clear" w:color="auto" w:fill="auto"/>
          </w:tcPr>
          <w:p w:rsidR="00B12CDD" w:rsidRPr="008167AE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167AE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8167AE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167AE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4" w:type="dxa"/>
            <w:shd w:val="clear" w:color="auto" w:fill="auto"/>
          </w:tcPr>
          <w:p w:rsidR="00B12CDD" w:rsidRPr="008167AE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167AE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12CDD" w:rsidRPr="008167AE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167AE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71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Default="00E740C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highlight w:val="white"/>
              </w:rPr>
              <w:t>МАДОУ «Гусельки»</w:t>
            </w:r>
          </w:p>
        </w:tc>
        <w:tc>
          <w:tcPr>
            <w:tcW w:w="2012" w:type="dxa"/>
            <w:shd w:val="clear" w:color="auto" w:fill="auto"/>
          </w:tcPr>
          <w:p w:rsidR="00B12CDD" w:rsidRPr="008E7272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E7272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8E7272" w:rsidRDefault="008E72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E7272">
              <w:rPr>
                <w:rFonts w:ascii="PT Astra Serif" w:eastAsia="Calibri" w:hAnsi="PT Astra Serif" w:cs="Times New Roman"/>
              </w:rPr>
              <w:t>103,1</w:t>
            </w:r>
          </w:p>
        </w:tc>
        <w:tc>
          <w:tcPr>
            <w:tcW w:w="3514" w:type="dxa"/>
            <w:shd w:val="clear" w:color="auto" w:fill="auto"/>
          </w:tcPr>
          <w:p w:rsidR="00B12CDD" w:rsidRPr="008E7272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E7272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12CDD" w:rsidRPr="008E7272" w:rsidRDefault="008E72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E7272">
              <w:rPr>
                <w:rFonts w:ascii="PT Astra Serif" w:eastAsia="Calibri" w:hAnsi="PT Astra Serif" w:cs="Times New Roman"/>
              </w:rPr>
              <w:t>101,03</w:t>
            </w:r>
          </w:p>
        </w:tc>
        <w:tc>
          <w:tcPr>
            <w:tcW w:w="2271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 xml:space="preserve">МБОУ «Лицей </w:t>
            </w:r>
          </w:p>
          <w:p w:rsidR="00B12CDD" w:rsidRPr="003F26E3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им. Г.Ф. Атякшева»</w:t>
            </w:r>
          </w:p>
        </w:tc>
        <w:tc>
          <w:tcPr>
            <w:tcW w:w="2012" w:type="dxa"/>
            <w:shd w:val="clear" w:color="auto" w:fill="auto"/>
          </w:tcPr>
          <w:p w:rsidR="00B12CDD" w:rsidRPr="004B0EB8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0EB8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4B0EB8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0EB8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4" w:type="dxa"/>
            <w:shd w:val="clear" w:color="auto" w:fill="auto"/>
          </w:tcPr>
          <w:p w:rsidR="00B12CDD" w:rsidRPr="004B0EB8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0EB8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12CDD" w:rsidRPr="004B0EB8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0EB8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71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2012" w:type="dxa"/>
            <w:shd w:val="clear" w:color="auto" w:fill="auto"/>
          </w:tcPr>
          <w:p w:rsidR="00B12CDD" w:rsidRPr="00FB3B0E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B3B0E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FB3B0E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B3B0E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4" w:type="dxa"/>
            <w:shd w:val="clear" w:color="auto" w:fill="auto"/>
          </w:tcPr>
          <w:p w:rsidR="00B12CDD" w:rsidRPr="00FB3B0E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B3B0E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12CDD" w:rsidRPr="00FB3B0E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B3B0E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71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2012" w:type="dxa"/>
            <w:shd w:val="clear" w:color="auto" w:fill="auto"/>
          </w:tcPr>
          <w:p w:rsidR="00B12CDD" w:rsidRPr="00562F0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62F0C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562F0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62F0C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4" w:type="dxa"/>
            <w:shd w:val="clear" w:color="auto" w:fill="auto"/>
          </w:tcPr>
          <w:p w:rsidR="00B12CDD" w:rsidRPr="00562F0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62F0C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12CDD" w:rsidRPr="00562F0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62F0C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71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2012" w:type="dxa"/>
            <w:shd w:val="clear" w:color="auto" w:fill="auto"/>
          </w:tcPr>
          <w:p w:rsidR="00B12CDD" w:rsidRPr="0072381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381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72381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381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4" w:type="dxa"/>
            <w:shd w:val="clear" w:color="auto" w:fill="auto"/>
          </w:tcPr>
          <w:p w:rsidR="00B12CDD" w:rsidRPr="0072381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381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12CDD" w:rsidRPr="0072381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381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71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МБОУ «СОШ № 6»</w:t>
            </w:r>
          </w:p>
        </w:tc>
        <w:tc>
          <w:tcPr>
            <w:tcW w:w="2012" w:type="dxa"/>
            <w:shd w:val="clear" w:color="auto" w:fill="auto"/>
          </w:tcPr>
          <w:p w:rsidR="00B12CDD" w:rsidRPr="00EA591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A5916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EA591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A5916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4" w:type="dxa"/>
            <w:shd w:val="clear" w:color="auto" w:fill="auto"/>
          </w:tcPr>
          <w:p w:rsidR="00B12CDD" w:rsidRPr="00EA591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A5916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12CDD" w:rsidRPr="00EA591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A5916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71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</w:tbl>
    <w:p w:rsidR="00B12CDD" w:rsidRDefault="00B12CDD" w:rsidP="00621F4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3E4F6C" w:rsidRPr="0038325C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83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3. Итоговая оценка эффективности и результативности выполнения муниципальной услуги </w:t>
      </w:r>
    </w:p>
    <w:p w:rsidR="00B12CDD" w:rsidRPr="0038325C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8325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383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Реализация основных общеобразовательных программ </w:t>
      </w:r>
      <w:r w:rsidRPr="0038325C">
        <w:rPr>
          <w:rFonts w:ascii="PT Astra Serif" w:eastAsia="Calibri" w:hAnsi="PT Astra Serif" w:cs="Times New Roman"/>
          <w:b/>
          <w:color w:val="000000"/>
          <w:sz w:val="28"/>
          <w:szCs w:val="28"/>
          <w:lang w:eastAsia="ru-RU"/>
        </w:rPr>
        <w:t>начального общего образования</w:t>
      </w:r>
      <w:r w:rsidRPr="0038325C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409"/>
        <w:gridCol w:w="1842"/>
        <w:gridCol w:w="1843"/>
        <w:gridCol w:w="3260"/>
        <w:gridCol w:w="2551"/>
        <w:gridCol w:w="2696"/>
      </w:tblGrid>
      <w:tr w:rsidR="00B12CDD">
        <w:trPr>
          <w:trHeight w:val="652"/>
        </w:trPr>
        <w:tc>
          <w:tcPr>
            <w:tcW w:w="2409" w:type="dxa"/>
            <w:shd w:val="clear" w:color="auto" w:fill="auto"/>
          </w:tcPr>
          <w:p w:rsidR="00B12CDD" w:rsidRPr="00621F4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F47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6945" w:type="dxa"/>
            <w:gridSpan w:val="3"/>
            <w:shd w:val="clear" w:color="auto" w:fill="auto"/>
          </w:tcPr>
          <w:p w:rsidR="00B12CDD" w:rsidRPr="00621F4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F47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12CDD" w:rsidRPr="00621F4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F47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621F47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695" w:type="dxa"/>
            <w:vMerge w:val="restart"/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F47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>
        <w:trPr>
          <w:trHeight w:val="1440"/>
        </w:trPr>
        <w:tc>
          <w:tcPr>
            <w:tcW w:w="2409" w:type="dxa"/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B12CDD" w:rsidRPr="00621F4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F47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21F4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F47">
              <w:rPr>
                <w:rFonts w:ascii="PT Astra Serif" w:eastAsia="Calibri" w:hAnsi="PT Astra Serif" w:cs="Times New Roman"/>
              </w:rPr>
              <w:t>«Качество оказания муниципальной услуги</w:t>
            </w:r>
            <w:proofErr w:type="gramStart"/>
            <w:r w:rsidRPr="00621F47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B12CDD" w:rsidRPr="00621F4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F47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21F4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F47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621F47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3259" w:type="dxa"/>
            <w:shd w:val="clear" w:color="auto" w:fill="auto"/>
          </w:tcPr>
          <w:p w:rsidR="00B12CDD" w:rsidRPr="00621F4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F47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21F4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F47">
              <w:rPr>
                <w:rFonts w:ascii="PT Astra Serif" w:eastAsia="Calibri" w:hAnsi="PT Astra Serif" w:cs="Times New Roman"/>
              </w:rPr>
              <w:t>«</w:t>
            </w:r>
            <w:r w:rsidRPr="00621F47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621F47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551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  <w:highlight w:val="yellow"/>
              </w:rPr>
            </w:pPr>
          </w:p>
        </w:tc>
        <w:tc>
          <w:tcPr>
            <w:tcW w:w="2696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Pr="002E29F7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 xml:space="preserve">МБОУ «Лицей </w:t>
            </w:r>
          </w:p>
          <w:p w:rsidR="00B12CDD" w:rsidRPr="002E29F7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им. Г.Ф. Атякшева»</w:t>
            </w:r>
          </w:p>
        </w:tc>
        <w:tc>
          <w:tcPr>
            <w:tcW w:w="1842" w:type="dxa"/>
            <w:shd w:val="clear" w:color="auto" w:fill="auto"/>
          </w:tcPr>
          <w:p w:rsidR="00B12CDD" w:rsidRPr="00713C29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13C29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B12CDD" w:rsidRPr="00713C29" w:rsidRDefault="00713C2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13C29">
              <w:rPr>
                <w:rFonts w:ascii="PT Astra Serif" w:eastAsia="Calibri" w:hAnsi="PT Astra Serif" w:cs="Times New Roman"/>
              </w:rPr>
              <w:t>95,51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B12CDD" w:rsidRPr="00713C29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13C29">
              <w:rPr>
                <w:rFonts w:ascii="PT Astra Serif" w:eastAsia="Calibri" w:hAnsi="PT Astra Serif" w:cs="Times New Roman"/>
                <w:color w:val="000000"/>
              </w:rPr>
              <w:t>100</w:t>
            </w:r>
          </w:p>
        </w:tc>
        <w:tc>
          <w:tcPr>
            <w:tcW w:w="2551" w:type="dxa"/>
            <w:shd w:val="clear" w:color="auto" w:fill="auto"/>
          </w:tcPr>
          <w:p w:rsidR="00B12CDD" w:rsidRPr="00713C29" w:rsidRDefault="00713C2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13C29">
              <w:rPr>
                <w:rFonts w:ascii="PT Astra Serif" w:eastAsia="Calibri" w:hAnsi="PT Astra Serif" w:cs="Times New Roman"/>
              </w:rPr>
              <w:t>98,5</w:t>
            </w:r>
          </w:p>
        </w:tc>
        <w:tc>
          <w:tcPr>
            <w:tcW w:w="2696" w:type="dxa"/>
            <w:vMerge w:val="restart"/>
            <w:shd w:val="clear" w:color="auto" w:fill="auto"/>
            <w:vAlign w:val="center"/>
          </w:tcPr>
          <w:p w:rsidR="00B12CDD" w:rsidRPr="002E29F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  <w:p w:rsidR="00B12CDD" w:rsidRPr="002E29F7" w:rsidRDefault="00B12CD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Pr="002E29F7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1842" w:type="dxa"/>
            <w:shd w:val="clear" w:color="auto" w:fill="auto"/>
          </w:tcPr>
          <w:p w:rsidR="00B12CDD" w:rsidRPr="003E4F6C" w:rsidRDefault="003E4F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E4F6C">
              <w:rPr>
                <w:rFonts w:ascii="PT Astra Serif" w:eastAsia="Calibri" w:hAnsi="PT Astra Serif" w:cs="Times New Roman"/>
              </w:rPr>
              <w:t>94,4</w:t>
            </w:r>
          </w:p>
        </w:tc>
        <w:tc>
          <w:tcPr>
            <w:tcW w:w="1843" w:type="dxa"/>
            <w:shd w:val="clear" w:color="auto" w:fill="auto"/>
          </w:tcPr>
          <w:p w:rsidR="00B12CDD" w:rsidRPr="003E4F6C" w:rsidRDefault="0034099D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E4F6C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B12CDD" w:rsidRPr="003E4F6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E4F6C">
              <w:rPr>
                <w:rFonts w:ascii="PT Astra Serif" w:eastAsia="Calibri" w:hAnsi="PT Astra Serif" w:cs="Times New Roman"/>
                <w:color w:val="000000"/>
              </w:rPr>
              <w:t>100</w:t>
            </w:r>
          </w:p>
        </w:tc>
        <w:tc>
          <w:tcPr>
            <w:tcW w:w="2551" w:type="dxa"/>
            <w:shd w:val="clear" w:color="auto" w:fill="auto"/>
          </w:tcPr>
          <w:p w:rsidR="00B12CDD" w:rsidRPr="000458CC" w:rsidRDefault="003E4F6C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3E4F6C">
              <w:rPr>
                <w:rFonts w:ascii="PT Astra Serif" w:eastAsia="Calibri" w:hAnsi="PT Astra Serif" w:cs="Times New Roman"/>
              </w:rPr>
              <w:t>98,13</w:t>
            </w:r>
          </w:p>
        </w:tc>
        <w:tc>
          <w:tcPr>
            <w:tcW w:w="2696" w:type="dxa"/>
            <w:vMerge/>
            <w:shd w:val="clear" w:color="auto" w:fill="auto"/>
          </w:tcPr>
          <w:p w:rsidR="00B12CDD" w:rsidRPr="002E29F7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Pr="002E29F7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1842" w:type="dxa"/>
            <w:shd w:val="clear" w:color="auto" w:fill="auto"/>
          </w:tcPr>
          <w:p w:rsidR="00B12CDD" w:rsidRPr="000458CC" w:rsidRDefault="00237A19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24265D">
              <w:rPr>
                <w:rFonts w:ascii="PT Astra Serif" w:eastAsia="Calibri" w:hAnsi="PT Astra Serif" w:cs="Times New Roman"/>
              </w:rPr>
              <w:t>94,4</w:t>
            </w:r>
          </w:p>
        </w:tc>
        <w:tc>
          <w:tcPr>
            <w:tcW w:w="1843" w:type="dxa"/>
            <w:shd w:val="clear" w:color="auto" w:fill="auto"/>
          </w:tcPr>
          <w:p w:rsidR="00B12CDD" w:rsidRPr="00237A19" w:rsidRDefault="007B163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37A19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B12CDD" w:rsidRPr="00237A19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37A19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551" w:type="dxa"/>
            <w:shd w:val="clear" w:color="auto" w:fill="auto"/>
          </w:tcPr>
          <w:p w:rsidR="00B12CDD" w:rsidRPr="000458CC" w:rsidRDefault="00237A19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237A19">
              <w:rPr>
                <w:rFonts w:ascii="PT Astra Serif" w:eastAsia="Calibri" w:hAnsi="PT Astra Serif" w:cs="Times New Roman"/>
              </w:rPr>
              <w:t>98,13</w:t>
            </w:r>
          </w:p>
        </w:tc>
        <w:tc>
          <w:tcPr>
            <w:tcW w:w="2696" w:type="dxa"/>
            <w:vMerge/>
            <w:shd w:val="clear" w:color="auto" w:fill="auto"/>
          </w:tcPr>
          <w:p w:rsidR="00B12CDD" w:rsidRPr="002E29F7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Pr="002E29F7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1842" w:type="dxa"/>
            <w:shd w:val="clear" w:color="auto" w:fill="auto"/>
          </w:tcPr>
          <w:p w:rsidR="00B12CDD" w:rsidRPr="0024265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265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B12CDD" w:rsidRPr="0024265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265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B12CDD" w:rsidRPr="0024265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265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551" w:type="dxa"/>
            <w:shd w:val="clear" w:color="auto" w:fill="auto"/>
          </w:tcPr>
          <w:p w:rsidR="00B12CDD" w:rsidRPr="0024265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265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696" w:type="dxa"/>
            <w:vMerge/>
            <w:shd w:val="clear" w:color="auto" w:fill="auto"/>
          </w:tcPr>
          <w:p w:rsidR="00B12CDD" w:rsidRPr="002E29F7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Pr="002E29F7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МБОУ «СОШ № 6»</w:t>
            </w:r>
          </w:p>
        </w:tc>
        <w:tc>
          <w:tcPr>
            <w:tcW w:w="1842" w:type="dxa"/>
            <w:shd w:val="clear" w:color="auto" w:fill="auto"/>
          </w:tcPr>
          <w:p w:rsidR="00B12CDD" w:rsidRPr="002E72C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72C6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B12CDD" w:rsidRPr="002E72C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72C6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B12CDD" w:rsidRPr="002E72C6" w:rsidRDefault="002E72C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72C6">
              <w:rPr>
                <w:rFonts w:ascii="PT Astra Serif" w:eastAsia="Calibri" w:hAnsi="PT Astra Serif" w:cs="Times New Roman"/>
              </w:rPr>
              <w:t>99,99</w:t>
            </w:r>
          </w:p>
        </w:tc>
        <w:tc>
          <w:tcPr>
            <w:tcW w:w="2551" w:type="dxa"/>
            <w:shd w:val="clear" w:color="auto" w:fill="auto"/>
          </w:tcPr>
          <w:p w:rsidR="00B12CDD" w:rsidRPr="002E72C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72C6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696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</w:tbl>
    <w:p w:rsidR="00B12CDD" w:rsidRDefault="00B12CD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Pr="0038325C" w:rsidRDefault="003832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-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268"/>
        <w:gridCol w:w="1920"/>
        <w:gridCol w:w="2409"/>
        <w:gridCol w:w="3325"/>
        <w:gridCol w:w="2267"/>
        <w:gridCol w:w="2412"/>
      </w:tblGrid>
      <w:tr w:rsidR="00B12CDD">
        <w:trPr>
          <w:trHeight w:val="652"/>
        </w:trPr>
        <w:tc>
          <w:tcPr>
            <w:tcW w:w="2267" w:type="dxa"/>
            <w:shd w:val="clear" w:color="auto" w:fill="auto"/>
          </w:tcPr>
          <w:p w:rsidR="00B12CDD" w:rsidRPr="002B75D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B12CDD" w:rsidRPr="002B75D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12CDD" w:rsidRPr="002B75D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2B75D7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412" w:type="dxa"/>
            <w:vMerge w:val="restart"/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>
        <w:trPr>
          <w:trHeight w:val="1440"/>
        </w:trPr>
        <w:tc>
          <w:tcPr>
            <w:tcW w:w="2267" w:type="dxa"/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  <w:tc>
          <w:tcPr>
            <w:tcW w:w="1920" w:type="dxa"/>
            <w:shd w:val="clear" w:color="auto" w:fill="auto"/>
          </w:tcPr>
          <w:p w:rsidR="00B12CDD" w:rsidRPr="002B75D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2B75D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«Качество оказания муниципальной услуги</w:t>
            </w:r>
            <w:proofErr w:type="gramStart"/>
            <w:r w:rsidRPr="002B75D7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B12CDD" w:rsidRPr="002B75D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2B75D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2B75D7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3325" w:type="dxa"/>
            <w:shd w:val="clear" w:color="auto" w:fill="auto"/>
          </w:tcPr>
          <w:p w:rsidR="00B12CDD" w:rsidRPr="002B75D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2B75D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«</w:t>
            </w:r>
            <w:r w:rsidRPr="002B75D7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2B75D7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267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  <w:highlight w:val="yellow"/>
              </w:rPr>
            </w:pPr>
          </w:p>
        </w:tc>
        <w:tc>
          <w:tcPr>
            <w:tcW w:w="2412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 w:rsidTr="009B73EC">
        <w:tc>
          <w:tcPr>
            <w:tcW w:w="2267" w:type="dxa"/>
            <w:shd w:val="clear" w:color="auto" w:fill="auto"/>
          </w:tcPr>
          <w:p w:rsidR="00B12CDD" w:rsidRPr="002B75D7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 xml:space="preserve">МБОУ «Лицей </w:t>
            </w:r>
          </w:p>
          <w:p w:rsidR="00B12CDD" w:rsidRPr="002B75D7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им. Г.Ф. Атякшева»</w:t>
            </w:r>
          </w:p>
        </w:tc>
        <w:tc>
          <w:tcPr>
            <w:tcW w:w="1920" w:type="dxa"/>
            <w:shd w:val="clear" w:color="auto" w:fill="auto"/>
          </w:tcPr>
          <w:p w:rsidR="00B12CDD" w:rsidRPr="00DA297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A297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Pr="00DA297F" w:rsidRDefault="00DA297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A297F">
              <w:rPr>
                <w:rFonts w:ascii="PT Astra Serif" w:eastAsia="Calibri" w:hAnsi="PT Astra Serif" w:cs="Times New Roman"/>
              </w:rPr>
              <w:t>97,69</w:t>
            </w:r>
          </w:p>
        </w:tc>
        <w:tc>
          <w:tcPr>
            <w:tcW w:w="3325" w:type="dxa"/>
            <w:shd w:val="clear" w:color="auto" w:fill="auto"/>
          </w:tcPr>
          <w:p w:rsidR="00B12CDD" w:rsidRPr="00DA297F" w:rsidRDefault="00E740C1" w:rsidP="009B73E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A297F">
              <w:rPr>
                <w:rFonts w:ascii="PT Astra Serif" w:eastAsia="Calibri" w:hAnsi="PT Astra Serif" w:cs="Times New Roman"/>
                <w:color w:val="000000"/>
              </w:rPr>
              <w:t>100</w:t>
            </w:r>
          </w:p>
        </w:tc>
        <w:tc>
          <w:tcPr>
            <w:tcW w:w="2267" w:type="dxa"/>
            <w:shd w:val="clear" w:color="auto" w:fill="auto"/>
          </w:tcPr>
          <w:p w:rsidR="00B12CDD" w:rsidRPr="00B92544" w:rsidRDefault="009B73EC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9B73EC">
              <w:rPr>
                <w:rFonts w:ascii="PT Astra Serif" w:eastAsia="Calibri" w:hAnsi="PT Astra Serif" w:cs="Times New Roman"/>
              </w:rPr>
              <w:t>99,23</w:t>
            </w:r>
          </w:p>
        </w:tc>
        <w:tc>
          <w:tcPr>
            <w:tcW w:w="2412" w:type="dxa"/>
            <w:vMerge w:val="restart"/>
            <w:shd w:val="clear" w:color="auto" w:fill="auto"/>
            <w:vAlign w:val="center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  <w:p w:rsidR="00B12CDD" w:rsidRDefault="00B12CD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267" w:type="dxa"/>
            <w:shd w:val="clear" w:color="auto" w:fill="auto"/>
          </w:tcPr>
          <w:p w:rsidR="00B12CDD" w:rsidRPr="00F97295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F97295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1920" w:type="dxa"/>
            <w:shd w:val="clear" w:color="auto" w:fill="auto"/>
          </w:tcPr>
          <w:p w:rsidR="00B12CDD" w:rsidRPr="00D17B6C" w:rsidRDefault="00D17B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17B6C">
              <w:rPr>
                <w:rFonts w:ascii="PT Astra Serif" w:eastAsia="Calibri" w:hAnsi="PT Astra Serif" w:cs="Times New Roman"/>
              </w:rPr>
              <w:t>91,67</w:t>
            </w:r>
          </w:p>
        </w:tc>
        <w:tc>
          <w:tcPr>
            <w:tcW w:w="2409" w:type="dxa"/>
            <w:shd w:val="clear" w:color="auto" w:fill="auto"/>
          </w:tcPr>
          <w:p w:rsidR="00B12CDD" w:rsidRPr="00D17B6C" w:rsidRDefault="00F037C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17B6C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B12CDD" w:rsidRPr="00D17B6C" w:rsidRDefault="00F037C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17B6C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67" w:type="dxa"/>
            <w:shd w:val="clear" w:color="auto" w:fill="auto"/>
          </w:tcPr>
          <w:p w:rsidR="00B12CDD" w:rsidRPr="00B92544" w:rsidRDefault="00D17B6C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D17B6C">
              <w:rPr>
                <w:rFonts w:ascii="PT Astra Serif" w:eastAsia="Calibri" w:hAnsi="PT Astra Serif" w:cs="Times New Roman"/>
              </w:rPr>
              <w:t>97,22</w:t>
            </w:r>
          </w:p>
        </w:tc>
        <w:tc>
          <w:tcPr>
            <w:tcW w:w="2412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267" w:type="dxa"/>
            <w:shd w:val="clear" w:color="auto" w:fill="auto"/>
          </w:tcPr>
          <w:p w:rsidR="00B12CDD" w:rsidRPr="00A13E97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A13E97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1920" w:type="dxa"/>
            <w:shd w:val="clear" w:color="auto" w:fill="auto"/>
          </w:tcPr>
          <w:p w:rsidR="00B12CDD" w:rsidRPr="00C719C0" w:rsidRDefault="00C719C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719C0">
              <w:rPr>
                <w:rFonts w:ascii="PT Astra Serif" w:eastAsia="Calibri" w:hAnsi="PT Astra Serif" w:cs="Times New Roman"/>
              </w:rPr>
              <w:t>96,67</w:t>
            </w:r>
          </w:p>
        </w:tc>
        <w:tc>
          <w:tcPr>
            <w:tcW w:w="2409" w:type="dxa"/>
            <w:shd w:val="clear" w:color="auto" w:fill="auto"/>
          </w:tcPr>
          <w:p w:rsidR="00B12CDD" w:rsidRPr="00C719C0" w:rsidRDefault="00A13E9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719C0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B12CDD" w:rsidRPr="00C719C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719C0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67" w:type="dxa"/>
            <w:shd w:val="clear" w:color="auto" w:fill="auto"/>
          </w:tcPr>
          <w:p w:rsidR="00B12CDD" w:rsidRPr="00C719C0" w:rsidRDefault="00C719C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719C0">
              <w:rPr>
                <w:rFonts w:ascii="PT Astra Serif" w:eastAsia="Calibri" w:hAnsi="PT Astra Serif" w:cs="Times New Roman"/>
              </w:rPr>
              <w:t>98,89</w:t>
            </w:r>
          </w:p>
        </w:tc>
        <w:tc>
          <w:tcPr>
            <w:tcW w:w="2412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267" w:type="dxa"/>
            <w:shd w:val="clear" w:color="auto" w:fill="auto"/>
          </w:tcPr>
          <w:p w:rsidR="00B12CDD" w:rsidRPr="00D474A1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D474A1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1920" w:type="dxa"/>
            <w:shd w:val="clear" w:color="auto" w:fill="auto"/>
          </w:tcPr>
          <w:p w:rsidR="00B12CDD" w:rsidRPr="00B92544" w:rsidRDefault="009B095A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3C12E2">
              <w:rPr>
                <w:rFonts w:ascii="PT Astra Serif" w:eastAsia="Calibri" w:hAnsi="PT Astra Serif" w:cs="Times New Roman"/>
              </w:rPr>
              <w:t>95,83</w:t>
            </w:r>
          </w:p>
        </w:tc>
        <w:tc>
          <w:tcPr>
            <w:tcW w:w="2409" w:type="dxa"/>
            <w:shd w:val="clear" w:color="auto" w:fill="auto"/>
          </w:tcPr>
          <w:p w:rsidR="00B12CDD" w:rsidRPr="00B92544" w:rsidRDefault="00E47235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E47235">
              <w:rPr>
                <w:rFonts w:ascii="PT Astra Serif" w:eastAsia="Calibri" w:hAnsi="PT Astra Serif" w:cs="Times New Roman"/>
              </w:rPr>
              <w:t>100,39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B12CDD" w:rsidRPr="00B92544" w:rsidRDefault="00E740C1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3C12E2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67" w:type="dxa"/>
            <w:shd w:val="clear" w:color="auto" w:fill="auto"/>
          </w:tcPr>
          <w:p w:rsidR="00B12CDD" w:rsidRPr="00B92544" w:rsidRDefault="003C12E2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3C12E2">
              <w:rPr>
                <w:rFonts w:ascii="PT Astra Serif" w:eastAsia="Calibri" w:hAnsi="PT Astra Serif" w:cs="Times New Roman"/>
              </w:rPr>
              <w:t>98,74</w:t>
            </w:r>
          </w:p>
        </w:tc>
        <w:tc>
          <w:tcPr>
            <w:tcW w:w="2412" w:type="dxa"/>
            <w:vMerge/>
            <w:shd w:val="clear" w:color="auto" w:fill="auto"/>
          </w:tcPr>
          <w:p w:rsidR="00B12CDD" w:rsidRPr="000C083A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  <w:tr w:rsidR="00B12CDD">
        <w:tc>
          <w:tcPr>
            <w:tcW w:w="2267" w:type="dxa"/>
            <w:shd w:val="clear" w:color="auto" w:fill="auto"/>
          </w:tcPr>
          <w:p w:rsidR="00B12CDD" w:rsidRPr="00030D70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030D70">
              <w:rPr>
                <w:rFonts w:ascii="PT Astra Serif" w:eastAsia="Calibri" w:hAnsi="PT Astra Serif" w:cs="Times New Roman"/>
              </w:rPr>
              <w:t>МБОУ «СОШ № 6»</w:t>
            </w:r>
          </w:p>
        </w:tc>
        <w:tc>
          <w:tcPr>
            <w:tcW w:w="1920" w:type="dxa"/>
            <w:shd w:val="clear" w:color="auto" w:fill="auto"/>
          </w:tcPr>
          <w:p w:rsidR="00B12CDD" w:rsidRPr="006C174A" w:rsidRDefault="006C174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C174A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Pr="006C174A" w:rsidRDefault="00030D7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C174A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B12CDD" w:rsidRPr="006C174A" w:rsidRDefault="006C174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C174A">
              <w:rPr>
                <w:rFonts w:ascii="PT Astra Serif" w:eastAsia="Calibri" w:hAnsi="PT Astra Serif" w:cs="Times New Roman"/>
              </w:rPr>
              <w:t>99,99</w:t>
            </w:r>
          </w:p>
        </w:tc>
        <w:tc>
          <w:tcPr>
            <w:tcW w:w="2267" w:type="dxa"/>
            <w:shd w:val="clear" w:color="auto" w:fill="auto"/>
          </w:tcPr>
          <w:p w:rsidR="00B12CDD" w:rsidRPr="006C174A" w:rsidRDefault="006C174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C174A">
              <w:rPr>
                <w:rFonts w:ascii="PT Astra Serif" w:hAnsi="PT Astra Serif"/>
              </w:rPr>
              <w:t>100</w:t>
            </w:r>
          </w:p>
        </w:tc>
        <w:tc>
          <w:tcPr>
            <w:tcW w:w="2412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</w:tbl>
    <w:p w:rsidR="00B12CDD" w:rsidRPr="0038325C" w:rsidRDefault="00B12CDD">
      <w:pPr>
        <w:spacing w:after="0" w:line="240" w:lineRule="auto"/>
        <w:rPr>
          <w:rFonts w:ascii="PT Astra Serif" w:eastAsia="Times New Roman" w:hAnsi="PT Astra Serif" w:cs="Times New Roman"/>
          <w:b/>
          <w:highlight w:val="yellow"/>
          <w:lang w:eastAsia="ru-RU"/>
        </w:rPr>
      </w:pPr>
    </w:p>
    <w:p w:rsidR="00AD1484" w:rsidRPr="0038325C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83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5. Итоговая оценка эффективности и результативности выполнения муниципальной услуги </w:t>
      </w:r>
    </w:p>
    <w:p w:rsidR="00B12CDD" w:rsidRPr="0038325C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8325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383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Реализация основных общеобразовательных программ </w:t>
      </w:r>
      <w:r w:rsidRPr="0038325C">
        <w:rPr>
          <w:rFonts w:ascii="PT Astra Serif" w:eastAsia="Calibri" w:hAnsi="PT Astra Serif" w:cs="Times New Roman"/>
          <w:b/>
          <w:color w:val="000000"/>
          <w:sz w:val="28"/>
          <w:szCs w:val="28"/>
          <w:lang w:eastAsia="ru-RU"/>
        </w:rPr>
        <w:t>среднего общего образования</w:t>
      </w:r>
      <w:r w:rsidRPr="0038325C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266"/>
        <w:gridCol w:w="1872"/>
        <w:gridCol w:w="2409"/>
        <w:gridCol w:w="3090"/>
        <w:gridCol w:w="2268"/>
        <w:gridCol w:w="2696"/>
      </w:tblGrid>
      <w:tr w:rsidR="00B12CDD">
        <w:trPr>
          <w:trHeight w:val="652"/>
        </w:trPr>
        <w:tc>
          <w:tcPr>
            <w:tcW w:w="2267" w:type="dxa"/>
            <w:shd w:val="clear" w:color="auto" w:fill="auto"/>
          </w:tcPr>
          <w:p w:rsidR="00B12CDD" w:rsidRPr="009814E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14EC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B12CDD" w:rsidRPr="009814E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14EC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12CDD" w:rsidRPr="009814E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14EC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9814EC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695" w:type="dxa"/>
            <w:vMerge w:val="restart"/>
            <w:shd w:val="clear" w:color="auto" w:fill="auto"/>
          </w:tcPr>
          <w:p w:rsidR="00B12CDD" w:rsidRPr="009814E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14EC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>
        <w:trPr>
          <w:trHeight w:val="1440"/>
        </w:trPr>
        <w:tc>
          <w:tcPr>
            <w:tcW w:w="2267" w:type="dxa"/>
            <w:shd w:val="clear" w:color="auto" w:fill="auto"/>
          </w:tcPr>
          <w:p w:rsidR="00B12CDD" w:rsidRPr="009814EC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B12CDD" w:rsidRPr="009814E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14EC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9814E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14EC">
              <w:rPr>
                <w:rFonts w:ascii="PT Astra Serif" w:eastAsia="Calibri" w:hAnsi="PT Astra Serif" w:cs="Times New Roman"/>
              </w:rPr>
              <w:t>«Качество оказания муниципальной услуги</w:t>
            </w:r>
            <w:proofErr w:type="gramStart"/>
            <w:r w:rsidRPr="009814EC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B12CDD" w:rsidRPr="009814E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14EC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9814E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14EC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9814EC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3088" w:type="dxa"/>
            <w:shd w:val="clear" w:color="auto" w:fill="auto"/>
          </w:tcPr>
          <w:p w:rsidR="00B12CDD" w:rsidRPr="009814E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14EC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9814E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14EC">
              <w:rPr>
                <w:rFonts w:ascii="PT Astra Serif" w:eastAsia="Calibri" w:hAnsi="PT Astra Serif" w:cs="Times New Roman"/>
              </w:rPr>
              <w:t>«</w:t>
            </w:r>
            <w:r w:rsidRPr="009814EC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9814EC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268" w:type="dxa"/>
            <w:vMerge/>
            <w:shd w:val="clear" w:color="auto" w:fill="auto"/>
          </w:tcPr>
          <w:p w:rsidR="00B12CDD" w:rsidRPr="009814EC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696" w:type="dxa"/>
            <w:vMerge/>
            <w:shd w:val="clear" w:color="auto" w:fill="auto"/>
          </w:tcPr>
          <w:p w:rsidR="00B12CDD" w:rsidRPr="009814EC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</w:tr>
      <w:tr w:rsidR="00B12CDD" w:rsidTr="00AD1484">
        <w:tc>
          <w:tcPr>
            <w:tcW w:w="2267" w:type="dxa"/>
            <w:shd w:val="clear" w:color="auto" w:fill="auto"/>
          </w:tcPr>
          <w:p w:rsidR="00B12CDD" w:rsidRPr="00CA733E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 xml:space="preserve">МБОУ «Лицей </w:t>
            </w:r>
          </w:p>
          <w:p w:rsidR="00B12CDD" w:rsidRPr="00CA733E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>им. Г.Ф. Атякшева»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12CDD" w:rsidRPr="00AD1484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D1484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2CDD" w:rsidRPr="00AD1484" w:rsidRDefault="00AD1484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D1484">
              <w:rPr>
                <w:rFonts w:ascii="PT Astra Serif" w:eastAsia="Calibri" w:hAnsi="PT Astra Serif" w:cs="Times New Roman"/>
              </w:rPr>
              <w:t>96,4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B12CDD" w:rsidRPr="00AD1484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D1484">
              <w:rPr>
                <w:rFonts w:ascii="PT Astra Serif" w:eastAsia="Calibri" w:hAnsi="PT Astra Serif" w:cs="Times New Roman"/>
                <w:color w:val="000000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2CDD" w:rsidRPr="00B92544" w:rsidRDefault="00AD1484" w:rsidP="00AD1484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AD1484">
              <w:rPr>
                <w:rFonts w:ascii="PT Astra Serif" w:eastAsia="Calibri" w:hAnsi="PT Astra Serif" w:cs="Times New Roman"/>
              </w:rPr>
              <w:t>98,8</w:t>
            </w:r>
          </w:p>
        </w:tc>
        <w:tc>
          <w:tcPr>
            <w:tcW w:w="2696" w:type="dxa"/>
            <w:vMerge w:val="restart"/>
            <w:shd w:val="clear" w:color="auto" w:fill="auto"/>
            <w:vAlign w:val="center"/>
          </w:tcPr>
          <w:p w:rsidR="00B12CDD" w:rsidRPr="00CA733E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  <w:p w:rsidR="00B12CDD" w:rsidRPr="00CA733E" w:rsidRDefault="00B12CD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</w:tr>
      <w:tr w:rsidR="00B12CDD" w:rsidTr="00AD1484">
        <w:tc>
          <w:tcPr>
            <w:tcW w:w="2267" w:type="dxa"/>
            <w:shd w:val="clear" w:color="auto" w:fill="auto"/>
          </w:tcPr>
          <w:p w:rsidR="00B12CDD" w:rsidRPr="00CA733E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12CDD" w:rsidRPr="00830F51" w:rsidRDefault="00D11240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30F51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2CDD" w:rsidRPr="00830F51" w:rsidRDefault="00D11240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30F51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B12CDD" w:rsidRPr="00830F51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30F51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2CDD" w:rsidRPr="00830F51" w:rsidRDefault="00D11240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30F51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696" w:type="dxa"/>
            <w:vMerge/>
            <w:shd w:val="clear" w:color="auto" w:fill="auto"/>
          </w:tcPr>
          <w:p w:rsidR="00B12CDD" w:rsidRPr="00CA733E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  <w:tr w:rsidR="00B12CDD" w:rsidTr="00AD1484">
        <w:tc>
          <w:tcPr>
            <w:tcW w:w="2267" w:type="dxa"/>
            <w:shd w:val="clear" w:color="auto" w:fill="auto"/>
          </w:tcPr>
          <w:p w:rsidR="00B12CDD" w:rsidRPr="00CA733E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12CDD" w:rsidRPr="004856D3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856D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2CDD" w:rsidRPr="004856D3" w:rsidRDefault="00D3097A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856D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B12CDD" w:rsidRPr="004856D3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856D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2CDD" w:rsidRPr="004856D3" w:rsidRDefault="00D3097A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856D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696" w:type="dxa"/>
            <w:vMerge/>
            <w:shd w:val="clear" w:color="auto" w:fill="auto"/>
          </w:tcPr>
          <w:p w:rsidR="00B12CDD" w:rsidRPr="00CA733E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  <w:tr w:rsidR="00B12CDD" w:rsidTr="00AD1484">
        <w:tc>
          <w:tcPr>
            <w:tcW w:w="2267" w:type="dxa"/>
            <w:shd w:val="clear" w:color="auto" w:fill="auto"/>
          </w:tcPr>
          <w:p w:rsidR="00B12CDD" w:rsidRPr="00AD5CD4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AD5CD4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12CDD" w:rsidRPr="00987681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7681">
              <w:rPr>
                <w:rFonts w:ascii="PT Astra Serif" w:eastAsia="Calibri" w:hAnsi="PT Astra Serif" w:cs="Times New Roman"/>
              </w:rPr>
              <w:t>1</w:t>
            </w:r>
            <w:r w:rsidR="00BA238C" w:rsidRPr="00987681">
              <w:rPr>
                <w:rFonts w:ascii="PT Astra Serif" w:eastAsia="Calibri" w:hAnsi="PT Astra Serif" w:cs="Times New Roman"/>
              </w:rPr>
              <w:t>0</w:t>
            </w:r>
            <w:r w:rsidRPr="00987681">
              <w:rPr>
                <w:rFonts w:ascii="PT Astra Serif" w:eastAsia="Calibri" w:hAnsi="PT Astra Serif" w:cs="Times New Roman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2CDD" w:rsidRPr="00987681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7681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B12CDD" w:rsidRPr="00987681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7681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2CDD" w:rsidRPr="00987681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7681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696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 w:rsidTr="00AD1484">
        <w:tc>
          <w:tcPr>
            <w:tcW w:w="2267" w:type="dxa"/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>МБОУ «СОШ № 6»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12CDD" w:rsidRPr="00676A2A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76A2A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2CDD" w:rsidRPr="00676A2A" w:rsidRDefault="00CA733E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76A2A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B12CDD" w:rsidRPr="00676A2A" w:rsidRDefault="00676A2A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76A2A">
              <w:rPr>
                <w:rFonts w:ascii="PT Astra Serif" w:eastAsia="Calibri" w:hAnsi="PT Astra Serif" w:cs="Times New Roman"/>
              </w:rPr>
              <w:t>99,99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2CDD" w:rsidRPr="00676A2A" w:rsidRDefault="00CA733E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76A2A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696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</w:tbl>
    <w:p w:rsidR="00B12CDD" w:rsidRDefault="00B12CDD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highlight w:val="yellow"/>
          <w:lang w:eastAsia="ru-RU"/>
        </w:rPr>
      </w:pPr>
    </w:p>
    <w:p w:rsidR="004856D3" w:rsidRDefault="004856D3" w:rsidP="00B87CC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56D3" w:rsidRPr="0038325C" w:rsidRDefault="00B87CCD" w:rsidP="00B87CC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83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 xml:space="preserve">Таблица 6. Итоговая оценка эффективности и результативности выполнения муниципальной услуги </w:t>
      </w:r>
    </w:p>
    <w:p w:rsidR="00B87CCD" w:rsidRPr="0038325C" w:rsidRDefault="00B87CCD" w:rsidP="00B87CC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83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«Реализация дополнительных общеразвивающих программ»</w:t>
      </w:r>
    </w:p>
    <w:tbl>
      <w:tblPr>
        <w:tblStyle w:val="22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730"/>
        <w:gridCol w:w="2381"/>
        <w:gridCol w:w="3260"/>
        <w:gridCol w:w="2268"/>
        <w:gridCol w:w="2694"/>
      </w:tblGrid>
      <w:tr w:rsidR="00B87CCD" w:rsidRPr="001C6C57" w:rsidTr="004F61D7">
        <w:trPr>
          <w:trHeight w:val="652"/>
        </w:trPr>
        <w:tc>
          <w:tcPr>
            <w:tcW w:w="2268" w:type="dxa"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Наименование учреждения</w:t>
            </w:r>
          </w:p>
        </w:tc>
        <w:tc>
          <w:tcPr>
            <w:tcW w:w="7371" w:type="dxa"/>
            <w:gridSpan w:val="3"/>
            <w:tcBorders>
              <w:bottom w:val="nil"/>
            </w:tcBorders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Значение оценки эффективности и результативности</w:t>
            </w:r>
          </w:p>
        </w:tc>
        <w:tc>
          <w:tcPr>
            <w:tcW w:w="2268" w:type="dxa"/>
            <w:vMerge w:val="restart"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1C6C57">
              <w:rPr>
                <w:rFonts w:ascii="PT Astra Serif" w:hAnsi="PT Astra Serif"/>
              </w:rPr>
              <w:t xml:space="preserve"> (%)</w:t>
            </w:r>
            <w:proofErr w:type="gramEnd"/>
          </w:p>
        </w:tc>
        <w:tc>
          <w:tcPr>
            <w:tcW w:w="2694" w:type="dxa"/>
            <w:vMerge w:val="restart"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Интерпретация оценки</w:t>
            </w:r>
          </w:p>
        </w:tc>
      </w:tr>
      <w:tr w:rsidR="00B87CCD" w:rsidRPr="001C6C57" w:rsidTr="0028757C">
        <w:trPr>
          <w:trHeight w:val="1440"/>
        </w:trPr>
        <w:tc>
          <w:tcPr>
            <w:tcW w:w="2268" w:type="dxa"/>
            <w:tcBorders>
              <w:right w:val="single" w:sz="4" w:space="0" w:color="auto"/>
            </w:tcBorders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По критерию</w:t>
            </w:r>
          </w:p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1C6C57">
              <w:rPr>
                <w:rFonts w:ascii="PT Astra Serif" w:hAnsi="PT Astra Serif"/>
              </w:rPr>
              <w:t>«Качество оказания муниципальной услуги</w:t>
            </w:r>
            <w:proofErr w:type="gramStart"/>
            <w:r w:rsidRPr="001C6C57">
              <w:rPr>
                <w:rFonts w:ascii="PT Astra Serif" w:hAnsi="PT Astra Serif"/>
              </w:rPr>
              <w:t>» (%)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По критерию</w:t>
            </w:r>
          </w:p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1C6C57">
              <w:rPr>
                <w:rFonts w:ascii="PT Astra Serif" w:hAnsi="PT Astra Serif"/>
              </w:rPr>
              <w:t>«Объем оказания муниципальных услуг</w:t>
            </w:r>
            <w:proofErr w:type="gramStart"/>
            <w:r w:rsidRPr="001C6C57">
              <w:rPr>
                <w:rFonts w:ascii="PT Astra Serif" w:hAnsi="PT Astra Serif"/>
              </w:rPr>
              <w:t>» (%)</w:t>
            </w:r>
            <w:proofErr w:type="gram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По критерию</w:t>
            </w:r>
          </w:p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1C6C57">
              <w:rPr>
                <w:rFonts w:ascii="PT Astra Serif" w:hAnsi="PT Astra Serif"/>
              </w:rPr>
              <w:t>«</w:t>
            </w:r>
            <w:r w:rsidRPr="001C6C57">
              <w:rPr>
                <w:rFonts w:ascii="PT Astra Serif" w:hAnsi="PT Astra Serif"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1C6C57">
              <w:rPr>
                <w:rFonts w:ascii="PT Astra Serif" w:hAnsi="PT Astra Serif"/>
              </w:rPr>
              <w:t>» (%)</w:t>
            </w:r>
            <w:proofErr w:type="gramEnd"/>
          </w:p>
        </w:tc>
        <w:tc>
          <w:tcPr>
            <w:tcW w:w="2268" w:type="dxa"/>
            <w:vMerge/>
            <w:tcBorders>
              <w:left w:val="nil"/>
            </w:tcBorders>
          </w:tcPr>
          <w:p w:rsidR="00B87CCD" w:rsidRPr="001C6C57" w:rsidRDefault="00B87CCD" w:rsidP="00B87CCD">
            <w:pPr>
              <w:spacing w:after="0" w:line="240" w:lineRule="auto"/>
              <w:ind w:right="-726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</w:tcPr>
          <w:p w:rsidR="00B87CCD" w:rsidRPr="001C6C57" w:rsidRDefault="00B87CCD" w:rsidP="00B87CCD">
            <w:pPr>
              <w:spacing w:after="0" w:line="240" w:lineRule="auto"/>
              <w:ind w:right="-726"/>
              <w:rPr>
                <w:rFonts w:ascii="PT Astra Serif" w:hAnsi="PT Astra Serif"/>
              </w:rPr>
            </w:pPr>
          </w:p>
        </w:tc>
      </w:tr>
      <w:tr w:rsidR="00B87CCD" w:rsidRPr="001C6C57" w:rsidTr="0028757C">
        <w:tc>
          <w:tcPr>
            <w:tcW w:w="2268" w:type="dxa"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CCD" w:rsidRPr="0016300E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300E">
              <w:rPr>
                <w:rFonts w:ascii="PT Astra Serif" w:hAnsi="PT Astra Serif"/>
              </w:rPr>
              <w:t>100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B87CCD" w:rsidRPr="0016300E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300E">
              <w:rPr>
                <w:rFonts w:ascii="PT Astra Serif" w:hAnsi="PT Astra Serif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87CCD" w:rsidRPr="0016300E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300E">
              <w:rPr>
                <w:rFonts w:ascii="PT Astra Serif" w:hAnsi="PT Astra Serif"/>
              </w:rPr>
              <w:t>100</w:t>
            </w:r>
          </w:p>
        </w:tc>
        <w:tc>
          <w:tcPr>
            <w:tcW w:w="2268" w:type="dxa"/>
          </w:tcPr>
          <w:p w:rsidR="00B87CCD" w:rsidRPr="0016300E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300E">
              <w:rPr>
                <w:rFonts w:ascii="PT Astra Serif" w:hAnsi="PT Astra Serif"/>
              </w:rPr>
              <w:t>100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7CCD" w:rsidRPr="001C6C57" w:rsidRDefault="00B87CCD" w:rsidP="000B732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Муниципальная услуга выполнена в полном объеме</w:t>
            </w:r>
          </w:p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9645A3" w:rsidRPr="001C6C57" w:rsidTr="00EB1B3D">
        <w:tc>
          <w:tcPr>
            <w:tcW w:w="2268" w:type="dxa"/>
          </w:tcPr>
          <w:p w:rsidR="009645A3" w:rsidRPr="001C6C57" w:rsidRDefault="009645A3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МБУ ДО ДЮЦ «Прометей»</w:t>
            </w:r>
          </w:p>
        </w:tc>
        <w:tc>
          <w:tcPr>
            <w:tcW w:w="1730" w:type="dxa"/>
          </w:tcPr>
          <w:p w:rsidR="009645A3" w:rsidRPr="0076701C" w:rsidRDefault="009645A3" w:rsidP="00B102E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6701C">
              <w:rPr>
                <w:rFonts w:ascii="PT Astra Serif" w:hAnsi="PT Astra Serif"/>
              </w:rPr>
              <w:t>100</w:t>
            </w:r>
          </w:p>
        </w:tc>
        <w:tc>
          <w:tcPr>
            <w:tcW w:w="2381" w:type="dxa"/>
          </w:tcPr>
          <w:p w:rsidR="009645A3" w:rsidRPr="0076701C" w:rsidRDefault="009645A3" w:rsidP="00B102E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6701C">
              <w:rPr>
                <w:rFonts w:ascii="PT Astra Serif" w:hAnsi="PT Astra Serif"/>
              </w:rPr>
              <w:t>100</w:t>
            </w:r>
          </w:p>
        </w:tc>
        <w:tc>
          <w:tcPr>
            <w:tcW w:w="3260" w:type="dxa"/>
          </w:tcPr>
          <w:p w:rsidR="009645A3" w:rsidRPr="0076701C" w:rsidRDefault="009645A3" w:rsidP="00B102E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76701C">
              <w:rPr>
                <w:rFonts w:ascii="PT Astra Serif" w:hAnsi="PT Astra Serif"/>
                <w:color w:val="000000"/>
              </w:rPr>
              <w:t>99,97</w:t>
            </w:r>
          </w:p>
        </w:tc>
        <w:tc>
          <w:tcPr>
            <w:tcW w:w="2268" w:type="dxa"/>
          </w:tcPr>
          <w:p w:rsidR="009645A3" w:rsidRPr="0076701C" w:rsidRDefault="009645A3" w:rsidP="00B102E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99,99</w:t>
            </w:r>
          </w:p>
        </w:tc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45A3" w:rsidRPr="001C6C57" w:rsidRDefault="009645A3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B87CCD" w:rsidRPr="00B87CCD" w:rsidRDefault="00B87CCD" w:rsidP="00B87CCD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12CDD" w:rsidRDefault="00B12CDD">
      <w:pPr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sz w:val="26"/>
          <w:szCs w:val="26"/>
          <w:highlight w:val="yellow"/>
          <w:lang w:eastAsia="ru-RU"/>
        </w:rPr>
      </w:pPr>
    </w:p>
    <w:p w:rsidR="003A5B5A" w:rsidRPr="0038325C" w:rsidRDefault="00B87CCD" w:rsidP="00B87CC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83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7. Итоговая оценка эффективности и результативности выполнения муниципальной услуги </w:t>
      </w:r>
    </w:p>
    <w:p w:rsidR="00B87CCD" w:rsidRPr="0038325C" w:rsidRDefault="00B87CCD" w:rsidP="00B87CC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83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«Организация отдыха детей и молодежи»</w:t>
      </w:r>
    </w:p>
    <w:tbl>
      <w:tblPr>
        <w:tblStyle w:val="4"/>
        <w:tblW w:w="145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7"/>
        <w:gridCol w:w="1729"/>
        <w:gridCol w:w="1984"/>
        <w:gridCol w:w="3230"/>
        <w:gridCol w:w="2551"/>
        <w:gridCol w:w="2834"/>
      </w:tblGrid>
      <w:tr w:rsidR="00B87CCD" w:rsidRPr="001C6C57" w:rsidTr="00AD1484">
        <w:trPr>
          <w:trHeight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Наименование учреждения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Значение оценки эффективности и результативности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1C6C57">
              <w:rPr>
                <w:rFonts w:ascii="PT Astra Serif" w:hAnsi="PT Astra Serif"/>
              </w:rPr>
              <w:t xml:space="preserve"> (%)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Интерпретация оценки</w:t>
            </w:r>
          </w:p>
        </w:tc>
      </w:tr>
      <w:tr w:rsidR="00B87CCD" w:rsidRPr="001C6C57" w:rsidTr="00AD1484">
        <w:trPr>
          <w:trHeight w:val="1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По критерию</w:t>
            </w:r>
          </w:p>
          <w:p w:rsidR="00B87CCD" w:rsidRPr="001C6C57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1C6C57">
              <w:rPr>
                <w:rFonts w:ascii="PT Astra Serif" w:hAnsi="PT Astra Serif"/>
              </w:rPr>
              <w:t>«Качество оказания муниципальной услуги</w:t>
            </w:r>
            <w:proofErr w:type="gramStart"/>
            <w:r w:rsidRPr="001C6C57">
              <w:rPr>
                <w:rFonts w:ascii="PT Astra Serif" w:hAnsi="PT Astra Serif"/>
              </w:rPr>
              <w:t>» (%)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По критерию</w:t>
            </w:r>
          </w:p>
          <w:p w:rsidR="00B87CCD" w:rsidRPr="001C6C57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1C6C57">
              <w:rPr>
                <w:rFonts w:ascii="PT Astra Serif" w:hAnsi="PT Astra Serif"/>
              </w:rPr>
              <w:t>«Объем оказания муниципальных услуг</w:t>
            </w:r>
            <w:proofErr w:type="gramStart"/>
            <w:r w:rsidRPr="001C6C57">
              <w:rPr>
                <w:rFonts w:ascii="PT Astra Serif" w:hAnsi="PT Astra Serif"/>
              </w:rPr>
              <w:t>» (%)</w:t>
            </w:r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По критерию</w:t>
            </w:r>
          </w:p>
          <w:p w:rsidR="00B87CCD" w:rsidRPr="001C6C57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«</w:t>
            </w:r>
            <w:r w:rsidRPr="001C6C57">
              <w:rPr>
                <w:rFonts w:ascii="PT Astra Serif" w:hAnsi="PT Astra Serif"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1C6C57">
              <w:rPr>
                <w:rFonts w:ascii="PT Astra Serif" w:hAnsi="PT Astra Serif"/>
              </w:rPr>
              <w:t>» (%)</w:t>
            </w:r>
            <w:proofErr w:type="gramEnd"/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B87CCD" w:rsidRPr="001C6C57" w:rsidTr="00EB1B3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 xml:space="preserve">МБОУ «Лицей </w:t>
            </w:r>
          </w:p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им. Г.Ф. Атякшева»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AD1484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D1484">
              <w:rPr>
                <w:rFonts w:ascii="PT Astra Serif" w:hAnsi="PT Astra Serif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AD1484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D1484">
              <w:rPr>
                <w:rFonts w:ascii="PT Astra Serif" w:hAnsi="PT Astra Serif"/>
              </w:rPr>
              <w:t>100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AD1484" w:rsidRDefault="00AD1484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D1484">
              <w:rPr>
                <w:rFonts w:ascii="PT Astra Serif" w:hAnsi="PT Astra Serif"/>
              </w:rPr>
              <w:t>99,21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92544" w:rsidRDefault="00AD1484" w:rsidP="001C6C57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AD1484">
              <w:rPr>
                <w:rFonts w:ascii="PT Astra Serif" w:hAnsi="PT Astra Serif"/>
              </w:rPr>
              <w:t>99,74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CD" w:rsidRPr="001C6C57" w:rsidRDefault="00B87CCD" w:rsidP="000B732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Муниципальная услуга выполнена в полном объеме</w:t>
            </w:r>
          </w:p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B87CCD" w:rsidRPr="001C6C57" w:rsidTr="00EB1B3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6300E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300E">
              <w:rPr>
                <w:rFonts w:ascii="PT Astra Serif" w:hAnsi="PT Astra Serif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6300E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300E">
              <w:rPr>
                <w:rFonts w:ascii="PT Astra Serif" w:hAnsi="PT Astra Serif"/>
              </w:rPr>
              <w:t>100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92544" w:rsidRDefault="0016300E" w:rsidP="001C6C57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4856D3">
              <w:rPr>
                <w:rFonts w:ascii="PT Astra Serif" w:hAnsi="PT Astra Serif"/>
              </w:rPr>
              <w:t>99,94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92544" w:rsidRDefault="0016300E" w:rsidP="001C6C57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16300E">
              <w:rPr>
                <w:rFonts w:ascii="PT Astra Serif" w:hAnsi="PT Astra Serif"/>
              </w:rPr>
              <w:t>99,98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B87CCD" w:rsidRPr="001C6C57" w:rsidTr="00EB1B3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4856D3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856D3">
              <w:rPr>
                <w:rFonts w:ascii="PT Astra Serif" w:hAnsi="PT Astra Serif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4856D3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856D3">
              <w:rPr>
                <w:rFonts w:ascii="PT Astra Serif" w:hAnsi="PT Astra Serif"/>
              </w:rPr>
              <w:t>100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4856D3" w:rsidRDefault="004856D3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856D3">
              <w:rPr>
                <w:rFonts w:ascii="PT Astra Serif" w:hAnsi="PT Astra Serif"/>
              </w:rPr>
              <w:t>99,89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4856D3" w:rsidRDefault="004856D3" w:rsidP="004856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856D3">
              <w:rPr>
                <w:rFonts w:ascii="PT Astra Serif" w:hAnsi="PT Astra Serif"/>
              </w:rPr>
              <w:t>99,</w:t>
            </w:r>
            <w:r>
              <w:rPr>
                <w:rFonts w:ascii="PT Astra Serif" w:hAnsi="PT Astra Serif"/>
              </w:rPr>
              <w:t>9</w:t>
            </w:r>
            <w:r w:rsidRPr="004856D3">
              <w:rPr>
                <w:rFonts w:ascii="PT Astra Serif" w:hAnsi="PT Astra Serif"/>
              </w:rPr>
              <w:t>6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B87CCD" w:rsidRPr="001C6C57" w:rsidTr="00EB1B3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987681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7681">
              <w:rPr>
                <w:rFonts w:ascii="PT Astra Serif" w:hAnsi="PT Astra Serif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987681" w:rsidRDefault="00B102EE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987681" w:rsidRDefault="00987681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7681">
              <w:rPr>
                <w:rFonts w:ascii="PT Astra Serif" w:hAnsi="PT Astra Serif"/>
              </w:rPr>
              <w:t>98,22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987681" w:rsidRDefault="00987681" w:rsidP="0098768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7681">
              <w:rPr>
                <w:rFonts w:ascii="PT Astra Serif" w:hAnsi="PT Astra Serif"/>
              </w:rPr>
              <w:t>99,41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B87CCD" w:rsidRPr="001C6C57" w:rsidTr="00EB1B3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8F4754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F4754">
              <w:rPr>
                <w:rFonts w:ascii="PT Astra Serif" w:hAnsi="PT Astra Serif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8F4754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F4754">
              <w:rPr>
                <w:rFonts w:ascii="PT Astra Serif" w:hAnsi="PT Astra Serif"/>
              </w:rPr>
              <w:t>100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8F4754" w:rsidRDefault="00157C28" w:rsidP="008F475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F4754">
              <w:rPr>
                <w:rFonts w:ascii="PT Astra Serif" w:hAnsi="PT Astra Serif"/>
              </w:rPr>
              <w:t>99,</w:t>
            </w:r>
            <w:r w:rsidR="008F4754" w:rsidRPr="008F4754">
              <w:rPr>
                <w:rFonts w:ascii="PT Astra Serif" w:hAnsi="PT Astra Serif"/>
              </w:rPr>
              <w:t>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8F4754" w:rsidRDefault="008F4754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F4754">
              <w:rPr>
                <w:rFonts w:ascii="PT Astra Serif" w:hAnsi="PT Astra Serif"/>
              </w:rPr>
              <w:t>99,93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B87CCD" w:rsidRPr="001C6C57" w:rsidTr="00EB1B3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МБУ ДО ДЮЦ Прометей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8F4754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F4754">
              <w:rPr>
                <w:rFonts w:ascii="PT Astra Serif" w:hAnsi="PT Astra Serif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8F4754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F4754">
              <w:rPr>
                <w:rFonts w:ascii="PT Astra Serif" w:hAnsi="PT Astra Serif"/>
              </w:rPr>
              <w:t>100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8F4754" w:rsidRDefault="008F4754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F4754">
              <w:rPr>
                <w:rFonts w:ascii="PT Astra Serif" w:hAnsi="PT Astra Serif"/>
              </w:rPr>
              <w:t>99,64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8F4754" w:rsidRDefault="008F4754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F4754">
              <w:rPr>
                <w:rFonts w:ascii="PT Astra Serif" w:hAnsi="PT Astra Serif"/>
              </w:rPr>
              <w:t>99,88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B12CDD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highlight w:val="yellow"/>
          <w:lang w:eastAsia="ru-RU"/>
        </w:rPr>
      </w:pPr>
    </w:p>
    <w:p w:rsidR="0038325C" w:rsidRDefault="0038325C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92544" w:rsidRPr="0038325C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83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 xml:space="preserve">Таблица 8. Итоговая оценка эффективности и результативности выполнения муниципальной услуги </w:t>
      </w:r>
    </w:p>
    <w:p w:rsidR="00B12CDD" w:rsidRPr="0038325C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83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«Предоставление питания»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408"/>
        <w:gridCol w:w="1842"/>
        <w:gridCol w:w="1983"/>
        <w:gridCol w:w="3120"/>
        <w:gridCol w:w="2268"/>
        <w:gridCol w:w="2980"/>
      </w:tblGrid>
      <w:tr w:rsidR="00B12CDD" w:rsidRPr="000A7DA0" w:rsidTr="00832BE8">
        <w:trPr>
          <w:trHeight w:val="652"/>
        </w:trPr>
        <w:tc>
          <w:tcPr>
            <w:tcW w:w="2408" w:type="dxa"/>
            <w:shd w:val="clear" w:color="auto" w:fill="auto"/>
          </w:tcPr>
          <w:p w:rsidR="00B12CDD" w:rsidRPr="000A7DA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A7DA0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6945" w:type="dxa"/>
            <w:gridSpan w:val="3"/>
            <w:shd w:val="clear" w:color="auto" w:fill="auto"/>
          </w:tcPr>
          <w:p w:rsidR="00B12CDD" w:rsidRPr="000A7DA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A7DA0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2CDD" w:rsidRPr="000A7DA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A7DA0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0A7DA0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980" w:type="dxa"/>
            <w:vMerge w:val="restart"/>
            <w:shd w:val="clear" w:color="auto" w:fill="auto"/>
          </w:tcPr>
          <w:p w:rsidR="00B12CDD" w:rsidRPr="000A7DA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A7DA0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 w:rsidTr="00832BE8">
        <w:trPr>
          <w:trHeight w:val="1440"/>
        </w:trPr>
        <w:tc>
          <w:tcPr>
            <w:tcW w:w="2408" w:type="dxa"/>
            <w:shd w:val="clear" w:color="auto" w:fill="auto"/>
          </w:tcPr>
          <w:p w:rsidR="00B12CDD" w:rsidRPr="000A7DA0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B12CDD" w:rsidRPr="000A7DA0" w:rsidRDefault="000A7DA0" w:rsidP="000A7DA0">
            <w:pPr>
              <w:tabs>
                <w:tab w:val="center" w:pos="813"/>
              </w:tabs>
              <w:spacing w:after="0" w:line="240" w:lineRule="auto"/>
              <w:rPr>
                <w:rFonts w:ascii="PT Astra Serif" w:hAnsi="PT Astra Serif"/>
              </w:rPr>
            </w:pPr>
            <w:r w:rsidRPr="000A7DA0">
              <w:rPr>
                <w:rFonts w:ascii="PT Astra Serif" w:eastAsia="Calibri" w:hAnsi="PT Astra Serif" w:cs="Times New Roman"/>
              </w:rPr>
              <w:tab/>
            </w:r>
            <w:r w:rsidR="00E740C1" w:rsidRPr="000A7DA0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0A7DA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A7DA0">
              <w:rPr>
                <w:rFonts w:ascii="PT Astra Serif" w:eastAsia="Calibri" w:hAnsi="PT Astra Serif" w:cs="Times New Roman"/>
              </w:rPr>
              <w:t>«Качество оказания муниципальной услуги</w:t>
            </w:r>
            <w:proofErr w:type="gramStart"/>
            <w:r w:rsidRPr="000A7DA0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1983" w:type="dxa"/>
            <w:shd w:val="clear" w:color="auto" w:fill="auto"/>
          </w:tcPr>
          <w:p w:rsidR="00B12CDD" w:rsidRPr="000A7DA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A7DA0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0A7DA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A7DA0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0A7DA0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3120" w:type="dxa"/>
            <w:shd w:val="clear" w:color="auto" w:fill="auto"/>
          </w:tcPr>
          <w:p w:rsidR="00B12CDD" w:rsidRPr="000A7DA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A7DA0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0A7DA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A7DA0">
              <w:rPr>
                <w:rFonts w:ascii="PT Astra Serif" w:eastAsia="Calibri" w:hAnsi="PT Astra Serif" w:cs="Times New Roman"/>
              </w:rPr>
              <w:t>«</w:t>
            </w:r>
            <w:r w:rsidRPr="000A7DA0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0A7DA0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268" w:type="dxa"/>
            <w:vMerge/>
            <w:shd w:val="clear" w:color="auto" w:fill="auto"/>
          </w:tcPr>
          <w:p w:rsidR="00B12CDD" w:rsidRPr="000A7DA0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:rsidR="00B12CDD" w:rsidRPr="000A7DA0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</w:tr>
      <w:tr w:rsidR="00832BE8" w:rsidTr="00CA0DFB">
        <w:tc>
          <w:tcPr>
            <w:tcW w:w="2408" w:type="dxa"/>
            <w:shd w:val="clear" w:color="auto" w:fill="auto"/>
          </w:tcPr>
          <w:p w:rsidR="00832BE8" w:rsidRPr="00740BCB" w:rsidRDefault="00832BE8">
            <w:pPr>
              <w:spacing w:after="0" w:line="240" w:lineRule="auto"/>
              <w:rPr>
                <w:rFonts w:ascii="PT Astra Serif" w:hAnsi="PT Astra Serif"/>
              </w:rPr>
            </w:pPr>
            <w:r w:rsidRPr="00740BCB">
              <w:rPr>
                <w:rFonts w:ascii="PT Astra Serif" w:eastAsia="Calibri" w:hAnsi="PT Astra Serif" w:cs="Times New Roman"/>
              </w:rPr>
              <w:t xml:space="preserve">МБОУ «Лицей </w:t>
            </w:r>
          </w:p>
          <w:p w:rsidR="00832BE8" w:rsidRPr="00740BCB" w:rsidRDefault="00832BE8">
            <w:pPr>
              <w:spacing w:after="0" w:line="240" w:lineRule="auto"/>
              <w:rPr>
                <w:rFonts w:ascii="PT Astra Serif" w:hAnsi="PT Astra Serif"/>
              </w:rPr>
            </w:pPr>
            <w:r w:rsidRPr="00740BCB">
              <w:rPr>
                <w:rFonts w:ascii="PT Astra Serif" w:eastAsia="Calibri" w:hAnsi="PT Astra Serif" w:cs="Times New Roman"/>
              </w:rPr>
              <w:t>им. Г.Ф. Атякшева»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2BE8" w:rsidRPr="00CA0DFB" w:rsidRDefault="00832BE8" w:rsidP="00CA0DFB">
            <w:pPr>
              <w:tabs>
                <w:tab w:val="left" w:pos="570"/>
                <w:tab w:val="center" w:pos="813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A0DFB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832BE8" w:rsidRPr="00CA0DFB" w:rsidRDefault="00832BE8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A0DFB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832BE8" w:rsidRPr="00CA0DFB" w:rsidRDefault="00CA0DFB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A0DFB">
              <w:rPr>
                <w:rFonts w:ascii="PT Astra Serif" w:hAnsi="PT Astra Serif"/>
              </w:rPr>
              <w:t>96,32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2BE8" w:rsidRPr="00B92544" w:rsidRDefault="00CA0DFB" w:rsidP="00CA0DFB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CA0DFB">
              <w:rPr>
                <w:rFonts w:ascii="PT Astra Serif" w:eastAsia="Calibri" w:hAnsi="PT Astra Serif" w:cs="Times New Roman"/>
              </w:rPr>
              <w:t>98,77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</w:tcPr>
          <w:p w:rsidR="00832BE8" w:rsidRDefault="00832BE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055E6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  <w:p w:rsidR="00832BE8" w:rsidRDefault="00832BE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832BE8" w:rsidTr="00CA0DFB">
        <w:tc>
          <w:tcPr>
            <w:tcW w:w="2408" w:type="dxa"/>
            <w:shd w:val="clear" w:color="auto" w:fill="auto"/>
          </w:tcPr>
          <w:p w:rsidR="00832BE8" w:rsidRPr="00F05708" w:rsidRDefault="00832BE8">
            <w:pPr>
              <w:spacing w:after="0" w:line="240" w:lineRule="auto"/>
              <w:rPr>
                <w:rFonts w:ascii="PT Astra Serif" w:hAnsi="PT Astra Serif"/>
              </w:rPr>
            </w:pPr>
            <w:r w:rsidRPr="00F05708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2BE8" w:rsidRPr="00524F2A" w:rsidRDefault="00832BE8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4F2A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832BE8" w:rsidRPr="00524F2A" w:rsidRDefault="00832BE8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4F2A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832BE8" w:rsidRPr="00B92544" w:rsidRDefault="00524F2A" w:rsidP="00CA0DFB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524F2A">
              <w:rPr>
                <w:rFonts w:ascii="PT Astra Serif" w:hAnsi="PT Astra Serif"/>
              </w:rPr>
              <w:t>98,39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2BE8" w:rsidRPr="00B92544" w:rsidRDefault="00524F2A" w:rsidP="00CA0DFB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524F2A">
              <w:rPr>
                <w:rFonts w:ascii="PT Astra Serif" w:eastAsia="Calibri" w:hAnsi="PT Astra Serif" w:cs="Times New Roman"/>
              </w:rPr>
              <w:t>99,46</w:t>
            </w:r>
          </w:p>
        </w:tc>
        <w:tc>
          <w:tcPr>
            <w:tcW w:w="2980" w:type="dxa"/>
            <w:vMerge/>
            <w:shd w:val="clear" w:color="auto" w:fill="auto"/>
          </w:tcPr>
          <w:p w:rsidR="00832BE8" w:rsidRDefault="00832BE8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832BE8" w:rsidTr="00CA0DFB">
        <w:tc>
          <w:tcPr>
            <w:tcW w:w="2408" w:type="dxa"/>
            <w:shd w:val="clear" w:color="auto" w:fill="auto"/>
          </w:tcPr>
          <w:p w:rsidR="00832BE8" w:rsidRPr="00D1110E" w:rsidRDefault="00832BE8">
            <w:pPr>
              <w:spacing w:after="0" w:line="240" w:lineRule="auto"/>
              <w:rPr>
                <w:rFonts w:ascii="PT Astra Serif" w:hAnsi="PT Astra Serif"/>
              </w:rPr>
            </w:pPr>
            <w:r w:rsidRPr="00D1110E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2BE8" w:rsidRPr="00B92544" w:rsidRDefault="00832BE8" w:rsidP="00CA0DFB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3A5B5A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832BE8" w:rsidRPr="00B92544" w:rsidRDefault="00832BE8" w:rsidP="00CA0DFB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3A5B5A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832BE8" w:rsidRPr="00B92544" w:rsidRDefault="003A5B5A" w:rsidP="00CA0DFB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3A5B5A">
              <w:rPr>
                <w:rFonts w:ascii="PT Astra Serif" w:hAnsi="PT Astra Serif"/>
              </w:rPr>
              <w:t>98,93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2BE8" w:rsidRPr="00B92544" w:rsidRDefault="003A5B5A" w:rsidP="00CA0DFB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3A5B5A">
              <w:rPr>
                <w:rFonts w:ascii="PT Astra Serif" w:eastAsia="Calibri" w:hAnsi="PT Astra Serif" w:cs="Times New Roman"/>
              </w:rPr>
              <w:t>99,64</w:t>
            </w:r>
          </w:p>
        </w:tc>
        <w:tc>
          <w:tcPr>
            <w:tcW w:w="2980" w:type="dxa"/>
            <w:vMerge/>
            <w:shd w:val="clear" w:color="auto" w:fill="auto"/>
          </w:tcPr>
          <w:p w:rsidR="00832BE8" w:rsidRDefault="00832BE8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832BE8" w:rsidTr="00CA0DFB">
        <w:tc>
          <w:tcPr>
            <w:tcW w:w="2408" w:type="dxa"/>
            <w:shd w:val="clear" w:color="auto" w:fill="auto"/>
          </w:tcPr>
          <w:p w:rsidR="00832BE8" w:rsidRPr="00E834BF" w:rsidRDefault="00832BE8">
            <w:pPr>
              <w:spacing w:after="0" w:line="240" w:lineRule="auto"/>
              <w:rPr>
                <w:rFonts w:ascii="PT Astra Serif" w:hAnsi="PT Astra Serif"/>
              </w:rPr>
            </w:pPr>
            <w:r w:rsidRPr="00E834BF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2BE8" w:rsidRPr="00987681" w:rsidRDefault="00832BE8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7681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832BE8" w:rsidRPr="00987681" w:rsidRDefault="00832BE8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7681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832BE8" w:rsidRPr="00987681" w:rsidRDefault="00987681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7681">
              <w:rPr>
                <w:rFonts w:ascii="PT Astra Serif" w:hAnsi="PT Astra Serif"/>
              </w:rPr>
              <w:t>96,84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2BE8" w:rsidRPr="00B92544" w:rsidRDefault="00987681" w:rsidP="00CA0DFB">
            <w:pPr>
              <w:tabs>
                <w:tab w:val="center" w:pos="1026"/>
                <w:tab w:val="right" w:pos="2052"/>
              </w:tabs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987681">
              <w:rPr>
                <w:rFonts w:ascii="PT Astra Serif" w:eastAsia="Calibri" w:hAnsi="PT Astra Serif" w:cs="Times New Roman"/>
              </w:rPr>
              <w:t>98,95</w:t>
            </w:r>
          </w:p>
        </w:tc>
        <w:tc>
          <w:tcPr>
            <w:tcW w:w="2980" w:type="dxa"/>
            <w:vMerge/>
            <w:shd w:val="clear" w:color="auto" w:fill="auto"/>
          </w:tcPr>
          <w:p w:rsidR="00832BE8" w:rsidRDefault="00832BE8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832BE8" w:rsidTr="00CA0DFB">
        <w:tc>
          <w:tcPr>
            <w:tcW w:w="2408" w:type="dxa"/>
            <w:shd w:val="clear" w:color="auto" w:fill="auto"/>
          </w:tcPr>
          <w:p w:rsidR="00832BE8" w:rsidRPr="00B017E0" w:rsidRDefault="00832BE8">
            <w:pPr>
              <w:spacing w:after="0" w:line="240" w:lineRule="auto"/>
              <w:rPr>
                <w:rFonts w:ascii="PT Astra Serif" w:hAnsi="PT Astra Serif"/>
              </w:rPr>
            </w:pPr>
            <w:r w:rsidRPr="00B017E0">
              <w:rPr>
                <w:rFonts w:ascii="PT Astra Serif" w:eastAsia="Calibri" w:hAnsi="PT Astra Serif" w:cs="Times New Roman"/>
              </w:rPr>
              <w:t>МБОУ «СОШ № 6»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2BE8" w:rsidRPr="008F4754" w:rsidRDefault="00832BE8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F4754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832BE8" w:rsidRPr="008F4754" w:rsidRDefault="00832BE8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F4754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832BE8" w:rsidRPr="008F4754" w:rsidRDefault="008F4754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F4754">
              <w:rPr>
                <w:rFonts w:ascii="PT Astra Serif" w:hAnsi="PT Astra Serif"/>
              </w:rPr>
              <w:t>99,91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2BE8" w:rsidRPr="008F4754" w:rsidRDefault="008F4754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F4754">
              <w:rPr>
                <w:rFonts w:ascii="PT Astra Serif" w:eastAsia="Calibri" w:hAnsi="PT Astra Serif" w:cs="Times New Roman"/>
              </w:rPr>
              <w:t>99,97</w:t>
            </w:r>
          </w:p>
        </w:tc>
        <w:tc>
          <w:tcPr>
            <w:tcW w:w="2980" w:type="dxa"/>
            <w:vMerge/>
            <w:shd w:val="clear" w:color="auto" w:fill="auto"/>
          </w:tcPr>
          <w:p w:rsidR="00832BE8" w:rsidRDefault="00832BE8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</w:tbl>
    <w:p w:rsidR="00B12CDD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highlight w:val="yellow"/>
          <w:lang w:eastAsia="ru-RU"/>
        </w:rPr>
      </w:pPr>
    </w:p>
    <w:p w:rsidR="0038325C" w:rsidRPr="0038325C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83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9. Результаты оценки эффективности и результативности выполнения муниципальных заданий </w:t>
      </w:r>
    </w:p>
    <w:p w:rsidR="00B12CDD" w:rsidRPr="0038325C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83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 оказание муниципальных услуг</w:t>
      </w:r>
    </w:p>
    <w:p w:rsidR="00B12CDD" w:rsidRPr="0038325C" w:rsidRDefault="00E740C1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83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Наименование ГРБС, Учредителя: </w:t>
      </w:r>
      <w:r w:rsidRPr="0038325C"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>Управление образования администрации города Югорска</w:t>
      </w:r>
    </w:p>
    <w:p w:rsidR="00B12CDD" w:rsidRPr="00EC255D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ru-RU"/>
        </w:rPr>
      </w:pPr>
    </w:p>
    <w:tbl>
      <w:tblPr>
        <w:tblpPr w:leftFromText="180" w:rightFromText="180" w:vertAnchor="text" w:tblpX="108" w:tblpY="1"/>
        <w:tblW w:w="14567" w:type="dxa"/>
        <w:tblLook w:val="04A0" w:firstRow="1" w:lastRow="0" w:firstColumn="1" w:lastColumn="0" w:noHBand="0" w:noVBand="1"/>
      </w:tblPr>
      <w:tblGrid>
        <w:gridCol w:w="2158"/>
        <w:gridCol w:w="6595"/>
        <w:gridCol w:w="1418"/>
        <w:gridCol w:w="4396"/>
      </w:tblGrid>
      <w:tr w:rsidR="00B12CDD" w:rsidRPr="007A3765" w:rsidTr="00BA14A3">
        <w:trPr>
          <w:tblHeader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Значение оценки</w:t>
            </w:r>
            <w:proofErr w:type="gramStart"/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Интерпретация оценки</w:t>
            </w:r>
          </w:p>
        </w:tc>
      </w:tr>
      <w:tr w:rsidR="00B12CDD" w:rsidRPr="007A3765" w:rsidTr="00BA14A3">
        <w:trPr>
          <w:tblHeader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12CDD" w:rsidRPr="007A3765" w:rsidTr="00BA14A3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МАДОУ «Снегурочка»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Присмотр и уход</w:t>
            </w:r>
          </w:p>
          <w:p w:rsidR="00B12CDD" w:rsidRPr="007A3765" w:rsidRDefault="00B12CD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B00A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91,67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</w:t>
            </w:r>
            <w:r w:rsidR="00CE69B0"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не</w:t>
            </w: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выполнена в полном объеме</w:t>
            </w:r>
          </w:p>
        </w:tc>
      </w:tr>
      <w:tr w:rsidR="00B12CDD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B12CD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 w:rsidRPr="007A3765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1411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95,8</w:t>
            </w:r>
            <w:r w:rsidR="006301A3"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B12CDD" w:rsidRPr="007A3765" w:rsidTr="00BA14A3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МАДОУ «Радуга»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Присмотр и уход</w:t>
            </w:r>
          </w:p>
          <w:p w:rsidR="00B12CDD" w:rsidRPr="007A3765" w:rsidRDefault="00B12CD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F64E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97,22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B12CD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 w:rsidRPr="007A3765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F64E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98,61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B12CDD" w:rsidRPr="007A3765" w:rsidTr="00BA14A3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МАДОУ «Гусельки»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Присмотр и уход</w:t>
            </w:r>
          </w:p>
          <w:p w:rsidR="00B12CDD" w:rsidRPr="007A3765" w:rsidRDefault="00B12CD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D1570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98,26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B12CD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8E72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101,03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 w:rsidRPr="007A3765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371207" w:rsidP="008E72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</w:t>
            </w:r>
            <w:r w:rsidR="008E7272"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</w:t>
            </w: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,6</w:t>
            </w:r>
            <w:r w:rsidR="008E7272"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A3765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BA14A3" w:rsidRPr="007A3765" w:rsidTr="00BA14A3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МБОУ «Лицей </w:t>
            </w:r>
          </w:p>
          <w:p w:rsidR="00BA14A3" w:rsidRPr="007A3765" w:rsidRDefault="00BA14A3" w:rsidP="00BA14A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им. Г.Ф. Атякшева»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Присмотр и уход</w:t>
            </w:r>
          </w:p>
          <w:p w:rsidR="00BA14A3" w:rsidRPr="007A3765" w:rsidRDefault="00BA14A3" w:rsidP="00BA14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BA14A3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BA14A3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A3765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начального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486039" w:rsidP="00BA14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BA14A3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A3765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9B73EC" w:rsidP="00BA14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99,23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BA14A3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A3765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AD1484" w:rsidP="00BA14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BA14A3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ind w:right="-726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AD1484" w:rsidP="00BA14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99,74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BA14A3" w:rsidRPr="007A3765" w:rsidTr="00BA14A3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ind w:right="-726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CA0DFB" w:rsidP="00BA14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98,77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BA14A3" w:rsidRPr="007A3765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99,</w:t>
            </w:r>
            <w:r w:rsidR="00CA0DFB"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7A3765" w:rsidRDefault="00BA14A3" w:rsidP="00BA14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7A64FA" w:rsidRPr="007A3765" w:rsidTr="00BA14A3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МБОУ «СОШ № 2»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Присмотр и уход</w:t>
            </w:r>
          </w:p>
          <w:p w:rsidR="007A64FA" w:rsidRPr="007A3765" w:rsidRDefault="007A64FA" w:rsidP="007A64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D55A48" w:rsidP="007A64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7A64FA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7A64FA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A3765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начального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3E4F6C" w:rsidP="007A64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98,13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7A64FA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A3765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D17B6C" w:rsidP="007A64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97,22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7A64FA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A3765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7A64FA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16300E" w:rsidP="007A64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99,98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7A64FA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ind w:right="-726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16300E" w:rsidP="007A64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7A64FA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ind w:right="-726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524F2A" w:rsidP="007A64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99,46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7A64FA" w:rsidRPr="007A3765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0C01A7" w:rsidP="007A64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97,79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A3765" w:rsidRDefault="007A64FA" w:rsidP="007A64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Муниципальное задание выполнено в </w:t>
            </w: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полном объеме</w:t>
            </w:r>
          </w:p>
        </w:tc>
      </w:tr>
      <w:tr w:rsidR="003473E0" w:rsidRPr="007A3765" w:rsidTr="00BA14A3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3473E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МБОУ «Гимназия»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3473E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Присмотр и уход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562F0C" w:rsidP="003473E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95,83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562F0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3473E0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3473E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3473E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3473E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3473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3473E0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3473E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3473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A3765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начального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EE6413" w:rsidP="003473E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98,13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3473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3473E0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3473E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3473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A3765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C719C0" w:rsidP="003473E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98,89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3473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3473E0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3473E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3473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A3765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3473E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3473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3473E0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3473E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3473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A5B5A" w:rsidP="003473E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99,96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3473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3473E0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3473E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3473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A5B5A" w:rsidP="003473E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99,64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3473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3473E0" w:rsidRPr="007A3765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3473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A5B5A" w:rsidP="003473E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98,92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E0" w:rsidRPr="007A3765" w:rsidRDefault="003473E0" w:rsidP="003473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3F2E19" w:rsidRPr="007A3765" w:rsidTr="00BA14A3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МБОУ «СОШ № 5»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Присмотр и уход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не выполнена в полном объеме</w:t>
            </w:r>
          </w:p>
        </w:tc>
      </w:tr>
      <w:tr w:rsidR="003F2E19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3F2E19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A3765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начального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3F2E19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A3765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C12E2" w:rsidP="003F2E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98,74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3F2E19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A3765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3F2E19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987681" w:rsidP="003F2E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99,41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3F2E19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987681" w:rsidP="003F2E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98,95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3F2E19" w:rsidRPr="007A3765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5360EA" w:rsidP="003F2E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99,59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19" w:rsidRPr="007A3765" w:rsidRDefault="003F2E19" w:rsidP="003F2E1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6C174A" w:rsidRPr="007A3765" w:rsidTr="00BA14A3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МБОУ «СОШ № 6»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Присмотр и уход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6C174A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6C174A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A3765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начального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6C174A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A3765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76A2A" w:rsidP="006C17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6C174A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A3765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6C174A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8F4754" w:rsidP="006C17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99,93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6C174A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8F4754" w:rsidP="006C17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99,97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6C174A" w:rsidRPr="007A3765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8F4754" w:rsidP="006C17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99,99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6C174A" w:rsidRPr="007A3765" w:rsidTr="00BA14A3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МБУ ДО «ДЮЦ «Прометей»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ind w:right="-726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8F4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99,9</w:t>
            </w:r>
            <w:r w:rsidR="008F4754"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6C174A" w:rsidRPr="007A3765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8F4754" w:rsidP="006C17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99,88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6C174A" w:rsidRPr="007A3765" w:rsidTr="00BA14A3">
        <w:trPr>
          <w:trHeight w:val="303"/>
        </w:trPr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8F4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99,</w:t>
            </w:r>
            <w:r w:rsidR="008F4754"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74A" w:rsidRPr="007A3765" w:rsidRDefault="006C174A" w:rsidP="006C17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A376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</w:tbl>
    <w:p w:rsidR="00B12CDD" w:rsidRDefault="00B12CDD">
      <w:pPr>
        <w:spacing w:after="0" w:line="240" w:lineRule="auto"/>
        <w:rPr>
          <w:rFonts w:ascii="PT Astra Serif" w:eastAsia="Times New Roman" w:hAnsi="PT Astra Serif" w:cs="Times New Roman"/>
          <w:highlight w:val="yellow"/>
          <w:lang w:eastAsia="ru-RU"/>
        </w:rPr>
      </w:pPr>
    </w:p>
    <w:p w:rsidR="00B12CDD" w:rsidRDefault="00B12CDD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highlight w:val="yellow"/>
          <w:lang w:eastAsia="ru-RU"/>
        </w:rPr>
      </w:pPr>
    </w:p>
    <w:p w:rsidR="00B12CDD" w:rsidRDefault="00B12CDD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highlight w:val="yellow"/>
          <w:lang w:eastAsia="ru-RU"/>
        </w:rPr>
      </w:pPr>
    </w:p>
    <w:p w:rsidR="00B12CDD" w:rsidRDefault="00B12CDD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highlight w:val="yellow"/>
          <w:lang w:eastAsia="ru-RU"/>
        </w:rPr>
      </w:pPr>
    </w:p>
    <w:p w:rsidR="00B12CDD" w:rsidRDefault="00B12CDD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highlight w:val="yellow"/>
          <w:lang w:eastAsia="ru-RU"/>
        </w:rPr>
      </w:pPr>
    </w:p>
    <w:p w:rsidR="00B12CDD" w:rsidRDefault="00B12CDD">
      <w:pPr>
        <w:spacing w:after="0" w:line="240" w:lineRule="auto"/>
        <w:jc w:val="center"/>
        <w:rPr>
          <w:rFonts w:ascii="PT Astra Serif" w:eastAsia="Times New Roman" w:hAnsi="PT Astra Serif" w:cs="Times New Roman"/>
          <w:highlight w:val="yellow"/>
          <w:lang w:eastAsia="ru-RU"/>
        </w:rPr>
      </w:pPr>
    </w:p>
    <w:p w:rsidR="00B12CDD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highlight w:val="yellow"/>
          <w:lang w:eastAsia="ru-RU"/>
        </w:rPr>
      </w:pPr>
    </w:p>
    <w:p w:rsidR="00B12CDD" w:rsidRDefault="00B12CDD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highlight w:val="yellow"/>
          <w:lang w:eastAsia="ru-RU"/>
        </w:rPr>
      </w:pPr>
    </w:p>
    <w:p w:rsidR="009E49CE" w:rsidRDefault="009E49CE" w:rsidP="009E49CE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9E49CE" w:rsidSect="00B12CDD">
          <w:headerReference w:type="default" r:id="rId10"/>
          <w:pgSz w:w="16838" w:h="11906" w:orient="landscape"/>
          <w:pgMar w:top="1701" w:right="1134" w:bottom="851" w:left="1134" w:header="709" w:footer="0" w:gutter="0"/>
          <w:cols w:space="720"/>
          <w:formProt w:val="0"/>
          <w:docGrid w:linePitch="360" w:charSpace="4096"/>
        </w:sectPr>
      </w:pPr>
    </w:p>
    <w:p w:rsidR="00B12CDD" w:rsidRDefault="00B12CDD" w:rsidP="00631614">
      <w:pPr>
        <w:spacing w:after="0" w:line="240" w:lineRule="auto"/>
        <w:jc w:val="right"/>
        <w:rPr>
          <w:highlight w:val="yellow"/>
        </w:rPr>
      </w:pPr>
    </w:p>
    <w:sectPr w:rsidR="00B12CDD" w:rsidSect="005042F3">
      <w:pgSz w:w="11906" w:h="16838"/>
      <w:pgMar w:top="1134" w:right="851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E96" w:rsidRDefault="00425E96" w:rsidP="00B12CDD">
      <w:pPr>
        <w:spacing w:after="0" w:line="240" w:lineRule="auto"/>
      </w:pPr>
      <w:r>
        <w:separator/>
      </w:r>
    </w:p>
  </w:endnote>
  <w:endnote w:type="continuationSeparator" w:id="0">
    <w:p w:rsidR="00425E96" w:rsidRDefault="00425E96" w:rsidP="00B1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E96" w:rsidRDefault="00425E96" w:rsidP="00B12CDD">
      <w:pPr>
        <w:spacing w:after="0" w:line="240" w:lineRule="auto"/>
      </w:pPr>
      <w:r>
        <w:separator/>
      </w:r>
    </w:p>
  </w:footnote>
  <w:footnote w:type="continuationSeparator" w:id="0">
    <w:p w:rsidR="00425E96" w:rsidRDefault="00425E96" w:rsidP="00B1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514296"/>
      <w:docPartObj>
        <w:docPartGallery w:val="Page Numbers (Top of Page)"/>
        <w:docPartUnique/>
      </w:docPartObj>
    </w:sdtPr>
    <w:sdtEndPr/>
    <w:sdtContent>
      <w:p w:rsidR="005739EF" w:rsidRDefault="005739EF">
        <w:pPr>
          <w:pStyle w:val="1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BB4B4F">
          <w:rPr>
            <w:noProof/>
          </w:rPr>
          <w:t>2</w:t>
        </w:r>
        <w:r>
          <w:rPr>
            <w:noProof/>
          </w:rPr>
          <w:fldChar w:fldCharType="end"/>
        </w:r>
      </w:p>
      <w:p w:rsidR="005739EF" w:rsidRDefault="00425E96">
        <w:pPr>
          <w:pStyle w:val="13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9EF" w:rsidRDefault="005739EF">
    <w:pPr>
      <w:pStyle w:val="13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BB4B4F">
      <w:rPr>
        <w:noProof/>
      </w:rPr>
      <w:t>36</w:t>
    </w:r>
    <w:r>
      <w:rPr>
        <w:noProof/>
      </w:rPr>
      <w:fldChar w:fldCharType="end"/>
    </w:r>
  </w:p>
  <w:p w:rsidR="005739EF" w:rsidRDefault="005739EF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35396"/>
    <w:multiLevelType w:val="hybridMultilevel"/>
    <w:tmpl w:val="52B67A30"/>
    <w:lvl w:ilvl="0" w:tplc="A7F8647C">
      <w:numFmt w:val="bullet"/>
      <w:lvlText w:val="-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02B129A"/>
    <w:multiLevelType w:val="multilevel"/>
    <w:tmpl w:val="5F5CCCD6"/>
    <w:lvl w:ilvl="0">
      <w:start w:val="1"/>
      <w:numFmt w:val="decimal"/>
      <w:lvlText w:val="%1."/>
      <w:lvlJc w:val="left"/>
      <w:pPr>
        <w:ind w:left="2013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5073F29"/>
    <w:multiLevelType w:val="multilevel"/>
    <w:tmpl w:val="97C4EA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53D1EBA"/>
    <w:multiLevelType w:val="multilevel"/>
    <w:tmpl w:val="57D62C7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u w:val="none"/>
      </w:rPr>
    </w:lvl>
  </w:abstractNum>
  <w:abstractNum w:abstractNumId="4">
    <w:nsid w:val="69593E7D"/>
    <w:multiLevelType w:val="hybridMultilevel"/>
    <w:tmpl w:val="002038BE"/>
    <w:lvl w:ilvl="0" w:tplc="86701AD4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C010F"/>
    <w:multiLevelType w:val="multilevel"/>
    <w:tmpl w:val="AD14767A"/>
    <w:lvl w:ilvl="0">
      <w:start w:val="3"/>
      <w:numFmt w:val="upperRoman"/>
      <w:lvlText w:val="%1."/>
      <w:lvlJc w:val="left"/>
      <w:pPr>
        <w:ind w:left="1800" w:hanging="720"/>
      </w:pPr>
    </w:lvl>
    <w:lvl w:ilvl="1">
      <w:start w:val="2"/>
      <w:numFmt w:val="decimal"/>
      <w:lvlText w:val="%1.%2."/>
      <w:lvlJc w:val="left"/>
      <w:pPr>
        <w:ind w:left="2220" w:hanging="1140"/>
      </w:pPr>
    </w:lvl>
    <w:lvl w:ilvl="2">
      <w:start w:val="1"/>
      <w:numFmt w:val="decimal"/>
      <w:lvlText w:val="%1.%2.%3."/>
      <w:lvlJc w:val="left"/>
      <w:pPr>
        <w:ind w:left="2220" w:hanging="1140"/>
      </w:pPr>
    </w:lvl>
    <w:lvl w:ilvl="3">
      <w:start w:val="1"/>
      <w:numFmt w:val="decimal"/>
      <w:lvlText w:val="%1.%2.%3.%4."/>
      <w:lvlJc w:val="left"/>
      <w:pPr>
        <w:ind w:left="2220" w:hanging="1140"/>
      </w:pPr>
    </w:lvl>
    <w:lvl w:ilvl="4">
      <w:start w:val="1"/>
      <w:numFmt w:val="decimal"/>
      <w:lvlText w:val="%1.%2.%3.%4.%5."/>
      <w:lvlJc w:val="left"/>
      <w:pPr>
        <w:ind w:left="2220" w:hanging="1140"/>
      </w:pPr>
    </w:lvl>
    <w:lvl w:ilvl="5">
      <w:start w:val="1"/>
      <w:numFmt w:val="decimal"/>
      <w:lvlText w:val="%1.%2.%3.%4.%5.%6."/>
      <w:lvlJc w:val="left"/>
      <w:pPr>
        <w:ind w:left="2220" w:hanging="11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520" w:hanging="1440"/>
      </w:pPr>
    </w:lvl>
    <w:lvl w:ilvl="8">
      <w:start w:val="1"/>
      <w:numFmt w:val="decimal"/>
      <w:lvlText w:val="%1.%2.%3.%4.%5.%6.%7.%8.%9."/>
      <w:lvlJc w:val="left"/>
      <w:pPr>
        <w:ind w:left="2880" w:hanging="180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DD"/>
    <w:rsid w:val="00000FDB"/>
    <w:rsid w:val="00006196"/>
    <w:rsid w:val="0001514C"/>
    <w:rsid w:val="00024E10"/>
    <w:rsid w:val="00025BC6"/>
    <w:rsid w:val="0002721E"/>
    <w:rsid w:val="00030D70"/>
    <w:rsid w:val="000411D5"/>
    <w:rsid w:val="000428DF"/>
    <w:rsid w:val="000458CC"/>
    <w:rsid w:val="00046CF3"/>
    <w:rsid w:val="00073C36"/>
    <w:rsid w:val="00074C83"/>
    <w:rsid w:val="0007579C"/>
    <w:rsid w:val="00077D38"/>
    <w:rsid w:val="00082B26"/>
    <w:rsid w:val="00086F8A"/>
    <w:rsid w:val="000922A9"/>
    <w:rsid w:val="000A0960"/>
    <w:rsid w:val="000A1F6F"/>
    <w:rsid w:val="000A7DA0"/>
    <w:rsid w:val="000B3BDB"/>
    <w:rsid w:val="000B4725"/>
    <w:rsid w:val="000B5A91"/>
    <w:rsid w:val="000B7320"/>
    <w:rsid w:val="000C01A7"/>
    <w:rsid w:val="000C083A"/>
    <w:rsid w:val="000C0C82"/>
    <w:rsid w:val="000C2082"/>
    <w:rsid w:val="000D61EF"/>
    <w:rsid w:val="00122DAB"/>
    <w:rsid w:val="0012694A"/>
    <w:rsid w:val="0013280D"/>
    <w:rsid w:val="00141124"/>
    <w:rsid w:val="00146FC0"/>
    <w:rsid w:val="00157C28"/>
    <w:rsid w:val="0016165A"/>
    <w:rsid w:val="00162DF4"/>
    <w:rsid w:val="0016300E"/>
    <w:rsid w:val="0016551A"/>
    <w:rsid w:val="00165AA3"/>
    <w:rsid w:val="0016701F"/>
    <w:rsid w:val="00167BFB"/>
    <w:rsid w:val="00170724"/>
    <w:rsid w:val="00175C42"/>
    <w:rsid w:val="0018155E"/>
    <w:rsid w:val="00197E54"/>
    <w:rsid w:val="001A28BE"/>
    <w:rsid w:val="001A70F6"/>
    <w:rsid w:val="001B05ED"/>
    <w:rsid w:val="001B24DE"/>
    <w:rsid w:val="001C24BA"/>
    <w:rsid w:val="001C6C57"/>
    <w:rsid w:val="001E0351"/>
    <w:rsid w:val="001E22B4"/>
    <w:rsid w:val="001E51E4"/>
    <w:rsid w:val="001F1932"/>
    <w:rsid w:val="0020004C"/>
    <w:rsid w:val="0020097F"/>
    <w:rsid w:val="00212287"/>
    <w:rsid w:val="002133D9"/>
    <w:rsid w:val="0021425A"/>
    <w:rsid w:val="002143A8"/>
    <w:rsid w:val="00216DB0"/>
    <w:rsid w:val="002331A4"/>
    <w:rsid w:val="00235E14"/>
    <w:rsid w:val="00237A19"/>
    <w:rsid w:val="002405C5"/>
    <w:rsid w:val="00241E4C"/>
    <w:rsid w:val="0024265D"/>
    <w:rsid w:val="00242AF5"/>
    <w:rsid w:val="0025113F"/>
    <w:rsid w:val="00253DAE"/>
    <w:rsid w:val="00255292"/>
    <w:rsid w:val="0026059D"/>
    <w:rsid w:val="002613DD"/>
    <w:rsid w:val="0028757C"/>
    <w:rsid w:val="002960FC"/>
    <w:rsid w:val="002B18E3"/>
    <w:rsid w:val="002B2325"/>
    <w:rsid w:val="002B75D7"/>
    <w:rsid w:val="002C3C7E"/>
    <w:rsid w:val="002D1CF5"/>
    <w:rsid w:val="002D5D9E"/>
    <w:rsid w:val="002D6D25"/>
    <w:rsid w:val="002E1E50"/>
    <w:rsid w:val="002E29F7"/>
    <w:rsid w:val="002E2CDA"/>
    <w:rsid w:val="002E59DF"/>
    <w:rsid w:val="002E72C6"/>
    <w:rsid w:val="00310DE6"/>
    <w:rsid w:val="0032042E"/>
    <w:rsid w:val="0032080A"/>
    <w:rsid w:val="00332DFC"/>
    <w:rsid w:val="0034099D"/>
    <w:rsid w:val="0034666B"/>
    <w:rsid w:val="003473E0"/>
    <w:rsid w:val="00347E4D"/>
    <w:rsid w:val="003506DE"/>
    <w:rsid w:val="00353637"/>
    <w:rsid w:val="00355B42"/>
    <w:rsid w:val="0035676F"/>
    <w:rsid w:val="0036451E"/>
    <w:rsid w:val="0037029A"/>
    <w:rsid w:val="003704CD"/>
    <w:rsid w:val="00371207"/>
    <w:rsid w:val="00371C28"/>
    <w:rsid w:val="00381CCC"/>
    <w:rsid w:val="0038325C"/>
    <w:rsid w:val="003A5B5A"/>
    <w:rsid w:val="003B39AE"/>
    <w:rsid w:val="003C0C2F"/>
    <w:rsid w:val="003C12E2"/>
    <w:rsid w:val="003C28AA"/>
    <w:rsid w:val="003C35A7"/>
    <w:rsid w:val="003D4062"/>
    <w:rsid w:val="003E1442"/>
    <w:rsid w:val="003E1E7B"/>
    <w:rsid w:val="003E4F6C"/>
    <w:rsid w:val="003F0A14"/>
    <w:rsid w:val="003F26E3"/>
    <w:rsid w:val="003F2E19"/>
    <w:rsid w:val="00410F35"/>
    <w:rsid w:val="00416245"/>
    <w:rsid w:val="00417BDB"/>
    <w:rsid w:val="00422893"/>
    <w:rsid w:val="00425E96"/>
    <w:rsid w:val="004348C9"/>
    <w:rsid w:val="00447504"/>
    <w:rsid w:val="00454982"/>
    <w:rsid w:val="00454AF8"/>
    <w:rsid w:val="004555B7"/>
    <w:rsid w:val="00456275"/>
    <w:rsid w:val="004662AD"/>
    <w:rsid w:val="00470E8B"/>
    <w:rsid w:val="004728AE"/>
    <w:rsid w:val="00483F5B"/>
    <w:rsid w:val="004842EB"/>
    <w:rsid w:val="004856D3"/>
    <w:rsid w:val="00486039"/>
    <w:rsid w:val="00493E5B"/>
    <w:rsid w:val="004A0F04"/>
    <w:rsid w:val="004A262C"/>
    <w:rsid w:val="004A6F00"/>
    <w:rsid w:val="004B0EB8"/>
    <w:rsid w:val="004B1075"/>
    <w:rsid w:val="004C3AA1"/>
    <w:rsid w:val="004C71D5"/>
    <w:rsid w:val="004D0C34"/>
    <w:rsid w:val="004E0288"/>
    <w:rsid w:val="004E5293"/>
    <w:rsid w:val="004E5E2B"/>
    <w:rsid w:val="004E6DCB"/>
    <w:rsid w:val="004F10B3"/>
    <w:rsid w:val="004F61D7"/>
    <w:rsid w:val="005042F3"/>
    <w:rsid w:val="005119A6"/>
    <w:rsid w:val="00514678"/>
    <w:rsid w:val="00517DD2"/>
    <w:rsid w:val="00522257"/>
    <w:rsid w:val="00524F2A"/>
    <w:rsid w:val="00525CF7"/>
    <w:rsid w:val="005267F2"/>
    <w:rsid w:val="005360EA"/>
    <w:rsid w:val="00562F0C"/>
    <w:rsid w:val="00573464"/>
    <w:rsid w:val="005739EF"/>
    <w:rsid w:val="00587055"/>
    <w:rsid w:val="005A2DD2"/>
    <w:rsid w:val="005A6B00"/>
    <w:rsid w:val="005B1376"/>
    <w:rsid w:val="005B5061"/>
    <w:rsid w:val="005C3178"/>
    <w:rsid w:val="005D1AFA"/>
    <w:rsid w:val="005D3F39"/>
    <w:rsid w:val="005D5D60"/>
    <w:rsid w:val="005F6D22"/>
    <w:rsid w:val="006106B4"/>
    <w:rsid w:val="00612BAB"/>
    <w:rsid w:val="00613AF2"/>
    <w:rsid w:val="006164B1"/>
    <w:rsid w:val="00621F47"/>
    <w:rsid w:val="00622518"/>
    <w:rsid w:val="006301A3"/>
    <w:rsid w:val="00631614"/>
    <w:rsid w:val="006447A6"/>
    <w:rsid w:val="00644E9E"/>
    <w:rsid w:val="00645AE0"/>
    <w:rsid w:val="00655368"/>
    <w:rsid w:val="006735BC"/>
    <w:rsid w:val="00676279"/>
    <w:rsid w:val="00676A2A"/>
    <w:rsid w:val="006904C8"/>
    <w:rsid w:val="006905E8"/>
    <w:rsid w:val="006B2D6D"/>
    <w:rsid w:val="006B3D39"/>
    <w:rsid w:val="006C07B1"/>
    <w:rsid w:val="006C174A"/>
    <w:rsid w:val="006D3210"/>
    <w:rsid w:val="006E0732"/>
    <w:rsid w:val="006E25F8"/>
    <w:rsid w:val="006E7198"/>
    <w:rsid w:val="007061C1"/>
    <w:rsid w:val="0070635A"/>
    <w:rsid w:val="00713C29"/>
    <w:rsid w:val="00716E91"/>
    <w:rsid w:val="007175B4"/>
    <w:rsid w:val="00721D75"/>
    <w:rsid w:val="007224B7"/>
    <w:rsid w:val="00722EF7"/>
    <w:rsid w:val="0072381D"/>
    <w:rsid w:val="0072386C"/>
    <w:rsid w:val="007238AF"/>
    <w:rsid w:val="00736819"/>
    <w:rsid w:val="00736A03"/>
    <w:rsid w:val="00740BCB"/>
    <w:rsid w:val="00754466"/>
    <w:rsid w:val="00760081"/>
    <w:rsid w:val="0076293E"/>
    <w:rsid w:val="00765462"/>
    <w:rsid w:val="00766981"/>
    <w:rsid w:val="00772968"/>
    <w:rsid w:val="00785443"/>
    <w:rsid w:val="00785E6C"/>
    <w:rsid w:val="00790464"/>
    <w:rsid w:val="007972BF"/>
    <w:rsid w:val="007A066A"/>
    <w:rsid w:val="007A3765"/>
    <w:rsid w:val="007A4FC1"/>
    <w:rsid w:val="007A64FA"/>
    <w:rsid w:val="007A7ADB"/>
    <w:rsid w:val="007B0C91"/>
    <w:rsid w:val="007B0FBA"/>
    <w:rsid w:val="007B163E"/>
    <w:rsid w:val="007B669F"/>
    <w:rsid w:val="007E14EF"/>
    <w:rsid w:val="007E67D1"/>
    <w:rsid w:val="00810B84"/>
    <w:rsid w:val="008167AE"/>
    <w:rsid w:val="00830F51"/>
    <w:rsid w:val="00832BE8"/>
    <w:rsid w:val="00834B37"/>
    <w:rsid w:val="00840920"/>
    <w:rsid w:val="0084403F"/>
    <w:rsid w:val="00844EF1"/>
    <w:rsid w:val="00847480"/>
    <w:rsid w:val="008522C5"/>
    <w:rsid w:val="008526B6"/>
    <w:rsid w:val="00853D09"/>
    <w:rsid w:val="00854C62"/>
    <w:rsid w:val="00857157"/>
    <w:rsid w:val="008626DF"/>
    <w:rsid w:val="008671A4"/>
    <w:rsid w:val="00870541"/>
    <w:rsid w:val="0088044D"/>
    <w:rsid w:val="00881A6E"/>
    <w:rsid w:val="00896189"/>
    <w:rsid w:val="008A1379"/>
    <w:rsid w:val="008A3A24"/>
    <w:rsid w:val="008B6776"/>
    <w:rsid w:val="008C4634"/>
    <w:rsid w:val="008E0778"/>
    <w:rsid w:val="008E7272"/>
    <w:rsid w:val="008F2560"/>
    <w:rsid w:val="008F4754"/>
    <w:rsid w:val="00901811"/>
    <w:rsid w:val="00904DF9"/>
    <w:rsid w:val="00920340"/>
    <w:rsid w:val="00921128"/>
    <w:rsid w:val="009218FB"/>
    <w:rsid w:val="009313B3"/>
    <w:rsid w:val="0093644E"/>
    <w:rsid w:val="00947CBF"/>
    <w:rsid w:val="00952A26"/>
    <w:rsid w:val="00953DD2"/>
    <w:rsid w:val="009604A8"/>
    <w:rsid w:val="00960A21"/>
    <w:rsid w:val="009626E6"/>
    <w:rsid w:val="009645A3"/>
    <w:rsid w:val="009814EC"/>
    <w:rsid w:val="009832E5"/>
    <w:rsid w:val="00983430"/>
    <w:rsid w:val="00984E0C"/>
    <w:rsid w:val="00987681"/>
    <w:rsid w:val="00990A7F"/>
    <w:rsid w:val="0099157A"/>
    <w:rsid w:val="00991AA2"/>
    <w:rsid w:val="009A2CE3"/>
    <w:rsid w:val="009B095A"/>
    <w:rsid w:val="009B0E1E"/>
    <w:rsid w:val="009B3183"/>
    <w:rsid w:val="009B73EC"/>
    <w:rsid w:val="009C13AD"/>
    <w:rsid w:val="009C370D"/>
    <w:rsid w:val="009D43E7"/>
    <w:rsid w:val="009D5812"/>
    <w:rsid w:val="009E49CE"/>
    <w:rsid w:val="009F52B2"/>
    <w:rsid w:val="009F6326"/>
    <w:rsid w:val="00A030B5"/>
    <w:rsid w:val="00A03F24"/>
    <w:rsid w:val="00A04EDF"/>
    <w:rsid w:val="00A121D0"/>
    <w:rsid w:val="00A13CC3"/>
    <w:rsid w:val="00A13E97"/>
    <w:rsid w:val="00A241BF"/>
    <w:rsid w:val="00A26CE5"/>
    <w:rsid w:val="00A27F38"/>
    <w:rsid w:val="00A32857"/>
    <w:rsid w:val="00A375C4"/>
    <w:rsid w:val="00A404A7"/>
    <w:rsid w:val="00A55A0A"/>
    <w:rsid w:val="00A55E9D"/>
    <w:rsid w:val="00A6383B"/>
    <w:rsid w:val="00A7490A"/>
    <w:rsid w:val="00A76E4D"/>
    <w:rsid w:val="00A82BDA"/>
    <w:rsid w:val="00A839AF"/>
    <w:rsid w:val="00A873AC"/>
    <w:rsid w:val="00A91C08"/>
    <w:rsid w:val="00A939FC"/>
    <w:rsid w:val="00AA0EC1"/>
    <w:rsid w:val="00AA1841"/>
    <w:rsid w:val="00AC383E"/>
    <w:rsid w:val="00AC6936"/>
    <w:rsid w:val="00AD1484"/>
    <w:rsid w:val="00AD5CD4"/>
    <w:rsid w:val="00AE161C"/>
    <w:rsid w:val="00AF245B"/>
    <w:rsid w:val="00AF5942"/>
    <w:rsid w:val="00B00AD9"/>
    <w:rsid w:val="00B017E0"/>
    <w:rsid w:val="00B102EE"/>
    <w:rsid w:val="00B12CDD"/>
    <w:rsid w:val="00B17319"/>
    <w:rsid w:val="00B1769A"/>
    <w:rsid w:val="00B25BD0"/>
    <w:rsid w:val="00B33E1D"/>
    <w:rsid w:val="00B347D6"/>
    <w:rsid w:val="00B35A39"/>
    <w:rsid w:val="00B36920"/>
    <w:rsid w:val="00B43DA7"/>
    <w:rsid w:val="00B52E63"/>
    <w:rsid w:val="00B56383"/>
    <w:rsid w:val="00B753A1"/>
    <w:rsid w:val="00B8051C"/>
    <w:rsid w:val="00B82B5E"/>
    <w:rsid w:val="00B83282"/>
    <w:rsid w:val="00B87CCD"/>
    <w:rsid w:val="00B90448"/>
    <w:rsid w:val="00B92544"/>
    <w:rsid w:val="00B94625"/>
    <w:rsid w:val="00BA14A3"/>
    <w:rsid w:val="00BA238C"/>
    <w:rsid w:val="00BB1A5C"/>
    <w:rsid w:val="00BB4056"/>
    <w:rsid w:val="00BB4B4F"/>
    <w:rsid w:val="00BD50B7"/>
    <w:rsid w:val="00BF757D"/>
    <w:rsid w:val="00BF7961"/>
    <w:rsid w:val="00C06C8F"/>
    <w:rsid w:val="00C11FCF"/>
    <w:rsid w:val="00C15EF5"/>
    <w:rsid w:val="00C25817"/>
    <w:rsid w:val="00C25CB9"/>
    <w:rsid w:val="00C306FB"/>
    <w:rsid w:val="00C519C4"/>
    <w:rsid w:val="00C6372C"/>
    <w:rsid w:val="00C64B92"/>
    <w:rsid w:val="00C719C0"/>
    <w:rsid w:val="00C8086E"/>
    <w:rsid w:val="00C8097C"/>
    <w:rsid w:val="00C876B1"/>
    <w:rsid w:val="00C9399A"/>
    <w:rsid w:val="00C96192"/>
    <w:rsid w:val="00CA0DFB"/>
    <w:rsid w:val="00CA733E"/>
    <w:rsid w:val="00CB107B"/>
    <w:rsid w:val="00CB1393"/>
    <w:rsid w:val="00CB5C82"/>
    <w:rsid w:val="00CC2AE4"/>
    <w:rsid w:val="00CD76B9"/>
    <w:rsid w:val="00CE2D99"/>
    <w:rsid w:val="00CE5A20"/>
    <w:rsid w:val="00CE643F"/>
    <w:rsid w:val="00CE69B0"/>
    <w:rsid w:val="00CF569B"/>
    <w:rsid w:val="00CF69C9"/>
    <w:rsid w:val="00D05A5D"/>
    <w:rsid w:val="00D1110E"/>
    <w:rsid w:val="00D11240"/>
    <w:rsid w:val="00D15700"/>
    <w:rsid w:val="00D15AC1"/>
    <w:rsid w:val="00D17B6C"/>
    <w:rsid w:val="00D21E1A"/>
    <w:rsid w:val="00D230EC"/>
    <w:rsid w:val="00D26DE2"/>
    <w:rsid w:val="00D3097A"/>
    <w:rsid w:val="00D36D9B"/>
    <w:rsid w:val="00D474A1"/>
    <w:rsid w:val="00D474E5"/>
    <w:rsid w:val="00D534DD"/>
    <w:rsid w:val="00D55A48"/>
    <w:rsid w:val="00D56997"/>
    <w:rsid w:val="00D630F5"/>
    <w:rsid w:val="00D64F8A"/>
    <w:rsid w:val="00D8099E"/>
    <w:rsid w:val="00D820B8"/>
    <w:rsid w:val="00D8249B"/>
    <w:rsid w:val="00D8593F"/>
    <w:rsid w:val="00D87A41"/>
    <w:rsid w:val="00D9224A"/>
    <w:rsid w:val="00D92EEE"/>
    <w:rsid w:val="00D93B7E"/>
    <w:rsid w:val="00D971B7"/>
    <w:rsid w:val="00DA297F"/>
    <w:rsid w:val="00DA63DD"/>
    <w:rsid w:val="00DC1BD1"/>
    <w:rsid w:val="00DC610B"/>
    <w:rsid w:val="00DD2834"/>
    <w:rsid w:val="00DD4413"/>
    <w:rsid w:val="00DD653F"/>
    <w:rsid w:val="00DE30EB"/>
    <w:rsid w:val="00DE5C89"/>
    <w:rsid w:val="00DF622B"/>
    <w:rsid w:val="00E00281"/>
    <w:rsid w:val="00E01989"/>
    <w:rsid w:val="00E055E6"/>
    <w:rsid w:val="00E127DD"/>
    <w:rsid w:val="00E13518"/>
    <w:rsid w:val="00E37A1B"/>
    <w:rsid w:val="00E41F1F"/>
    <w:rsid w:val="00E45050"/>
    <w:rsid w:val="00E47235"/>
    <w:rsid w:val="00E56E53"/>
    <w:rsid w:val="00E60226"/>
    <w:rsid w:val="00E63190"/>
    <w:rsid w:val="00E67FF2"/>
    <w:rsid w:val="00E70D01"/>
    <w:rsid w:val="00E740C1"/>
    <w:rsid w:val="00E765EA"/>
    <w:rsid w:val="00E834BF"/>
    <w:rsid w:val="00E83521"/>
    <w:rsid w:val="00E879E7"/>
    <w:rsid w:val="00E9127A"/>
    <w:rsid w:val="00E960B7"/>
    <w:rsid w:val="00EA097D"/>
    <w:rsid w:val="00EA290A"/>
    <w:rsid w:val="00EA5916"/>
    <w:rsid w:val="00EA5EE4"/>
    <w:rsid w:val="00EA6803"/>
    <w:rsid w:val="00EB1B3D"/>
    <w:rsid w:val="00EB3986"/>
    <w:rsid w:val="00EC255D"/>
    <w:rsid w:val="00EC4655"/>
    <w:rsid w:val="00EC7D85"/>
    <w:rsid w:val="00EE0390"/>
    <w:rsid w:val="00EE2CD6"/>
    <w:rsid w:val="00EE6413"/>
    <w:rsid w:val="00EF64E0"/>
    <w:rsid w:val="00F037C2"/>
    <w:rsid w:val="00F05708"/>
    <w:rsid w:val="00F161A8"/>
    <w:rsid w:val="00F258E7"/>
    <w:rsid w:val="00F356E5"/>
    <w:rsid w:val="00F51E85"/>
    <w:rsid w:val="00F52998"/>
    <w:rsid w:val="00F54929"/>
    <w:rsid w:val="00F6379A"/>
    <w:rsid w:val="00F74DEC"/>
    <w:rsid w:val="00F7549C"/>
    <w:rsid w:val="00F93FCC"/>
    <w:rsid w:val="00F95185"/>
    <w:rsid w:val="00F97295"/>
    <w:rsid w:val="00FA3463"/>
    <w:rsid w:val="00FA53B6"/>
    <w:rsid w:val="00FB0B07"/>
    <w:rsid w:val="00FB3B0E"/>
    <w:rsid w:val="00FD4794"/>
    <w:rsid w:val="00FD6B4F"/>
    <w:rsid w:val="00FD7D3F"/>
    <w:rsid w:val="00FE30E2"/>
    <w:rsid w:val="00FF38CC"/>
    <w:rsid w:val="00FF5316"/>
    <w:rsid w:val="00FF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72B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1">
    <w:name w:val="Заголовок 21"/>
    <w:basedOn w:val="a"/>
    <w:next w:val="a"/>
    <w:link w:val="2"/>
    <w:unhideWhenUsed/>
    <w:qFormat/>
    <w:rsid w:val="00172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172B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172B7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">
    <w:name w:val="Заголовок 2 Знак"/>
    <w:basedOn w:val="a0"/>
    <w:link w:val="21"/>
    <w:qFormat/>
    <w:rsid w:val="00172B7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72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semiHidden/>
    <w:qFormat/>
    <w:rsid w:val="00172B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qFormat/>
    <w:locked/>
    <w:rsid w:val="00172B71"/>
    <w:rPr>
      <w:b/>
      <w:bCs/>
      <w:sz w:val="24"/>
      <w:szCs w:val="24"/>
      <w:lang w:val="ru-RU" w:eastAsia="ru-RU" w:bidi="ar-SA"/>
    </w:rPr>
  </w:style>
  <w:style w:type="character" w:customStyle="1" w:styleId="-">
    <w:name w:val="Интернет-ссылка"/>
    <w:rsid w:val="00172B71"/>
    <w:rPr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10">
    <w:name w:val="Слабое выделение1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ListLabel1">
    <w:name w:val="ListLabel 1"/>
    <w:qFormat/>
    <w:rsid w:val="00B12CDD"/>
    <w:rPr>
      <w:u w:val="none"/>
    </w:rPr>
  </w:style>
  <w:style w:type="character" w:customStyle="1" w:styleId="ListLabel2">
    <w:name w:val="ListLabel 2"/>
    <w:qFormat/>
    <w:rsid w:val="00B12CDD"/>
    <w:rPr>
      <w:u w:val="none"/>
    </w:rPr>
  </w:style>
  <w:style w:type="character" w:customStyle="1" w:styleId="ListLabel3">
    <w:name w:val="ListLabel 3"/>
    <w:qFormat/>
    <w:rsid w:val="00B12CDD"/>
    <w:rPr>
      <w:u w:val="none"/>
    </w:rPr>
  </w:style>
  <w:style w:type="character" w:customStyle="1" w:styleId="ListLabel4">
    <w:name w:val="ListLabel 4"/>
    <w:qFormat/>
    <w:rsid w:val="00B12CDD"/>
    <w:rPr>
      <w:u w:val="none"/>
    </w:rPr>
  </w:style>
  <w:style w:type="character" w:customStyle="1" w:styleId="ListLabel5">
    <w:name w:val="ListLabel 5"/>
    <w:qFormat/>
    <w:rsid w:val="00B12CDD"/>
    <w:rPr>
      <w:u w:val="none"/>
    </w:rPr>
  </w:style>
  <w:style w:type="character" w:customStyle="1" w:styleId="ListLabel6">
    <w:name w:val="ListLabel 6"/>
    <w:qFormat/>
    <w:rsid w:val="00B12CDD"/>
    <w:rPr>
      <w:u w:val="none"/>
    </w:rPr>
  </w:style>
  <w:style w:type="character" w:customStyle="1" w:styleId="ListLabel7">
    <w:name w:val="ListLabel 7"/>
    <w:qFormat/>
    <w:rsid w:val="00B12CDD"/>
    <w:rPr>
      <w:u w:val="none"/>
    </w:rPr>
  </w:style>
  <w:style w:type="character" w:customStyle="1" w:styleId="ListLabel8">
    <w:name w:val="ListLabel 8"/>
    <w:qFormat/>
    <w:rsid w:val="00B12CDD"/>
    <w:rPr>
      <w:u w:val="none"/>
    </w:rPr>
  </w:style>
  <w:style w:type="character" w:customStyle="1" w:styleId="ListLabel9">
    <w:name w:val="ListLabel 9"/>
    <w:qFormat/>
    <w:rsid w:val="00B12CDD"/>
    <w:rPr>
      <w:rFonts w:cs="Times New Roman"/>
    </w:rPr>
  </w:style>
  <w:style w:type="character" w:customStyle="1" w:styleId="ListLabel10">
    <w:name w:val="ListLabel 10"/>
    <w:qFormat/>
    <w:rsid w:val="00B12CDD"/>
    <w:rPr>
      <w:rFonts w:cs="Times New Roman"/>
    </w:rPr>
  </w:style>
  <w:style w:type="character" w:customStyle="1" w:styleId="ListLabel11">
    <w:name w:val="ListLabel 11"/>
    <w:qFormat/>
    <w:rsid w:val="00B12CDD"/>
    <w:rPr>
      <w:rFonts w:cs="Times New Roman"/>
    </w:rPr>
  </w:style>
  <w:style w:type="character" w:customStyle="1" w:styleId="ListLabel12">
    <w:name w:val="ListLabel 12"/>
    <w:qFormat/>
    <w:rsid w:val="00B12CDD"/>
    <w:rPr>
      <w:rFonts w:cs="Times New Roman"/>
    </w:rPr>
  </w:style>
  <w:style w:type="character" w:customStyle="1" w:styleId="ListLabel13">
    <w:name w:val="ListLabel 13"/>
    <w:qFormat/>
    <w:rsid w:val="00B12CDD"/>
    <w:rPr>
      <w:rFonts w:cs="Times New Roman"/>
    </w:rPr>
  </w:style>
  <w:style w:type="character" w:customStyle="1" w:styleId="ListLabel14">
    <w:name w:val="ListLabel 14"/>
    <w:qFormat/>
    <w:rsid w:val="00B12CDD"/>
    <w:rPr>
      <w:rFonts w:cs="Times New Roman"/>
    </w:rPr>
  </w:style>
  <w:style w:type="character" w:customStyle="1" w:styleId="ListLabel15">
    <w:name w:val="ListLabel 15"/>
    <w:qFormat/>
    <w:rsid w:val="00B12CDD"/>
    <w:rPr>
      <w:rFonts w:cs="Times New Roman"/>
    </w:rPr>
  </w:style>
  <w:style w:type="character" w:customStyle="1" w:styleId="ListLabel16">
    <w:name w:val="ListLabel 16"/>
    <w:qFormat/>
    <w:rsid w:val="00B12CDD"/>
    <w:rPr>
      <w:rFonts w:cs="Times New Roman"/>
    </w:rPr>
  </w:style>
  <w:style w:type="character" w:customStyle="1" w:styleId="ListLabel17">
    <w:name w:val="ListLabel 17"/>
    <w:qFormat/>
    <w:rsid w:val="00B12CDD"/>
    <w:rPr>
      <w:rFonts w:cs="Times New Roman"/>
    </w:rPr>
  </w:style>
  <w:style w:type="character" w:customStyle="1" w:styleId="ListLabel18">
    <w:name w:val="ListLabel 18"/>
    <w:qFormat/>
    <w:rsid w:val="00B12CDD"/>
    <w:rPr>
      <w:u w:val="single"/>
    </w:rPr>
  </w:style>
  <w:style w:type="character" w:customStyle="1" w:styleId="ListLabel19">
    <w:name w:val="ListLabel 19"/>
    <w:qFormat/>
    <w:rsid w:val="00B12CDD"/>
    <w:rPr>
      <w:b w:val="0"/>
    </w:rPr>
  </w:style>
  <w:style w:type="character" w:customStyle="1" w:styleId="ListLabel20">
    <w:name w:val="ListLabel 20"/>
    <w:qFormat/>
    <w:rsid w:val="00B12CDD"/>
    <w:rPr>
      <w:b/>
    </w:rPr>
  </w:style>
  <w:style w:type="character" w:customStyle="1" w:styleId="ListLabel21">
    <w:name w:val="ListLabel 21"/>
    <w:qFormat/>
    <w:rsid w:val="00B12CDD"/>
    <w:rPr>
      <w:b/>
    </w:rPr>
  </w:style>
  <w:style w:type="character" w:customStyle="1" w:styleId="ListLabel22">
    <w:name w:val="ListLabel 22"/>
    <w:qFormat/>
    <w:rsid w:val="00B12CDD"/>
    <w:rPr>
      <w:b/>
    </w:rPr>
  </w:style>
  <w:style w:type="character" w:customStyle="1" w:styleId="ListLabel23">
    <w:name w:val="ListLabel 23"/>
    <w:qFormat/>
    <w:rsid w:val="00B12CDD"/>
    <w:rPr>
      <w:b/>
    </w:rPr>
  </w:style>
  <w:style w:type="character" w:customStyle="1" w:styleId="ListLabel24">
    <w:name w:val="ListLabel 24"/>
    <w:qFormat/>
    <w:rsid w:val="00B12CDD"/>
    <w:rPr>
      <w:b/>
    </w:rPr>
  </w:style>
  <w:style w:type="character" w:customStyle="1" w:styleId="ListLabel25">
    <w:name w:val="ListLabel 25"/>
    <w:qFormat/>
    <w:rsid w:val="00B12CDD"/>
    <w:rPr>
      <w:b/>
    </w:rPr>
  </w:style>
  <w:style w:type="character" w:customStyle="1" w:styleId="ListLabel26">
    <w:name w:val="ListLabel 26"/>
    <w:qFormat/>
    <w:rsid w:val="00B12CDD"/>
    <w:rPr>
      <w:b/>
    </w:rPr>
  </w:style>
  <w:style w:type="character" w:customStyle="1" w:styleId="ListLabel27">
    <w:name w:val="ListLabel 27"/>
    <w:qFormat/>
    <w:rsid w:val="00B12CDD"/>
    <w:rPr>
      <w:b/>
    </w:rPr>
  </w:style>
  <w:style w:type="character" w:customStyle="1" w:styleId="ListLabel28">
    <w:name w:val="ListLabel 28"/>
    <w:qFormat/>
    <w:rsid w:val="00B12CDD"/>
    <w:rPr>
      <w:b/>
    </w:rPr>
  </w:style>
  <w:style w:type="character" w:customStyle="1" w:styleId="ListLabel29">
    <w:name w:val="ListLabel 29"/>
    <w:qFormat/>
    <w:rsid w:val="00B12CDD"/>
    <w:rPr>
      <w:b/>
    </w:rPr>
  </w:style>
  <w:style w:type="character" w:customStyle="1" w:styleId="ListLabel30">
    <w:name w:val="ListLabel 30"/>
    <w:qFormat/>
    <w:rsid w:val="00B12CDD"/>
    <w:rPr>
      <w:b/>
    </w:rPr>
  </w:style>
  <w:style w:type="character" w:customStyle="1" w:styleId="ListLabel31">
    <w:name w:val="ListLabel 31"/>
    <w:qFormat/>
    <w:rsid w:val="00B12CDD"/>
    <w:rPr>
      <w:b/>
    </w:rPr>
  </w:style>
  <w:style w:type="character" w:customStyle="1" w:styleId="ListLabel32">
    <w:name w:val="ListLabel 32"/>
    <w:qFormat/>
    <w:rsid w:val="00B12CDD"/>
    <w:rPr>
      <w:b/>
    </w:rPr>
  </w:style>
  <w:style w:type="character" w:customStyle="1" w:styleId="ListLabel33">
    <w:name w:val="ListLabel 33"/>
    <w:qFormat/>
    <w:rsid w:val="00B12CDD"/>
    <w:rPr>
      <w:b/>
    </w:rPr>
  </w:style>
  <w:style w:type="character" w:customStyle="1" w:styleId="ListLabel34">
    <w:name w:val="ListLabel 34"/>
    <w:qFormat/>
    <w:rsid w:val="00B12CDD"/>
    <w:rPr>
      <w:b/>
    </w:rPr>
  </w:style>
  <w:style w:type="character" w:customStyle="1" w:styleId="ListLabel35">
    <w:name w:val="ListLabel 35"/>
    <w:qFormat/>
    <w:rsid w:val="00B12CDD"/>
    <w:rPr>
      <w:b/>
    </w:rPr>
  </w:style>
  <w:style w:type="character" w:customStyle="1" w:styleId="ListLabel36">
    <w:name w:val="ListLabel 36"/>
    <w:qFormat/>
    <w:rsid w:val="00B12CDD"/>
    <w:rPr>
      <w:b/>
    </w:rPr>
  </w:style>
  <w:style w:type="character" w:customStyle="1" w:styleId="ListLabel37">
    <w:name w:val="ListLabel 37"/>
    <w:qFormat/>
    <w:rsid w:val="00B12CDD"/>
    <w:rPr>
      <w:b/>
    </w:rPr>
  </w:style>
  <w:style w:type="character" w:customStyle="1" w:styleId="ListLabel38">
    <w:name w:val="ListLabel 38"/>
    <w:qFormat/>
    <w:rsid w:val="00B12CDD"/>
    <w:rPr>
      <w:b/>
    </w:rPr>
  </w:style>
  <w:style w:type="character" w:customStyle="1" w:styleId="ListLabel39">
    <w:name w:val="ListLabel 39"/>
    <w:qFormat/>
    <w:rsid w:val="00B12CDD"/>
    <w:rPr>
      <w:u w:val="none"/>
    </w:rPr>
  </w:style>
  <w:style w:type="character" w:customStyle="1" w:styleId="ListLabel40">
    <w:name w:val="ListLabel 40"/>
    <w:qFormat/>
    <w:rsid w:val="00B12CDD"/>
    <w:rPr>
      <w:u w:val="none"/>
    </w:rPr>
  </w:style>
  <w:style w:type="character" w:customStyle="1" w:styleId="ListLabel41">
    <w:name w:val="ListLabel 41"/>
    <w:qFormat/>
    <w:rsid w:val="00B12CDD"/>
    <w:rPr>
      <w:u w:val="none"/>
    </w:rPr>
  </w:style>
  <w:style w:type="character" w:customStyle="1" w:styleId="ListLabel42">
    <w:name w:val="ListLabel 42"/>
    <w:qFormat/>
    <w:rsid w:val="00B12CDD"/>
    <w:rPr>
      <w:u w:val="none"/>
    </w:rPr>
  </w:style>
  <w:style w:type="character" w:customStyle="1" w:styleId="ListLabel43">
    <w:name w:val="ListLabel 43"/>
    <w:qFormat/>
    <w:rsid w:val="00B12CDD"/>
    <w:rPr>
      <w:u w:val="none"/>
    </w:rPr>
  </w:style>
  <w:style w:type="character" w:customStyle="1" w:styleId="ListLabel44">
    <w:name w:val="ListLabel 44"/>
    <w:qFormat/>
    <w:rsid w:val="00B12CDD"/>
    <w:rPr>
      <w:u w:val="none"/>
    </w:rPr>
  </w:style>
  <w:style w:type="character" w:customStyle="1" w:styleId="ListLabel45">
    <w:name w:val="ListLabel 45"/>
    <w:qFormat/>
    <w:rsid w:val="00B12CDD"/>
    <w:rPr>
      <w:u w:val="none"/>
    </w:rPr>
  </w:style>
  <w:style w:type="character" w:customStyle="1" w:styleId="ListLabel46">
    <w:name w:val="ListLabel 46"/>
    <w:qFormat/>
    <w:rsid w:val="00B12CDD"/>
    <w:rPr>
      <w:u w:val="none"/>
    </w:rPr>
  </w:style>
  <w:style w:type="character" w:customStyle="1" w:styleId="ListLabel47">
    <w:name w:val="ListLabel 47"/>
    <w:qFormat/>
    <w:rsid w:val="00B12CDD"/>
    <w:rPr>
      <w:u w:val="none"/>
    </w:rPr>
  </w:style>
  <w:style w:type="character" w:customStyle="1" w:styleId="ListLabel48">
    <w:name w:val="ListLabel 48"/>
    <w:qFormat/>
    <w:rsid w:val="00B12CDD"/>
    <w:rPr>
      <w:u w:val="none"/>
    </w:rPr>
  </w:style>
  <w:style w:type="character" w:customStyle="1" w:styleId="ListLabel49">
    <w:name w:val="ListLabel 49"/>
    <w:qFormat/>
    <w:rsid w:val="00B12CDD"/>
    <w:rPr>
      <w:u w:val="none"/>
    </w:rPr>
  </w:style>
  <w:style w:type="character" w:customStyle="1" w:styleId="ListLabel50">
    <w:name w:val="ListLabel 50"/>
    <w:qFormat/>
    <w:rsid w:val="00B12CDD"/>
    <w:rPr>
      <w:u w:val="none"/>
    </w:rPr>
  </w:style>
  <w:style w:type="character" w:customStyle="1" w:styleId="ListLabel51">
    <w:name w:val="ListLabel 51"/>
    <w:qFormat/>
    <w:rsid w:val="00B12CDD"/>
    <w:rPr>
      <w:u w:val="none"/>
    </w:rPr>
  </w:style>
  <w:style w:type="character" w:customStyle="1" w:styleId="ListLabel52">
    <w:name w:val="ListLabel 52"/>
    <w:qFormat/>
    <w:rsid w:val="00B12CDD"/>
    <w:rPr>
      <w:u w:val="none"/>
    </w:rPr>
  </w:style>
  <w:style w:type="character" w:customStyle="1" w:styleId="ListLabel53">
    <w:name w:val="ListLabel 53"/>
    <w:qFormat/>
    <w:rsid w:val="00B12CDD"/>
    <w:rPr>
      <w:u w:val="none"/>
    </w:rPr>
  </w:style>
  <w:style w:type="character" w:customStyle="1" w:styleId="ListLabel54">
    <w:name w:val="ListLabel 54"/>
    <w:qFormat/>
    <w:rsid w:val="00B12CDD"/>
    <w:rPr>
      <w:u w:val="none"/>
    </w:rPr>
  </w:style>
  <w:style w:type="character" w:customStyle="1" w:styleId="ListLabel55">
    <w:name w:val="ListLabel 55"/>
    <w:qFormat/>
    <w:rsid w:val="00B12CDD"/>
    <w:rPr>
      <w:u w:val="none"/>
    </w:rPr>
  </w:style>
  <w:style w:type="paragraph" w:customStyle="1" w:styleId="a9">
    <w:name w:val="Заголовок"/>
    <w:basedOn w:val="a"/>
    <w:next w:val="aa"/>
    <w:qFormat/>
    <w:rsid w:val="00B12C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unhideWhenUsed/>
    <w:rsid w:val="00172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a"/>
    <w:rsid w:val="00B12CDD"/>
    <w:rPr>
      <w:rFonts w:cs="Lucida Sans"/>
    </w:rPr>
  </w:style>
  <w:style w:type="paragraph" w:customStyle="1" w:styleId="12">
    <w:name w:val="Название объекта1"/>
    <w:basedOn w:val="a"/>
    <w:qFormat/>
    <w:rsid w:val="00B12C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B12CDD"/>
    <w:pPr>
      <w:suppressLineNumbers/>
    </w:pPr>
    <w:rPr>
      <w:rFonts w:cs="Lucida Sans"/>
    </w:rPr>
  </w:style>
  <w:style w:type="paragraph" w:styleId="ad">
    <w:name w:val="Body Text Indent"/>
    <w:basedOn w:val="a"/>
    <w:unhideWhenUsed/>
    <w:rsid w:val="00172B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semiHidden/>
    <w:unhideWhenUsed/>
    <w:qFormat/>
    <w:rsid w:val="00172B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qFormat/>
    <w:rsid w:val="00172B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172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72B7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172B7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Верх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rsid w:val="00B12CDD"/>
    <w:pPr>
      <w:suppressLineNumbers/>
    </w:pPr>
  </w:style>
  <w:style w:type="paragraph" w:customStyle="1" w:styleId="af2">
    <w:name w:val="Заголовок таблицы"/>
    <w:basedOn w:val="af1"/>
    <w:qFormat/>
    <w:rsid w:val="00B12CDD"/>
    <w:pPr>
      <w:jc w:val="center"/>
    </w:pPr>
    <w:rPr>
      <w:b/>
      <w:bCs/>
    </w:rPr>
  </w:style>
  <w:style w:type="numbering" w:customStyle="1" w:styleId="15">
    <w:name w:val="Нет списка1"/>
    <w:uiPriority w:val="99"/>
    <w:semiHidden/>
    <w:unhideWhenUsed/>
    <w:qFormat/>
    <w:rsid w:val="00172B71"/>
  </w:style>
  <w:style w:type="numbering" w:customStyle="1" w:styleId="110">
    <w:name w:val="Нет списка11"/>
    <w:uiPriority w:val="99"/>
    <w:semiHidden/>
    <w:unhideWhenUsed/>
    <w:qFormat/>
    <w:rsid w:val="00172B71"/>
  </w:style>
  <w:style w:type="numbering" w:customStyle="1" w:styleId="20">
    <w:name w:val="Нет списка2"/>
    <w:uiPriority w:val="99"/>
    <w:semiHidden/>
    <w:unhideWhenUsed/>
    <w:qFormat/>
    <w:rsid w:val="00F051C6"/>
  </w:style>
  <w:style w:type="numbering" w:customStyle="1" w:styleId="120">
    <w:name w:val="Нет списка12"/>
    <w:uiPriority w:val="99"/>
    <w:semiHidden/>
    <w:unhideWhenUsed/>
    <w:qFormat/>
    <w:rsid w:val="00F051C6"/>
  </w:style>
  <w:style w:type="table" w:styleId="af3">
    <w:name w:val="Table Grid"/>
    <w:basedOn w:val="a1"/>
    <w:uiPriority w:val="59"/>
    <w:qFormat/>
    <w:rsid w:val="00172B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3"/>
    <w:uiPriority w:val="59"/>
    <w:qFormat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17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4"/>
    <w:uiPriority w:val="99"/>
    <w:rsid w:val="00A55A0A"/>
  </w:style>
  <w:style w:type="paragraph" w:styleId="af5">
    <w:name w:val="footer"/>
    <w:basedOn w:val="a"/>
    <w:link w:val="18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5"/>
    <w:uiPriority w:val="99"/>
    <w:rsid w:val="00A55A0A"/>
  </w:style>
  <w:style w:type="character" w:customStyle="1" w:styleId="af6">
    <w:name w:val="Без интервала Знак"/>
    <w:aliases w:val="основа Знак"/>
    <w:link w:val="af7"/>
    <w:uiPriority w:val="1"/>
    <w:qFormat/>
    <w:locked/>
    <w:rsid w:val="005042F3"/>
    <w:rPr>
      <w:rFonts w:ascii="Calibri" w:hAnsi="Calibri"/>
    </w:rPr>
  </w:style>
  <w:style w:type="paragraph" w:styleId="af7">
    <w:name w:val="No Spacing"/>
    <w:aliases w:val="основа"/>
    <w:link w:val="af6"/>
    <w:uiPriority w:val="1"/>
    <w:qFormat/>
    <w:rsid w:val="005042F3"/>
    <w:rPr>
      <w:rFonts w:ascii="Calibri" w:hAnsi="Calibri"/>
    </w:rPr>
  </w:style>
  <w:style w:type="table" w:customStyle="1" w:styleId="5">
    <w:name w:val="Сетка таблицы5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72B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1">
    <w:name w:val="Заголовок 21"/>
    <w:basedOn w:val="a"/>
    <w:next w:val="a"/>
    <w:link w:val="2"/>
    <w:unhideWhenUsed/>
    <w:qFormat/>
    <w:rsid w:val="00172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172B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172B7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">
    <w:name w:val="Заголовок 2 Знак"/>
    <w:basedOn w:val="a0"/>
    <w:link w:val="21"/>
    <w:qFormat/>
    <w:rsid w:val="00172B7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72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semiHidden/>
    <w:qFormat/>
    <w:rsid w:val="00172B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qFormat/>
    <w:locked/>
    <w:rsid w:val="00172B71"/>
    <w:rPr>
      <w:b/>
      <w:bCs/>
      <w:sz w:val="24"/>
      <w:szCs w:val="24"/>
      <w:lang w:val="ru-RU" w:eastAsia="ru-RU" w:bidi="ar-SA"/>
    </w:rPr>
  </w:style>
  <w:style w:type="character" w:customStyle="1" w:styleId="-">
    <w:name w:val="Интернет-ссылка"/>
    <w:rsid w:val="00172B71"/>
    <w:rPr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10">
    <w:name w:val="Слабое выделение1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ListLabel1">
    <w:name w:val="ListLabel 1"/>
    <w:qFormat/>
    <w:rsid w:val="00B12CDD"/>
    <w:rPr>
      <w:u w:val="none"/>
    </w:rPr>
  </w:style>
  <w:style w:type="character" w:customStyle="1" w:styleId="ListLabel2">
    <w:name w:val="ListLabel 2"/>
    <w:qFormat/>
    <w:rsid w:val="00B12CDD"/>
    <w:rPr>
      <w:u w:val="none"/>
    </w:rPr>
  </w:style>
  <w:style w:type="character" w:customStyle="1" w:styleId="ListLabel3">
    <w:name w:val="ListLabel 3"/>
    <w:qFormat/>
    <w:rsid w:val="00B12CDD"/>
    <w:rPr>
      <w:u w:val="none"/>
    </w:rPr>
  </w:style>
  <w:style w:type="character" w:customStyle="1" w:styleId="ListLabel4">
    <w:name w:val="ListLabel 4"/>
    <w:qFormat/>
    <w:rsid w:val="00B12CDD"/>
    <w:rPr>
      <w:u w:val="none"/>
    </w:rPr>
  </w:style>
  <w:style w:type="character" w:customStyle="1" w:styleId="ListLabel5">
    <w:name w:val="ListLabel 5"/>
    <w:qFormat/>
    <w:rsid w:val="00B12CDD"/>
    <w:rPr>
      <w:u w:val="none"/>
    </w:rPr>
  </w:style>
  <w:style w:type="character" w:customStyle="1" w:styleId="ListLabel6">
    <w:name w:val="ListLabel 6"/>
    <w:qFormat/>
    <w:rsid w:val="00B12CDD"/>
    <w:rPr>
      <w:u w:val="none"/>
    </w:rPr>
  </w:style>
  <w:style w:type="character" w:customStyle="1" w:styleId="ListLabel7">
    <w:name w:val="ListLabel 7"/>
    <w:qFormat/>
    <w:rsid w:val="00B12CDD"/>
    <w:rPr>
      <w:u w:val="none"/>
    </w:rPr>
  </w:style>
  <w:style w:type="character" w:customStyle="1" w:styleId="ListLabel8">
    <w:name w:val="ListLabel 8"/>
    <w:qFormat/>
    <w:rsid w:val="00B12CDD"/>
    <w:rPr>
      <w:u w:val="none"/>
    </w:rPr>
  </w:style>
  <w:style w:type="character" w:customStyle="1" w:styleId="ListLabel9">
    <w:name w:val="ListLabel 9"/>
    <w:qFormat/>
    <w:rsid w:val="00B12CDD"/>
    <w:rPr>
      <w:rFonts w:cs="Times New Roman"/>
    </w:rPr>
  </w:style>
  <w:style w:type="character" w:customStyle="1" w:styleId="ListLabel10">
    <w:name w:val="ListLabel 10"/>
    <w:qFormat/>
    <w:rsid w:val="00B12CDD"/>
    <w:rPr>
      <w:rFonts w:cs="Times New Roman"/>
    </w:rPr>
  </w:style>
  <w:style w:type="character" w:customStyle="1" w:styleId="ListLabel11">
    <w:name w:val="ListLabel 11"/>
    <w:qFormat/>
    <w:rsid w:val="00B12CDD"/>
    <w:rPr>
      <w:rFonts w:cs="Times New Roman"/>
    </w:rPr>
  </w:style>
  <w:style w:type="character" w:customStyle="1" w:styleId="ListLabel12">
    <w:name w:val="ListLabel 12"/>
    <w:qFormat/>
    <w:rsid w:val="00B12CDD"/>
    <w:rPr>
      <w:rFonts w:cs="Times New Roman"/>
    </w:rPr>
  </w:style>
  <w:style w:type="character" w:customStyle="1" w:styleId="ListLabel13">
    <w:name w:val="ListLabel 13"/>
    <w:qFormat/>
    <w:rsid w:val="00B12CDD"/>
    <w:rPr>
      <w:rFonts w:cs="Times New Roman"/>
    </w:rPr>
  </w:style>
  <w:style w:type="character" w:customStyle="1" w:styleId="ListLabel14">
    <w:name w:val="ListLabel 14"/>
    <w:qFormat/>
    <w:rsid w:val="00B12CDD"/>
    <w:rPr>
      <w:rFonts w:cs="Times New Roman"/>
    </w:rPr>
  </w:style>
  <w:style w:type="character" w:customStyle="1" w:styleId="ListLabel15">
    <w:name w:val="ListLabel 15"/>
    <w:qFormat/>
    <w:rsid w:val="00B12CDD"/>
    <w:rPr>
      <w:rFonts w:cs="Times New Roman"/>
    </w:rPr>
  </w:style>
  <w:style w:type="character" w:customStyle="1" w:styleId="ListLabel16">
    <w:name w:val="ListLabel 16"/>
    <w:qFormat/>
    <w:rsid w:val="00B12CDD"/>
    <w:rPr>
      <w:rFonts w:cs="Times New Roman"/>
    </w:rPr>
  </w:style>
  <w:style w:type="character" w:customStyle="1" w:styleId="ListLabel17">
    <w:name w:val="ListLabel 17"/>
    <w:qFormat/>
    <w:rsid w:val="00B12CDD"/>
    <w:rPr>
      <w:rFonts w:cs="Times New Roman"/>
    </w:rPr>
  </w:style>
  <w:style w:type="character" w:customStyle="1" w:styleId="ListLabel18">
    <w:name w:val="ListLabel 18"/>
    <w:qFormat/>
    <w:rsid w:val="00B12CDD"/>
    <w:rPr>
      <w:u w:val="single"/>
    </w:rPr>
  </w:style>
  <w:style w:type="character" w:customStyle="1" w:styleId="ListLabel19">
    <w:name w:val="ListLabel 19"/>
    <w:qFormat/>
    <w:rsid w:val="00B12CDD"/>
    <w:rPr>
      <w:b w:val="0"/>
    </w:rPr>
  </w:style>
  <w:style w:type="character" w:customStyle="1" w:styleId="ListLabel20">
    <w:name w:val="ListLabel 20"/>
    <w:qFormat/>
    <w:rsid w:val="00B12CDD"/>
    <w:rPr>
      <w:b/>
    </w:rPr>
  </w:style>
  <w:style w:type="character" w:customStyle="1" w:styleId="ListLabel21">
    <w:name w:val="ListLabel 21"/>
    <w:qFormat/>
    <w:rsid w:val="00B12CDD"/>
    <w:rPr>
      <w:b/>
    </w:rPr>
  </w:style>
  <w:style w:type="character" w:customStyle="1" w:styleId="ListLabel22">
    <w:name w:val="ListLabel 22"/>
    <w:qFormat/>
    <w:rsid w:val="00B12CDD"/>
    <w:rPr>
      <w:b/>
    </w:rPr>
  </w:style>
  <w:style w:type="character" w:customStyle="1" w:styleId="ListLabel23">
    <w:name w:val="ListLabel 23"/>
    <w:qFormat/>
    <w:rsid w:val="00B12CDD"/>
    <w:rPr>
      <w:b/>
    </w:rPr>
  </w:style>
  <w:style w:type="character" w:customStyle="1" w:styleId="ListLabel24">
    <w:name w:val="ListLabel 24"/>
    <w:qFormat/>
    <w:rsid w:val="00B12CDD"/>
    <w:rPr>
      <w:b/>
    </w:rPr>
  </w:style>
  <w:style w:type="character" w:customStyle="1" w:styleId="ListLabel25">
    <w:name w:val="ListLabel 25"/>
    <w:qFormat/>
    <w:rsid w:val="00B12CDD"/>
    <w:rPr>
      <w:b/>
    </w:rPr>
  </w:style>
  <w:style w:type="character" w:customStyle="1" w:styleId="ListLabel26">
    <w:name w:val="ListLabel 26"/>
    <w:qFormat/>
    <w:rsid w:val="00B12CDD"/>
    <w:rPr>
      <w:b/>
    </w:rPr>
  </w:style>
  <w:style w:type="character" w:customStyle="1" w:styleId="ListLabel27">
    <w:name w:val="ListLabel 27"/>
    <w:qFormat/>
    <w:rsid w:val="00B12CDD"/>
    <w:rPr>
      <w:b/>
    </w:rPr>
  </w:style>
  <w:style w:type="character" w:customStyle="1" w:styleId="ListLabel28">
    <w:name w:val="ListLabel 28"/>
    <w:qFormat/>
    <w:rsid w:val="00B12CDD"/>
    <w:rPr>
      <w:b/>
    </w:rPr>
  </w:style>
  <w:style w:type="character" w:customStyle="1" w:styleId="ListLabel29">
    <w:name w:val="ListLabel 29"/>
    <w:qFormat/>
    <w:rsid w:val="00B12CDD"/>
    <w:rPr>
      <w:b/>
    </w:rPr>
  </w:style>
  <w:style w:type="character" w:customStyle="1" w:styleId="ListLabel30">
    <w:name w:val="ListLabel 30"/>
    <w:qFormat/>
    <w:rsid w:val="00B12CDD"/>
    <w:rPr>
      <w:b/>
    </w:rPr>
  </w:style>
  <w:style w:type="character" w:customStyle="1" w:styleId="ListLabel31">
    <w:name w:val="ListLabel 31"/>
    <w:qFormat/>
    <w:rsid w:val="00B12CDD"/>
    <w:rPr>
      <w:b/>
    </w:rPr>
  </w:style>
  <w:style w:type="character" w:customStyle="1" w:styleId="ListLabel32">
    <w:name w:val="ListLabel 32"/>
    <w:qFormat/>
    <w:rsid w:val="00B12CDD"/>
    <w:rPr>
      <w:b/>
    </w:rPr>
  </w:style>
  <w:style w:type="character" w:customStyle="1" w:styleId="ListLabel33">
    <w:name w:val="ListLabel 33"/>
    <w:qFormat/>
    <w:rsid w:val="00B12CDD"/>
    <w:rPr>
      <w:b/>
    </w:rPr>
  </w:style>
  <w:style w:type="character" w:customStyle="1" w:styleId="ListLabel34">
    <w:name w:val="ListLabel 34"/>
    <w:qFormat/>
    <w:rsid w:val="00B12CDD"/>
    <w:rPr>
      <w:b/>
    </w:rPr>
  </w:style>
  <w:style w:type="character" w:customStyle="1" w:styleId="ListLabel35">
    <w:name w:val="ListLabel 35"/>
    <w:qFormat/>
    <w:rsid w:val="00B12CDD"/>
    <w:rPr>
      <w:b/>
    </w:rPr>
  </w:style>
  <w:style w:type="character" w:customStyle="1" w:styleId="ListLabel36">
    <w:name w:val="ListLabel 36"/>
    <w:qFormat/>
    <w:rsid w:val="00B12CDD"/>
    <w:rPr>
      <w:b/>
    </w:rPr>
  </w:style>
  <w:style w:type="character" w:customStyle="1" w:styleId="ListLabel37">
    <w:name w:val="ListLabel 37"/>
    <w:qFormat/>
    <w:rsid w:val="00B12CDD"/>
    <w:rPr>
      <w:b/>
    </w:rPr>
  </w:style>
  <w:style w:type="character" w:customStyle="1" w:styleId="ListLabel38">
    <w:name w:val="ListLabel 38"/>
    <w:qFormat/>
    <w:rsid w:val="00B12CDD"/>
    <w:rPr>
      <w:b/>
    </w:rPr>
  </w:style>
  <w:style w:type="character" w:customStyle="1" w:styleId="ListLabel39">
    <w:name w:val="ListLabel 39"/>
    <w:qFormat/>
    <w:rsid w:val="00B12CDD"/>
    <w:rPr>
      <w:u w:val="none"/>
    </w:rPr>
  </w:style>
  <w:style w:type="character" w:customStyle="1" w:styleId="ListLabel40">
    <w:name w:val="ListLabel 40"/>
    <w:qFormat/>
    <w:rsid w:val="00B12CDD"/>
    <w:rPr>
      <w:u w:val="none"/>
    </w:rPr>
  </w:style>
  <w:style w:type="character" w:customStyle="1" w:styleId="ListLabel41">
    <w:name w:val="ListLabel 41"/>
    <w:qFormat/>
    <w:rsid w:val="00B12CDD"/>
    <w:rPr>
      <w:u w:val="none"/>
    </w:rPr>
  </w:style>
  <w:style w:type="character" w:customStyle="1" w:styleId="ListLabel42">
    <w:name w:val="ListLabel 42"/>
    <w:qFormat/>
    <w:rsid w:val="00B12CDD"/>
    <w:rPr>
      <w:u w:val="none"/>
    </w:rPr>
  </w:style>
  <w:style w:type="character" w:customStyle="1" w:styleId="ListLabel43">
    <w:name w:val="ListLabel 43"/>
    <w:qFormat/>
    <w:rsid w:val="00B12CDD"/>
    <w:rPr>
      <w:u w:val="none"/>
    </w:rPr>
  </w:style>
  <w:style w:type="character" w:customStyle="1" w:styleId="ListLabel44">
    <w:name w:val="ListLabel 44"/>
    <w:qFormat/>
    <w:rsid w:val="00B12CDD"/>
    <w:rPr>
      <w:u w:val="none"/>
    </w:rPr>
  </w:style>
  <w:style w:type="character" w:customStyle="1" w:styleId="ListLabel45">
    <w:name w:val="ListLabel 45"/>
    <w:qFormat/>
    <w:rsid w:val="00B12CDD"/>
    <w:rPr>
      <w:u w:val="none"/>
    </w:rPr>
  </w:style>
  <w:style w:type="character" w:customStyle="1" w:styleId="ListLabel46">
    <w:name w:val="ListLabel 46"/>
    <w:qFormat/>
    <w:rsid w:val="00B12CDD"/>
    <w:rPr>
      <w:u w:val="none"/>
    </w:rPr>
  </w:style>
  <w:style w:type="character" w:customStyle="1" w:styleId="ListLabel47">
    <w:name w:val="ListLabel 47"/>
    <w:qFormat/>
    <w:rsid w:val="00B12CDD"/>
    <w:rPr>
      <w:u w:val="none"/>
    </w:rPr>
  </w:style>
  <w:style w:type="character" w:customStyle="1" w:styleId="ListLabel48">
    <w:name w:val="ListLabel 48"/>
    <w:qFormat/>
    <w:rsid w:val="00B12CDD"/>
    <w:rPr>
      <w:u w:val="none"/>
    </w:rPr>
  </w:style>
  <w:style w:type="character" w:customStyle="1" w:styleId="ListLabel49">
    <w:name w:val="ListLabel 49"/>
    <w:qFormat/>
    <w:rsid w:val="00B12CDD"/>
    <w:rPr>
      <w:u w:val="none"/>
    </w:rPr>
  </w:style>
  <w:style w:type="character" w:customStyle="1" w:styleId="ListLabel50">
    <w:name w:val="ListLabel 50"/>
    <w:qFormat/>
    <w:rsid w:val="00B12CDD"/>
    <w:rPr>
      <w:u w:val="none"/>
    </w:rPr>
  </w:style>
  <w:style w:type="character" w:customStyle="1" w:styleId="ListLabel51">
    <w:name w:val="ListLabel 51"/>
    <w:qFormat/>
    <w:rsid w:val="00B12CDD"/>
    <w:rPr>
      <w:u w:val="none"/>
    </w:rPr>
  </w:style>
  <w:style w:type="character" w:customStyle="1" w:styleId="ListLabel52">
    <w:name w:val="ListLabel 52"/>
    <w:qFormat/>
    <w:rsid w:val="00B12CDD"/>
    <w:rPr>
      <w:u w:val="none"/>
    </w:rPr>
  </w:style>
  <w:style w:type="character" w:customStyle="1" w:styleId="ListLabel53">
    <w:name w:val="ListLabel 53"/>
    <w:qFormat/>
    <w:rsid w:val="00B12CDD"/>
    <w:rPr>
      <w:u w:val="none"/>
    </w:rPr>
  </w:style>
  <w:style w:type="character" w:customStyle="1" w:styleId="ListLabel54">
    <w:name w:val="ListLabel 54"/>
    <w:qFormat/>
    <w:rsid w:val="00B12CDD"/>
    <w:rPr>
      <w:u w:val="none"/>
    </w:rPr>
  </w:style>
  <w:style w:type="character" w:customStyle="1" w:styleId="ListLabel55">
    <w:name w:val="ListLabel 55"/>
    <w:qFormat/>
    <w:rsid w:val="00B12CDD"/>
    <w:rPr>
      <w:u w:val="none"/>
    </w:rPr>
  </w:style>
  <w:style w:type="paragraph" w:customStyle="1" w:styleId="a9">
    <w:name w:val="Заголовок"/>
    <w:basedOn w:val="a"/>
    <w:next w:val="aa"/>
    <w:qFormat/>
    <w:rsid w:val="00B12C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unhideWhenUsed/>
    <w:rsid w:val="00172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a"/>
    <w:rsid w:val="00B12CDD"/>
    <w:rPr>
      <w:rFonts w:cs="Lucida Sans"/>
    </w:rPr>
  </w:style>
  <w:style w:type="paragraph" w:customStyle="1" w:styleId="12">
    <w:name w:val="Название объекта1"/>
    <w:basedOn w:val="a"/>
    <w:qFormat/>
    <w:rsid w:val="00B12C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B12CDD"/>
    <w:pPr>
      <w:suppressLineNumbers/>
    </w:pPr>
    <w:rPr>
      <w:rFonts w:cs="Lucida Sans"/>
    </w:rPr>
  </w:style>
  <w:style w:type="paragraph" w:styleId="ad">
    <w:name w:val="Body Text Indent"/>
    <w:basedOn w:val="a"/>
    <w:unhideWhenUsed/>
    <w:rsid w:val="00172B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semiHidden/>
    <w:unhideWhenUsed/>
    <w:qFormat/>
    <w:rsid w:val="00172B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qFormat/>
    <w:rsid w:val="00172B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172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72B7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172B7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Верх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rsid w:val="00B12CDD"/>
    <w:pPr>
      <w:suppressLineNumbers/>
    </w:pPr>
  </w:style>
  <w:style w:type="paragraph" w:customStyle="1" w:styleId="af2">
    <w:name w:val="Заголовок таблицы"/>
    <w:basedOn w:val="af1"/>
    <w:qFormat/>
    <w:rsid w:val="00B12CDD"/>
    <w:pPr>
      <w:jc w:val="center"/>
    </w:pPr>
    <w:rPr>
      <w:b/>
      <w:bCs/>
    </w:rPr>
  </w:style>
  <w:style w:type="numbering" w:customStyle="1" w:styleId="15">
    <w:name w:val="Нет списка1"/>
    <w:uiPriority w:val="99"/>
    <w:semiHidden/>
    <w:unhideWhenUsed/>
    <w:qFormat/>
    <w:rsid w:val="00172B71"/>
  </w:style>
  <w:style w:type="numbering" w:customStyle="1" w:styleId="110">
    <w:name w:val="Нет списка11"/>
    <w:uiPriority w:val="99"/>
    <w:semiHidden/>
    <w:unhideWhenUsed/>
    <w:qFormat/>
    <w:rsid w:val="00172B71"/>
  </w:style>
  <w:style w:type="numbering" w:customStyle="1" w:styleId="20">
    <w:name w:val="Нет списка2"/>
    <w:uiPriority w:val="99"/>
    <w:semiHidden/>
    <w:unhideWhenUsed/>
    <w:qFormat/>
    <w:rsid w:val="00F051C6"/>
  </w:style>
  <w:style w:type="numbering" w:customStyle="1" w:styleId="120">
    <w:name w:val="Нет списка12"/>
    <w:uiPriority w:val="99"/>
    <w:semiHidden/>
    <w:unhideWhenUsed/>
    <w:qFormat/>
    <w:rsid w:val="00F051C6"/>
  </w:style>
  <w:style w:type="table" w:styleId="af3">
    <w:name w:val="Table Grid"/>
    <w:basedOn w:val="a1"/>
    <w:uiPriority w:val="59"/>
    <w:qFormat/>
    <w:rsid w:val="00172B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3"/>
    <w:uiPriority w:val="59"/>
    <w:qFormat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17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4"/>
    <w:uiPriority w:val="99"/>
    <w:rsid w:val="00A55A0A"/>
  </w:style>
  <w:style w:type="paragraph" w:styleId="af5">
    <w:name w:val="footer"/>
    <w:basedOn w:val="a"/>
    <w:link w:val="18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5"/>
    <w:uiPriority w:val="99"/>
    <w:rsid w:val="00A55A0A"/>
  </w:style>
  <w:style w:type="character" w:customStyle="1" w:styleId="af6">
    <w:name w:val="Без интервала Знак"/>
    <w:aliases w:val="основа Знак"/>
    <w:link w:val="af7"/>
    <w:uiPriority w:val="1"/>
    <w:qFormat/>
    <w:locked/>
    <w:rsid w:val="005042F3"/>
    <w:rPr>
      <w:rFonts w:ascii="Calibri" w:hAnsi="Calibri"/>
    </w:rPr>
  </w:style>
  <w:style w:type="paragraph" w:styleId="af7">
    <w:name w:val="No Spacing"/>
    <w:aliases w:val="основа"/>
    <w:link w:val="af6"/>
    <w:uiPriority w:val="1"/>
    <w:qFormat/>
    <w:rsid w:val="005042F3"/>
    <w:rPr>
      <w:rFonts w:ascii="Calibri" w:hAnsi="Calibri"/>
    </w:rPr>
  </w:style>
  <w:style w:type="table" w:customStyle="1" w:styleId="5">
    <w:name w:val="Сетка таблицы5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139C2-49D0-4629-A403-9AEF783D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40</Pages>
  <Words>11711</Words>
  <Characters>66759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Стукалова</dc:creator>
  <cp:lastModifiedBy>Говейлер Татьяна Александрова</cp:lastModifiedBy>
  <cp:revision>16</cp:revision>
  <cp:lastPrinted>2024-01-30T08:54:00Z</cp:lastPrinted>
  <dcterms:created xsi:type="dcterms:W3CDTF">2024-01-29T13:07:00Z</dcterms:created>
  <dcterms:modified xsi:type="dcterms:W3CDTF">2024-02-01T11:18:00Z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