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AC2A58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3B5068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3B5068" w:rsidRPr="003B506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07 мая 2020 года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</w:t>
      </w:r>
      <w:r w:rsidR="003B50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№ </w:t>
      </w:r>
      <w:r w:rsidR="003B5068" w:rsidRPr="003B506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615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343F4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>министрации города Югорска от 31.05.2019 № 1165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Утверждение схемы расположения земельного участка или земельных </w:t>
      </w:r>
      <w:bookmarkStart w:id="0" w:name="_GoBack"/>
      <w:bookmarkEnd w:id="0"/>
    </w:p>
    <w:p w:rsidR="007343F4" w:rsidRDefault="007343F4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участков на кадастровом плане </w:t>
      </w:r>
    </w:p>
    <w:p w:rsidR="005948BE" w:rsidRPr="005948BE" w:rsidRDefault="007343F4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территории</w:t>
      </w:r>
      <w:r w:rsidR="005948BE"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FB2064" w:rsidRDefault="00FB2064" w:rsidP="00174E05">
      <w:pPr>
        <w:spacing w:after="0"/>
        <w:rPr>
          <w:rFonts w:ascii="Calibri" w:eastAsia="Calibri" w:hAnsi="Calibri" w:cs="Times New Roman"/>
        </w:rPr>
      </w:pPr>
    </w:p>
    <w:p w:rsidR="00174E05" w:rsidRPr="005948BE" w:rsidRDefault="00174E05" w:rsidP="00174E05">
      <w:pPr>
        <w:spacing w:after="0"/>
        <w:rPr>
          <w:rFonts w:ascii="Calibri" w:eastAsia="Calibri" w:hAnsi="Calibri" w:cs="Times New Roman"/>
        </w:rPr>
      </w:pPr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7343F4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города Югорска от 21.09.2018 № 2582 «О порядке разработки и утверждения административных регламентов </w:t>
      </w:r>
      <w:r w:rsidR="00035C1D">
        <w:rPr>
          <w:rFonts w:ascii="Times New Roman" w:eastAsia="Calibri" w:hAnsi="Times New Roman" w:cs="Times New Roman"/>
          <w:sz w:val="24"/>
          <w:szCs w:val="24"/>
        </w:rPr>
        <w:t>предоставления</w:t>
      </w:r>
      <w:r w:rsidR="00734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C1D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="007343F4">
        <w:rPr>
          <w:rFonts w:ascii="Times New Roman" w:eastAsia="Calibri" w:hAnsi="Times New Roman" w:cs="Times New Roman"/>
          <w:sz w:val="24"/>
          <w:szCs w:val="24"/>
        </w:rPr>
        <w:t xml:space="preserve"> услуг», на основании решения совместного заседания Проектного комитета Ханты-Мансийского автономного округа – Югры и </w:t>
      </w:r>
      <w:r w:rsidR="00035C1D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7343F4">
        <w:rPr>
          <w:rFonts w:ascii="Times New Roman" w:eastAsia="Calibri" w:hAnsi="Times New Roman" w:cs="Times New Roman"/>
          <w:sz w:val="24"/>
          <w:szCs w:val="24"/>
        </w:rPr>
        <w:t xml:space="preserve"> по вопросам обеспечения устойчивого развития экономки и социальной стабильности, мониторингу достижения целевых показателей социально-экономического развития</w:t>
      </w:r>
      <w:proofErr w:type="gramEnd"/>
      <w:r w:rsidR="007343F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 (протокол № 3/256 от 10.03.2020):</w:t>
      </w:r>
    </w:p>
    <w:p w:rsidR="00974DDE" w:rsidRDefault="005948BE" w:rsidP="007343F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E6A1B"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6E6A1B">
        <w:rPr>
          <w:rFonts w:ascii="Times New Roman" w:eastAsia="Calibri" w:hAnsi="Times New Roman" w:cs="Times New Roman"/>
          <w:sz w:val="24"/>
          <w:szCs w:val="24"/>
        </w:rPr>
        <w:t>ю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ад</w:t>
      </w:r>
      <w:r w:rsidR="007343F4">
        <w:rPr>
          <w:rFonts w:ascii="Times New Roman" w:eastAsia="Calibri" w:hAnsi="Times New Roman" w:cs="Times New Roman"/>
          <w:sz w:val="24"/>
          <w:szCs w:val="24"/>
        </w:rPr>
        <w:t>министрации города Югорска от 31.05.2019 № 1165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7343F4" w:rsidRPr="007343F4">
        <w:rPr>
          <w:rFonts w:ascii="Times New Roman" w:eastAsia="Arial" w:hAnsi="Times New Roman" w:cs="Times New Roman"/>
          <w:sz w:val="24"/>
          <w:szCs w:val="24"/>
          <w:lang w:eastAsia="ru-RU"/>
        </w:rPr>
        <w:t>Утверждение схемы расположения зе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мельного участка или земельных участков на кадастровом плане </w:t>
      </w:r>
      <w:r w:rsidR="007343F4" w:rsidRPr="007343F4">
        <w:rPr>
          <w:rFonts w:ascii="Times New Roman" w:eastAsia="Arial" w:hAnsi="Times New Roman" w:cs="Times New Roman"/>
          <w:sz w:val="24"/>
          <w:szCs w:val="24"/>
          <w:lang w:eastAsia="ru-RU"/>
        </w:rPr>
        <w:t>территории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>(с изм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>енениями</w:t>
      </w:r>
      <w:r w:rsidR="007343F4">
        <w:rPr>
          <w:rFonts w:ascii="Times New Roman" w:eastAsia="Calibri" w:hAnsi="Times New Roman" w:cs="Times New Roman"/>
          <w:bCs/>
          <w:sz w:val="24"/>
          <w:szCs w:val="24"/>
        </w:rPr>
        <w:t xml:space="preserve"> от 20.12.2019 № 2728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>следующие изменения:</w:t>
      </w:r>
    </w:p>
    <w:p w:rsidR="00FB2064" w:rsidRDefault="004F157E" w:rsidP="007343F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тексту </w:t>
      </w:r>
      <w:r w:rsidR="00035C1D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административного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регламента слова «Единого портала» заменить словами «Единого и регионального порталов» в соответствующем падеже.</w:t>
      </w:r>
    </w:p>
    <w:p w:rsidR="00DE391D" w:rsidRDefault="00DE391D" w:rsidP="007343F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1.2. 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>В подпункте 1 пункта 14 слова «14 рабочих дней» заменить словами «13 рабочих дней».</w:t>
      </w:r>
    </w:p>
    <w:p w:rsidR="00DE391D" w:rsidRDefault="00DE391D" w:rsidP="007343F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="007343F4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абзаце девятом пункта 39 слова «в течение 4 рабочих дней» заменить словами «</w:t>
      </w:r>
      <w:proofErr w:type="gramStart"/>
      <w:r w:rsidR="007343F4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="007343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течение 3 рабочих дней».</w:t>
      </w:r>
    </w:p>
    <w:p w:rsidR="004E228F" w:rsidRP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7343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7343F4" w:rsidRPr="004E228F" w:rsidRDefault="007343F4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AC2A58" w:rsidRPr="004E228F" w:rsidRDefault="00AC2A58" w:rsidP="004E228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B774B" w:rsidRPr="00974DDE" w:rsidRDefault="002B774B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sectPr w:rsidR="00974DDE" w:rsidRPr="00974DDE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8B" w:rsidRDefault="00A25A8B" w:rsidP="00FA2D19">
      <w:pPr>
        <w:spacing w:after="0" w:line="240" w:lineRule="auto"/>
      </w:pPr>
      <w:r>
        <w:separator/>
      </w:r>
    </w:p>
  </w:endnote>
  <w:endnote w:type="continuationSeparator" w:id="0">
    <w:p w:rsidR="00A25A8B" w:rsidRDefault="00A25A8B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8B" w:rsidRDefault="00A25A8B" w:rsidP="00FA2D19">
      <w:pPr>
        <w:spacing w:after="0" w:line="240" w:lineRule="auto"/>
      </w:pPr>
      <w:r>
        <w:separator/>
      </w:r>
    </w:p>
  </w:footnote>
  <w:footnote w:type="continuationSeparator" w:id="0">
    <w:p w:rsidR="00A25A8B" w:rsidRDefault="00A25A8B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5C1D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74E05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12C9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B774B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271CC"/>
    <w:rsid w:val="003302C7"/>
    <w:rsid w:val="003424F6"/>
    <w:rsid w:val="0034341F"/>
    <w:rsid w:val="00346FA9"/>
    <w:rsid w:val="0035443A"/>
    <w:rsid w:val="0035500D"/>
    <w:rsid w:val="0036281E"/>
    <w:rsid w:val="00362D82"/>
    <w:rsid w:val="0037294F"/>
    <w:rsid w:val="003738E3"/>
    <w:rsid w:val="003820CA"/>
    <w:rsid w:val="00391450"/>
    <w:rsid w:val="003930CA"/>
    <w:rsid w:val="00393BBC"/>
    <w:rsid w:val="00395446"/>
    <w:rsid w:val="003A727A"/>
    <w:rsid w:val="003B5068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228F"/>
    <w:rsid w:val="004E37F5"/>
    <w:rsid w:val="004E3B50"/>
    <w:rsid w:val="004E42BF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62CD"/>
    <w:rsid w:val="005B3B8E"/>
    <w:rsid w:val="005E08BD"/>
    <w:rsid w:val="005F4A24"/>
    <w:rsid w:val="005F6F1D"/>
    <w:rsid w:val="00602D9C"/>
    <w:rsid w:val="00605C46"/>
    <w:rsid w:val="00605FF7"/>
    <w:rsid w:val="00607F3B"/>
    <w:rsid w:val="0061052E"/>
    <w:rsid w:val="0062777D"/>
    <w:rsid w:val="00632E54"/>
    <w:rsid w:val="00635AB2"/>
    <w:rsid w:val="006427A7"/>
    <w:rsid w:val="006436E9"/>
    <w:rsid w:val="00646256"/>
    <w:rsid w:val="00647FEB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4DEB"/>
    <w:rsid w:val="006B716C"/>
    <w:rsid w:val="006C13B8"/>
    <w:rsid w:val="006D3176"/>
    <w:rsid w:val="006D47CE"/>
    <w:rsid w:val="006D480B"/>
    <w:rsid w:val="006D7799"/>
    <w:rsid w:val="006E08A1"/>
    <w:rsid w:val="006E6A1B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343F4"/>
    <w:rsid w:val="0073606F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806C2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3076C"/>
    <w:rsid w:val="00941813"/>
    <w:rsid w:val="00946E67"/>
    <w:rsid w:val="00947490"/>
    <w:rsid w:val="00950064"/>
    <w:rsid w:val="00952388"/>
    <w:rsid w:val="00952466"/>
    <w:rsid w:val="00967C1C"/>
    <w:rsid w:val="00972172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25A8B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C2A58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0A4B"/>
    <w:rsid w:val="00C331E1"/>
    <w:rsid w:val="00C43A8B"/>
    <w:rsid w:val="00C46876"/>
    <w:rsid w:val="00C46DE3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3E76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E391D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54660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14F3"/>
    <w:rsid w:val="00F64FFA"/>
    <w:rsid w:val="00F760B2"/>
    <w:rsid w:val="00F84B56"/>
    <w:rsid w:val="00F87BD9"/>
    <w:rsid w:val="00F94F83"/>
    <w:rsid w:val="00F9593E"/>
    <w:rsid w:val="00FA2D19"/>
    <w:rsid w:val="00FA6CC6"/>
    <w:rsid w:val="00FB2064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144</cp:revision>
  <cp:lastPrinted>2020-05-07T06:45:00Z</cp:lastPrinted>
  <dcterms:created xsi:type="dcterms:W3CDTF">2018-04-18T12:02:00Z</dcterms:created>
  <dcterms:modified xsi:type="dcterms:W3CDTF">2020-05-07T06:45:00Z</dcterms:modified>
</cp:coreProperties>
</file>