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4AB" w:rsidRDefault="004564AB" w:rsidP="004564AB">
      <w:pPr>
        <w:spacing w:after="0" w:line="360" w:lineRule="auto"/>
        <w:rPr>
          <w:rFonts w:ascii="PT Astra Serif" w:hAnsi="PT Astra Serif"/>
          <w:sz w:val="28"/>
          <w:szCs w:val="28"/>
        </w:rPr>
      </w:pPr>
    </w:p>
    <w:p w:rsidR="004564AB" w:rsidRPr="00A70C1F" w:rsidRDefault="004564AB" w:rsidP="004564AB">
      <w:pPr>
        <w:spacing w:after="0"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A70C1F">
        <w:rPr>
          <w:rFonts w:ascii="PT Astra Serif" w:hAnsi="PT Astra Serif"/>
          <w:b/>
          <w:sz w:val="28"/>
          <w:szCs w:val="28"/>
        </w:rPr>
        <w:t>ПАМЯТКА по безопасности при встрече со змеёй</w:t>
      </w:r>
    </w:p>
    <w:p w:rsidR="004564AB" w:rsidRDefault="004564AB" w:rsidP="004564AB">
      <w:pPr>
        <w:spacing w:after="0" w:line="36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4564AB" w:rsidRPr="007441AF" w:rsidRDefault="004564AB" w:rsidP="004564AB">
      <w:pPr>
        <w:spacing w:after="0" w:line="360" w:lineRule="auto"/>
        <w:jc w:val="both"/>
        <w:rPr>
          <w:rFonts w:ascii="PT Astra Serif" w:hAnsi="PT Astra Serif"/>
          <w:b/>
          <w:sz w:val="28"/>
          <w:szCs w:val="28"/>
        </w:rPr>
      </w:pPr>
      <w:r w:rsidRPr="007441AF">
        <w:rPr>
          <w:rFonts w:ascii="PT Astra Serif" w:hAnsi="PT Astra Serif"/>
          <w:b/>
          <w:sz w:val="28"/>
          <w:szCs w:val="28"/>
        </w:rPr>
        <w:t>Как вести себя при встрече со змеёй?</w:t>
      </w:r>
    </w:p>
    <w:p w:rsidR="004564AB" w:rsidRDefault="004564AB" w:rsidP="004564AB">
      <w:pPr>
        <w:spacing w:after="0" w:line="360" w:lineRule="auto"/>
        <w:ind w:firstLine="360"/>
        <w:jc w:val="both"/>
        <w:rPr>
          <w:rFonts w:ascii="PT Astra Serif" w:hAnsi="PT Astra Serif"/>
          <w:sz w:val="28"/>
          <w:szCs w:val="28"/>
        </w:rPr>
      </w:pPr>
      <w:r w:rsidRPr="00A70C1F">
        <w:rPr>
          <w:rFonts w:ascii="PT Astra Serif" w:hAnsi="PT Astra Serif"/>
          <w:sz w:val="28"/>
          <w:szCs w:val="28"/>
        </w:rPr>
        <w:t xml:space="preserve">Гадюка обычно кусает людей, когда защищается от невнимательного или неосторожного человека, прижавшего ее рукой или ногой. В грибных или ягодных местах, где гадюк много, нужно брать с собой палку и быть внимательным: чаще прощупывать палкой траву вокруг ягод или грибов. </w:t>
      </w:r>
    </w:p>
    <w:p w:rsidR="004564AB" w:rsidRPr="00A70C1F" w:rsidRDefault="004564AB" w:rsidP="004564AB">
      <w:pPr>
        <w:spacing w:after="0" w:line="360" w:lineRule="auto"/>
        <w:ind w:firstLine="360"/>
        <w:jc w:val="both"/>
        <w:rPr>
          <w:rFonts w:ascii="PT Astra Serif" w:hAnsi="PT Astra Serif"/>
          <w:sz w:val="28"/>
          <w:szCs w:val="28"/>
        </w:rPr>
      </w:pPr>
      <w:r w:rsidRPr="00A70C1F">
        <w:rPr>
          <w:rFonts w:ascii="PT Astra Serif" w:hAnsi="PT Astra Serif"/>
          <w:sz w:val="28"/>
          <w:szCs w:val="28"/>
        </w:rPr>
        <w:t>Гадюка обыкновенная, скрывающаяся поблизости, уползет либо обнаружит себя шипением. Если вы неожиданно заметили ползущую змею, замрите, дайте ей возможность уйти.</w:t>
      </w:r>
    </w:p>
    <w:p w:rsidR="004564AB" w:rsidRDefault="004564AB" w:rsidP="004564AB">
      <w:pPr>
        <w:spacing w:after="0" w:line="360" w:lineRule="auto"/>
        <w:ind w:firstLine="360"/>
        <w:jc w:val="both"/>
        <w:rPr>
          <w:rFonts w:ascii="PT Astra Serif" w:hAnsi="PT Astra Serif"/>
          <w:sz w:val="28"/>
          <w:szCs w:val="28"/>
        </w:rPr>
      </w:pPr>
      <w:r w:rsidRPr="00A70C1F">
        <w:rPr>
          <w:rFonts w:ascii="PT Astra Serif" w:hAnsi="PT Astra Serif"/>
          <w:sz w:val="28"/>
          <w:szCs w:val="28"/>
        </w:rPr>
        <w:t xml:space="preserve">Если змея приняла позу угрозы, отступите медленно назад. Избегайте резких, пугающих змею движений! </w:t>
      </w:r>
    </w:p>
    <w:p w:rsidR="004564AB" w:rsidRPr="00A70C1F" w:rsidRDefault="004564AB" w:rsidP="004564AB">
      <w:pPr>
        <w:spacing w:after="0" w:line="360" w:lineRule="auto"/>
        <w:ind w:firstLine="360"/>
        <w:jc w:val="both"/>
        <w:rPr>
          <w:rFonts w:ascii="PT Astra Serif" w:hAnsi="PT Astra Serif"/>
          <w:sz w:val="28"/>
          <w:szCs w:val="28"/>
        </w:rPr>
      </w:pPr>
      <w:r w:rsidRPr="00A70C1F">
        <w:rPr>
          <w:rFonts w:ascii="PT Astra Serif" w:hAnsi="PT Astra Serif"/>
          <w:sz w:val="28"/>
          <w:szCs w:val="28"/>
        </w:rPr>
        <w:t>Нельзя, защищаясь, выставлять вперед руки, разворачиваться к змее спиной. Если у вас есть палка, держите ее перед собой по направлению к змее. Не убегайте от встретившейся змеи — можно наступить на другую, которую вы не заметили. Сохраняйте спокойствие в решениях, действиях, жестах!</w:t>
      </w:r>
    </w:p>
    <w:p w:rsidR="004564AB" w:rsidRPr="00A70C1F" w:rsidRDefault="004564AB" w:rsidP="004564AB">
      <w:pPr>
        <w:spacing w:after="0" w:line="360" w:lineRule="auto"/>
        <w:jc w:val="both"/>
        <w:rPr>
          <w:rFonts w:ascii="PT Astra Serif" w:hAnsi="PT Astra Serif"/>
          <w:sz w:val="28"/>
          <w:szCs w:val="28"/>
        </w:rPr>
      </w:pPr>
      <w:r w:rsidRPr="00A70C1F">
        <w:rPr>
          <w:rFonts w:ascii="PT Astra Serif" w:hAnsi="PT Astra Serif"/>
          <w:b/>
          <w:sz w:val="28"/>
          <w:szCs w:val="28"/>
        </w:rPr>
        <w:t>Помните</w:t>
      </w:r>
      <w:r w:rsidRPr="00A70C1F">
        <w:rPr>
          <w:rFonts w:ascii="PT Astra Serif" w:hAnsi="PT Astra Serif"/>
          <w:sz w:val="28"/>
          <w:szCs w:val="28"/>
        </w:rPr>
        <w:t>: опасна змея, которую вы не видите. Вовремя обнаруженная змея угрозы не представляет.</w:t>
      </w:r>
    </w:p>
    <w:p w:rsidR="004564AB" w:rsidRPr="00A70C1F" w:rsidRDefault="004564AB" w:rsidP="004564AB">
      <w:pPr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70C1F">
        <w:rPr>
          <w:rFonts w:ascii="PT Astra Serif" w:hAnsi="PT Astra Serif"/>
          <w:sz w:val="28"/>
          <w:szCs w:val="28"/>
        </w:rPr>
        <w:t>Серьезное внимание следует уделять своей одежде. Для походов в лес, в котором обитают змеи, должны быть наготове сапоги на толстой подошве и рукавицы.</w:t>
      </w:r>
    </w:p>
    <w:p w:rsidR="004564AB" w:rsidRPr="007441AF" w:rsidRDefault="004564AB" w:rsidP="004564AB">
      <w:pPr>
        <w:spacing w:after="0" w:line="360" w:lineRule="auto"/>
        <w:rPr>
          <w:rFonts w:ascii="PT Astra Serif" w:hAnsi="PT Astra Serif"/>
          <w:b/>
          <w:sz w:val="28"/>
          <w:szCs w:val="28"/>
        </w:rPr>
      </w:pPr>
      <w:r w:rsidRPr="007441AF">
        <w:rPr>
          <w:rFonts w:ascii="PT Astra Serif" w:hAnsi="PT Astra Serif"/>
          <w:b/>
          <w:sz w:val="28"/>
          <w:szCs w:val="28"/>
        </w:rPr>
        <w:t>Как быть, если укусила гадюка?</w:t>
      </w:r>
    </w:p>
    <w:p w:rsidR="004564AB" w:rsidRPr="00A70C1F" w:rsidRDefault="004564AB" w:rsidP="004564AB">
      <w:pPr>
        <w:spacing w:after="0" w:line="360" w:lineRule="auto"/>
        <w:ind w:firstLine="708"/>
        <w:rPr>
          <w:rFonts w:ascii="PT Astra Serif" w:hAnsi="PT Astra Serif"/>
          <w:sz w:val="28"/>
          <w:szCs w:val="28"/>
        </w:rPr>
      </w:pPr>
      <w:r w:rsidRPr="00A70C1F">
        <w:rPr>
          <w:rFonts w:ascii="PT Astra Serif" w:hAnsi="PT Astra Serif"/>
          <w:sz w:val="28"/>
          <w:szCs w:val="28"/>
        </w:rPr>
        <w:t>Для человека жизненно опасны только укусы крупных гадюк.</w:t>
      </w:r>
    </w:p>
    <w:p w:rsidR="004564AB" w:rsidRPr="00A70C1F" w:rsidRDefault="004564AB" w:rsidP="004564AB">
      <w:pPr>
        <w:spacing w:after="0" w:line="360" w:lineRule="auto"/>
        <w:jc w:val="both"/>
        <w:rPr>
          <w:rFonts w:ascii="PT Astra Serif" w:hAnsi="PT Astra Serif"/>
          <w:sz w:val="28"/>
          <w:szCs w:val="28"/>
        </w:rPr>
      </w:pPr>
      <w:r w:rsidRPr="00A70C1F">
        <w:rPr>
          <w:rFonts w:ascii="PT Astra Serif" w:hAnsi="PT Astra Serif"/>
          <w:sz w:val="28"/>
          <w:szCs w:val="28"/>
        </w:rPr>
        <w:t xml:space="preserve">Что </w:t>
      </w:r>
      <w:r w:rsidRPr="007441AF">
        <w:rPr>
          <w:rFonts w:ascii="PT Astra Serif" w:hAnsi="PT Astra Serif"/>
          <w:b/>
          <w:sz w:val="28"/>
          <w:szCs w:val="28"/>
        </w:rPr>
        <w:t>НУЖНО</w:t>
      </w:r>
      <w:r w:rsidRPr="00A70C1F">
        <w:rPr>
          <w:rFonts w:ascii="PT Astra Serif" w:hAnsi="PT Astra Serif"/>
          <w:sz w:val="28"/>
          <w:szCs w:val="28"/>
        </w:rPr>
        <w:t xml:space="preserve"> делать для оказания первой помощи пострадавшему:</w:t>
      </w:r>
    </w:p>
    <w:p w:rsidR="004564AB" w:rsidRPr="00A70C1F" w:rsidRDefault="004564AB" w:rsidP="004564AB">
      <w:pPr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70C1F">
        <w:rPr>
          <w:rFonts w:ascii="PT Astra Serif" w:hAnsi="PT Astra Serif"/>
          <w:sz w:val="28"/>
          <w:szCs w:val="28"/>
        </w:rPr>
        <w:t>Сразу после укуса уложите пострадавшего и обеспечьте ему полный покой. По возможности перенесите его в удобное защищенное место. Самостоятельное движение пострадавшего недопустимо!</w:t>
      </w:r>
    </w:p>
    <w:p w:rsidR="004564AB" w:rsidRPr="00A70C1F" w:rsidRDefault="004564AB" w:rsidP="004564AB">
      <w:pPr>
        <w:spacing w:after="0" w:line="360" w:lineRule="auto"/>
        <w:jc w:val="both"/>
        <w:rPr>
          <w:rFonts w:ascii="PT Astra Serif" w:hAnsi="PT Astra Serif"/>
          <w:sz w:val="28"/>
          <w:szCs w:val="28"/>
        </w:rPr>
      </w:pPr>
      <w:r w:rsidRPr="00A70C1F">
        <w:rPr>
          <w:rFonts w:ascii="PT Astra Serif" w:hAnsi="PT Astra Serif"/>
          <w:sz w:val="28"/>
          <w:szCs w:val="28"/>
        </w:rPr>
        <w:lastRenderedPageBreak/>
        <w:t>В первые секунды после укуса, надавливая пальцами, раскройте ранку и начните энергично отсасывать яд ртом. Кровянистую жидкость периодически сплевывайте. Если мало слюны или есть ранки на губах, во рту, следует набрать в рот немного воды (вода разбавляет яд). Совершать данные действия необходимо беспрерывно в течение 15 минут. Это позволяет удалить из организма пострадавшего от 20 до 50 процентов яда. Для человека, оказывающего помощь, отсасывание яда не опасно, даже в том случае, если во рту у него есть ранки или ссадины.</w:t>
      </w:r>
    </w:p>
    <w:p w:rsidR="004564AB" w:rsidRPr="00A70C1F" w:rsidRDefault="004564AB" w:rsidP="004564AB">
      <w:pPr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70C1F">
        <w:rPr>
          <w:rFonts w:ascii="PT Astra Serif" w:hAnsi="PT Astra Serif"/>
          <w:sz w:val="28"/>
          <w:szCs w:val="28"/>
        </w:rPr>
        <w:t>Ранку надо продезинфицировать и наложить стерильную повязку, которую по мере развития отёка периодически ослаблять, чтобы она не врезалась в мягкие ткани.</w:t>
      </w:r>
    </w:p>
    <w:p w:rsidR="004564AB" w:rsidRPr="00A70C1F" w:rsidRDefault="004564AB" w:rsidP="004564AB">
      <w:pPr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70C1F">
        <w:rPr>
          <w:rFonts w:ascii="PT Astra Serif" w:hAnsi="PT Astra Serif"/>
          <w:sz w:val="28"/>
          <w:szCs w:val="28"/>
        </w:rPr>
        <w:t>Для того чтобы замедлить распространение яда в организме, ограничьте подвижность пострадавшего органа. При укусе в руку зафиксируйте ее в согнутом положении.</w:t>
      </w:r>
    </w:p>
    <w:p w:rsidR="004564AB" w:rsidRPr="00A70C1F" w:rsidRDefault="004564AB" w:rsidP="004564AB">
      <w:pPr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70C1F">
        <w:rPr>
          <w:rFonts w:ascii="PT Astra Serif" w:hAnsi="PT Astra Serif"/>
          <w:sz w:val="28"/>
          <w:szCs w:val="28"/>
        </w:rPr>
        <w:t>Давайте пострадавшему больше чая, бульона или воды (кофе является возбуждающим средством, поэтому от него лучше отказаться). Это будет способствовать выведению яда из организма.</w:t>
      </w:r>
    </w:p>
    <w:p w:rsidR="004564AB" w:rsidRPr="00A70C1F" w:rsidRDefault="004564AB" w:rsidP="004564AB">
      <w:pPr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70C1F">
        <w:rPr>
          <w:rFonts w:ascii="PT Astra Serif" w:hAnsi="PT Astra Serif"/>
          <w:sz w:val="28"/>
          <w:szCs w:val="28"/>
        </w:rPr>
        <w:t xml:space="preserve">Постарайтесь немедленно доставить пострадавшего в ближайшее медицинское учреждение, транспортируя его на носилках. </w:t>
      </w:r>
      <w:r>
        <w:rPr>
          <w:rFonts w:ascii="PT Astra Serif" w:hAnsi="PT Astra Serif"/>
          <w:sz w:val="28"/>
          <w:szCs w:val="28"/>
        </w:rPr>
        <w:t xml:space="preserve">                                       </w:t>
      </w:r>
      <w:r w:rsidRPr="00A70C1F">
        <w:rPr>
          <w:rFonts w:ascii="PT Astra Serif" w:hAnsi="PT Astra Serif"/>
          <w:sz w:val="28"/>
          <w:szCs w:val="28"/>
        </w:rPr>
        <w:t xml:space="preserve">Адрес ближайшего </w:t>
      </w:r>
      <w:proofErr w:type="spellStart"/>
      <w:r w:rsidRPr="00A70C1F">
        <w:rPr>
          <w:rFonts w:ascii="PT Astra Serif" w:hAnsi="PT Astra Serif"/>
          <w:sz w:val="28"/>
          <w:szCs w:val="28"/>
        </w:rPr>
        <w:t>травмпункта</w:t>
      </w:r>
      <w:proofErr w:type="spellEnd"/>
      <w:r w:rsidRPr="00A70C1F">
        <w:rPr>
          <w:rFonts w:ascii="PT Astra Serif" w:hAnsi="PT Astra Serif"/>
          <w:sz w:val="28"/>
          <w:szCs w:val="28"/>
        </w:rPr>
        <w:t xml:space="preserve"> вам подскажут по номеру единого вызова экстренных служб 112 или по номеру 03.</w:t>
      </w:r>
    </w:p>
    <w:p w:rsidR="004564AB" w:rsidRPr="00A70C1F" w:rsidRDefault="004564AB" w:rsidP="004564AB">
      <w:pPr>
        <w:spacing w:after="0" w:line="360" w:lineRule="auto"/>
        <w:jc w:val="both"/>
        <w:rPr>
          <w:rFonts w:ascii="PT Astra Serif" w:hAnsi="PT Astra Serif"/>
          <w:sz w:val="28"/>
          <w:szCs w:val="28"/>
        </w:rPr>
      </w:pPr>
      <w:r w:rsidRPr="00A70C1F">
        <w:rPr>
          <w:rFonts w:ascii="PT Astra Serif" w:hAnsi="PT Astra Serif"/>
          <w:sz w:val="28"/>
          <w:szCs w:val="28"/>
        </w:rPr>
        <w:t xml:space="preserve">Что </w:t>
      </w:r>
      <w:r w:rsidRPr="007441AF">
        <w:rPr>
          <w:rFonts w:ascii="PT Astra Serif" w:hAnsi="PT Astra Serif"/>
          <w:b/>
          <w:sz w:val="28"/>
          <w:szCs w:val="28"/>
        </w:rPr>
        <w:t>НЕЛЬЗЯ</w:t>
      </w:r>
      <w:r w:rsidRPr="00A70C1F">
        <w:rPr>
          <w:rFonts w:ascii="PT Astra Serif" w:hAnsi="PT Astra Serif"/>
          <w:sz w:val="28"/>
          <w:szCs w:val="28"/>
        </w:rPr>
        <w:t xml:space="preserve"> делать:</w:t>
      </w:r>
    </w:p>
    <w:p w:rsidR="004564AB" w:rsidRPr="00A70C1F" w:rsidRDefault="004564AB" w:rsidP="004564AB">
      <w:pPr>
        <w:spacing w:after="0" w:line="360" w:lineRule="auto"/>
        <w:jc w:val="both"/>
        <w:rPr>
          <w:rFonts w:ascii="PT Astra Serif" w:hAnsi="PT Astra Serif"/>
          <w:sz w:val="28"/>
          <w:szCs w:val="28"/>
        </w:rPr>
      </w:pPr>
      <w:r w:rsidRPr="00A70C1F">
        <w:rPr>
          <w:rFonts w:ascii="PT Astra Serif" w:hAnsi="PT Astra Serif"/>
          <w:sz w:val="28"/>
          <w:szCs w:val="28"/>
        </w:rPr>
        <w:t>- разрезать место укуса крестообразно или вырезать пораженный участок. Порезы случайными предметами (ножами, осколками стекла) приводят к инфекциям, к повреждению вен, сухожилий;</w:t>
      </w:r>
    </w:p>
    <w:p w:rsidR="004564AB" w:rsidRPr="00A70C1F" w:rsidRDefault="004564AB" w:rsidP="004564AB">
      <w:pPr>
        <w:spacing w:after="0" w:line="360" w:lineRule="auto"/>
        <w:rPr>
          <w:rFonts w:ascii="PT Astra Serif" w:hAnsi="PT Astra Serif"/>
          <w:sz w:val="28"/>
          <w:szCs w:val="28"/>
        </w:rPr>
      </w:pPr>
      <w:r w:rsidRPr="00A70C1F">
        <w:rPr>
          <w:rFonts w:ascii="PT Astra Serif" w:hAnsi="PT Astra Serif"/>
          <w:sz w:val="28"/>
          <w:szCs w:val="28"/>
        </w:rPr>
        <w:t>- прижигать ранку раскаленными на огне предметами, углями от костра, порохом. Ядовитые зубы змей достигают сантиметра в длину, и яд глубоко проникает в мышечную ткань;</w:t>
      </w:r>
    </w:p>
    <w:p w:rsidR="004564AB" w:rsidRPr="00A70C1F" w:rsidRDefault="004564AB" w:rsidP="004564AB">
      <w:pPr>
        <w:spacing w:after="0" w:line="360" w:lineRule="auto"/>
        <w:jc w:val="both"/>
        <w:rPr>
          <w:rFonts w:ascii="PT Astra Serif" w:hAnsi="PT Astra Serif"/>
          <w:sz w:val="28"/>
          <w:szCs w:val="28"/>
        </w:rPr>
      </w:pPr>
      <w:r w:rsidRPr="00A70C1F">
        <w:rPr>
          <w:rFonts w:ascii="PT Astra Serif" w:hAnsi="PT Astra Serif"/>
          <w:sz w:val="28"/>
          <w:szCs w:val="28"/>
        </w:rPr>
        <w:t>- прижигать место укуса едким калием, азотной, серной и карболовой кислотами или керосином, а также закрывать паутиной и присыпать землей;</w:t>
      </w:r>
    </w:p>
    <w:p w:rsidR="004564AB" w:rsidRDefault="004564AB" w:rsidP="004564AB">
      <w:pPr>
        <w:spacing w:after="0" w:line="360" w:lineRule="auto"/>
        <w:jc w:val="both"/>
        <w:rPr>
          <w:rFonts w:ascii="PT Astra Serif" w:hAnsi="PT Astra Serif"/>
          <w:sz w:val="28"/>
          <w:szCs w:val="28"/>
        </w:rPr>
      </w:pPr>
      <w:r w:rsidRPr="00A70C1F">
        <w:rPr>
          <w:rFonts w:ascii="PT Astra Serif" w:hAnsi="PT Astra Serif"/>
          <w:sz w:val="28"/>
          <w:szCs w:val="28"/>
        </w:rPr>
        <w:lastRenderedPageBreak/>
        <w:t xml:space="preserve">- накладывать жгут выше места укуса! </w:t>
      </w:r>
    </w:p>
    <w:p w:rsidR="004564AB" w:rsidRPr="00A70C1F" w:rsidRDefault="004564AB" w:rsidP="004564AB">
      <w:pPr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70C1F">
        <w:rPr>
          <w:rFonts w:ascii="PT Astra Serif" w:hAnsi="PT Astra Serif"/>
          <w:sz w:val="28"/>
          <w:szCs w:val="28"/>
        </w:rPr>
        <w:t>Наложение жгута на пораженную конечность ухудшает состояние пострадавшего, провоцирует гангренозные явления и повышает риск летального исхода, так как жгут вызывает застой крови и даже омертвение ткани, но распространение яда не задерживает;</w:t>
      </w:r>
    </w:p>
    <w:p w:rsidR="004564AB" w:rsidRDefault="004564AB" w:rsidP="004564AB">
      <w:pPr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70C1F">
        <w:rPr>
          <w:rFonts w:ascii="PT Astra Serif" w:hAnsi="PT Astra Serif"/>
          <w:sz w:val="28"/>
          <w:szCs w:val="28"/>
        </w:rPr>
        <w:t>- принимать алкоголь, который не только не является противоядием, а, наоборот, усиливает действие яда и затрудняет его выведение из организма.</w:t>
      </w:r>
    </w:p>
    <w:p w:rsidR="004564AB" w:rsidRDefault="004564AB" w:rsidP="004564AB">
      <w:pPr>
        <w:spacing w:after="0"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564AB" w:rsidRPr="00A70C1F" w:rsidRDefault="004564AB" w:rsidP="004564AB">
      <w:pPr>
        <w:spacing w:after="0"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A70C1F">
        <w:rPr>
          <w:rFonts w:ascii="PT Astra Serif" w:hAnsi="PT Astra Serif"/>
          <w:b/>
          <w:sz w:val="28"/>
          <w:szCs w:val="28"/>
        </w:rPr>
        <w:t>Главные признаки отличия гадюки от ужа.</w:t>
      </w:r>
    </w:p>
    <w:p w:rsidR="004564AB" w:rsidRPr="00A70C1F" w:rsidRDefault="004564AB" w:rsidP="004564AB">
      <w:pPr>
        <w:spacing w:after="0" w:line="360" w:lineRule="auto"/>
        <w:rPr>
          <w:rFonts w:ascii="PT Astra Serif" w:hAnsi="PT Astra Serif"/>
          <w:sz w:val="28"/>
          <w:szCs w:val="28"/>
        </w:rPr>
      </w:pPr>
    </w:p>
    <w:p w:rsidR="004564AB" w:rsidRPr="00A70C1F" w:rsidRDefault="004564AB" w:rsidP="004564AB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70C1F">
        <w:rPr>
          <w:rFonts w:ascii="PT Astra Serif" w:hAnsi="PT Astra Serif"/>
          <w:sz w:val="28"/>
          <w:szCs w:val="28"/>
        </w:rPr>
        <w:t>1. Самое главное и заметное отличие этих змей — глаза. У ужей зрачки круглые, у гадюк — вертик</w:t>
      </w:r>
      <w:r>
        <w:rPr>
          <w:rFonts w:ascii="PT Astra Serif" w:hAnsi="PT Astra Serif"/>
          <w:sz w:val="28"/>
          <w:szCs w:val="28"/>
        </w:rPr>
        <w:t>альные.</w:t>
      </w:r>
    </w:p>
    <w:p w:rsidR="004564AB" w:rsidRPr="00A70C1F" w:rsidRDefault="004564AB" w:rsidP="004564AB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70C1F">
        <w:rPr>
          <w:rFonts w:ascii="PT Astra Serif" w:hAnsi="PT Astra Serif"/>
          <w:sz w:val="28"/>
          <w:szCs w:val="28"/>
        </w:rPr>
        <w:t>Видят змеи плохо, но они чувствуют происходя</w:t>
      </w:r>
      <w:r>
        <w:rPr>
          <w:rFonts w:ascii="PT Astra Serif" w:hAnsi="PT Astra Serif"/>
          <w:sz w:val="28"/>
          <w:szCs w:val="28"/>
        </w:rPr>
        <w:t>щее вокруг благодаря вибрациям.</w:t>
      </w:r>
    </w:p>
    <w:p w:rsidR="004564AB" w:rsidRPr="00A70C1F" w:rsidRDefault="004564AB" w:rsidP="004564AB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70C1F">
        <w:rPr>
          <w:rFonts w:ascii="PT Astra Serif" w:hAnsi="PT Astra Serif"/>
          <w:sz w:val="28"/>
          <w:szCs w:val="28"/>
        </w:rPr>
        <w:t>2. У гадюк есть два больших ядовитых клыка, у ужей клыки отсутствуют, у них ест</w:t>
      </w:r>
      <w:r>
        <w:rPr>
          <w:rFonts w:ascii="PT Astra Serif" w:hAnsi="PT Astra Serif"/>
          <w:sz w:val="28"/>
          <w:szCs w:val="28"/>
        </w:rPr>
        <w:t>ь лишь ряд мелких острых зубов.</w:t>
      </w:r>
    </w:p>
    <w:p w:rsidR="004564AB" w:rsidRPr="00A70C1F" w:rsidRDefault="004564AB" w:rsidP="004564AB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70C1F">
        <w:rPr>
          <w:rFonts w:ascii="PT Astra Serif" w:hAnsi="PT Astra Serif"/>
          <w:sz w:val="28"/>
          <w:szCs w:val="28"/>
        </w:rPr>
        <w:t xml:space="preserve">3. У гадюки большая, </w:t>
      </w:r>
      <w:proofErr w:type="gramStart"/>
      <w:r w:rsidRPr="00A70C1F">
        <w:rPr>
          <w:rFonts w:ascii="PT Astra Serif" w:hAnsi="PT Astra Serif"/>
          <w:sz w:val="28"/>
          <w:szCs w:val="28"/>
        </w:rPr>
        <w:t>заметно отличная</w:t>
      </w:r>
      <w:proofErr w:type="gramEnd"/>
      <w:r w:rsidRPr="00A70C1F">
        <w:rPr>
          <w:rFonts w:ascii="PT Astra Serif" w:hAnsi="PT Astra Serif"/>
          <w:sz w:val="28"/>
          <w:szCs w:val="28"/>
        </w:rPr>
        <w:t xml:space="preserve"> от тела голова. Она плоская, конец закруглённый, острой формы. Голова ужей меньше головы гадюк и выражена не так сильно. Она округлой формы, без острых перех</w:t>
      </w:r>
      <w:r>
        <w:rPr>
          <w:rFonts w:ascii="PT Astra Serif" w:hAnsi="PT Astra Serif"/>
          <w:sz w:val="28"/>
          <w:szCs w:val="28"/>
        </w:rPr>
        <w:t>одов и плавно переходит в тело.</w:t>
      </w:r>
    </w:p>
    <w:p w:rsidR="004564AB" w:rsidRPr="00A70C1F" w:rsidRDefault="004564AB" w:rsidP="004564AB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70C1F">
        <w:rPr>
          <w:rFonts w:ascii="PT Astra Serif" w:hAnsi="PT Astra Serif"/>
          <w:sz w:val="28"/>
          <w:szCs w:val="28"/>
        </w:rPr>
        <w:t>4. У обыкновенного ужа зачастую есть жёлтые, оранжевые или просто светлые «ушки» по бокам головы, которых нет у гадюк. Иногда эти пятна не видно: они либо сливаются с окрасом тела, либо отсутствуют. У водного ужа нет этих пятен, но есть темное отметина в виде буквы V при</w:t>
      </w:r>
      <w:r>
        <w:rPr>
          <w:rFonts w:ascii="PT Astra Serif" w:hAnsi="PT Astra Serif"/>
          <w:sz w:val="28"/>
          <w:szCs w:val="28"/>
        </w:rPr>
        <w:t xml:space="preserve"> переходе от головы к туловищу.</w:t>
      </w:r>
    </w:p>
    <w:p w:rsidR="004564AB" w:rsidRPr="00A70C1F" w:rsidRDefault="004564AB" w:rsidP="004564AB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70C1F">
        <w:rPr>
          <w:rFonts w:ascii="PT Astra Serif" w:hAnsi="PT Astra Serif"/>
          <w:sz w:val="28"/>
          <w:szCs w:val="28"/>
        </w:rPr>
        <w:t>5. У гадюки есть характерный узор в виде зигзага вдоль позвоночника, у ужа пятнышки в ш</w:t>
      </w:r>
      <w:r>
        <w:rPr>
          <w:rFonts w:ascii="PT Astra Serif" w:hAnsi="PT Astra Serif"/>
          <w:sz w:val="28"/>
          <w:szCs w:val="28"/>
        </w:rPr>
        <w:t>ахматном порядке по всей спине.</w:t>
      </w:r>
    </w:p>
    <w:p w:rsidR="004564AB" w:rsidRPr="00A70C1F" w:rsidRDefault="004564AB" w:rsidP="004564AB">
      <w:pPr>
        <w:spacing w:after="0" w:line="360" w:lineRule="auto"/>
        <w:jc w:val="both"/>
        <w:rPr>
          <w:rFonts w:ascii="PT Astra Serif" w:hAnsi="PT Astra Serif"/>
          <w:sz w:val="28"/>
          <w:szCs w:val="28"/>
        </w:rPr>
      </w:pPr>
      <w:r w:rsidRPr="00A70C1F">
        <w:rPr>
          <w:rFonts w:ascii="PT Astra Serif" w:hAnsi="PT Astra Serif"/>
          <w:sz w:val="28"/>
          <w:szCs w:val="28"/>
        </w:rPr>
        <w:t>По цвету гадюка может быть бурой, черной, серой, с медным или красноватым оттенком. На брюхе змеи часто видны белые точки или пятна. Само брюх</w:t>
      </w:r>
      <w:r>
        <w:rPr>
          <w:rFonts w:ascii="PT Astra Serif" w:hAnsi="PT Astra Serif"/>
          <w:sz w:val="28"/>
          <w:szCs w:val="28"/>
        </w:rPr>
        <w:t>о серое, чёрное или коричневое.</w:t>
      </w:r>
    </w:p>
    <w:p w:rsidR="004564AB" w:rsidRPr="00A70C1F" w:rsidRDefault="004564AB" w:rsidP="004564AB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70C1F">
        <w:rPr>
          <w:rFonts w:ascii="PT Astra Serif" w:hAnsi="PT Astra Serif"/>
          <w:sz w:val="28"/>
          <w:szCs w:val="28"/>
        </w:rPr>
        <w:lastRenderedPageBreak/>
        <w:t xml:space="preserve">6. Тело гадюки более плотное и короткое, чем у ужа. Голова и хвост </w:t>
      </w:r>
      <w:r>
        <w:rPr>
          <w:rFonts w:ascii="PT Astra Serif" w:hAnsi="PT Astra Serif"/>
          <w:sz w:val="28"/>
          <w:szCs w:val="28"/>
        </w:rPr>
        <w:t>ядовитой змеи заметно уже тела.</w:t>
      </w:r>
    </w:p>
    <w:p w:rsidR="004564AB" w:rsidRPr="00A70C1F" w:rsidRDefault="004564AB" w:rsidP="004564AB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70C1F">
        <w:rPr>
          <w:rFonts w:ascii="PT Astra Serif" w:hAnsi="PT Astra Serif"/>
          <w:sz w:val="28"/>
          <w:szCs w:val="28"/>
        </w:rPr>
        <w:t>— У взрослой особи гадюки узкая голова и узкий хвост, в центре своей длины она обычно сильно толще. Тело у ужей более «плавное», не видно резких переходов по толщине, размеры головы примерно равны телу либо немного меньше. Гадюки обычно 60–70 сантиметров в длину. Ужи больше, чаще всего встречаются особи около метра, иногда достигают двух и более метров. Нередко встречаются маленьки</w:t>
      </w:r>
      <w:r>
        <w:rPr>
          <w:rFonts w:ascii="PT Astra Serif" w:hAnsi="PT Astra Serif"/>
          <w:sz w:val="28"/>
          <w:szCs w:val="28"/>
        </w:rPr>
        <w:t xml:space="preserve">е </w:t>
      </w:r>
      <w:proofErr w:type="spellStart"/>
      <w:r>
        <w:rPr>
          <w:rFonts w:ascii="PT Astra Serif" w:hAnsi="PT Astra Serif"/>
          <w:sz w:val="28"/>
          <w:szCs w:val="28"/>
        </w:rPr>
        <w:t>ужики</w:t>
      </w:r>
      <w:proofErr w:type="spellEnd"/>
      <w:r>
        <w:rPr>
          <w:rFonts w:ascii="PT Astra Serif" w:hAnsi="PT Astra Serif"/>
          <w:sz w:val="28"/>
          <w:szCs w:val="28"/>
        </w:rPr>
        <w:t xml:space="preserve"> — от 15–20 сантиметров.</w:t>
      </w:r>
    </w:p>
    <w:p w:rsidR="004564AB" w:rsidRPr="00A70C1F" w:rsidRDefault="004564AB" w:rsidP="004564AB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70C1F">
        <w:rPr>
          <w:rFonts w:ascii="PT Astra Serif" w:hAnsi="PT Astra Serif"/>
          <w:sz w:val="28"/>
          <w:szCs w:val="28"/>
        </w:rPr>
        <w:t>7. Хвост гадюки короткий, треугольной формы, у ужа о</w:t>
      </w:r>
      <w:r>
        <w:rPr>
          <w:rFonts w:ascii="PT Astra Serif" w:hAnsi="PT Astra Serif"/>
          <w:sz w:val="28"/>
          <w:szCs w:val="28"/>
        </w:rPr>
        <w:t>н длинный, сужается постепенно.</w:t>
      </w:r>
    </w:p>
    <w:p w:rsidR="004564AB" w:rsidRDefault="004564AB" w:rsidP="004564AB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70C1F">
        <w:rPr>
          <w:rFonts w:ascii="PT Astra Serif" w:hAnsi="PT Astra Serif"/>
          <w:sz w:val="28"/>
          <w:szCs w:val="28"/>
        </w:rPr>
        <w:t>— Кончик хвоста у гадюки иногда отличается окрасом от основного тела и бывает красным, оранжевым и жёлтым. Сам хвост у гадюки короче, чем у ужа, и переходит от тела резко. У ужа же хвост длинный, и перех</w:t>
      </w:r>
      <w:r>
        <w:rPr>
          <w:rFonts w:ascii="PT Astra Serif" w:hAnsi="PT Astra Serif"/>
          <w:sz w:val="28"/>
          <w:szCs w:val="28"/>
        </w:rPr>
        <w:t>од от его тела к хвосту плавный.</w:t>
      </w:r>
    </w:p>
    <w:p w:rsidR="004564AB" w:rsidRDefault="004564AB" w:rsidP="004564AB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564AB" w:rsidRDefault="004564AB" w:rsidP="004564AB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564AB" w:rsidRDefault="004564AB" w:rsidP="004564AB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564AB" w:rsidRPr="00471C0E" w:rsidRDefault="004564AB" w:rsidP="004564AB">
      <w:pPr>
        <w:spacing w:after="0" w:line="36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471C0E">
        <w:rPr>
          <w:rFonts w:ascii="PT Astra Serif" w:hAnsi="PT Astra Serif"/>
          <w:b/>
          <w:sz w:val="28"/>
          <w:szCs w:val="28"/>
        </w:rPr>
        <w:t>О</w:t>
      </w:r>
      <w:r>
        <w:rPr>
          <w:rFonts w:ascii="PT Astra Serif" w:hAnsi="PT Astra Serif"/>
          <w:b/>
          <w:sz w:val="28"/>
          <w:szCs w:val="28"/>
        </w:rPr>
        <w:t xml:space="preserve">тдел по охране окружающей среды </w:t>
      </w:r>
      <w:r w:rsidRPr="00471C0E">
        <w:rPr>
          <w:rFonts w:ascii="PT Astra Serif" w:hAnsi="PT Astra Serif"/>
          <w:b/>
          <w:sz w:val="28"/>
          <w:szCs w:val="28"/>
        </w:rPr>
        <w:t xml:space="preserve">Департамента муниципальной собственности и градостроительства </w:t>
      </w:r>
    </w:p>
    <w:p w:rsidR="00C22B6F" w:rsidRDefault="00C22B6F">
      <w:bookmarkStart w:id="0" w:name="_GoBack"/>
      <w:bookmarkEnd w:id="0"/>
    </w:p>
    <w:sectPr w:rsidR="00C22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323"/>
    <w:rsid w:val="00310323"/>
    <w:rsid w:val="004564AB"/>
    <w:rsid w:val="00C2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4913</Characters>
  <Application>Microsoft Office Word</Application>
  <DocSecurity>0</DocSecurity>
  <Lines>40</Lines>
  <Paragraphs>11</Paragraphs>
  <ScaleCrop>false</ScaleCrop>
  <Company/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2</cp:revision>
  <dcterms:created xsi:type="dcterms:W3CDTF">2022-06-24T06:45:00Z</dcterms:created>
  <dcterms:modified xsi:type="dcterms:W3CDTF">2022-06-24T06:45:00Z</dcterms:modified>
</cp:coreProperties>
</file>