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3CE" w:rsidRPr="00DD23CE" w:rsidRDefault="00DD23CE" w:rsidP="00DD23CE">
      <w:pPr>
        <w:spacing w:after="0" w:line="240" w:lineRule="auto"/>
        <w:ind w:firstLine="567"/>
        <w:jc w:val="right"/>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ru-RU"/>
        </w:rPr>
        <w:t>«В регистр»</w:t>
      </w:r>
    </w:p>
    <w:p w:rsidR="00DD23CE" w:rsidRPr="00DD23CE" w:rsidRDefault="00DD23CE" w:rsidP="00DD23CE">
      <w:pPr>
        <w:spacing w:after="0" w:line="240" w:lineRule="auto"/>
        <w:jc w:val="center"/>
        <w:rPr>
          <w:rFonts w:ascii="Calibri" w:eastAsia="Calibri" w:hAnsi="Calibri" w:cs="Times New Roman"/>
          <w:noProof/>
        </w:rPr>
      </w:pPr>
    </w:p>
    <w:p w:rsidR="00DD23CE" w:rsidRPr="00DD23CE" w:rsidRDefault="00DD23CE" w:rsidP="00DD23CE">
      <w:pPr>
        <w:spacing w:after="0" w:line="240" w:lineRule="auto"/>
        <w:jc w:val="center"/>
        <w:rPr>
          <w:rFonts w:ascii="Calibri" w:eastAsia="Calibri" w:hAnsi="Calibri" w:cs="Times New Roman"/>
          <w:noProof/>
        </w:rPr>
      </w:pPr>
      <w:r w:rsidRPr="00DD23CE">
        <w:rPr>
          <w:rFonts w:ascii="Calibri" w:eastAsia="Calibri" w:hAnsi="Calibri" w:cs="Times New Roman"/>
          <w:noProof/>
          <w:lang w:eastAsia="ru-RU"/>
        </w:rPr>
        <w:drawing>
          <wp:inline distT="0" distB="0" distL="0" distR="0" wp14:anchorId="3AAAABB9" wp14:editId="408A9AAB">
            <wp:extent cx="577850" cy="7556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850" cy="755650"/>
                    </a:xfrm>
                    <a:prstGeom prst="rect">
                      <a:avLst/>
                    </a:prstGeom>
                    <a:noFill/>
                    <a:ln>
                      <a:noFill/>
                    </a:ln>
                  </pic:spPr>
                </pic:pic>
              </a:graphicData>
            </a:graphic>
          </wp:inline>
        </w:drawing>
      </w:r>
    </w:p>
    <w:p w:rsidR="00DD23CE" w:rsidRPr="00DD23CE" w:rsidRDefault="00DD23CE" w:rsidP="00DD23CE">
      <w:pPr>
        <w:spacing w:after="0" w:line="240" w:lineRule="auto"/>
        <w:jc w:val="center"/>
        <w:rPr>
          <w:rFonts w:ascii="Calibri" w:eastAsia="Calibri" w:hAnsi="Calibri" w:cs="Times New Roman"/>
          <w:noProof/>
        </w:rPr>
      </w:pPr>
    </w:p>
    <w:p w:rsidR="00DD23CE" w:rsidRPr="00DD23CE" w:rsidRDefault="00DD23CE" w:rsidP="00DD23CE">
      <w:pPr>
        <w:keepNext/>
        <w:numPr>
          <w:ilvl w:val="0"/>
          <w:numId w:val="2"/>
        </w:numPr>
        <w:tabs>
          <w:tab w:val="num" w:pos="0"/>
        </w:tabs>
        <w:suppressAutoHyphens/>
        <w:spacing w:after="0" w:line="240" w:lineRule="auto"/>
        <w:jc w:val="center"/>
        <w:outlineLvl w:val="4"/>
        <w:rPr>
          <w:rFonts w:ascii="Times New Roman" w:eastAsia="Times New Roman" w:hAnsi="Times New Roman" w:cs="Times New Roman"/>
          <w:spacing w:val="20"/>
          <w:sz w:val="32"/>
          <w:szCs w:val="20"/>
          <w:lang w:eastAsia="ru-RU"/>
        </w:rPr>
      </w:pPr>
      <w:r w:rsidRPr="00DD23CE">
        <w:rPr>
          <w:rFonts w:ascii="Times New Roman" w:eastAsia="Times New Roman" w:hAnsi="Times New Roman" w:cs="Times New Roman"/>
          <w:spacing w:val="20"/>
          <w:sz w:val="32"/>
          <w:szCs w:val="20"/>
          <w:lang w:eastAsia="ru-RU"/>
        </w:rPr>
        <w:t>АДМИНИСТРАЦИЯ ГОРОДА ЮГОРСКА</w:t>
      </w:r>
    </w:p>
    <w:p w:rsidR="00DD23CE" w:rsidRPr="00DD23CE" w:rsidRDefault="00DD23CE" w:rsidP="00DD23CE">
      <w:pPr>
        <w:keepNext/>
        <w:numPr>
          <w:ilvl w:val="0"/>
          <w:numId w:val="2"/>
        </w:numPr>
        <w:tabs>
          <w:tab w:val="num" w:pos="0"/>
        </w:tabs>
        <w:suppressAutoHyphens/>
        <w:spacing w:after="0" w:line="240" w:lineRule="auto"/>
        <w:jc w:val="center"/>
        <w:outlineLvl w:val="0"/>
        <w:rPr>
          <w:rFonts w:ascii="Times New Roman" w:eastAsia="Times New Roman" w:hAnsi="Times New Roman" w:cs="Times New Roman"/>
          <w:sz w:val="28"/>
          <w:szCs w:val="28"/>
          <w:lang w:eastAsia="ru-RU"/>
        </w:rPr>
      </w:pPr>
      <w:r w:rsidRPr="00DD23CE">
        <w:rPr>
          <w:rFonts w:ascii="Times New Roman" w:eastAsia="Times New Roman" w:hAnsi="Times New Roman" w:cs="Times New Roman"/>
          <w:sz w:val="28"/>
          <w:szCs w:val="28"/>
          <w:lang w:eastAsia="ru-RU"/>
        </w:rPr>
        <w:t>Ханты-Мансийского автономного округа – Югры</w:t>
      </w:r>
    </w:p>
    <w:p w:rsidR="00DD23CE" w:rsidRPr="00DD23CE" w:rsidRDefault="00DD23CE" w:rsidP="00DD23CE">
      <w:pPr>
        <w:spacing w:after="0" w:line="240" w:lineRule="auto"/>
        <w:jc w:val="center"/>
        <w:rPr>
          <w:rFonts w:ascii="Calibri" w:eastAsia="Calibri" w:hAnsi="Calibri" w:cs="Times New Roman"/>
          <w:sz w:val="28"/>
          <w:szCs w:val="28"/>
        </w:rPr>
      </w:pPr>
    </w:p>
    <w:p w:rsidR="00DD23CE" w:rsidRPr="00DD23CE" w:rsidRDefault="00DD23CE" w:rsidP="00DD23CE">
      <w:pPr>
        <w:keepNext/>
        <w:numPr>
          <w:ilvl w:val="0"/>
          <w:numId w:val="2"/>
        </w:numPr>
        <w:tabs>
          <w:tab w:val="num" w:pos="0"/>
        </w:tabs>
        <w:suppressAutoHyphens/>
        <w:spacing w:after="0" w:line="240" w:lineRule="auto"/>
        <w:jc w:val="center"/>
        <w:outlineLvl w:val="5"/>
        <w:rPr>
          <w:rFonts w:ascii="Times New Roman" w:eastAsia="Times New Roman" w:hAnsi="Times New Roman" w:cs="Times New Roman"/>
          <w:sz w:val="36"/>
          <w:szCs w:val="36"/>
          <w:lang w:eastAsia="ru-RU"/>
        </w:rPr>
      </w:pPr>
      <w:r w:rsidRPr="00DD23CE">
        <w:rPr>
          <w:rFonts w:ascii="Times New Roman" w:eastAsia="Times New Roman" w:hAnsi="Times New Roman" w:cs="Times New Roman"/>
          <w:sz w:val="36"/>
          <w:szCs w:val="36"/>
          <w:lang w:eastAsia="ru-RU"/>
        </w:rPr>
        <w:t>ПОСТАНОВЛЕНИЕ</w:t>
      </w:r>
      <w:r w:rsidR="00675BAA">
        <w:rPr>
          <w:rFonts w:ascii="Times New Roman" w:eastAsia="Times New Roman" w:hAnsi="Times New Roman" w:cs="Times New Roman"/>
          <w:sz w:val="36"/>
          <w:szCs w:val="36"/>
          <w:lang w:eastAsia="ru-RU"/>
        </w:rPr>
        <w:t xml:space="preserve"> </w:t>
      </w:r>
    </w:p>
    <w:p w:rsidR="00DD23CE" w:rsidRPr="00DD23CE" w:rsidRDefault="00DD23CE" w:rsidP="00DD23CE">
      <w:pPr>
        <w:suppressAutoHyphens/>
        <w:spacing w:after="0" w:line="240" w:lineRule="auto"/>
        <w:rPr>
          <w:rFonts w:ascii="Times New Roman" w:eastAsia="Times New Roman" w:hAnsi="Times New Roman" w:cs="Times New Roman"/>
          <w:sz w:val="24"/>
          <w:szCs w:val="24"/>
          <w:lang w:eastAsia="ar-SA"/>
        </w:rPr>
      </w:pPr>
    </w:p>
    <w:p w:rsidR="00DD23CE" w:rsidRPr="00DD23CE" w:rsidRDefault="00DD23CE" w:rsidP="00DD23CE">
      <w:pPr>
        <w:suppressAutoHyphens/>
        <w:spacing w:after="0" w:line="240" w:lineRule="auto"/>
        <w:rPr>
          <w:rFonts w:ascii="Times New Roman" w:eastAsia="Times New Roman" w:hAnsi="Times New Roman" w:cs="Times New Roman"/>
          <w:sz w:val="24"/>
          <w:szCs w:val="24"/>
          <w:lang w:eastAsia="ar-SA"/>
        </w:rPr>
      </w:pPr>
      <w:r w:rsidRPr="00DD23CE">
        <w:rPr>
          <w:rFonts w:ascii="Times New Roman" w:eastAsia="Times New Roman" w:hAnsi="Times New Roman" w:cs="Times New Roman"/>
          <w:sz w:val="24"/>
          <w:szCs w:val="24"/>
          <w:lang w:eastAsia="ar-SA"/>
        </w:rPr>
        <w:t>от </w:t>
      </w:r>
      <w:r w:rsidR="00EA0DC2" w:rsidRPr="00EA0DC2">
        <w:rPr>
          <w:rFonts w:ascii="Times New Roman" w:eastAsia="Times New Roman" w:hAnsi="Times New Roman" w:cs="Times New Roman"/>
          <w:sz w:val="24"/>
          <w:szCs w:val="24"/>
          <w:u w:val="single"/>
          <w:lang w:eastAsia="ar-SA"/>
        </w:rPr>
        <w:t>18 июля 2018 года</w:t>
      </w:r>
      <w:r w:rsidRPr="00DD23CE">
        <w:rPr>
          <w:rFonts w:ascii="Times New Roman" w:eastAsia="Times New Roman" w:hAnsi="Times New Roman" w:cs="Times New Roman"/>
          <w:sz w:val="24"/>
          <w:szCs w:val="24"/>
          <w:lang w:eastAsia="ar-SA"/>
        </w:rPr>
        <w:t xml:space="preserve">                                                                                                   </w:t>
      </w:r>
      <w:r w:rsidR="00EA0DC2">
        <w:rPr>
          <w:rFonts w:ascii="Times New Roman" w:eastAsia="Times New Roman" w:hAnsi="Times New Roman" w:cs="Times New Roman"/>
          <w:sz w:val="24"/>
          <w:szCs w:val="24"/>
          <w:lang w:eastAsia="ar-SA"/>
        </w:rPr>
        <w:t xml:space="preserve">              </w:t>
      </w:r>
      <w:r w:rsidRPr="00DD23CE">
        <w:rPr>
          <w:rFonts w:ascii="Times New Roman" w:eastAsia="Times New Roman" w:hAnsi="Times New Roman" w:cs="Times New Roman"/>
          <w:sz w:val="24"/>
          <w:szCs w:val="24"/>
          <w:lang w:eastAsia="ar-SA"/>
        </w:rPr>
        <w:t xml:space="preserve">   № </w:t>
      </w:r>
      <w:r w:rsidR="00EA0DC2" w:rsidRPr="00EA0DC2">
        <w:rPr>
          <w:rFonts w:ascii="Times New Roman" w:eastAsia="Times New Roman" w:hAnsi="Times New Roman" w:cs="Times New Roman"/>
          <w:sz w:val="24"/>
          <w:szCs w:val="24"/>
          <w:u w:val="single"/>
          <w:lang w:eastAsia="ar-SA"/>
        </w:rPr>
        <w:t>1995</w:t>
      </w:r>
    </w:p>
    <w:p w:rsidR="00DD23CE" w:rsidRDefault="00DD23CE" w:rsidP="00DD23CE">
      <w:pPr>
        <w:suppressAutoHyphens/>
        <w:spacing w:after="0" w:line="240" w:lineRule="auto"/>
        <w:rPr>
          <w:rFonts w:ascii="Times New Roman" w:eastAsia="Times New Roman" w:hAnsi="Times New Roman" w:cs="Times New Roman"/>
          <w:sz w:val="24"/>
          <w:szCs w:val="24"/>
          <w:lang w:eastAsia="ar-SA"/>
        </w:rPr>
      </w:pPr>
    </w:p>
    <w:p w:rsidR="00F97C30" w:rsidRDefault="00F97C30" w:rsidP="00DD23CE">
      <w:pPr>
        <w:suppressAutoHyphens/>
        <w:spacing w:after="0" w:line="240" w:lineRule="auto"/>
        <w:rPr>
          <w:rFonts w:ascii="Times New Roman" w:eastAsia="Times New Roman" w:hAnsi="Times New Roman" w:cs="Times New Roman"/>
          <w:sz w:val="24"/>
          <w:szCs w:val="24"/>
          <w:lang w:eastAsia="ar-SA"/>
        </w:rPr>
      </w:pPr>
    </w:p>
    <w:p w:rsidR="00F97C30" w:rsidRPr="00DD23CE" w:rsidRDefault="00F97C30" w:rsidP="00DD23CE">
      <w:pPr>
        <w:suppressAutoHyphens/>
        <w:spacing w:after="0" w:line="240" w:lineRule="auto"/>
        <w:rPr>
          <w:rFonts w:ascii="Times New Roman" w:eastAsia="Times New Roman" w:hAnsi="Times New Roman" w:cs="Times New Roman"/>
          <w:sz w:val="24"/>
          <w:szCs w:val="24"/>
          <w:lang w:eastAsia="ar-SA"/>
        </w:rPr>
      </w:pPr>
    </w:p>
    <w:p w:rsidR="00DD23CE" w:rsidRPr="00DD23CE" w:rsidRDefault="00DD23CE" w:rsidP="00DD23CE">
      <w:pPr>
        <w:suppressAutoHyphens/>
        <w:spacing w:after="0" w:line="240" w:lineRule="auto"/>
        <w:rPr>
          <w:rFonts w:ascii="Times New Roman" w:eastAsia="Times New Roman" w:hAnsi="Times New Roman" w:cs="Times New Roman"/>
          <w:sz w:val="24"/>
          <w:szCs w:val="24"/>
          <w:lang w:eastAsia="ar-SA"/>
        </w:rPr>
      </w:pPr>
      <w:r w:rsidRPr="00DD23CE">
        <w:rPr>
          <w:rFonts w:ascii="Times New Roman" w:eastAsia="Times New Roman" w:hAnsi="Times New Roman" w:cs="Times New Roman"/>
          <w:sz w:val="24"/>
          <w:szCs w:val="24"/>
          <w:lang w:eastAsia="ar-SA"/>
        </w:rPr>
        <w:t xml:space="preserve">Об утверждении </w:t>
      </w:r>
      <w:proofErr w:type="gramStart"/>
      <w:r w:rsidRPr="00DD23CE">
        <w:rPr>
          <w:rFonts w:ascii="Times New Roman" w:eastAsia="Times New Roman" w:hAnsi="Times New Roman" w:cs="Times New Roman"/>
          <w:sz w:val="24"/>
          <w:szCs w:val="24"/>
          <w:lang w:eastAsia="ar-SA"/>
        </w:rPr>
        <w:t>административного</w:t>
      </w:r>
      <w:proofErr w:type="gramEnd"/>
      <w:r w:rsidRPr="00DD23CE">
        <w:rPr>
          <w:rFonts w:ascii="Times New Roman" w:eastAsia="Times New Roman" w:hAnsi="Times New Roman" w:cs="Times New Roman"/>
          <w:sz w:val="24"/>
          <w:szCs w:val="24"/>
          <w:lang w:eastAsia="ar-SA"/>
        </w:rPr>
        <w:t xml:space="preserve"> </w:t>
      </w:r>
    </w:p>
    <w:p w:rsidR="00DD23CE" w:rsidRPr="00DD23CE" w:rsidRDefault="00DD23CE" w:rsidP="00DD23CE">
      <w:pPr>
        <w:suppressAutoHyphens/>
        <w:spacing w:after="0" w:line="240" w:lineRule="auto"/>
        <w:rPr>
          <w:rFonts w:ascii="Times New Roman" w:eastAsia="Times New Roman" w:hAnsi="Times New Roman" w:cs="Times New Roman"/>
          <w:sz w:val="24"/>
          <w:szCs w:val="24"/>
          <w:lang w:eastAsia="ar-SA"/>
        </w:rPr>
      </w:pPr>
      <w:r w:rsidRPr="00DD23CE">
        <w:rPr>
          <w:rFonts w:ascii="Times New Roman" w:eastAsia="Times New Roman" w:hAnsi="Times New Roman" w:cs="Times New Roman"/>
          <w:sz w:val="24"/>
          <w:szCs w:val="24"/>
          <w:lang w:eastAsia="ar-SA"/>
        </w:rPr>
        <w:t>регламента предоставления муниципальной услуги</w:t>
      </w:r>
    </w:p>
    <w:p w:rsidR="00DD23CE" w:rsidRDefault="00DD23CE" w:rsidP="00DD23CE">
      <w:pPr>
        <w:suppressAutoHyphens/>
        <w:spacing w:after="0" w:line="240" w:lineRule="auto"/>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ar-SA"/>
        </w:rPr>
        <w:t>«</w:t>
      </w:r>
      <w:r w:rsidRPr="00AB6A42">
        <w:rPr>
          <w:rFonts w:ascii="Times New Roman" w:eastAsia="Times New Roman" w:hAnsi="Times New Roman" w:cs="Times New Roman"/>
          <w:sz w:val="24"/>
          <w:szCs w:val="24"/>
          <w:lang w:eastAsia="ru-RU"/>
        </w:rPr>
        <w:t>Принятие документов, а также выдача решений</w:t>
      </w:r>
    </w:p>
    <w:p w:rsidR="00DD23CE" w:rsidRDefault="00DD23CE" w:rsidP="00DD23CE">
      <w:pPr>
        <w:suppressAutoHyphens/>
        <w:spacing w:after="0" w:line="240" w:lineRule="auto"/>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о переводе или об отказе в переводе </w:t>
      </w:r>
      <w:proofErr w:type="gramStart"/>
      <w:r w:rsidRPr="00AB6A42">
        <w:rPr>
          <w:rFonts w:ascii="Times New Roman" w:eastAsia="Times New Roman" w:hAnsi="Times New Roman" w:cs="Times New Roman"/>
          <w:sz w:val="24"/>
          <w:szCs w:val="24"/>
          <w:lang w:eastAsia="ru-RU"/>
        </w:rPr>
        <w:t>жилого</w:t>
      </w:r>
      <w:proofErr w:type="gramEnd"/>
      <w:r w:rsidRPr="00AB6A42">
        <w:rPr>
          <w:rFonts w:ascii="Times New Roman" w:eastAsia="Times New Roman" w:hAnsi="Times New Roman" w:cs="Times New Roman"/>
          <w:sz w:val="24"/>
          <w:szCs w:val="24"/>
          <w:lang w:eastAsia="ru-RU"/>
        </w:rPr>
        <w:t xml:space="preserve"> </w:t>
      </w:r>
    </w:p>
    <w:p w:rsidR="00DD23CE" w:rsidRDefault="00DD23CE" w:rsidP="00DD23CE">
      <w:pPr>
        <w:suppressAutoHyphens/>
        <w:spacing w:after="0" w:line="240" w:lineRule="auto"/>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помещения в нежилое помещение или нежилого</w:t>
      </w:r>
    </w:p>
    <w:p w:rsidR="00DD23CE" w:rsidRPr="00DD23CE" w:rsidRDefault="00DD23CE" w:rsidP="00DD23CE">
      <w:pPr>
        <w:suppressAutoHyphens/>
        <w:spacing w:after="0" w:line="240" w:lineRule="auto"/>
        <w:rPr>
          <w:rFonts w:ascii="Times New Roman" w:eastAsia="Calibri" w:hAnsi="Times New Roman" w:cs="Times New Roman"/>
          <w:sz w:val="24"/>
          <w:szCs w:val="24"/>
        </w:rPr>
      </w:pPr>
      <w:r w:rsidRPr="00AB6A42">
        <w:rPr>
          <w:rFonts w:ascii="Times New Roman" w:eastAsia="Times New Roman" w:hAnsi="Times New Roman" w:cs="Times New Roman"/>
          <w:sz w:val="24"/>
          <w:szCs w:val="24"/>
          <w:lang w:eastAsia="ru-RU"/>
        </w:rPr>
        <w:t>помещения в жилое помещение</w:t>
      </w:r>
      <w:r w:rsidRPr="00DD23CE">
        <w:rPr>
          <w:rFonts w:ascii="Times New Roman" w:eastAsia="Times New Roman" w:hAnsi="Times New Roman" w:cs="Times New Roman"/>
          <w:sz w:val="24"/>
          <w:szCs w:val="24"/>
        </w:rPr>
        <w:t>»</w:t>
      </w:r>
    </w:p>
    <w:p w:rsidR="00DD23CE" w:rsidRDefault="00DD23CE" w:rsidP="00DD23CE">
      <w:pPr>
        <w:spacing w:after="0" w:line="240" w:lineRule="auto"/>
        <w:jc w:val="both"/>
        <w:rPr>
          <w:rFonts w:ascii="Times New Roman" w:eastAsia="Calibri" w:hAnsi="Times New Roman" w:cs="Times New Roman"/>
          <w:sz w:val="24"/>
          <w:szCs w:val="24"/>
        </w:rPr>
      </w:pPr>
    </w:p>
    <w:p w:rsidR="00F97C30" w:rsidRDefault="00F97C30" w:rsidP="00DD23CE">
      <w:pPr>
        <w:spacing w:after="0" w:line="240" w:lineRule="auto"/>
        <w:jc w:val="both"/>
        <w:rPr>
          <w:rFonts w:ascii="Times New Roman" w:eastAsia="Calibri" w:hAnsi="Times New Roman" w:cs="Times New Roman"/>
          <w:sz w:val="24"/>
          <w:szCs w:val="24"/>
        </w:rPr>
      </w:pPr>
    </w:p>
    <w:p w:rsidR="00F97C30" w:rsidRPr="00DD23CE" w:rsidRDefault="00F97C30" w:rsidP="00DD23CE">
      <w:pPr>
        <w:spacing w:after="0" w:line="240" w:lineRule="auto"/>
        <w:jc w:val="both"/>
        <w:rPr>
          <w:rFonts w:ascii="Times New Roman" w:eastAsia="Calibri" w:hAnsi="Times New Roman" w:cs="Times New Roman"/>
          <w:sz w:val="24"/>
          <w:szCs w:val="24"/>
        </w:rPr>
      </w:pPr>
    </w:p>
    <w:p w:rsidR="00DD23CE" w:rsidRPr="00DD23CE" w:rsidRDefault="00DD23CE" w:rsidP="00DD23CE">
      <w:pPr>
        <w:suppressAutoHyphens/>
        <w:spacing w:after="0" w:line="240" w:lineRule="auto"/>
        <w:jc w:val="both"/>
        <w:rPr>
          <w:rFonts w:ascii="Times New Roman" w:eastAsia="Calibri" w:hAnsi="Times New Roman" w:cs="Times New Roman"/>
          <w:sz w:val="24"/>
          <w:szCs w:val="24"/>
          <w:lang w:eastAsia="ru-RU"/>
        </w:rPr>
      </w:pPr>
      <w:r w:rsidRPr="00DD23CE">
        <w:rPr>
          <w:rFonts w:ascii="Times New Roman" w:eastAsia="Times New Roman" w:hAnsi="Times New Roman" w:cs="Times New Roman"/>
          <w:sz w:val="24"/>
          <w:szCs w:val="24"/>
          <w:lang w:eastAsia="ru-RU"/>
        </w:rPr>
        <w:tab/>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r w:rsidRPr="00DD23CE">
        <w:rPr>
          <w:rFonts w:ascii="Times New Roman" w:eastAsia="Calibri" w:hAnsi="Times New Roman" w:cs="Times New Roman"/>
          <w:sz w:val="24"/>
          <w:szCs w:val="24"/>
          <w:lang w:eastAsia="ru-RU"/>
        </w:rPr>
        <w:t>:</w:t>
      </w:r>
    </w:p>
    <w:p w:rsidR="00DD23CE" w:rsidRPr="00DD23CE" w:rsidRDefault="00DD23CE" w:rsidP="00DD23CE">
      <w:pPr>
        <w:suppressAutoHyphens/>
        <w:spacing w:after="0" w:line="240" w:lineRule="auto"/>
        <w:ind w:firstLine="708"/>
        <w:jc w:val="both"/>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w:t>
      </w:r>
      <w:r w:rsidRPr="00AB6A42">
        <w:rPr>
          <w:rFonts w:ascii="Times New Roman" w:eastAsia="Times New Roman" w:hAnsi="Times New Roman" w:cs="Times New Roman"/>
          <w:sz w:val="24"/>
          <w:szCs w:val="24"/>
          <w:lang w:eastAsia="ru-RU"/>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Pr="00DD23CE">
        <w:rPr>
          <w:rFonts w:ascii="Times New Roman" w:eastAsia="Times New Roman" w:hAnsi="Times New Roman" w:cs="Times New Roman"/>
          <w:sz w:val="24"/>
          <w:szCs w:val="24"/>
          <w:lang w:eastAsia="ru-RU"/>
        </w:rPr>
        <w:t>»  (приложение).</w:t>
      </w:r>
    </w:p>
    <w:p w:rsidR="00DD23CE" w:rsidRPr="00DD23CE" w:rsidRDefault="00611AFC" w:rsidP="00DD23CE">
      <w:pPr>
        <w:suppressAutoHyphen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Признать утратившими силу</w:t>
      </w:r>
      <w:r w:rsidR="00DD23CE" w:rsidRPr="00DD23CE">
        <w:rPr>
          <w:rFonts w:ascii="Times New Roman" w:eastAsia="Times New Roman" w:hAnsi="Times New Roman" w:cs="Times New Roman"/>
          <w:sz w:val="24"/>
          <w:szCs w:val="24"/>
          <w:lang w:eastAsia="ru-RU"/>
        </w:rPr>
        <w:t>:</w:t>
      </w:r>
    </w:p>
    <w:p w:rsidR="00DD23CE" w:rsidRDefault="00DD23CE" w:rsidP="00F97C30">
      <w:pPr>
        <w:suppressAutoHyphen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постановление администрации города Югорска от 27.11.2014 № 6450</w:t>
      </w:r>
      <w:r w:rsidRPr="00DD23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 утверждении </w:t>
      </w:r>
      <w:r w:rsidRPr="00DD23CE">
        <w:rPr>
          <w:rFonts w:ascii="Times New Roman" w:eastAsia="Times New Roman" w:hAnsi="Times New Roman" w:cs="Times New Roman"/>
          <w:sz w:val="24"/>
          <w:szCs w:val="24"/>
          <w:lang w:eastAsia="ru-RU"/>
        </w:rPr>
        <w:t>административн</w:t>
      </w:r>
      <w:r>
        <w:rPr>
          <w:rFonts w:ascii="Times New Roman" w:eastAsia="Times New Roman" w:hAnsi="Times New Roman" w:cs="Times New Roman"/>
          <w:sz w:val="24"/>
          <w:szCs w:val="24"/>
          <w:lang w:eastAsia="ru-RU"/>
        </w:rPr>
        <w:t>ого</w:t>
      </w:r>
      <w:r w:rsidRPr="00DD23CE">
        <w:rPr>
          <w:rFonts w:ascii="Times New Roman" w:eastAsia="Times New Roman" w:hAnsi="Times New Roman" w:cs="Times New Roman"/>
          <w:sz w:val="24"/>
          <w:szCs w:val="24"/>
          <w:lang w:eastAsia="ru-RU"/>
        </w:rPr>
        <w:t xml:space="preserve"> регламент</w:t>
      </w:r>
      <w:r>
        <w:rPr>
          <w:rFonts w:ascii="Times New Roman" w:eastAsia="Times New Roman" w:hAnsi="Times New Roman" w:cs="Times New Roman"/>
          <w:sz w:val="24"/>
          <w:szCs w:val="24"/>
          <w:lang w:eastAsia="ru-RU"/>
        </w:rPr>
        <w:t>а</w:t>
      </w:r>
      <w:r w:rsidRPr="00DD23CE">
        <w:rPr>
          <w:rFonts w:ascii="Times New Roman" w:eastAsia="Times New Roman" w:hAnsi="Times New Roman" w:cs="Times New Roman"/>
          <w:sz w:val="24"/>
          <w:szCs w:val="24"/>
          <w:lang w:eastAsia="ru-RU"/>
        </w:rPr>
        <w:t xml:space="preserve"> предоставления муниципальной услуги «</w:t>
      </w:r>
      <w:r w:rsidRPr="00AB6A42">
        <w:rPr>
          <w:rFonts w:ascii="Times New Roman" w:eastAsia="Times New Roman" w:hAnsi="Times New Roman" w:cs="Times New Roman"/>
          <w:sz w:val="24"/>
          <w:szCs w:val="24"/>
          <w:lang w:eastAsia="ru-RU"/>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Pr="00DD23CE">
        <w:rPr>
          <w:rFonts w:ascii="Times New Roman" w:eastAsia="Times New Roman" w:hAnsi="Times New Roman" w:cs="Times New Roman"/>
          <w:sz w:val="24"/>
          <w:szCs w:val="24"/>
          <w:lang w:eastAsia="ru-RU"/>
        </w:rPr>
        <w:t>»</w:t>
      </w:r>
      <w:r w:rsidR="008A4CAF">
        <w:rPr>
          <w:rFonts w:ascii="Times New Roman" w:eastAsia="Times New Roman" w:hAnsi="Times New Roman" w:cs="Times New Roman"/>
          <w:sz w:val="24"/>
          <w:szCs w:val="24"/>
          <w:lang w:eastAsia="ru-RU"/>
        </w:rPr>
        <w:t>;</w:t>
      </w:r>
      <w:r w:rsidRPr="00DD23CE">
        <w:rPr>
          <w:rFonts w:ascii="Times New Roman" w:eastAsia="Times New Roman" w:hAnsi="Times New Roman" w:cs="Times New Roman"/>
          <w:sz w:val="24"/>
          <w:szCs w:val="24"/>
          <w:lang w:eastAsia="ru-RU"/>
        </w:rPr>
        <w:t xml:space="preserve">  </w:t>
      </w:r>
    </w:p>
    <w:p w:rsidR="008A4CAF" w:rsidRPr="00F97C30" w:rsidRDefault="008A4CAF" w:rsidP="00F97C30">
      <w:pPr>
        <w:keepNext/>
        <w:suppressAutoHyphens/>
        <w:spacing w:after="0" w:line="240" w:lineRule="auto"/>
        <w:ind w:firstLine="708"/>
        <w:jc w:val="both"/>
        <w:outlineLvl w:val="5"/>
        <w:rPr>
          <w:rFonts w:ascii="Times New Roman" w:eastAsia="Times New Roman" w:hAnsi="Times New Roman" w:cs="Times New Roman"/>
          <w:bCs/>
          <w:sz w:val="24"/>
          <w:szCs w:val="24"/>
          <w:lang w:eastAsia="ru-RU"/>
        </w:rPr>
      </w:pPr>
      <w:r w:rsidRPr="00F97C30">
        <w:rPr>
          <w:rFonts w:ascii="Times New Roman" w:eastAsia="Arial Unicode MS" w:hAnsi="Times New Roman" w:cs="Times New Roman"/>
          <w:bCs/>
          <w:sz w:val="24"/>
          <w:szCs w:val="20"/>
          <w:lang w:eastAsia="ru-RU"/>
        </w:rPr>
        <w:t>- постановление администрации города Югорска от</w:t>
      </w:r>
      <w:r w:rsidRPr="00F97C30">
        <w:rPr>
          <w:rFonts w:ascii="Times New Roman" w:eastAsia="Arial Unicode MS" w:hAnsi="Times New Roman" w:cs="Times New Roman"/>
          <w:b/>
          <w:bCs/>
          <w:sz w:val="24"/>
          <w:szCs w:val="20"/>
          <w:lang w:eastAsia="ru-RU"/>
        </w:rPr>
        <w:t> </w:t>
      </w:r>
      <w:r w:rsidRPr="00F97C30">
        <w:rPr>
          <w:rFonts w:ascii="Times New Roman" w:eastAsia="Arial Unicode MS" w:hAnsi="Times New Roman" w:cs="Times New Roman"/>
          <w:bCs/>
          <w:sz w:val="24"/>
          <w:szCs w:val="20"/>
          <w:lang w:eastAsia="ru-RU"/>
        </w:rPr>
        <w:t>09.07.2015</w:t>
      </w:r>
      <w:r w:rsidRPr="00F97C30">
        <w:rPr>
          <w:rFonts w:ascii="Times New Roman" w:eastAsia="Arial Unicode MS" w:hAnsi="Times New Roman" w:cs="Times New Roman"/>
          <w:b/>
          <w:bCs/>
          <w:sz w:val="24"/>
          <w:szCs w:val="20"/>
          <w:lang w:eastAsia="ru-RU"/>
        </w:rPr>
        <w:t xml:space="preserve">  </w:t>
      </w:r>
      <w:r w:rsidRPr="00F97C30">
        <w:rPr>
          <w:rFonts w:ascii="Times New Roman" w:eastAsia="Arial Unicode MS" w:hAnsi="Times New Roman" w:cs="Times New Roman"/>
          <w:bCs/>
          <w:sz w:val="24"/>
          <w:szCs w:val="20"/>
          <w:lang w:eastAsia="ru-RU"/>
        </w:rPr>
        <w:t>№ 2534 «О</w:t>
      </w:r>
      <w:r w:rsidRPr="00F97C30">
        <w:rPr>
          <w:rFonts w:ascii="Times New Roman" w:eastAsia="Times New Roman" w:hAnsi="Times New Roman" w:cs="Times New Roman"/>
          <w:bCs/>
          <w:sz w:val="24"/>
          <w:szCs w:val="24"/>
          <w:lang w:eastAsia="ru-RU"/>
        </w:rPr>
        <w:t xml:space="preserve"> внесении изменения в постановление администрации города Югорска от 27.11.2014 № 6450»;</w:t>
      </w:r>
    </w:p>
    <w:p w:rsidR="008A4CAF" w:rsidRPr="008A4CAF" w:rsidRDefault="008A4CAF" w:rsidP="00FB64D7">
      <w:pPr>
        <w:spacing w:after="0" w:line="240" w:lineRule="auto"/>
        <w:ind w:firstLine="708"/>
        <w:jc w:val="both"/>
        <w:rPr>
          <w:rFonts w:ascii="Times New Roman" w:eastAsia="Times New Roman" w:hAnsi="Times New Roman" w:cs="Times New Roman"/>
          <w:bCs/>
          <w:sz w:val="24"/>
          <w:szCs w:val="24"/>
          <w:lang w:eastAsia="ru-RU"/>
        </w:rPr>
      </w:pPr>
      <w:r w:rsidRPr="008A4CAF">
        <w:rPr>
          <w:rFonts w:ascii="Times New Roman" w:eastAsia="Times New Roman" w:hAnsi="Times New Roman" w:cs="Times New Roman"/>
          <w:sz w:val="24"/>
          <w:szCs w:val="24"/>
          <w:lang w:eastAsia="ru-RU"/>
        </w:rPr>
        <w:t>- постановление администрации города Югорска от 25.03.2016 № 653</w:t>
      </w:r>
      <w:r>
        <w:rPr>
          <w:rFonts w:ascii="Times New Roman" w:eastAsia="Times New Roman" w:hAnsi="Times New Roman" w:cs="Times New Roman"/>
          <w:sz w:val="24"/>
          <w:szCs w:val="24"/>
          <w:lang w:eastAsia="ru-RU"/>
        </w:rPr>
        <w:t xml:space="preserve"> «</w:t>
      </w:r>
      <w:r w:rsidRPr="008A4CAF">
        <w:rPr>
          <w:rFonts w:ascii="Times New Roman" w:eastAsia="Times New Roman" w:hAnsi="Times New Roman" w:cs="Times New Roman"/>
          <w:bCs/>
          <w:sz w:val="24"/>
          <w:szCs w:val="24"/>
          <w:lang w:eastAsia="ru-RU"/>
        </w:rPr>
        <w:t>О внесении изменений в постановление администрации города Югорска от 27.11.2014 № 6450</w:t>
      </w:r>
      <w:r>
        <w:rPr>
          <w:rFonts w:ascii="Times New Roman" w:eastAsia="Times New Roman" w:hAnsi="Times New Roman" w:cs="Times New Roman"/>
          <w:bCs/>
          <w:sz w:val="24"/>
          <w:szCs w:val="24"/>
          <w:lang w:eastAsia="ru-RU"/>
        </w:rPr>
        <w:t>»;</w:t>
      </w:r>
    </w:p>
    <w:p w:rsidR="008A4CAF" w:rsidRDefault="00FB64D7" w:rsidP="008A4CAF">
      <w:pPr>
        <w:tabs>
          <w:tab w:val="num" w:pos="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A4CAF">
        <w:rPr>
          <w:rFonts w:ascii="Times New Roman" w:eastAsia="Times New Roman" w:hAnsi="Times New Roman" w:cs="Times New Roman"/>
          <w:sz w:val="24"/>
          <w:szCs w:val="24"/>
          <w:lang w:eastAsia="ru-RU"/>
        </w:rPr>
        <w:t>-</w:t>
      </w:r>
      <w:r w:rsidR="00DD23CE" w:rsidRPr="00DD23CE">
        <w:rPr>
          <w:rFonts w:ascii="Times New Roman" w:eastAsia="Arial Unicode MS" w:hAnsi="Times New Roman" w:cs="Times New Roman"/>
          <w:bCs/>
          <w:sz w:val="24"/>
          <w:szCs w:val="20"/>
          <w:lang w:eastAsia="ru-RU"/>
        </w:rPr>
        <w:t xml:space="preserve"> постановление администрации города Югорска от 28.11.2016</w:t>
      </w:r>
      <w:r w:rsidR="00DD23CE" w:rsidRPr="00DD23CE">
        <w:rPr>
          <w:rFonts w:ascii="Times New Roman" w:eastAsia="Arial Unicode MS" w:hAnsi="Times New Roman" w:cs="Times New Roman"/>
          <w:b/>
          <w:bCs/>
          <w:sz w:val="24"/>
          <w:szCs w:val="20"/>
          <w:lang w:eastAsia="ru-RU"/>
        </w:rPr>
        <w:t xml:space="preserve">  </w:t>
      </w:r>
      <w:r w:rsidR="00DD23CE" w:rsidRPr="00DD23CE">
        <w:rPr>
          <w:rFonts w:ascii="Times New Roman" w:eastAsia="Arial Unicode MS" w:hAnsi="Times New Roman" w:cs="Times New Roman"/>
          <w:bCs/>
          <w:sz w:val="24"/>
          <w:szCs w:val="20"/>
          <w:lang w:eastAsia="ru-RU"/>
        </w:rPr>
        <w:t>№ 2997 «О</w:t>
      </w:r>
      <w:r w:rsidR="00DD23CE" w:rsidRPr="00DD23CE">
        <w:rPr>
          <w:rFonts w:ascii="Times New Roman" w:eastAsia="Times New Roman" w:hAnsi="Times New Roman" w:cs="Times New Roman"/>
          <w:bCs/>
          <w:sz w:val="24"/>
          <w:szCs w:val="24"/>
          <w:lang w:eastAsia="ru-RU"/>
        </w:rPr>
        <w:t xml:space="preserve"> внесении изменени</w:t>
      </w:r>
      <w:r w:rsidR="008A4CAF">
        <w:rPr>
          <w:rFonts w:ascii="Times New Roman" w:eastAsia="Times New Roman" w:hAnsi="Times New Roman" w:cs="Times New Roman"/>
          <w:bCs/>
          <w:sz w:val="24"/>
          <w:szCs w:val="24"/>
          <w:lang w:eastAsia="ru-RU"/>
        </w:rPr>
        <w:t>й</w:t>
      </w:r>
      <w:r w:rsidR="00DD23CE" w:rsidRPr="00DD23CE">
        <w:rPr>
          <w:rFonts w:ascii="Times New Roman" w:eastAsia="Times New Roman" w:hAnsi="Times New Roman" w:cs="Times New Roman"/>
          <w:bCs/>
          <w:sz w:val="24"/>
          <w:szCs w:val="24"/>
          <w:lang w:eastAsia="ru-RU"/>
        </w:rPr>
        <w:t xml:space="preserve"> в постановление администрации города Югорска от 27.11.2014 № 6450</w:t>
      </w:r>
      <w:r w:rsidR="008A4CAF" w:rsidRPr="008A4C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A4CAF" w:rsidRPr="008A4CAF">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008A4CAF">
        <w:rPr>
          <w:rFonts w:ascii="Times New Roman" w:eastAsia="Times New Roman" w:hAnsi="Times New Roman" w:cs="Times New Roman"/>
          <w:sz w:val="24"/>
          <w:szCs w:val="24"/>
          <w:lang w:eastAsia="ru-RU"/>
        </w:rPr>
        <w:t>;</w:t>
      </w:r>
    </w:p>
    <w:p w:rsidR="008A4CAF" w:rsidRPr="008A4CAF" w:rsidRDefault="00FB64D7" w:rsidP="00FB64D7">
      <w:pPr>
        <w:tabs>
          <w:tab w:val="num" w:pos="0"/>
        </w:tabs>
        <w:suppressAutoHyphens/>
        <w:spacing w:after="0" w:line="240" w:lineRule="auto"/>
        <w:jc w:val="both"/>
        <w:rPr>
          <w:rFonts w:ascii="Times New Roman" w:eastAsia="Arial" w:hAnsi="Times New Roman" w:cs="Times New Roman"/>
          <w:sz w:val="24"/>
          <w:szCs w:val="24"/>
          <w:lang w:eastAsia="ru-RU"/>
        </w:rPr>
      </w:pPr>
      <w:r>
        <w:rPr>
          <w:rFonts w:ascii="Times New Roman" w:eastAsia="Times New Roman" w:hAnsi="Times New Roman" w:cs="Times New Roman"/>
          <w:sz w:val="24"/>
          <w:szCs w:val="24"/>
          <w:lang w:eastAsia="ru-RU"/>
        </w:rPr>
        <w:tab/>
      </w:r>
      <w:r w:rsidR="008A4CAF">
        <w:rPr>
          <w:rFonts w:ascii="Times New Roman" w:eastAsia="Times New Roman" w:hAnsi="Times New Roman" w:cs="Times New Roman"/>
          <w:sz w:val="24"/>
          <w:szCs w:val="24"/>
          <w:lang w:eastAsia="ru-RU"/>
        </w:rPr>
        <w:t>- пункт</w:t>
      </w:r>
      <w:r w:rsidR="00CE679A">
        <w:rPr>
          <w:rFonts w:ascii="Times New Roman" w:eastAsia="Times New Roman" w:hAnsi="Times New Roman" w:cs="Times New Roman"/>
          <w:sz w:val="24"/>
          <w:szCs w:val="24"/>
          <w:lang w:eastAsia="ru-RU"/>
        </w:rPr>
        <w:t xml:space="preserve"> 20 постановления администрации города Югорска </w:t>
      </w:r>
      <w:r w:rsidR="008A4CAF" w:rsidRPr="008A4CAF">
        <w:rPr>
          <w:rFonts w:ascii="Times New Roman" w:eastAsia="Times New Roman" w:hAnsi="Times New Roman" w:cs="Times New Roman"/>
          <w:sz w:val="24"/>
          <w:szCs w:val="20"/>
          <w:lang w:eastAsia="ar-SA"/>
        </w:rPr>
        <w:t>от 31</w:t>
      </w:r>
      <w:r w:rsidR="00CE679A">
        <w:rPr>
          <w:rFonts w:ascii="Times New Roman" w:eastAsia="Times New Roman" w:hAnsi="Times New Roman" w:cs="Times New Roman"/>
          <w:sz w:val="24"/>
          <w:szCs w:val="20"/>
          <w:lang w:eastAsia="ar-SA"/>
        </w:rPr>
        <w:t>.10.</w:t>
      </w:r>
      <w:r w:rsidR="008A4CAF" w:rsidRPr="008A4CAF">
        <w:rPr>
          <w:rFonts w:ascii="Times New Roman" w:eastAsia="Times New Roman" w:hAnsi="Times New Roman" w:cs="Times New Roman"/>
          <w:sz w:val="24"/>
          <w:szCs w:val="20"/>
          <w:lang w:eastAsia="ar-SA"/>
        </w:rPr>
        <w:t xml:space="preserve">2017 № 2666 </w:t>
      </w:r>
      <w:r>
        <w:rPr>
          <w:rFonts w:ascii="Times New Roman" w:eastAsia="Times New Roman" w:hAnsi="Times New Roman" w:cs="Times New Roman"/>
          <w:sz w:val="24"/>
          <w:szCs w:val="20"/>
          <w:lang w:eastAsia="ar-SA"/>
        </w:rPr>
        <w:t xml:space="preserve">           </w:t>
      </w:r>
      <w:r w:rsidR="00CE679A">
        <w:rPr>
          <w:rFonts w:ascii="Times New Roman" w:eastAsia="Times New Roman" w:hAnsi="Times New Roman" w:cs="Times New Roman"/>
          <w:sz w:val="24"/>
          <w:szCs w:val="20"/>
          <w:lang w:eastAsia="ar-SA"/>
        </w:rPr>
        <w:t>«</w:t>
      </w:r>
      <w:r w:rsidR="008A4CAF" w:rsidRPr="008A4CAF">
        <w:rPr>
          <w:rFonts w:ascii="Times New Roman" w:eastAsia="Arial" w:hAnsi="Times New Roman" w:cs="Times New Roman"/>
          <w:sz w:val="24"/>
          <w:szCs w:val="24"/>
          <w:lang w:eastAsia="ru-RU"/>
        </w:rPr>
        <w:t>О внесении изменений в отдельные постановления администрации</w:t>
      </w:r>
      <w:r w:rsidR="00CE679A">
        <w:rPr>
          <w:rFonts w:ascii="Times New Roman" w:eastAsia="Arial" w:hAnsi="Times New Roman" w:cs="Times New Roman"/>
          <w:sz w:val="24"/>
          <w:szCs w:val="24"/>
          <w:lang w:eastAsia="ru-RU"/>
        </w:rPr>
        <w:t xml:space="preserve"> </w:t>
      </w:r>
      <w:r w:rsidR="008A4CAF" w:rsidRPr="008A4CAF">
        <w:rPr>
          <w:rFonts w:ascii="Times New Roman" w:eastAsia="Arial" w:hAnsi="Times New Roman" w:cs="Times New Roman"/>
          <w:sz w:val="24"/>
          <w:szCs w:val="24"/>
          <w:lang w:eastAsia="ru-RU"/>
        </w:rPr>
        <w:t>города Югорска</w:t>
      </w:r>
      <w:r w:rsidR="00CE679A">
        <w:rPr>
          <w:rFonts w:ascii="Times New Roman" w:eastAsia="Arial" w:hAnsi="Times New Roman" w:cs="Times New Roman"/>
          <w:sz w:val="24"/>
          <w:szCs w:val="24"/>
          <w:lang w:eastAsia="ru-RU"/>
        </w:rPr>
        <w:t>».</w:t>
      </w:r>
    </w:p>
    <w:p w:rsidR="00DD23CE" w:rsidRPr="00DD23CE" w:rsidRDefault="00DD23CE" w:rsidP="00DD23CE">
      <w:pPr>
        <w:spacing w:after="0" w:line="240" w:lineRule="auto"/>
        <w:ind w:firstLine="708"/>
        <w:jc w:val="both"/>
        <w:rPr>
          <w:rFonts w:ascii="Times New Roman" w:eastAsia="Calibri" w:hAnsi="Times New Roman" w:cs="Times New Roman"/>
          <w:sz w:val="24"/>
          <w:szCs w:val="24"/>
        </w:rPr>
      </w:pPr>
      <w:r w:rsidRPr="00DD23CE">
        <w:rPr>
          <w:rFonts w:ascii="Times New Roman" w:eastAsia="Times New Roman" w:hAnsi="Times New Roman" w:cs="Times New Roman"/>
          <w:sz w:val="24"/>
          <w:szCs w:val="24"/>
          <w:lang w:eastAsia="ru-RU"/>
        </w:rPr>
        <w:t xml:space="preserve">3.  </w:t>
      </w:r>
      <w:r w:rsidRPr="00DD23CE">
        <w:rPr>
          <w:rFonts w:ascii="Times New Roman" w:eastAsia="Calibri" w:hAnsi="Times New Roman" w:cs="Times New Roman"/>
          <w:sz w:val="24"/>
          <w:szCs w:val="24"/>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DD23CE" w:rsidRPr="00DD23CE" w:rsidRDefault="00DD23CE" w:rsidP="00DD23CE">
      <w:pPr>
        <w:spacing w:after="0" w:line="240" w:lineRule="auto"/>
        <w:jc w:val="both"/>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ru-RU"/>
        </w:rPr>
        <w:tab/>
        <w:t>4. Настоящее постановление вступает в силу после его официального опубликования.</w:t>
      </w:r>
    </w:p>
    <w:p w:rsidR="00DD23CE" w:rsidRPr="00DD23CE" w:rsidRDefault="00DD23CE" w:rsidP="00DD23CE">
      <w:pPr>
        <w:spacing w:after="0" w:line="240" w:lineRule="auto"/>
        <w:ind w:firstLine="708"/>
        <w:jc w:val="both"/>
        <w:rPr>
          <w:rFonts w:ascii="Times New Roman" w:eastAsia="Times New Roman" w:hAnsi="Times New Roman" w:cs="Times New Roman"/>
          <w:sz w:val="24"/>
          <w:szCs w:val="24"/>
          <w:lang w:eastAsia="ru-RU"/>
        </w:rPr>
      </w:pPr>
      <w:r w:rsidRPr="00DD23CE">
        <w:rPr>
          <w:rFonts w:ascii="Times New Roman" w:eastAsia="Times New Roman" w:hAnsi="Times New Roman" w:cs="Times New Roman"/>
          <w:sz w:val="24"/>
          <w:szCs w:val="24"/>
          <w:lang w:eastAsia="ru-RU"/>
        </w:rPr>
        <w:lastRenderedPageBreak/>
        <w:t xml:space="preserve">5. </w:t>
      </w:r>
      <w:proofErr w:type="gramStart"/>
      <w:r w:rsidRPr="00DD23CE">
        <w:rPr>
          <w:rFonts w:ascii="Times New Roman" w:eastAsia="Times New Roman" w:hAnsi="Times New Roman" w:cs="Times New Roman"/>
          <w:sz w:val="24"/>
          <w:szCs w:val="24"/>
          <w:lang w:eastAsia="ru-RU"/>
        </w:rPr>
        <w:t>Контроль за</w:t>
      </w:r>
      <w:proofErr w:type="gramEnd"/>
      <w:r w:rsidRPr="00DD23CE">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 Д. </w:t>
      </w:r>
      <w:proofErr w:type="spellStart"/>
      <w:r w:rsidRPr="00DD23CE">
        <w:rPr>
          <w:rFonts w:ascii="Times New Roman" w:eastAsia="Times New Roman" w:hAnsi="Times New Roman" w:cs="Times New Roman"/>
          <w:sz w:val="24"/>
          <w:szCs w:val="24"/>
          <w:lang w:eastAsia="ru-RU"/>
        </w:rPr>
        <w:t>Голина</w:t>
      </w:r>
      <w:proofErr w:type="spellEnd"/>
      <w:r w:rsidRPr="00DD23CE">
        <w:rPr>
          <w:rFonts w:ascii="Times New Roman" w:eastAsia="Times New Roman" w:hAnsi="Times New Roman" w:cs="Times New Roman"/>
          <w:sz w:val="24"/>
          <w:szCs w:val="24"/>
          <w:lang w:eastAsia="ru-RU"/>
        </w:rPr>
        <w:t>.</w:t>
      </w:r>
    </w:p>
    <w:p w:rsidR="00DD23CE" w:rsidRDefault="00DD23CE" w:rsidP="00DD23CE">
      <w:pPr>
        <w:suppressAutoHyphens/>
        <w:spacing w:after="0" w:line="240" w:lineRule="auto"/>
        <w:rPr>
          <w:rFonts w:ascii="Times New Roman" w:eastAsia="Times New Roman" w:hAnsi="Times New Roman" w:cs="Times New Roman"/>
          <w:b/>
          <w:bCs/>
          <w:sz w:val="24"/>
          <w:szCs w:val="24"/>
          <w:lang w:eastAsia="ar-SA"/>
        </w:rPr>
      </w:pPr>
    </w:p>
    <w:p w:rsidR="00FB64D7" w:rsidRDefault="00FB64D7" w:rsidP="00DD23CE">
      <w:pPr>
        <w:suppressAutoHyphens/>
        <w:spacing w:after="0" w:line="240" w:lineRule="auto"/>
        <w:rPr>
          <w:rFonts w:ascii="Times New Roman" w:eastAsia="Times New Roman" w:hAnsi="Times New Roman" w:cs="Times New Roman"/>
          <w:b/>
          <w:bCs/>
          <w:sz w:val="24"/>
          <w:szCs w:val="24"/>
          <w:lang w:eastAsia="ar-SA"/>
        </w:rPr>
      </w:pPr>
    </w:p>
    <w:p w:rsidR="0031349C" w:rsidRPr="00DD23CE" w:rsidRDefault="0031349C" w:rsidP="00DD23CE">
      <w:pPr>
        <w:suppressAutoHyphens/>
        <w:spacing w:after="0" w:line="240" w:lineRule="auto"/>
        <w:rPr>
          <w:rFonts w:ascii="Times New Roman" w:eastAsia="Times New Roman" w:hAnsi="Times New Roman" w:cs="Times New Roman"/>
          <w:b/>
          <w:bCs/>
          <w:sz w:val="24"/>
          <w:szCs w:val="24"/>
          <w:lang w:eastAsia="ar-SA"/>
        </w:rPr>
      </w:pPr>
    </w:p>
    <w:p w:rsidR="00DD23CE" w:rsidRPr="00DD23CE" w:rsidRDefault="00DD23CE" w:rsidP="00DD23CE">
      <w:pPr>
        <w:suppressAutoHyphens/>
        <w:spacing w:after="0" w:line="240" w:lineRule="auto"/>
        <w:rPr>
          <w:rFonts w:ascii="Times New Roman" w:eastAsia="Times New Roman" w:hAnsi="Times New Roman" w:cs="Times New Roman"/>
          <w:b/>
          <w:bCs/>
          <w:sz w:val="24"/>
          <w:szCs w:val="24"/>
          <w:lang w:eastAsia="ar-SA"/>
        </w:rPr>
      </w:pPr>
    </w:p>
    <w:p w:rsidR="00DD23CE" w:rsidRPr="00DD23CE" w:rsidRDefault="00DD23CE" w:rsidP="00DD23CE">
      <w:pPr>
        <w:suppressAutoHyphens/>
        <w:spacing w:after="0" w:line="240" w:lineRule="auto"/>
        <w:rPr>
          <w:rFonts w:ascii="Times New Roman" w:eastAsia="Times New Roman" w:hAnsi="Times New Roman" w:cs="Times New Roman"/>
          <w:b/>
          <w:bCs/>
          <w:sz w:val="24"/>
          <w:szCs w:val="24"/>
          <w:lang w:eastAsia="ar-SA"/>
        </w:rPr>
      </w:pPr>
      <w:r w:rsidRPr="00DD23CE">
        <w:rPr>
          <w:rFonts w:ascii="Times New Roman" w:eastAsia="Times New Roman" w:hAnsi="Times New Roman" w:cs="Times New Roman"/>
          <w:b/>
          <w:bCs/>
          <w:sz w:val="24"/>
          <w:szCs w:val="24"/>
          <w:lang w:eastAsia="ar-SA"/>
        </w:rPr>
        <w:t xml:space="preserve">Глава  города Югорска                                                                           </w:t>
      </w:r>
      <w:r w:rsidR="00611AFC">
        <w:rPr>
          <w:rFonts w:ascii="Times New Roman" w:eastAsia="Times New Roman" w:hAnsi="Times New Roman" w:cs="Times New Roman"/>
          <w:b/>
          <w:bCs/>
          <w:sz w:val="24"/>
          <w:szCs w:val="24"/>
          <w:lang w:eastAsia="ar-SA"/>
        </w:rPr>
        <w:t xml:space="preserve">                   </w:t>
      </w:r>
      <w:r w:rsidRPr="00DD23CE">
        <w:rPr>
          <w:rFonts w:ascii="Times New Roman" w:eastAsia="Times New Roman" w:hAnsi="Times New Roman" w:cs="Times New Roman"/>
          <w:b/>
          <w:bCs/>
          <w:sz w:val="24"/>
          <w:szCs w:val="24"/>
          <w:lang w:eastAsia="ar-SA"/>
        </w:rPr>
        <w:t xml:space="preserve"> </w:t>
      </w:r>
      <w:r w:rsidR="00611AFC">
        <w:rPr>
          <w:rFonts w:ascii="Times New Roman" w:eastAsia="Times New Roman" w:hAnsi="Times New Roman" w:cs="Times New Roman"/>
          <w:b/>
          <w:bCs/>
          <w:sz w:val="24"/>
          <w:szCs w:val="24"/>
          <w:lang w:eastAsia="ar-SA"/>
        </w:rPr>
        <w:t>А.В. Бородкин</w:t>
      </w: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bookmarkStart w:id="0" w:name="sub_1000"/>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FB64D7" w:rsidRDefault="00FB64D7"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Приложение</w:t>
      </w:r>
    </w:p>
    <w:bookmarkEnd w:id="0"/>
    <w:p w:rsidR="00287F7A" w:rsidRDefault="00AB6A42" w:rsidP="00AB6A42">
      <w:pPr>
        <w:widowControl w:val="0"/>
        <w:autoSpaceDE w:val="0"/>
        <w:autoSpaceDN w:val="0"/>
        <w:adjustRightInd w:val="0"/>
        <w:spacing w:after="0" w:line="240" w:lineRule="auto"/>
        <w:jc w:val="right"/>
        <w:rPr>
          <w:rFonts w:ascii="Times New Roman" w:eastAsia="Times New Roman" w:hAnsi="Times New Roman" w:cs="Times New Roman"/>
          <w:b/>
          <w:color w:val="000000" w:themeColor="text1"/>
          <w:sz w:val="24"/>
          <w:szCs w:val="24"/>
          <w:lang w:eastAsia="ru-RU"/>
        </w:rPr>
      </w:pPr>
      <w:r w:rsidRPr="00287F7A">
        <w:rPr>
          <w:rFonts w:ascii="Times New Roman" w:eastAsia="Times New Roman" w:hAnsi="Times New Roman" w:cs="Times New Roman"/>
          <w:b/>
          <w:bCs/>
          <w:color w:val="000000" w:themeColor="text1"/>
          <w:sz w:val="24"/>
          <w:szCs w:val="24"/>
          <w:lang w:eastAsia="ru-RU"/>
        </w:rPr>
        <w:t xml:space="preserve">к </w:t>
      </w:r>
      <w:hyperlink w:anchor="sub_0" w:history="1">
        <w:r w:rsidRPr="00287F7A">
          <w:rPr>
            <w:rFonts w:ascii="Times New Roman" w:eastAsia="Times New Roman" w:hAnsi="Times New Roman" w:cs="Times New Roman"/>
            <w:b/>
            <w:color w:val="000000" w:themeColor="text1"/>
            <w:sz w:val="24"/>
            <w:szCs w:val="24"/>
            <w:lang w:eastAsia="ru-RU"/>
          </w:rPr>
          <w:t>постановлению</w:t>
        </w:r>
      </w:hyperlink>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 xml:space="preserve"> администрации г</w:t>
      </w:r>
      <w:r w:rsidR="00287F7A">
        <w:rPr>
          <w:rFonts w:ascii="Times New Roman" w:eastAsia="Times New Roman" w:hAnsi="Times New Roman" w:cs="Times New Roman"/>
          <w:b/>
          <w:bCs/>
          <w:color w:val="26282F"/>
          <w:sz w:val="24"/>
          <w:szCs w:val="24"/>
          <w:lang w:eastAsia="ru-RU"/>
        </w:rPr>
        <w:t>орода</w:t>
      </w:r>
      <w:r w:rsidRPr="00AB6A42">
        <w:rPr>
          <w:rFonts w:ascii="Times New Roman" w:eastAsia="Times New Roman" w:hAnsi="Times New Roman" w:cs="Times New Roman"/>
          <w:b/>
          <w:bCs/>
          <w:color w:val="26282F"/>
          <w:sz w:val="24"/>
          <w:szCs w:val="24"/>
          <w:lang w:eastAsia="ru-RU"/>
        </w:rPr>
        <w:t xml:space="preserve"> Югорска</w:t>
      </w:r>
    </w:p>
    <w:p w:rsidR="00AB6A42" w:rsidRPr="00AB6A42" w:rsidRDefault="00AB6A42" w:rsidP="00287F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 xml:space="preserve">от </w:t>
      </w:r>
      <w:r w:rsidR="00EA0DC2" w:rsidRPr="00EA0DC2">
        <w:rPr>
          <w:rFonts w:ascii="Times New Roman" w:eastAsia="Times New Roman" w:hAnsi="Times New Roman" w:cs="Times New Roman"/>
          <w:b/>
          <w:sz w:val="24"/>
          <w:szCs w:val="24"/>
          <w:u w:val="single"/>
          <w:lang w:eastAsia="ar-SA"/>
        </w:rPr>
        <w:t>18 июля 2018 года</w:t>
      </w:r>
      <w:r w:rsidR="00EA0DC2">
        <w:rPr>
          <w:rFonts w:ascii="Times New Roman" w:eastAsia="Times New Roman" w:hAnsi="Times New Roman" w:cs="Times New Roman"/>
          <w:b/>
          <w:sz w:val="24"/>
          <w:szCs w:val="24"/>
          <w:u w:val="single"/>
          <w:lang w:eastAsia="ar-SA"/>
        </w:rPr>
        <w:t xml:space="preserve"> </w:t>
      </w:r>
      <w:r w:rsidR="00287F7A">
        <w:rPr>
          <w:rFonts w:ascii="Times New Roman" w:eastAsia="Times New Roman" w:hAnsi="Times New Roman" w:cs="Times New Roman"/>
          <w:b/>
          <w:bCs/>
          <w:color w:val="26282F"/>
          <w:sz w:val="24"/>
          <w:szCs w:val="24"/>
          <w:lang w:eastAsia="ru-RU"/>
        </w:rPr>
        <w:t xml:space="preserve"> № </w:t>
      </w:r>
      <w:r w:rsidR="00EA0DC2" w:rsidRPr="00EA0DC2">
        <w:rPr>
          <w:rFonts w:ascii="Times New Roman" w:eastAsia="Times New Roman" w:hAnsi="Times New Roman" w:cs="Times New Roman"/>
          <w:b/>
          <w:bCs/>
          <w:color w:val="26282F"/>
          <w:sz w:val="24"/>
          <w:szCs w:val="24"/>
          <w:u w:val="single"/>
          <w:lang w:eastAsia="ru-RU"/>
        </w:rPr>
        <w:t>1995</w:t>
      </w:r>
    </w:p>
    <w:p w:rsidR="00287F7A" w:rsidRDefault="00287F7A"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B6A42" w:rsidP="00FB64D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 xml:space="preserve">Административный регламент </w:t>
      </w:r>
      <w:r w:rsidRPr="00AB6A42">
        <w:rPr>
          <w:rFonts w:ascii="Times New Roman" w:eastAsia="Times New Roman" w:hAnsi="Times New Roman" w:cs="Times New Roman"/>
          <w:b/>
          <w:bCs/>
          <w:color w:val="26282F"/>
          <w:sz w:val="24"/>
          <w:szCs w:val="24"/>
          <w:lang w:eastAsia="ru-RU"/>
        </w:rPr>
        <w:br/>
        <w:t xml:space="preserve">предоставления муниципальной услуги </w:t>
      </w:r>
      <w:r w:rsidR="00287F7A">
        <w:rPr>
          <w:rFonts w:ascii="Times New Roman" w:eastAsia="Times New Roman" w:hAnsi="Times New Roman" w:cs="Times New Roman"/>
          <w:b/>
          <w:bCs/>
          <w:color w:val="26282F"/>
          <w:sz w:val="24"/>
          <w:szCs w:val="24"/>
          <w:lang w:eastAsia="ru-RU"/>
        </w:rPr>
        <w:t>«</w:t>
      </w:r>
      <w:r w:rsidRPr="00AB6A42">
        <w:rPr>
          <w:rFonts w:ascii="Times New Roman" w:eastAsia="Times New Roman" w:hAnsi="Times New Roman" w:cs="Times New Roman"/>
          <w:b/>
          <w:bCs/>
          <w:color w:val="26282F"/>
          <w:sz w:val="24"/>
          <w:szCs w:val="24"/>
          <w:lang w:eastAsia="ru-RU"/>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bookmarkStart w:id="1" w:name="sub_1001"/>
      <w:r w:rsidR="00287F7A">
        <w:rPr>
          <w:rFonts w:ascii="Times New Roman" w:eastAsia="Times New Roman" w:hAnsi="Times New Roman" w:cs="Times New Roman"/>
          <w:b/>
          <w:bCs/>
          <w:color w:val="26282F"/>
          <w:sz w:val="24"/>
          <w:szCs w:val="24"/>
          <w:lang w:eastAsia="ru-RU"/>
        </w:rPr>
        <w:t>»</w:t>
      </w:r>
    </w:p>
    <w:p w:rsidR="00FB64D7" w:rsidRDefault="00FB64D7" w:rsidP="00FB64D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B6A42" w:rsidP="00FB64D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I. Общие положения</w:t>
      </w:r>
      <w:bookmarkEnd w:id="1"/>
    </w:p>
    <w:p w:rsidR="00AB6A42" w:rsidRPr="00AB6A42" w:rsidRDefault="00AB6A42" w:rsidP="00FB64D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2" w:name="sub_1201"/>
      <w:r w:rsidRPr="00AB6A42">
        <w:rPr>
          <w:rFonts w:ascii="Times New Roman" w:eastAsia="Times New Roman" w:hAnsi="Times New Roman" w:cs="Times New Roman"/>
          <w:b/>
          <w:bCs/>
          <w:color w:val="26282F"/>
          <w:sz w:val="24"/>
          <w:szCs w:val="24"/>
          <w:lang w:eastAsia="ru-RU"/>
        </w:rPr>
        <w:t>Предмет регулирования административного регламента</w:t>
      </w:r>
    </w:p>
    <w:bookmarkEnd w:id="2"/>
    <w:p w:rsidR="00AB6A42" w:rsidRPr="00AB6A42" w:rsidRDefault="00AB6A42" w:rsidP="00FB64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FB64D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1. </w:t>
      </w:r>
      <w:proofErr w:type="gramStart"/>
      <w:r w:rsidRPr="00AB6A42">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w:t>
      </w:r>
      <w:r w:rsidR="00287F7A">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00287F7A">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(далее - административный регламент), устанавливает сроки и последовательность административных процедур (действий) Департамента муниципальной собственности и градостроительства администрации города Югорска (далее - Департамент), а также порядок его взаимодействия с заявителями, органами власти и организациями</w:t>
      </w:r>
      <w:proofErr w:type="gramEnd"/>
      <w:r w:rsidRPr="00AB6A42">
        <w:rPr>
          <w:rFonts w:ascii="Times New Roman" w:eastAsia="Times New Roman" w:hAnsi="Times New Roman" w:cs="Times New Roman"/>
          <w:sz w:val="24"/>
          <w:szCs w:val="24"/>
          <w:lang w:eastAsia="ru-RU"/>
        </w:rPr>
        <w:t xml:space="preserve"> при предоставлении муниципальной услуги.</w:t>
      </w:r>
    </w:p>
    <w:p w:rsidR="00AB6A42" w:rsidRPr="00AB6A42" w:rsidRDefault="00AB6A42" w:rsidP="00FB64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FB64D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3" w:name="sub_1202"/>
      <w:r w:rsidRPr="00AB6A42">
        <w:rPr>
          <w:rFonts w:ascii="Times New Roman" w:eastAsia="Times New Roman" w:hAnsi="Times New Roman" w:cs="Times New Roman"/>
          <w:b/>
          <w:bCs/>
          <w:color w:val="26282F"/>
          <w:sz w:val="24"/>
          <w:szCs w:val="24"/>
          <w:lang w:eastAsia="ru-RU"/>
        </w:rPr>
        <w:t>Круг заявителей</w:t>
      </w:r>
    </w:p>
    <w:bookmarkEnd w:id="3"/>
    <w:p w:rsidR="00AB6A42" w:rsidRPr="00AB6A42" w:rsidRDefault="00AB6A42" w:rsidP="00FB64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FB64D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 Заявителями на получение муниципальной услуги являются собственники жилых</w:t>
      </w:r>
      <w:r w:rsidR="00CB6C96">
        <w:rPr>
          <w:rFonts w:ascii="Times New Roman" w:eastAsia="Times New Roman" w:hAnsi="Times New Roman" w:cs="Times New Roman"/>
          <w:sz w:val="24"/>
          <w:szCs w:val="24"/>
          <w:lang w:eastAsia="ru-RU"/>
        </w:rPr>
        <w:t xml:space="preserve"> (нежилых) </w:t>
      </w:r>
      <w:r w:rsidRPr="00AB6A42">
        <w:rPr>
          <w:rFonts w:ascii="Times New Roman" w:eastAsia="Times New Roman" w:hAnsi="Times New Roman" w:cs="Times New Roman"/>
          <w:sz w:val="24"/>
          <w:szCs w:val="24"/>
          <w:lang w:eastAsia="ru-RU"/>
        </w:rPr>
        <w:t xml:space="preserve"> помещений  или уполномоченные собственниками переводимых помещений лица, обратившиеся за предоставлением муниципальной услуги.</w:t>
      </w:r>
    </w:p>
    <w:p w:rsidR="00AB6A42" w:rsidRPr="00AB6A42" w:rsidRDefault="00AB6A42" w:rsidP="00FB64D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AB6A42" w:rsidRPr="00AB6A42" w:rsidRDefault="00AB6A42" w:rsidP="00FB64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87F7A" w:rsidRDefault="00AB6A42" w:rsidP="00FB64D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4" w:name="sub_1205"/>
      <w:r w:rsidRPr="00AB6A42">
        <w:rPr>
          <w:rFonts w:ascii="Times New Roman" w:eastAsia="Times New Roman" w:hAnsi="Times New Roman" w:cs="Times New Roman"/>
          <w:b/>
          <w:bCs/>
          <w:color w:val="26282F"/>
          <w:sz w:val="24"/>
          <w:szCs w:val="24"/>
          <w:lang w:eastAsia="ru-RU"/>
        </w:rPr>
        <w:t>Требования к порядку информирования</w:t>
      </w:r>
    </w:p>
    <w:p w:rsidR="00AB6A42" w:rsidRPr="00AB6A42" w:rsidRDefault="00AB6A42" w:rsidP="00FB64D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 xml:space="preserve"> о правилах предоставления муниципальной услуги</w:t>
      </w:r>
    </w:p>
    <w:bookmarkEnd w:id="4"/>
    <w:p w:rsidR="00AB6A42" w:rsidRPr="00AB6A42" w:rsidRDefault="00AB6A42" w:rsidP="00FB64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FB64D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 Информация о месте нахождения, справочных телефонах, графике работы, адресах электронной почты Департамента и его структурного подразделения, участвующего в предоставлении муниципальной услуги:</w:t>
      </w:r>
    </w:p>
    <w:p w:rsidR="00287F7A"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 w:name="sub_1203"/>
      <w:r>
        <w:rPr>
          <w:rFonts w:ascii="Times New Roman" w:eastAsia="Times New Roman" w:hAnsi="Times New Roman" w:cs="Times New Roman"/>
          <w:sz w:val="24"/>
          <w:szCs w:val="24"/>
          <w:lang w:eastAsia="ru-RU"/>
        </w:rPr>
        <w:t>1</w:t>
      </w:r>
      <w:r w:rsidR="00AB6A42" w:rsidRPr="00AB6A42">
        <w:rPr>
          <w:rFonts w:ascii="Times New Roman" w:eastAsia="Times New Roman" w:hAnsi="Times New Roman" w:cs="Times New Roman"/>
          <w:sz w:val="24"/>
          <w:szCs w:val="24"/>
          <w:lang w:eastAsia="ru-RU"/>
        </w:rPr>
        <w:t xml:space="preserve">) место нахождения </w:t>
      </w:r>
      <w:r w:rsidRPr="00AB6A42">
        <w:rPr>
          <w:rFonts w:ascii="Times New Roman" w:eastAsia="Times New Roman" w:hAnsi="Times New Roman" w:cs="Times New Roman"/>
          <w:sz w:val="24"/>
          <w:szCs w:val="24"/>
          <w:lang w:eastAsia="ru-RU"/>
        </w:rPr>
        <w:t xml:space="preserve">приемной </w:t>
      </w:r>
      <w:r w:rsidR="00AB6A42" w:rsidRPr="00AB6A42">
        <w:rPr>
          <w:rFonts w:ascii="Times New Roman" w:eastAsia="Times New Roman" w:hAnsi="Times New Roman" w:cs="Times New Roman"/>
          <w:sz w:val="24"/>
          <w:szCs w:val="24"/>
          <w:lang w:eastAsia="ru-RU"/>
        </w:rPr>
        <w:t xml:space="preserve">Департамента: </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628260, г. Югорск, ул. 40 лет Победы</w:t>
      </w:r>
      <w:r w:rsidRPr="00FB64D7">
        <w:rPr>
          <w:rFonts w:ascii="Times New Roman" w:eastAsia="Times New Roman" w:hAnsi="Times New Roman" w:cs="Times New Roman"/>
          <w:sz w:val="24"/>
          <w:szCs w:val="24"/>
          <w:lang w:eastAsia="ru-RU"/>
        </w:rPr>
        <w:t xml:space="preserve">, </w:t>
      </w:r>
      <w:r w:rsidR="00287F7A" w:rsidRPr="00FB64D7">
        <w:rPr>
          <w:rFonts w:ascii="Times New Roman" w:eastAsia="Times New Roman" w:hAnsi="Times New Roman" w:cs="Times New Roman"/>
          <w:sz w:val="24"/>
          <w:szCs w:val="24"/>
          <w:lang w:eastAsia="ru-RU"/>
        </w:rPr>
        <w:t>дом</w:t>
      </w:r>
      <w:r w:rsidR="00287F7A">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11, 3 этаж, кабинет  306;</w:t>
      </w:r>
    </w:p>
    <w:bookmarkEnd w:id="5"/>
    <w:p w:rsidR="00AB6A42"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AB6A42" w:rsidRPr="00AB6A42">
        <w:rPr>
          <w:rFonts w:ascii="Times New Roman" w:eastAsia="Times New Roman" w:hAnsi="Times New Roman" w:cs="Times New Roman"/>
          <w:sz w:val="24"/>
          <w:szCs w:val="24"/>
          <w:lang w:eastAsia="ru-RU"/>
        </w:rPr>
        <w:t>елефон</w:t>
      </w:r>
      <w:r>
        <w:rPr>
          <w:rFonts w:ascii="Times New Roman" w:eastAsia="Times New Roman" w:hAnsi="Times New Roman" w:cs="Times New Roman"/>
          <w:sz w:val="24"/>
          <w:szCs w:val="24"/>
          <w:lang w:eastAsia="ru-RU"/>
        </w:rPr>
        <w:t>/факс</w:t>
      </w:r>
      <w:r w:rsidR="00AB6A42" w:rsidRPr="00AB6A42">
        <w:rPr>
          <w:rFonts w:ascii="Times New Roman" w:eastAsia="Times New Roman" w:hAnsi="Times New Roman" w:cs="Times New Roman"/>
          <w:sz w:val="24"/>
          <w:szCs w:val="24"/>
          <w:lang w:eastAsia="ru-RU"/>
        </w:rPr>
        <w:t>: 8 (34675) 5-00-10;</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адрес электронной почты: dmsig@yugorsk.ru;</w:t>
      </w:r>
    </w:p>
    <w:p w:rsidR="00287F7A"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6" w:name="sub_1204"/>
      <w:r>
        <w:rPr>
          <w:rFonts w:ascii="Times New Roman" w:eastAsia="Times New Roman" w:hAnsi="Times New Roman" w:cs="Times New Roman"/>
          <w:sz w:val="24"/>
          <w:szCs w:val="24"/>
          <w:lang w:eastAsia="ru-RU"/>
        </w:rPr>
        <w:t>2</w:t>
      </w:r>
      <w:r w:rsidR="00AB6A42" w:rsidRPr="00AB6A42">
        <w:rPr>
          <w:rFonts w:ascii="Times New Roman" w:eastAsia="Times New Roman" w:hAnsi="Times New Roman" w:cs="Times New Roman"/>
          <w:sz w:val="24"/>
          <w:szCs w:val="24"/>
          <w:lang w:eastAsia="ru-RU"/>
        </w:rPr>
        <w:t>) место нахождения структурного подразделения Департамента, предоставляющего муниципальную услугу - управлени</w:t>
      </w:r>
      <w:r w:rsidR="00CB6C96">
        <w:rPr>
          <w:rFonts w:ascii="Times New Roman" w:eastAsia="Times New Roman" w:hAnsi="Times New Roman" w:cs="Times New Roman"/>
          <w:sz w:val="24"/>
          <w:szCs w:val="24"/>
          <w:lang w:eastAsia="ru-RU"/>
        </w:rPr>
        <w:t>я</w:t>
      </w:r>
      <w:r w:rsidR="00AB6A42" w:rsidRPr="00AB6A42">
        <w:rPr>
          <w:rFonts w:ascii="Times New Roman" w:eastAsia="Times New Roman" w:hAnsi="Times New Roman" w:cs="Times New Roman"/>
          <w:sz w:val="24"/>
          <w:szCs w:val="24"/>
          <w:lang w:eastAsia="ru-RU"/>
        </w:rPr>
        <w:t xml:space="preserve"> архитектуры и градостроительства (далее - Управление): </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628260, г. Югорск, ул. 40 лет Победы, </w:t>
      </w:r>
      <w:r w:rsidR="00287F7A" w:rsidRPr="00FB64D7">
        <w:rPr>
          <w:rFonts w:ascii="Times New Roman" w:eastAsia="Times New Roman" w:hAnsi="Times New Roman" w:cs="Times New Roman"/>
          <w:sz w:val="24"/>
          <w:szCs w:val="24"/>
          <w:lang w:eastAsia="ru-RU"/>
        </w:rPr>
        <w:t>дом</w:t>
      </w:r>
      <w:r w:rsidR="00287F7A">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11, 1 этаж, кабинет  111;</w:t>
      </w:r>
    </w:p>
    <w:bookmarkEnd w:id="6"/>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телефоны Управления: 8 (34675) 5-00-15, 5-00-68;</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адреса электронной почты Управления: arh-oul@ugorsk.ru;</w:t>
      </w:r>
    </w:p>
    <w:p w:rsid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адреса электронной почты </w:t>
      </w:r>
      <w:r w:rsidR="00AB6A42" w:rsidRPr="00AB6A42">
        <w:rPr>
          <w:rFonts w:ascii="Times New Roman" w:eastAsia="Times New Roman" w:hAnsi="Times New Roman" w:cs="Times New Roman"/>
          <w:sz w:val="24"/>
          <w:szCs w:val="24"/>
          <w:lang w:eastAsia="ru-RU"/>
        </w:rPr>
        <w:t>начальник</w:t>
      </w:r>
      <w:r>
        <w:rPr>
          <w:rFonts w:ascii="Times New Roman" w:eastAsia="Times New Roman" w:hAnsi="Times New Roman" w:cs="Times New Roman"/>
          <w:sz w:val="24"/>
          <w:szCs w:val="24"/>
          <w:lang w:eastAsia="ru-RU"/>
        </w:rPr>
        <w:t>а Управления</w:t>
      </w:r>
      <w:r w:rsidR="00AB6A42" w:rsidRPr="00AB6A42">
        <w:rPr>
          <w:rFonts w:ascii="Times New Roman" w:eastAsia="Times New Roman" w:hAnsi="Times New Roman" w:cs="Times New Roman"/>
          <w:sz w:val="24"/>
          <w:szCs w:val="24"/>
          <w:lang w:eastAsia="ru-RU"/>
        </w:rPr>
        <w:t xml:space="preserve">: </w:t>
      </w:r>
      <w:hyperlink r:id="rId8" w:history="1">
        <w:r w:rsidRPr="00B070C3">
          <w:rPr>
            <w:rStyle w:val="af"/>
            <w:rFonts w:ascii="Times New Roman" w:eastAsia="Times New Roman" w:hAnsi="Times New Roman" w:cs="Times New Roman"/>
            <w:sz w:val="24"/>
            <w:szCs w:val="24"/>
            <w:lang w:eastAsia="ru-RU"/>
          </w:rPr>
          <w:t>kaushkina_ik@ugorsk.ru</w:t>
        </w:r>
      </w:hyperlink>
      <w:r w:rsidR="00CB6C96">
        <w:rPr>
          <w:rStyle w:val="af"/>
          <w:rFonts w:ascii="Times New Roman" w:eastAsia="Times New Roman" w:hAnsi="Times New Roman" w:cs="Times New Roman"/>
          <w:sz w:val="24"/>
          <w:szCs w:val="24"/>
          <w:lang w:eastAsia="ru-RU"/>
        </w:rPr>
        <w:t>.</w:t>
      </w:r>
    </w:p>
    <w:p w:rsidR="00AB6A42"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B6A42" w:rsidRPr="00AB6A42">
        <w:rPr>
          <w:rFonts w:ascii="Times New Roman" w:eastAsia="Times New Roman" w:hAnsi="Times New Roman" w:cs="Times New Roman"/>
          <w:sz w:val="24"/>
          <w:szCs w:val="24"/>
          <w:lang w:eastAsia="ru-RU"/>
        </w:rPr>
        <w:t>рафик работы</w:t>
      </w:r>
      <w:r w:rsidR="00FB64D7">
        <w:rPr>
          <w:rFonts w:ascii="Times New Roman" w:eastAsia="Times New Roman" w:hAnsi="Times New Roman" w:cs="Times New Roman"/>
          <w:sz w:val="24"/>
          <w:szCs w:val="24"/>
          <w:lang w:eastAsia="ru-RU"/>
        </w:rPr>
        <w:t xml:space="preserve"> Департамента, Управления</w:t>
      </w:r>
      <w:r w:rsidR="00AB6A42" w:rsidRPr="00AB6A42">
        <w:rPr>
          <w:rFonts w:ascii="Times New Roman" w:eastAsia="Times New Roman" w:hAnsi="Times New Roman" w:cs="Times New Roman"/>
          <w:sz w:val="24"/>
          <w:szCs w:val="24"/>
          <w:lang w:eastAsia="ru-RU"/>
        </w:rPr>
        <w:t>:</w:t>
      </w:r>
    </w:p>
    <w:p w:rsidR="00AB6A42" w:rsidRPr="00AB6A42" w:rsidRDefault="00AB6A42" w:rsidP="00FB64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понедельник: с 09-00 до 18-00;</w:t>
      </w:r>
    </w:p>
    <w:p w:rsidR="00AB6A42" w:rsidRPr="00AB6A42" w:rsidRDefault="00AB6A42" w:rsidP="00FB64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вторник-пятница: с 09-00 до 17-00;</w:t>
      </w:r>
    </w:p>
    <w:p w:rsidR="00AB6A42" w:rsidRPr="00AB6A42" w:rsidRDefault="00AB6A42" w:rsidP="00FB64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обеденный перерыв: с 13-00 до 14-00;</w:t>
      </w:r>
    </w:p>
    <w:p w:rsidR="00AB6A42" w:rsidRPr="00AB6A42" w:rsidRDefault="00AB6A42" w:rsidP="00FB64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субб</w:t>
      </w:r>
      <w:r w:rsidR="00287F7A">
        <w:rPr>
          <w:rFonts w:ascii="Times New Roman" w:eastAsia="Times New Roman" w:hAnsi="Times New Roman" w:cs="Times New Roman"/>
          <w:sz w:val="24"/>
          <w:szCs w:val="24"/>
          <w:lang w:eastAsia="ru-RU"/>
        </w:rPr>
        <w:t>ота, воскресенье - выходные дни.</w:t>
      </w:r>
    </w:p>
    <w:p w:rsidR="00AB6A42"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B6A42" w:rsidRPr="00AB6A42">
        <w:rPr>
          <w:rFonts w:ascii="Times New Roman" w:eastAsia="Times New Roman" w:hAnsi="Times New Roman" w:cs="Times New Roman"/>
          <w:sz w:val="24"/>
          <w:szCs w:val="24"/>
          <w:lang w:eastAsia="ru-RU"/>
        </w:rPr>
        <w:t>рафик приема заявителей:</w:t>
      </w:r>
    </w:p>
    <w:p w:rsidR="00AB6A42" w:rsidRPr="00AB6A42" w:rsidRDefault="00AB6A42" w:rsidP="00FB64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понедельник: с 09-00 до 18-00;</w:t>
      </w:r>
    </w:p>
    <w:p w:rsidR="00AB6A42" w:rsidRPr="00AB6A42" w:rsidRDefault="00AB6A42" w:rsidP="00FB64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среда: с 09-00 до 17-00.</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lastRenderedPageBreak/>
        <w:t xml:space="preserve">4. Способы получения информации о месте нахождения, справочных телефонах, графике работы муниципального автономного учреждения </w:t>
      </w:r>
      <w:r w:rsidR="00287F7A">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Муниципальный центр предоставления государственных и муниципальных услуг</w:t>
      </w:r>
      <w:r w:rsidR="00287F7A">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(далее также - МФЦ):</w:t>
      </w:r>
    </w:p>
    <w:p w:rsidR="00AB6A42"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 МФЦ</w:t>
      </w:r>
      <w:r w:rsidR="00AB6A42" w:rsidRPr="00AB6A42">
        <w:rPr>
          <w:rFonts w:ascii="Times New Roman" w:eastAsia="Times New Roman" w:hAnsi="Times New Roman" w:cs="Times New Roman"/>
          <w:sz w:val="24"/>
          <w:szCs w:val="24"/>
          <w:lang w:eastAsia="ru-RU"/>
        </w:rPr>
        <w:t xml:space="preserve">: 628260, г. Югорск, ул. Механизаторов, </w:t>
      </w:r>
      <w:r w:rsidR="00AB6A42" w:rsidRPr="00AA7D47">
        <w:rPr>
          <w:rFonts w:ascii="Times New Roman" w:eastAsia="Times New Roman" w:hAnsi="Times New Roman" w:cs="Times New Roman"/>
          <w:sz w:val="24"/>
          <w:szCs w:val="24"/>
          <w:lang w:eastAsia="ru-RU"/>
        </w:rPr>
        <w:t>д</w:t>
      </w:r>
      <w:r w:rsidRPr="00AA7D47">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2;</w:t>
      </w:r>
    </w:p>
    <w:p w:rsidR="00AB6A42" w:rsidRPr="00AB6A42" w:rsidRDefault="00AB6A42"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телефоны для справок: 8 (346-75) 7-79-07;</w:t>
      </w:r>
    </w:p>
    <w:p w:rsidR="00AB6A42" w:rsidRDefault="00AB6A42" w:rsidP="00287F7A">
      <w:pPr>
        <w:widowControl w:val="0"/>
        <w:autoSpaceDE w:val="0"/>
        <w:autoSpaceDN w:val="0"/>
        <w:adjustRightInd w:val="0"/>
        <w:spacing w:after="0" w:line="240" w:lineRule="auto"/>
        <w:ind w:firstLine="708"/>
        <w:jc w:val="both"/>
        <w:rPr>
          <w:rFonts w:ascii="Times New Roman" w:hAnsi="Times New Roman" w:cs="Times New Roman"/>
          <w:sz w:val="24"/>
          <w:szCs w:val="24"/>
          <w:lang w:eastAsia="ar-SA"/>
        </w:rPr>
      </w:pPr>
      <w:r w:rsidRPr="00AB6A42">
        <w:rPr>
          <w:rFonts w:ascii="Times New Roman" w:eastAsia="Calibri" w:hAnsi="Times New Roman" w:cs="Times New Roman"/>
          <w:sz w:val="24"/>
          <w:szCs w:val="24"/>
        </w:rPr>
        <w:t>адрес электронной почты:</w:t>
      </w:r>
      <w:r w:rsidRPr="00AB6A42">
        <w:rPr>
          <w:rFonts w:ascii="Times New Roman" w:hAnsi="Times New Roman" w:cs="Times New Roman"/>
          <w:spacing w:val="-1"/>
          <w:sz w:val="24"/>
          <w:szCs w:val="24"/>
        </w:rPr>
        <w:t xml:space="preserve"> </w:t>
      </w:r>
      <w:hyperlink r:id="rId9" w:history="1">
        <w:r w:rsidR="00287F7A" w:rsidRPr="00B070C3">
          <w:rPr>
            <w:rStyle w:val="af"/>
            <w:rFonts w:ascii="Times New Roman" w:hAnsi="Times New Roman" w:cs="Times New Roman"/>
            <w:sz w:val="24"/>
            <w:szCs w:val="24"/>
            <w:lang w:eastAsia="ar-SA"/>
          </w:rPr>
          <w:t>mfc@mfc-ugorsk.ru</w:t>
        </w:r>
      </w:hyperlink>
      <w:r w:rsidR="00287F7A">
        <w:rPr>
          <w:rFonts w:ascii="Times New Roman" w:hAnsi="Times New Roman" w:cs="Times New Roman"/>
          <w:sz w:val="24"/>
          <w:szCs w:val="24"/>
          <w:lang w:eastAsia="ar-SA"/>
        </w:rPr>
        <w:t>;</w:t>
      </w:r>
    </w:p>
    <w:p w:rsidR="00287F7A"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B6A42">
        <w:rPr>
          <w:rFonts w:ascii="Times New Roman" w:eastAsia="Times New Roman" w:hAnsi="Times New Roman" w:cs="Times New Roman"/>
          <w:sz w:val="24"/>
          <w:szCs w:val="24"/>
          <w:lang w:eastAsia="ru-RU"/>
        </w:rPr>
        <w:t>адрес официального сайта: mfc-ugorsk.ru</w:t>
      </w:r>
      <w:r w:rsidR="00C52AF9">
        <w:rPr>
          <w:rFonts w:ascii="Times New Roman" w:eastAsia="Times New Roman" w:hAnsi="Times New Roman" w:cs="Times New Roman"/>
          <w:sz w:val="24"/>
          <w:szCs w:val="24"/>
          <w:lang w:eastAsia="ru-RU"/>
        </w:rPr>
        <w:t>.</w:t>
      </w:r>
    </w:p>
    <w:p w:rsidR="00AB6A42" w:rsidRPr="00AB6A42" w:rsidRDefault="00287F7A" w:rsidP="00287F7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B6A42" w:rsidRPr="00AB6A42">
        <w:rPr>
          <w:rFonts w:ascii="Times New Roman" w:eastAsia="Times New Roman" w:hAnsi="Times New Roman" w:cs="Times New Roman"/>
          <w:sz w:val="24"/>
          <w:szCs w:val="24"/>
          <w:lang w:eastAsia="ru-RU"/>
        </w:rPr>
        <w:t>рафик работы:</w:t>
      </w:r>
    </w:p>
    <w:p w:rsidR="00AB6A42" w:rsidRPr="00AB6A42" w:rsidRDefault="00C52AF9"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понедельни</w:t>
      </w:r>
      <w:proofErr w:type="gramStart"/>
      <w:r w:rsidR="00AB6A42" w:rsidRPr="00AB6A42">
        <w:rPr>
          <w:rFonts w:ascii="Times New Roman" w:eastAsia="Times New Roman" w:hAnsi="Times New Roman" w:cs="Times New Roman"/>
          <w:sz w:val="24"/>
          <w:szCs w:val="24"/>
          <w:lang w:eastAsia="ru-RU"/>
        </w:rPr>
        <w:t>к-</w:t>
      </w:r>
      <w:proofErr w:type="gramEnd"/>
      <w:r w:rsidR="00AB6A42" w:rsidRPr="00AB6A42">
        <w:rPr>
          <w:rFonts w:ascii="Times New Roman" w:eastAsia="Times New Roman" w:hAnsi="Times New Roman" w:cs="Times New Roman"/>
          <w:sz w:val="24"/>
          <w:szCs w:val="24"/>
          <w:lang w:eastAsia="ru-RU"/>
        </w:rPr>
        <w:t xml:space="preserve"> пятница с 8.00 до 20.00;</w:t>
      </w:r>
    </w:p>
    <w:p w:rsidR="00AB6A42" w:rsidRPr="00AB6A42" w:rsidRDefault="00C52AF9"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7" w:name="sub_47"/>
      <w:r>
        <w:rPr>
          <w:rFonts w:ascii="Times New Roman" w:eastAsia="Times New Roman" w:hAnsi="Times New Roman" w:cs="Times New Roman"/>
          <w:sz w:val="24"/>
          <w:szCs w:val="24"/>
          <w:lang w:eastAsia="ru-RU"/>
        </w:rPr>
        <w:t>- суббота с 9.00 до 15.00</w:t>
      </w:r>
      <w:bookmarkEnd w:id="7"/>
      <w:r w:rsidR="00AB6A42" w:rsidRPr="00AB6A42">
        <w:rPr>
          <w:rFonts w:ascii="Times New Roman" w:eastAsia="Times New Roman" w:hAnsi="Times New Roman" w:cs="Times New Roman"/>
          <w:sz w:val="24"/>
          <w:szCs w:val="24"/>
          <w:lang w:eastAsia="ru-RU"/>
        </w:rPr>
        <w:t>.</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8" w:name="sub_1209"/>
      <w:r w:rsidRPr="00AB6A42">
        <w:rPr>
          <w:rFonts w:ascii="Times New Roman" w:eastAsia="Times New Roman" w:hAnsi="Times New Roman" w:cs="Times New Roman"/>
          <w:sz w:val="24"/>
          <w:szCs w:val="24"/>
          <w:lang w:eastAsia="ru-RU"/>
        </w:rPr>
        <w:t>5. Способы получения информации о местах нахождения, справочных телефонах, адресах официальных сайтов органов власти и организаций, обращение в которые необходимо для предоставления муниципальной услуги:</w:t>
      </w:r>
    </w:p>
    <w:p w:rsidR="00AB6A42" w:rsidRPr="00AB6A42" w:rsidRDefault="00FB725A"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9" w:name="sub_1207"/>
      <w:bookmarkEnd w:id="8"/>
      <w:r>
        <w:rPr>
          <w:rFonts w:ascii="Times New Roman" w:eastAsia="Times New Roman" w:hAnsi="Times New Roman" w:cs="Times New Roman"/>
          <w:sz w:val="24"/>
          <w:szCs w:val="24"/>
          <w:lang w:eastAsia="ru-RU"/>
        </w:rPr>
        <w:t>Меж</w:t>
      </w:r>
      <w:r w:rsidR="00107ADC">
        <w:rPr>
          <w:rFonts w:ascii="Times New Roman" w:eastAsia="Times New Roman" w:hAnsi="Times New Roman" w:cs="Times New Roman"/>
          <w:sz w:val="24"/>
          <w:szCs w:val="24"/>
          <w:lang w:eastAsia="ru-RU"/>
        </w:rPr>
        <w:t>муниципальный отдел по городу Советский и городу Югорск</w:t>
      </w:r>
      <w:r>
        <w:rPr>
          <w:rFonts w:ascii="Times New Roman" w:eastAsia="Times New Roman" w:hAnsi="Times New Roman" w:cs="Times New Roman"/>
          <w:sz w:val="24"/>
          <w:szCs w:val="24"/>
          <w:lang w:eastAsia="ru-RU"/>
        </w:rPr>
        <w:t xml:space="preserve"> отдел </w:t>
      </w:r>
      <w:r w:rsidR="00DD7D53">
        <w:rPr>
          <w:rFonts w:ascii="Times New Roman" w:eastAsia="Times New Roman" w:hAnsi="Times New Roman" w:cs="Times New Roman"/>
          <w:sz w:val="24"/>
          <w:szCs w:val="24"/>
          <w:lang w:eastAsia="ru-RU"/>
        </w:rPr>
        <w:t>Управлени</w:t>
      </w:r>
      <w:r>
        <w:rPr>
          <w:rFonts w:ascii="Times New Roman" w:eastAsia="Times New Roman" w:hAnsi="Times New Roman" w:cs="Times New Roman"/>
          <w:sz w:val="24"/>
          <w:szCs w:val="24"/>
          <w:lang w:eastAsia="ru-RU"/>
        </w:rPr>
        <w:t>я</w:t>
      </w:r>
      <w:r w:rsidR="00AB6A42" w:rsidRPr="00AB6A42">
        <w:rPr>
          <w:rFonts w:ascii="Times New Roman" w:eastAsia="Times New Roman" w:hAnsi="Times New Roman" w:cs="Times New Roman"/>
          <w:sz w:val="24"/>
          <w:szCs w:val="24"/>
          <w:lang w:eastAsia="ru-RU"/>
        </w:rPr>
        <w:t xml:space="preserve"> Федеральной службы государственной регистрации, кадастра и картографии по Ханты-Мансийскому автономному округу </w:t>
      </w:r>
      <w:r w:rsidR="00C52AF9">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Югре</w:t>
      </w:r>
      <w:r w:rsidR="00C52AF9">
        <w:rPr>
          <w:rFonts w:ascii="Times New Roman" w:eastAsia="Times New Roman" w:hAnsi="Times New Roman" w:cs="Times New Roman"/>
          <w:sz w:val="24"/>
          <w:szCs w:val="24"/>
          <w:lang w:eastAsia="ru-RU"/>
        </w:rPr>
        <w:t>:</w:t>
      </w:r>
    </w:p>
    <w:bookmarkEnd w:id="9"/>
    <w:p w:rsidR="00AB6A42" w:rsidRPr="00AB6A42" w:rsidRDefault="00C52AF9"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нахождения: </w:t>
      </w:r>
      <w:r w:rsidR="00AB6A42" w:rsidRPr="00AB6A42">
        <w:rPr>
          <w:rFonts w:ascii="Times New Roman" w:eastAsia="Times New Roman" w:hAnsi="Times New Roman" w:cs="Times New Roman"/>
          <w:sz w:val="24"/>
          <w:szCs w:val="24"/>
          <w:lang w:eastAsia="ru-RU"/>
        </w:rPr>
        <w:t>628260, г. Югорск, ул. Ленина,</w:t>
      </w:r>
      <w:r>
        <w:rPr>
          <w:rFonts w:ascii="Times New Roman" w:eastAsia="Times New Roman" w:hAnsi="Times New Roman" w:cs="Times New Roman"/>
          <w:sz w:val="24"/>
          <w:szCs w:val="24"/>
          <w:lang w:eastAsia="ru-RU"/>
        </w:rPr>
        <w:t xml:space="preserve"> дом</w:t>
      </w:r>
      <w:r w:rsidR="00AB6A42" w:rsidRPr="00AB6A42">
        <w:rPr>
          <w:rFonts w:ascii="Times New Roman" w:eastAsia="Times New Roman" w:hAnsi="Times New Roman" w:cs="Times New Roman"/>
          <w:sz w:val="24"/>
          <w:szCs w:val="24"/>
          <w:lang w:eastAsia="ru-RU"/>
        </w:rPr>
        <w:t xml:space="preserve"> 29;</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телефоны для справок: 8 (34675) 7-09-97;</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адрес электронной почты: u8622@yandex.ru;</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адрес официального сайта: www.to86.rosreestr.ru.</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0" w:name="sub_1210"/>
      <w:r w:rsidRPr="00AB6A42">
        <w:rPr>
          <w:rFonts w:ascii="Times New Roman" w:eastAsia="Times New Roman" w:hAnsi="Times New Roman" w:cs="Times New Roman"/>
          <w:sz w:val="24"/>
          <w:szCs w:val="24"/>
          <w:lang w:eastAsia="ru-RU"/>
        </w:rPr>
        <w:t xml:space="preserve">6. Сведения, указанные в </w:t>
      </w:r>
      <w:hyperlink w:anchor="sub_1205" w:history="1">
        <w:r w:rsidRPr="00C52AF9">
          <w:rPr>
            <w:rFonts w:ascii="Times New Roman" w:eastAsia="Times New Roman" w:hAnsi="Times New Roman" w:cs="Times New Roman"/>
            <w:color w:val="000000" w:themeColor="text1"/>
            <w:sz w:val="24"/>
            <w:szCs w:val="24"/>
            <w:lang w:eastAsia="ru-RU"/>
          </w:rPr>
          <w:t>пунктах 3 - 5</w:t>
        </w:r>
      </w:hyperlink>
      <w:r w:rsidRPr="00C52AF9">
        <w:rPr>
          <w:rFonts w:ascii="Times New Roman" w:eastAsia="Times New Roman" w:hAnsi="Times New Roman" w:cs="Times New Roman"/>
          <w:color w:val="000000" w:themeColor="text1"/>
          <w:sz w:val="24"/>
          <w:szCs w:val="24"/>
          <w:lang w:eastAsia="ru-RU"/>
        </w:rPr>
        <w:t xml:space="preserve"> </w:t>
      </w:r>
      <w:r w:rsidRPr="00AB6A42">
        <w:rPr>
          <w:rFonts w:ascii="Times New Roman" w:eastAsia="Times New Roman" w:hAnsi="Times New Roman" w:cs="Times New Roman"/>
          <w:sz w:val="24"/>
          <w:szCs w:val="24"/>
          <w:lang w:eastAsia="ru-RU"/>
        </w:rPr>
        <w:t xml:space="preserve">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Интернет</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w:t>
      </w:r>
    </w:p>
    <w:bookmarkEnd w:id="10"/>
    <w:p w:rsidR="00AB6A42" w:rsidRPr="00AB6A42" w:rsidRDefault="00C52AF9" w:rsidP="00AA7D4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AB6A42" w:rsidRPr="00AB6A42">
        <w:rPr>
          <w:rFonts w:ascii="Times New Roman" w:eastAsia="Times New Roman" w:hAnsi="Times New Roman" w:cs="Times New Roman"/>
          <w:sz w:val="24"/>
          <w:szCs w:val="24"/>
          <w:lang w:eastAsia="ar-SA"/>
        </w:rPr>
        <w:t xml:space="preserve"> на официальном сайте органов местного самоуправления города Югорска </w:t>
      </w:r>
      <w:hyperlink r:id="rId10" w:history="1">
        <w:r w:rsidR="00AB6A42" w:rsidRPr="00AB6A42">
          <w:rPr>
            <w:rFonts w:ascii="Times New Roman" w:eastAsia="Times New Roman" w:hAnsi="Times New Roman" w:cs="Times New Roman"/>
            <w:color w:val="0000FF"/>
            <w:sz w:val="24"/>
            <w:szCs w:val="24"/>
            <w:u w:val="single"/>
            <w:lang w:val="en-US" w:eastAsia="ar-SA"/>
          </w:rPr>
          <w:t>www</w:t>
        </w:r>
        <w:r w:rsidR="00AB6A42" w:rsidRPr="00AB6A42">
          <w:rPr>
            <w:rFonts w:ascii="Times New Roman" w:eastAsia="Times New Roman" w:hAnsi="Times New Roman" w:cs="Times New Roman"/>
            <w:color w:val="0000FF"/>
            <w:sz w:val="24"/>
            <w:szCs w:val="24"/>
            <w:u w:val="single"/>
            <w:lang w:eastAsia="ar-SA"/>
          </w:rPr>
          <w:t>.</w:t>
        </w:r>
        <w:proofErr w:type="spellStart"/>
        <w:r w:rsidR="00AB6A42" w:rsidRPr="00AB6A42">
          <w:rPr>
            <w:rFonts w:ascii="Times New Roman" w:eastAsia="Times New Roman" w:hAnsi="Times New Roman" w:cs="Times New Roman"/>
            <w:color w:val="0000FF"/>
            <w:sz w:val="24"/>
            <w:szCs w:val="24"/>
            <w:u w:val="single"/>
            <w:lang w:val="en-US" w:eastAsia="ar-SA"/>
          </w:rPr>
          <w:t>adm</w:t>
        </w:r>
        <w:proofErr w:type="spellEnd"/>
        <w:r w:rsidR="00AB6A42" w:rsidRPr="00AB6A42">
          <w:rPr>
            <w:rFonts w:ascii="Times New Roman" w:eastAsia="Times New Roman" w:hAnsi="Times New Roman" w:cs="Times New Roman"/>
            <w:color w:val="0000FF"/>
            <w:sz w:val="24"/>
            <w:szCs w:val="24"/>
            <w:u w:val="single"/>
            <w:lang w:eastAsia="ar-SA"/>
          </w:rPr>
          <w:t>.</w:t>
        </w:r>
        <w:proofErr w:type="spellStart"/>
        <w:r w:rsidR="00AB6A42" w:rsidRPr="00AB6A42">
          <w:rPr>
            <w:rFonts w:ascii="Times New Roman" w:eastAsia="Times New Roman" w:hAnsi="Times New Roman" w:cs="Times New Roman"/>
            <w:color w:val="0000FF"/>
            <w:sz w:val="24"/>
            <w:szCs w:val="24"/>
            <w:u w:val="single"/>
            <w:lang w:val="en-US" w:eastAsia="ar-SA"/>
          </w:rPr>
          <w:t>ugorsk</w:t>
        </w:r>
        <w:proofErr w:type="spellEnd"/>
        <w:r w:rsidR="00AB6A42" w:rsidRPr="00AB6A42">
          <w:rPr>
            <w:rFonts w:ascii="Times New Roman" w:eastAsia="Times New Roman" w:hAnsi="Times New Roman" w:cs="Times New Roman"/>
            <w:color w:val="0000FF"/>
            <w:sz w:val="24"/>
            <w:szCs w:val="24"/>
            <w:u w:val="single"/>
            <w:lang w:eastAsia="ar-SA"/>
          </w:rPr>
          <w:t>.</w:t>
        </w:r>
        <w:proofErr w:type="spellStart"/>
        <w:r w:rsidR="00AB6A42" w:rsidRPr="00AB6A42">
          <w:rPr>
            <w:rFonts w:ascii="Times New Roman" w:eastAsia="Times New Roman" w:hAnsi="Times New Roman" w:cs="Times New Roman"/>
            <w:color w:val="0000FF"/>
            <w:sz w:val="24"/>
            <w:szCs w:val="24"/>
            <w:u w:val="single"/>
            <w:lang w:val="en-US" w:eastAsia="ar-SA"/>
          </w:rPr>
          <w:t>ru</w:t>
        </w:r>
        <w:proofErr w:type="spellEnd"/>
      </w:hyperlink>
      <w:r w:rsidR="00AB6A42" w:rsidRPr="00AB6A42">
        <w:rPr>
          <w:rFonts w:ascii="Times New Roman" w:eastAsia="Times New Roman" w:hAnsi="Times New Roman" w:cs="Times New Roman"/>
          <w:sz w:val="24"/>
          <w:szCs w:val="24"/>
          <w:lang w:eastAsia="ar-SA"/>
        </w:rPr>
        <w:t xml:space="preserve"> (дале</w:t>
      </w:r>
      <w:proofErr w:type="gramStart"/>
      <w:r w:rsidR="00AB6A42" w:rsidRPr="00AB6A42">
        <w:rPr>
          <w:rFonts w:ascii="Times New Roman" w:eastAsia="Times New Roman" w:hAnsi="Times New Roman" w:cs="Times New Roman"/>
          <w:sz w:val="24"/>
          <w:szCs w:val="24"/>
          <w:lang w:eastAsia="ar-SA"/>
        </w:rPr>
        <w:t>е-</w:t>
      </w:r>
      <w:proofErr w:type="gramEnd"/>
      <w:r w:rsidR="00AB6A42" w:rsidRPr="00AB6A42">
        <w:rPr>
          <w:rFonts w:ascii="Times New Roman" w:eastAsia="Times New Roman" w:hAnsi="Times New Roman" w:cs="Times New Roman"/>
          <w:sz w:val="24"/>
          <w:szCs w:val="24"/>
          <w:lang w:eastAsia="ar-SA"/>
        </w:rPr>
        <w:t xml:space="preserve"> официальный сайт);.</w:t>
      </w:r>
    </w:p>
    <w:p w:rsidR="00AB6A42" w:rsidRPr="00AB6A42" w:rsidRDefault="00C52AF9"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в федеральной государственной информационной системе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Единый портал государственных и муниципальных услуг (функций)</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www.gosuslugi.ru (далее - Единый портал);</w:t>
      </w:r>
    </w:p>
    <w:p w:rsidR="00AB6A42" w:rsidRPr="00AB6A42" w:rsidRDefault="00C52AF9"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в региональной информационной системе Ханты-Мансийского автономного округа - Югры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Портал государственных и муниципальных услуг (функций) Ханты-Мансийского автономного округа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Югры</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86.gosuslugi.ru (далее - региональный портал).</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1" w:name="sub_1211"/>
      <w:r w:rsidRPr="00AB6A42">
        <w:rPr>
          <w:rFonts w:ascii="Times New Roman" w:eastAsia="Times New Roman" w:hAnsi="Times New Roman" w:cs="Times New Roman"/>
          <w:sz w:val="24"/>
          <w:szCs w:val="24"/>
          <w:lang w:eastAsia="ru-RU"/>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bookmarkEnd w:id="11"/>
    <w:p w:rsidR="00AB6A42" w:rsidRPr="00AB6A42" w:rsidRDefault="00C52AF9" w:rsidP="00AA7D4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AB6A42" w:rsidRPr="00AB6A42">
        <w:rPr>
          <w:rFonts w:ascii="Times New Roman" w:eastAsia="Times New Roman" w:hAnsi="Times New Roman" w:cs="Times New Roman"/>
          <w:sz w:val="24"/>
          <w:szCs w:val="24"/>
          <w:lang w:eastAsia="ru-RU"/>
        </w:rPr>
        <w:t>устной</w:t>
      </w:r>
      <w:proofErr w:type="gramEnd"/>
      <w:r w:rsidR="00AB6A42" w:rsidRPr="00AB6A42">
        <w:rPr>
          <w:rFonts w:ascii="Times New Roman" w:eastAsia="Times New Roman" w:hAnsi="Times New Roman" w:cs="Times New Roman"/>
          <w:sz w:val="24"/>
          <w:szCs w:val="24"/>
          <w:lang w:eastAsia="ru-RU"/>
        </w:rPr>
        <w:t xml:space="preserve"> (при личном общении заявителя и/или по телефону);</w:t>
      </w:r>
    </w:p>
    <w:p w:rsidR="00AB6A42" w:rsidRPr="00AB6A42" w:rsidRDefault="00C52AF9" w:rsidP="00AA7D4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письменной (при письменном обращении заявителя по почте, электронной почте, факсу);</w:t>
      </w:r>
    </w:p>
    <w:p w:rsidR="00AB6A42" w:rsidRPr="00AB6A42" w:rsidRDefault="00AA7D47" w:rsidP="00AA7D4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в форме информационных (мультимедийных) материалов в информационно-телекоммуникационной сети </w:t>
      </w:r>
      <w:r w:rsidR="00C52AF9">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Интернет</w:t>
      </w:r>
      <w:r w:rsidR="00C52AF9">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на официальном сайте, Едином и региональном порталах.</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2" w:name="sub_1212"/>
      <w:r w:rsidRPr="00AB6A42">
        <w:rPr>
          <w:rFonts w:ascii="Times New Roman" w:eastAsia="Times New Roman" w:hAnsi="Times New Roman" w:cs="Times New Roman"/>
          <w:sz w:val="24"/>
          <w:szCs w:val="24"/>
          <w:lang w:eastAsia="ru-RU"/>
        </w:rPr>
        <w:t xml:space="preserve">8. В случае устного обращения (лично или по телефону) заявителя (его представителя) специалист Управления, ответственный за предоставление муниципальной услуги (далее - специалист Управления), </w:t>
      </w:r>
      <w:r w:rsidR="00C52AF9" w:rsidRPr="00AA7D47">
        <w:rPr>
          <w:rFonts w:ascii="Times New Roman" w:eastAsia="Times New Roman" w:hAnsi="Times New Roman" w:cs="Times New Roman"/>
          <w:sz w:val="24"/>
          <w:szCs w:val="24"/>
          <w:lang w:eastAsia="ru-RU"/>
        </w:rPr>
        <w:t>работник</w:t>
      </w:r>
      <w:r w:rsidR="00C52AF9">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 xml:space="preserve">МФЦ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w:t>
      </w:r>
      <w:r w:rsidR="00FB725A" w:rsidRPr="00AB6A42">
        <w:rPr>
          <w:rFonts w:ascii="Times New Roman" w:eastAsia="Times New Roman" w:hAnsi="Times New Roman" w:cs="Times New Roman"/>
          <w:sz w:val="24"/>
          <w:szCs w:val="24"/>
          <w:lang w:eastAsia="ru-RU"/>
        </w:rPr>
        <w:t>графиком,</w:t>
      </w:r>
      <w:r w:rsidRPr="00AB6A42">
        <w:rPr>
          <w:rFonts w:ascii="Times New Roman" w:eastAsia="Times New Roman" w:hAnsi="Times New Roman" w:cs="Times New Roman"/>
          <w:sz w:val="24"/>
          <w:szCs w:val="24"/>
          <w:lang w:eastAsia="ru-RU"/>
        </w:rPr>
        <w:t xml:space="preserve"> установленным для приема заявителей </w:t>
      </w:r>
      <w:r w:rsidR="00CB6C96">
        <w:rPr>
          <w:rFonts w:ascii="Times New Roman" w:eastAsia="Times New Roman" w:hAnsi="Times New Roman" w:cs="Times New Roman"/>
          <w:sz w:val="24"/>
          <w:szCs w:val="24"/>
          <w:lang w:eastAsia="ru-RU"/>
        </w:rPr>
        <w:t>в Управлении</w:t>
      </w:r>
      <w:r w:rsidRPr="00AB6A42">
        <w:rPr>
          <w:rFonts w:ascii="Times New Roman" w:eastAsia="Times New Roman" w:hAnsi="Times New Roman" w:cs="Times New Roman"/>
          <w:sz w:val="24"/>
          <w:szCs w:val="24"/>
          <w:lang w:eastAsia="ru-RU"/>
        </w:rPr>
        <w:t xml:space="preserve">, графиком работы МФЦ, указанным в </w:t>
      </w:r>
      <w:hyperlink w:anchor="sub_1205" w:history="1">
        <w:r w:rsidRPr="00C52AF9">
          <w:rPr>
            <w:rFonts w:ascii="Times New Roman" w:eastAsia="Times New Roman" w:hAnsi="Times New Roman" w:cs="Times New Roman"/>
            <w:color w:val="000000" w:themeColor="text1"/>
            <w:sz w:val="24"/>
            <w:szCs w:val="24"/>
            <w:lang w:eastAsia="ru-RU"/>
          </w:rPr>
          <w:t>пунктах 3</w:t>
        </w:r>
      </w:hyperlink>
      <w:r w:rsidRPr="00C52AF9">
        <w:rPr>
          <w:rFonts w:ascii="Times New Roman" w:eastAsia="Times New Roman" w:hAnsi="Times New Roman" w:cs="Times New Roman"/>
          <w:color w:val="000000" w:themeColor="text1"/>
          <w:sz w:val="24"/>
          <w:szCs w:val="24"/>
          <w:lang w:eastAsia="ru-RU"/>
        </w:rPr>
        <w:t xml:space="preserve">, </w:t>
      </w:r>
      <w:hyperlink w:anchor="sub_1206" w:history="1">
        <w:r w:rsidRPr="00C52AF9">
          <w:rPr>
            <w:rFonts w:ascii="Times New Roman" w:eastAsia="Times New Roman" w:hAnsi="Times New Roman" w:cs="Times New Roman"/>
            <w:color w:val="000000" w:themeColor="text1"/>
            <w:sz w:val="24"/>
            <w:szCs w:val="24"/>
            <w:lang w:eastAsia="ru-RU"/>
          </w:rPr>
          <w:t>4</w:t>
        </w:r>
      </w:hyperlink>
      <w:r w:rsidRPr="00AB6A42">
        <w:rPr>
          <w:rFonts w:ascii="Times New Roman" w:eastAsia="Times New Roman" w:hAnsi="Times New Roman" w:cs="Times New Roman"/>
          <w:sz w:val="24"/>
          <w:szCs w:val="24"/>
          <w:lang w:eastAsia="ru-RU"/>
        </w:rPr>
        <w:t xml:space="preserve"> настоящего административного регламента, продолжительностью не более 15 минут.</w:t>
      </w:r>
    </w:p>
    <w:bookmarkEnd w:id="12"/>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w:t>
      </w:r>
      <w:r w:rsidRPr="00AB6A42">
        <w:rPr>
          <w:rFonts w:ascii="Times New Roman" w:eastAsia="Times New Roman" w:hAnsi="Times New Roman" w:cs="Times New Roman"/>
          <w:sz w:val="24"/>
          <w:szCs w:val="24"/>
          <w:lang w:eastAsia="ru-RU"/>
        </w:rPr>
        <w:lastRenderedPageBreak/>
        <w:t>для устного информирования.</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3" w:name="sub_1213"/>
      <w:r w:rsidRPr="00AB6A42">
        <w:rPr>
          <w:rFonts w:ascii="Times New Roman" w:eastAsia="Times New Roman" w:hAnsi="Times New Roman" w:cs="Times New Roman"/>
          <w:sz w:val="24"/>
          <w:szCs w:val="24"/>
          <w:lang w:eastAsia="ru-RU"/>
        </w:rPr>
        <w:t xml:space="preserve">9. </w:t>
      </w:r>
      <w:bookmarkEnd w:id="13"/>
      <w:r w:rsidRPr="00AB6A42">
        <w:rPr>
          <w:rFonts w:ascii="Times New Roman" w:eastAsia="Times New Roman" w:hAnsi="Times New Roman" w:cs="Times New Roman"/>
          <w:sz w:val="24"/>
          <w:szCs w:val="24"/>
          <w:lang w:eastAsia="ru-RU"/>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Срок ответа на письменное обращение заявителя по вопросам предоставления муниципальной услуги составляет не более </w:t>
      </w:r>
      <w:r w:rsidR="00AA7D47">
        <w:rPr>
          <w:rFonts w:ascii="Times New Roman" w:eastAsia="Times New Roman" w:hAnsi="Times New Roman" w:cs="Times New Roman"/>
          <w:sz w:val="24"/>
          <w:szCs w:val="24"/>
          <w:lang w:eastAsia="ru-RU"/>
        </w:rPr>
        <w:t>15</w:t>
      </w:r>
      <w:r w:rsidRPr="00AB6A42">
        <w:rPr>
          <w:rFonts w:ascii="Times New Roman" w:eastAsia="Times New Roman" w:hAnsi="Times New Roman" w:cs="Times New Roman"/>
          <w:sz w:val="24"/>
          <w:szCs w:val="24"/>
          <w:lang w:eastAsia="ru-RU"/>
        </w:rPr>
        <w:t xml:space="preserve"> календарных дней </w:t>
      </w:r>
      <w:proofErr w:type="gramStart"/>
      <w:r w:rsidRPr="00AB6A42">
        <w:rPr>
          <w:rFonts w:ascii="Times New Roman" w:eastAsia="Times New Roman" w:hAnsi="Times New Roman" w:cs="Times New Roman"/>
          <w:sz w:val="24"/>
          <w:szCs w:val="24"/>
          <w:lang w:eastAsia="ru-RU"/>
        </w:rPr>
        <w:t>с даты поступления</w:t>
      </w:r>
      <w:proofErr w:type="gramEnd"/>
      <w:r w:rsidRPr="00AB6A42">
        <w:rPr>
          <w:rFonts w:ascii="Times New Roman" w:eastAsia="Times New Roman" w:hAnsi="Times New Roman" w:cs="Times New Roman"/>
          <w:sz w:val="24"/>
          <w:szCs w:val="24"/>
          <w:lang w:eastAsia="ru-RU"/>
        </w:rPr>
        <w:t xml:space="preserve"> обращения (регистрации) в Департамент.</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Срок ответа на письменное обращение заявителя о ходе предоставления муниципальной услуги - не позднее дня поступления обращения (регистрации) в Департамент.</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4" w:name="sub_1214"/>
      <w:r w:rsidRPr="00AB6A42">
        <w:rPr>
          <w:rFonts w:ascii="Times New Roman" w:eastAsia="Times New Roman" w:hAnsi="Times New Roman" w:cs="Times New Roman"/>
          <w:sz w:val="24"/>
          <w:szCs w:val="24"/>
          <w:lang w:eastAsia="ru-RU"/>
        </w:rPr>
        <w:t xml:space="preserve">10.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Интернет</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указанные в </w:t>
      </w:r>
      <w:hyperlink w:anchor="sub_1210" w:history="1">
        <w:r w:rsidRPr="00C52AF9">
          <w:rPr>
            <w:rFonts w:ascii="Times New Roman" w:eastAsia="Times New Roman" w:hAnsi="Times New Roman" w:cs="Times New Roman"/>
            <w:color w:val="000000" w:themeColor="text1"/>
            <w:sz w:val="24"/>
            <w:szCs w:val="24"/>
            <w:lang w:eastAsia="ru-RU"/>
          </w:rPr>
          <w:t>пункте 6</w:t>
        </w:r>
      </w:hyperlink>
      <w:r w:rsidRPr="00C52AF9">
        <w:rPr>
          <w:rFonts w:ascii="Times New Roman" w:eastAsia="Times New Roman" w:hAnsi="Times New Roman" w:cs="Times New Roman"/>
          <w:color w:val="000000" w:themeColor="text1"/>
          <w:sz w:val="24"/>
          <w:szCs w:val="24"/>
          <w:lang w:eastAsia="ru-RU"/>
        </w:rPr>
        <w:t xml:space="preserve"> </w:t>
      </w:r>
      <w:r w:rsidRPr="00AB6A42">
        <w:rPr>
          <w:rFonts w:ascii="Times New Roman" w:eastAsia="Times New Roman" w:hAnsi="Times New Roman" w:cs="Times New Roman"/>
          <w:sz w:val="24"/>
          <w:szCs w:val="24"/>
          <w:lang w:eastAsia="ru-RU"/>
        </w:rPr>
        <w:t>настоящего административного регламента.</w:t>
      </w:r>
    </w:p>
    <w:p w:rsidR="00AB6A42" w:rsidRPr="00AB6A42" w:rsidRDefault="00AB6A42" w:rsidP="00C52A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5" w:name="sub_1215"/>
      <w:bookmarkEnd w:id="14"/>
      <w:r w:rsidRPr="00AB6A42">
        <w:rPr>
          <w:rFonts w:ascii="Times New Roman" w:eastAsia="Times New Roman" w:hAnsi="Times New Roman" w:cs="Times New Roman"/>
          <w:sz w:val="24"/>
          <w:szCs w:val="24"/>
          <w:lang w:eastAsia="ru-RU"/>
        </w:rPr>
        <w:t xml:space="preserve">11. На стенде в местах предоставления муниципальной услуги и в информационно-телекоммуникационной сети </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Интернет</w:t>
      </w:r>
      <w:r w:rsidR="00C52AF9">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размещается следующая информация:</w:t>
      </w:r>
    </w:p>
    <w:bookmarkEnd w:id="15"/>
    <w:p w:rsidR="00AB6A42" w:rsidRPr="00AB6A42" w:rsidRDefault="00C52AF9"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AB6A42" w:rsidRPr="00AB6A42" w:rsidRDefault="00C52AF9"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место нахождения, график работы, справочные телефоны, адреса</w:t>
      </w:r>
      <w:r>
        <w:rPr>
          <w:rFonts w:ascii="Times New Roman" w:eastAsia="Times New Roman" w:hAnsi="Times New Roman" w:cs="Times New Roman"/>
          <w:sz w:val="24"/>
          <w:szCs w:val="24"/>
          <w:lang w:eastAsia="ru-RU"/>
        </w:rPr>
        <w:t xml:space="preserve"> электронной почты Департамента,</w:t>
      </w:r>
      <w:r w:rsidR="00AB6A42" w:rsidRPr="00AB6A42">
        <w:rPr>
          <w:rFonts w:ascii="Times New Roman" w:eastAsia="Times New Roman" w:hAnsi="Times New Roman" w:cs="Times New Roman"/>
          <w:sz w:val="24"/>
          <w:szCs w:val="24"/>
          <w:lang w:eastAsia="ru-RU"/>
        </w:rPr>
        <w:t xml:space="preserve"> Управления, а также МФЦ;</w:t>
      </w:r>
    </w:p>
    <w:p w:rsidR="00AB6A42" w:rsidRPr="00AB6A42" w:rsidRDefault="00C52AF9"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информаци</w:t>
      </w:r>
      <w:r w:rsidRPr="00AA7D47">
        <w:rPr>
          <w:rFonts w:ascii="Times New Roman" w:eastAsia="Times New Roman" w:hAnsi="Times New Roman" w:cs="Times New Roman"/>
          <w:sz w:val="24"/>
          <w:szCs w:val="24"/>
          <w:lang w:eastAsia="ru-RU"/>
        </w:rPr>
        <w:t>я</w:t>
      </w:r>
      <w:r w:rsidR="00AB6A42" w:rsidRPr="00AB6A42">
        <w:rPr>
          <w:rFonts w:ascii="Times New Roman" w:eastAsia="Times New Roman" w:hAnsi="Times New Roman" w:cs="Times New Roman"/>
          <w:sz w:val="24"/>
          <w:szCs w:val="24"/>
          <w:lang w:eastAsia="ru-RU"/>
        </w:rPr>
        <w:t xml:space="preserve"> о местах нахождения органов власти и организаций, обращение в которые необходимо для предоставления муниципальной услуги;</w:t>
      </w:r>
    </w:p>
    <w:p w:rsidR="00AB6A42" w:rsidRPr="00AB6A42" w:rsidRDefault="00C52AF9"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AB6A42" w:rsidRPr="00AB6A42" w:rsidRDefault="00775CAC"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исчерпывающий перечень документов, необходимых для предоставления муниципальной услуги;</w:t>
      </w:r>
    </w:p>
    <w:p w:rsidR="00AB6A42" w:rsidRPr="00AB6A42" w:rsidRDefault="00775CAC"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основания для отказа в предоставлении муниципальной услуги;</w:t>
      </w:r>
    </w:p>
    <w:p w:rsidR="00AB6A42" w:rsidRPr="00AB6A42" w:rsidRDefault="00775CAC"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блок-схема предоставления муниципальной услуги;</w:t>
      </w:r>
    </w:p>
    <w:p w:rsidR="00AB6A42" w:rsidRPr="00AB6A42" w:rsidRDefault="00775CAC" w:rsidP="00AA7D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A7D47">
        <w:rPr>
          <w:rFonts w:ascii="Times New Roman" w:eastAsia="Times New Roman" w:hAnsi="Times New Roman" w:cs="Times New Roman"/>
          <w:sz w:val="24"/>
          <w:szCs w:val="24"/>
          <w:lang w:eastAsia="ru-RU"/>
        </w:rPr>
        <w:t>извлечения из</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настоящего административного регламента с приложениями </w:t>
      </w:r>
      <w:r w:rsidR="00AA7D47">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полная версия размещается в информационно-телекоммуникационной сети </w:t>
      </w:r>
      <w:r>
        <w:rPr>
          <w:rFonts w:ascii="Times New Roman" w:eastAsia="Times New Roman" w:hAnsi="Times New Roman" w:cs="Times New Roman"/>
          <w:sz w:val="24"/>
          <w:szCs w:val="24"/>
          <w:lang w:eastAsia="ru-RU"/>
        </w:rPr>
        <w:t>«Интернет»</w:t>
      </w:r>
      <w:r w:rsidR="00AA7D47">
        <w:rPr>
          <w:rFonts w:ascii="Times New Roman" w:eastAsia="Times New Roman" w:hAnsi="Times New Roman" w:cs="Times New Roman"/>
          <w:sz w:val="24"/>
          <w:szCs w:val="24"/>
          <w:lang w:eastAsia="ru-RU"/>
        </w:rPr>
        <w:t xml:space="preserve"> или </w:t>
      </w:r>
      <w:r w:rsidR="00AB6A42" w:rsidRPr="00AB6A42">
        <w:rPr>
          <w:rFonts w:ascii="Times New Roman" w:eastAsia="Times New Roman" w:hAnsi="Times New Roman" w:cs="Times New Roman"/>
          <w:sz w:val="24"/>
          <w:szCs w:val="24"/>
          <w:lang w:eastAsia="ru-RU"/>
        </w:rPr>
        <w:t xml:space="preserve">можно получить, обратившись к специалисту Управления, либо к </w:t>
      </w:r>
      <w:r w:rsidRPr="00AA7D47">
        <w:rPr>
          <w:rFonts w:ascii="Times New Roman" w:eastAsia="Times New Roman" w:hAnsi="Times New Roman" w:cs="Times New Roman"/>
          <w:sz w:val="24"/>
          <w:szCs w:val="24"/>
          <w:lang w:eastAsia="ru-RU"/>
        </w:rPr>
        <w:t>работнику</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МФЦ</w:t>
      </w:r>
      <w:r w:rsidR="00AA7D47">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w:t>
      </w:r>
    </w:p>
    <w:p w:rsidR="00775CAC" w:rsidRPr="00AA7D47"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AA7D47">
        <w:rPr>
          <w:rFonts w:ascii="Times New Roman" w:eastAsia="Times New Roman" w:hAnsi="Times New Roman" w:cs="Times New Roman"/>
          <w:sz w:val="24"/>
          <w:szCs w:val="24"/>
          <w:lang w:eastAsia="ru-RU"/>
        </w:rPr>
        <w:t>12. На Едином портале  размещается следующая информация:</w:t>
      </w:r>
    </w:p>
    <w:p w:rsidR="00775CAC" w:rsidRPr="00AA7D47"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AA7D47">
        <w:rPr>
          <w:rFonts w:ascii="Times New Roman" w:eastAsia="Times New Roman" w:hAnsi="Times New Roman" w:cs="Times New Roman"/>
          <w:sz w:val="24"/>
          <w:szCs w:val="24"/>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75CAC" w:rsidRPr="00AA7D47"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AA7D47">
        <w:rPr>
          <w:rFonts w:ascii="Times New Roman" w:eastAsia="Times New Roman" w:hAnsi="Times New Roman" w:cs="Times New Roman"/>
          <w:sz w:val="24"/>
          <w:szCs w:val="24"/>
          <w:lang w:eastAsia="ru-RU"/>
        </w:rPr>
        <w:t>- круг заявителей;</w:t>
      </w:r>
    </w:p>
    <w:p w:rsidR="00775CAC" w:rsidRPr="00AA7D47"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AA7D47">
        <w:rPr>
          <w:rFonts w:ascii="Times New Roman" w:eastAsia="Times New Roman" w:hAnsi="Times New Roman" w:cs="Times New Roman"/>
          <w:sz w:val="24"/>
          <w:szCs w:val="24"/>
          <w:lang w:eastAsia="ru-RU"/>
        </w:rPr>
        <w:t>- срок предоставления муниципальной услуги;</w:t>
      </w:r>
    </w:p>
    <w:p w:rsidR="00775CAC" w:rsidRPr="00AA7D47"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AA7D47">
        <w:rPr>
          <w:rFonts w:ascii="Times New Roman" w:eastAsia="Times New Roman" w:hAnsi="Times New Roman" w:cs="Times New Roman"/>
          <w:sz w:val="24"/>
          <w:szCs w:val="24"/>
          <w:lang w:eastAsia="ru-RU"/>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75CAC" w:rsidRPr="00AA7D47"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AA7D47">
        <w:rPr>
          <w:rFonts w:ascii="Times New Roman" w:eastAsia="Times New Roman" w:hAnsi="Times New Roman" w:cs="Times New Roman"/>
          <w:sz w:val="24"/>
          <w:szCs w:val="24"/>
          <w:lang w:eastAsia="ru-RU"/>
        </w:rPr>
        <w:t>- исчерпывающий перечень оснований для приостановления или отказа в предоставлении муниципальной услуги;</w:t>
      </w:r>
    </w:p>
    <w:p w:rsidR="00775CAC" w:rsidRPr="00AA7D47"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AA7D47">
        <w:rPr>
          <w:rFonts w:ascii="Times New Roman" w:eastAsia="Times New Roman" w:hAnsi="Times New Roman" w:cs="Times New Roman"/>
          <w:sz w:val="24"/>
          <w:szCs w:val="24"/>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75CAC" w:rsidRPr="00AA7D47"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AA7D47">
        <w:rPr>
          <w:rFonts w:ascii="Times New Roman" w:eastAsia="Times New Roman" w:hAnsi="Times New Roman" w:cs="Times New Roman"/>
          <w:sz w:val="24"/>
          <w:szCs w:val="24"/>
          <w:lang w:eastAsia="ru-RU"/>
        </w:rPr>
        <w:t>- формы заявлений (уведомлений, сообщений), используемые при предоставлении муниципальной услуги.</w:t>
      </w:r>
    </w:p>
    <w:p w:rsidR="00775CAC" w:rsidRPr="00AA7D47"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AA7D47">
        <w:rPr>
          <w:rFonts w:ascii="Times New Roman" w:eastAsia="Times New Roman" w:hAnsi="Times New Roman" w:cs="Times New Roman"/>
          <w:sz w:val="24"/>
          <w:szCs w:val="24"/>
          <w:lang w:eastAsia="ru-RU"/>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75CAC" w:rsidRPr="00775CAC" w:rsidRDefault="00775CAC" w:rsidP="00775CAC">
      <w:pPr>
        <w:spacing w:after="0" w:line="240" w:lineRule="auto"/>
        <w:ind w:firstLine="567"/>
        <w:jc w:val="both"/>
        <w:rPr>
          <w:rFonts w:ascii="Times New Roman" w:eastAsia="Times New Roman" w:hAnsi="Times New Roman" w:cs="Times New Roman"/>
          <w:sz w:val="24"/>
          <w:szCs w:val="24"/>
          <w:lang w:eastAsia="ru-RU"/>
        </w:rPr>
      </w:pPr>
      <w:r w:rsidRPr="00AA7D47">
        <w:rPr>
          <w:rFonts w:ascii="Times New Roman" w:eastAsia="Times New Roman" w:hAnsi="Times New Roman" w:cs="Times New Roman"/>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B6A42" w:rsidRPr="00AB6A42" w:rsidRDefault="00775CAC" w:rsidP="00775C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AB6A42" w:rsidRPr="00AB6A42">
        <w:rPr>
          <w:rFonts w:ascii="Times New Roman" w:eastAsia="Times New Roman" w:hAnsi="Times New Roman" w:cs="Times New Roman"/>
          <w:sz w:val="24"/>
          <w:szCs w:val="24"/>
          <w:lang w:eastAsia="ru-RU"/>
        </w:rPr>
        <w:t>В случае внесения изменений в порядок предоставления муниципально</w:t>
      </w:r>
      <w:r w:rsidR="00AA7D47">
        <w:rPr>
          <w:rFonts w:ascii="Times New Roman" w:eastAsia="Times New Roman" w:hAnsi="Times New Roman" w:cs="Times New Roman"/>
          <w:sz w:val="24"/>
          <w:szCs w:val="24"/>
          <w:lang w:eastAsia="ru-RU"/>
        </w:rPr>
        <w:t xml:space="preserve">й услуги </w:t>
      </w:r>
      <w:r w:rsidR="00AA7D47">
        <w:rPr>
          <w:rFonts w:ascii="Times New Roman" w:eastAsia="Times New Roman" w:hAnsi="Times New Roman" w:cs="Times New Roman"/>
          <w:sz w:val="24"/>
          <w:szCs w:val="24"/>
          <w:lang w:eastAsia="ru-RU"/>
        </w:rPr>
        <w:lastRenderedPageBreak/>
        <w:t>специалист Управления</w:t>
      </w:r>
      <w:r w:rsidR="00AB6A42" w:rsidRPr="00AB6A42">
        <w:rPr>
          <w:rFonts w:ascii="Times New Roman" w:eastAsia="Times New Roman" w:hAnsi="Times New Roman" w:cs="Times New Roman"/>
          <w:sz w:val="24"/>
          <w:szCs w:val="24"/>
          <w:lang w:eastAsia="ru-RU"/>
        </w:rPr>
        <w:t xml:space="preserve">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и на информационном стенде, находящемся в месте предоставления муниципальной </w:t>
      </w:r>
      <w:r w:rsidR="00AB6A42" w:rsidRPr="00AA7D47">
        <w:rPr>
          <w:rFonts w:ascii="Times New Roman" w:eastAsia="Times New Roman" w:hAnsi="Times New Roman" w:cs="Times New Roman"/>
          <w:sz w:val="24"/>
          <w:szCs w:val="24"/>
          <w:lang w:eastAsia="ru-RU"/>
        </w:rPr>
        <w:t>услуги</w:t>
      </w:r>
      <w:r w:rsidRPr="00AA7D47">
        <w:rPr>
          <w:rFonts w:ascii="Times New Roman" w:eastAsia="Times New Roman" w:hAnsi="Times New Roman" w:cs="Times New Roman"/>
          <w:sz w:val="24"/>
          <w:szCs w:val="24"/>
          <w:lang w:eastAsia="ru-RU"/>
        </w:rPr>
        <w:t xml:space="preserve"> на региональном портале</w:t>
      </w:r>
      <w:r w:rsidR="00AB6A42" w:rsidRPr="00AA7D47">
        <w:rPr>
          <w:rFonts w:ascii="Times New Roman" w:eastAsia="Times New Roman" w:hAnsi="Times New Roman" w:cs="Times New Roman"/>
          <w:sz w:val="24"/>
          <w:szCs w:val="24"/>
          <w:lang w:eastAsia="ru-RU"/>
        </w:rPr>
        <w:t>.</w:t>
      </w:r>
    </w:p>
    <w:p w:rsidR="00AB6A42" w:rsidRPr="00AB6A42" w:rsidRDefault="00AB6A42" w:rsidP="00AA7D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A7D4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16" w:name="sub_1002"/>
      <w:r w:rsidRPr="00AB6A42">
        <w:rPr>
          <w:rFonts w:ascii="Times New Roman" w:eastAsia="Times New Roman" w:hAnsi="Times New Roman" w:cs="Times New Roman"/>
          <w:b/>
          <w:bCs/>
          <w:color w:val="26282F"/>
          <w:sz w:val="24"/>
          <w:szCs w:val="24"/>
          <w:lang w:eastAsia="ru-RU"/>
        </w:rPr>
        <w:t>II. Стандарт предоставления муниципальной услуги</w:t>
      </w:r>
    </w:p>
    <w:p w:rsidR="00AB6A42" w:rsidRDefault="00AB6A42" w:rsidP="00AA7D4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17" w:name="sub_1216"/>
      <w:bookmarkEnd w:id="16"/>
      <w:r w:rsidRPr="00AB6A42">
        <w:rPr>
          <w:rFonts w:ascii="Times New Roman" w:eastAsia="Times New Roman" w:hAnsi="Times New Roman" w:cs="Times New Roman"/>
          <w:b/>
          <w:bCs/>
          <w:color w:val="26282F"/>
          <w:sz w:val="24"/>
          <w:szCs w:val="24"/>
          <w:lang w:eastAsia="ru-RU"/>
        </w:rPr>
        <w:t>Наименование муниципальной услуги</w:t>
      </w:r>
    </w:p>
    <w:p w:rsidR="00AA7D47" w:rsidRPr="00AB6A42" w:rsidRDefault="00AA7D47" w:rsidP="00AA7D4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bookmarkEnd w:id="17"/>
    <w:p w:rsidR="00AB6A42" w:rsidRPr="00AB6A42" w:rsidRDefault="00AB6A42" w:rsidP="00775C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w:t>
      </w:r>
      <w:r w:rsidR="00775CAC">
        <w:rPr>
          <w:rFonts w:ascii="Times New Roman" w:eastAsia="Times New Roman" w:hAnsi="Times New Roman" w:cs="Times New Roman"/>
          <w:sz w:val="24"/>
          <w:szCs w:val="24"/>
          <w:lang w:eastAsia="ru-RU"/>
        </w:rPr>
        <w:t>4</w:t>
      </w:r>
      <w:r w:rsidRPr="00AB6A42">
        <w:rPr>
          <w:rFonts w:ascii="Times New Roman" w:eastAsia="Times New Roman" w:hAnsi="Times New Roman" w:cs="Times New Roman"/>
          <w:sz w:val="24"/>
          <w:szCs w:val="24"/>
          <w:lang w:eastAsia="ru-RU"/>
        </w:rPr>
        <w:t>.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18" w:name="sub_1217"/>
      <w:r w:rsidRPr="00AB6A42">
        <w:rPr>
          <w:rFonts w:ascii="Times New Roman" w:eastAsia="Times New Roman" w:hAnsi="Times New Roman" w:cs="Times New Roman"/>
          <w:b/>
          <w:bCs/>
          <w:color w:val="26282F"/>
          <w:sz w:val="24"/>
          <w:szCs w:val="24"/>
          <w:lang w:eastAsia="ru-RU"/>
        </w:rPr>
        <w:t>Наименование органа, предоставляющего муниципальную услугу, его структурных подразделений, участвующих в предоставлении муниципальной услуги</w:t>
      </w:r>
    </w:p>
    <w:bookmarkEnd w:id="18"/>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75CAC" w:rsidRPr="00775CAC" w:rsidRDefault="00AB6A42" w:rsidP="00AA7D47">
      <w:pPr>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w:t>
      </w:r>
      <w:r w:rsidR="00775CAC">
        <w:rPr>
          <w:rFonts w:ascii="Times New Roman" w:eastAsia="Times New Roman" w:hAnsi="Times New Roman" w:cs="Times New Roman"/>
          <w:sz w:val="24"/>
          <w:szCs w:val="24"/>
          <w:lang w:eastAsia="ru-RU"/>
        </w:rPr>
        <w:t>5</w:t>
      </w:r>
      <w:r w:rsidRPr="00AB6A42">
        <w:rPr>
          <w:rFonts w:ascii="Times New Roman" w:eastAsia="Times New Roman" w:hAnsi="Times New Roman" w:cs="Times New Roman"/>
          <w:sz w:val="24"/>
          <w:szCs w:val="24"/>
          <w:lang w:eastAsia="ru-RU"/>
        </w:rPr>
        <w:t xml:space="preserve">. Органом администрации города Югорска предоставляющим муниципальную услугу, </w:t>
      </w:r>
      <w:r w:rsidR="00775CAC">
        <w:rPr>
          <w:rFonts w:ascii="Times New Roman" w:eastAsia="Times New Roman" w:hAnsi="Times New Roman" w:cs="Times New Roman"/>
          <w:sz w:val="24"/>
          <w:szCs w:val="24"/>
          <w:lang w:eastAsia="ru-RU"/>
        </w:rPr>
        <w:t>я</w:t>
      </w:r>
      <w:r w:rsidRPr="00AB6A42">
        <w:rPr>
          <w:rFonts w:ascii="Times New Roman" w:eastAsia="Times New Roman" w:hAnsi="Times New Roman" w:cs="Times New Roman"/>
          <w:sz w:val="24"/>
          <w:szCs w:val="24"/>
          <w:lang w:eastAsia="ru-RU"/>
        </w:rPr>
        <w:t>вляется Департамент муниципальной собственности и градостроительства</w:t>
      </w:r>
      <w:r w:rsidR="00775CAC" w:rsidRPr="00775CAC">
        <w:rPr>
          <w:rFonts w:ascii="Times New Roman" w:eastAsia="Times New Roman" w:hAnsi="Times New Roman" w:cs="Times New Roman"/>
          <w:sz w:val="24"/>
          <w:szCs w:val="24"/>
          <w:lang w:eastAsia="ru-RU"/>
        </w:rPr>
        <w:t xml:space="preserve"> </w:t>
      </w:r>
      <w:r w:rsidR="00775CAC" w:rsidRPr="00AA7D47">
        <w:rPr>
          <w:rFonts w:ascii="Times New Roman" w:eastAsia="Times New Roman" w:hAnsi="Times New Roman" w:cs="Times New Roman"/>
          <w:sz w:val="24"/>
          <w:szCs w:val="24"/>
          <w:lang w:eastAsia="ru-RU"/>
        </w:rPr>
        <w:t>администрации города Югорска.</w:t>
      </w:r>
    </w:p>
    <w:p w:rsidR="00AB6A42" w:rsidRPr="00AB6A42" w:rsidRDefault="00AB6A42" w:rsidP="00AA7D4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Непосредственное предоставление муниципальной услуги осуществляет структурное подразделение Департамента - Управление архитектуры и градостроительства.</w:t>
      </w:r>
    </w:p>
    <w:p w:rsidR="00AB6A42" w:rsidRPr="00AB6A42" w:rsidRDefault="00AB6A42" w:rsidP="00AA7D4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 получением муниципальной услуги заявитель может также обратиться в МФЦ.</w:t>
      </w:r>
    </w:p>
    <w:p w:rsidR="00AB6A42" w:rsidRPr="00AB6A42" w:rsidRDefault="00AB6A42" w:rsidP="005036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 xml:space="preserve">В соответствии с требованиями </w:t>
      </w:r>
      <w:hyperlink r:id="rId11" w:history="1">
        <w:r w:rsidRPr="00775CAC">
          <w:rPr>
            <w:rFonts w:ascii="Times New Roman" w:eastAsia="Times New Roman" w:hAnsi="Times New Roman" w:cs="Times New Roman"/>
            <w:color w:val="000000" w:themeColor="text1"/>
            <w:sz w:val="24"/>
            <w:szCs w:val="24"/>
            <w:lang w:eastAsia="ru-RU"/>
          </w:rPr>
          <w:t>пункта 3 части 1 статьи 7</w:t>
        </w:r>
      </w:hyperlink>
      <w:r w:rsidRPr="00AB6A42">
        <w:rPr>
          <w:rFonts w:ascii="Times New Roman" w:eastAsia="Times New Roman" w:hAnsi="Times New Roman" w:cs="Times New Roman"/>
          <w:sz w:val="24"/>
          <w:szCs w:val="24"/>
          <w:lang w:eastAsia="ru-RU"/>
        </w:rPr>
        <w:t xml:space="preserve"> Федерального закона от 27.07.2010 </w:t>
      </w:r>
      <w:r w:rsidR="00775CAC">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 xml:space="preserve">210-ФЗ </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(далее - Федеральный закон </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w:t>
      </w:r>
      <w:proofErr w:type="gramEnd"/>
      <w:r w:rsidRPr="00AB6A42">
        <w:rPr>
          <w:rFonts w:ascii="Times New Roman" w:eastAsia="Times New Roman" w:hAnsi="Times New Roman" w:cs="Times New Roman"/>
          <w:sz w:val="24"/>
          <w:szCs w:val="24"/>
          <w:lang w:eastAsia="ru-RU"/>
        </w:rPr>
        <w:t xml:space="preserve">, </w:t>
      </w:r>
      <w:proofErr w:type="gramStart"/>
      <w:r w:rsidRPr="00AB6A42">
        <w:rPr>
          <w:rFonts w:ascii="Times New Roman" w:eastAsia="Times New Roman" w:hAnsi="Times New Roman" w:cs="Times New Roman"/>
          <w:sz w:val="24"/>
          <w:szCs w:val="24"/>
          <w:lang w:eastAsia="ru-RU"/>
        </w:rPr>
        <w:t xml:space="preserve">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AA7D47">
        <w:rPr>
          <w:rFonts w:ascii="Times New Roman" w:eastAsia="Times New Roman" w:hAnsi="Times New Roman" w:cs="Times New Roman"/>
          <w:sz w:val="24"/>
          <w:szCs w:val="24"/>
          <w:lang w:eastAsia="ru-RU"/>
        </w:rPr>
        <w:t>р</w:t>
      </w:r>
      <w:r w:rsidRPr="00AB6A42">
        <w:rPr>
          <w:rFonts w:ascii="Times New Roman" w:eastAsia="Times New Roman" w:hAnsi="Times New Roman" w:cs="Times New Roman"/>
          <w:sz w:val="24"/>
          <w:szCs w:val="24"/>
          <w:lang w:eastAsia="ru-RU"/>
        </w:rPr>
        <w:t xml:space="preserve">ешением Думы от 29.11.2011 </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114 </w:t>
      </w:r>
      <w:r w:rsidR="00775CAC">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 которые</w:t>
      </w:r>
      <w:proofErr w:type="gramEnd"/>
      <w:r w:rsidRPr="00AB6A42">
        <w:rPr>
          <w:rFonts w:ascii="Times New Roman" w:eastAsia="Times New Roman" w:hAnsi="Times New Roman" w:cs="Times New Roman"/>
          <w:sz w:val="24"/>
          <w:szCs w:val="24"/>
          <w:lang w:eastAsia="ru-RU"/>
        </w:rPr>
        <w:t xml:space="preserve"> являются необходимыми и обязательными для предоставления органами местного самоуправления города Югорска муниципальных услуг</w:t>
      </w:r>
      <w:r w:rsidR="00775CAC">
        <w:rPr>
          <w:rFonts w:ascii="Times New Roman" w:eastAsia="Times New Roman" w:hAnsi="Times New Roman" w:cs="Times New Roman"/>
          <w:sz w:val="24"/>
          <w:szCs w:val="24"/>
          <w:lang w:eastAsia="ru-RU"/>
        </w:rPr>
        <w:t>»</w:t>
      </w:r>
      <w:r w:rsidR="00AA7D47">
        <w:rPr>
          <w:rFonts w:ascii="Times New Roman" w:eastAsia="Times New Roman" w:hAnsi="Times New Roman" w:cs="Times New Roman"/>
          <w:sz w:val="24"/>
          <w:szCs w:val="24"/>
          <w:lang w:eastAsia="ru-RU"/>
        </w:rPr>
        <w:t xml:space="preserve"> (далее</w:t>
      </w:r>
      <w:r w:rsidR="005B7F29">
        <w:rPr>
          <w:rFonts w:ascii="Times New Roman" w:eastAsia="Times New Roman" w:hAnsi="Times New Roman" w:cs="Times New Roman"/>
          <w:sz w:val="24"/>
          <w:szCs w:val="24"/>
          <w:lang w:eastAsia="ru-RU"/>
        </w:rPr>
        <w:t xml:space="preserve"> </w:t>
      </w:r>
      <w:r w:rsidR="00AA7D47">
        <w:rPr>
          <w:rFonts w:ascii="Times New Roman" w:eastAsia="Times New Roman" w:hAnsi="Times New Roman" w:cs="Times New Roman"/>
          <w:sz w:val="24"/>
          <w:szCs w:val="24"/>
          <w:lang w:eastAsia="ru-RU"/>
        </w:rPr>
        <w:t>- Перечень услуг,</w:t>
      </w:r>
      <w:r w:rsidR="00AA7D47" w:rsidRPr="00AA7D47">
        <w:rPr>
          <w:rFonts w:ascii="Times New Roman" w:eastAsia="Times New Roman" w:hAnsi="Times New Roman" w:cs="Times New Roman"/>
          <w:sz w:val="24"/>
          <w:szCs w:val="24"/>
          <w:lang w:eastAsia="ru-RU"/>
        </w:rPr>
        <w:t xml:space="preserve"> </w:t>
      </w:r>
      <w:r w:rsidR="00AA7D47" w:rsidRPr="00AB6A42">
        <w:rPr>
          <w:rFonts w:ascii="Times New Roman" w:eastAsia="Times New Roman" w:hAnsi="Times New Roman" w:cs="Times New Roman"/>
          <w:sz w:val="24"/>
          <w:szCs w:val="24"/>
          <w:lang w:eastAsia="ru-RU"/>
        </w:rPr>
        <w:t xml:space="preserve">утвержденный </w:t>
      </w:r>
      <w:r w:rsidR="00AA7D47">
        <w:rPr>
          <w:rFonts w:ascii="Times New Roman" w:eastAsia="Times New Roman" w:hAnsi="Times New Roman" w:cs="Times New Roman"/>
          <w:sz w:val="24"/>
          <w:szCs w:val="24"/>
          <w:lang w:eastAsia="ru-RU"/>
        </w:rPr>
        <w:t>р</w:t>
      </w:r>
      <w:r w:rsidR="00AA7D47" w:rsidRPr="00AB6A42">
        <w:rPr>
          <w:rFonts w:ascii="Times New Roman" w:eastAsia="Times New Roman" w:hAnsi="Times New Roman" w:cs="Times New Roman"/>
          <w:sz w:val="24"/>
          <w:szCs w:val="24"/>
          <w:lang w:eastAsia="ru-RU"/>
        </w:rPr>
        <w:t xml:space="preserve">ешением Думы от 29.11.2011 </w:t>
      </w:r>
      <w:r w:rsidR="00AA7D47">
        <w:rPr>
          <w:rFonts w:ascii="Times New Roman" w:eastAsia="Times New Roman" w:hAnsi="Times New Roman" w:cs="Times New Roman"/>
          <w:sz w:val="24"/>
          <w:szCs w:val="24"/>
          <w:lang w:eastAsia="ru-RU"/>
        </w:rPr>
        <w:t>№</w:t>
      </w:r>
      <w:r w:rsidR="00AA7D47" w:rsidRPr="00AB6A42">
        <w:rPr>
          <w:rFonts w:ascii="Times New Roman" w:eastAsia="Times New Roman" w:hAnsi="Times New Roman" w:cs="Times New Roman"/>
          <w:sz w:val="24"/>
          <w:szCs w:val="24"/>
          <w:lang w:eastAsia="ru-RU"/>
        </w:rPr>
        <w:t xml:space="preserve"> 114</w:t>
      </w:r>
      <w:r w:rsidR="0050365F">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w:t>
      </w:r>
    </w:p>
    <w:p w:rsidR="00AB6A42" w:rsidRPr="00AB6A42" w:rsidRDefault="00AB6A42" w:rsidP="005036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Default="00AB6A42" w:rsidP="0050365F">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19" w:name="sub_1220"/>
      <w:r w:rsidRPr="00AB6A42">
        <w:rPr>
          <w:rFonts w:ascii="Times New Roman" w:eastAsia="Times New Roman" w:hAnsi="Times New Roman" w:cs="Times New Roman"/>
          <w:b/>
          <w:bCs/>
          <w:color w:val="26282F"/>
          <w:sz w:val="24"/>
          <w:szCs w:val="24"/>
          <w:lang w:eastAsia="ru-RU"/>
        </w:rPr>
        <w:t>Результат предоставления муниципальной услуги</w:t>
      </w:r>
    </w:p>
    <w:p w:rsidR="00F46DFE" w:rsidRPr="00AB6A42" w:rsidRDefault="00F46DFE" w:rsidP="0050365F">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bookmarkEnd w:id="19"/>
    <w:p w:rsidR="00AB6A42" w:rsidRPr="00AB6A42" w:rsidRDefault="00AB6A42" w:rsidP="005036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w:t>
      </w:r>
      <w:r w:rsidR="00F46DFE">
        <w:rPr>
          <w:rFonts w:ascii="Times New Roman" w:eastAsia="Times New Roman" w:hAnsi="Times New Roman" w:cs="Times New Roman"/>
          <w:sz w:val="24"/>
          <w:szCs w:val="24"/>
          <w:lang w:eastAsia="ru-RU"/>
        </w:rPr>
        <w:t>6</w:t>
      </w:r>
      <w:r w:rsidRPr="00AB6A42">
        <w:rPr>
          <w:rFonts w:ascii="Times New Roman" w:eastAsia="Times New Roman" w:hAnsi="Times New Roman" w:cs="Times New Roman"/>
          <w:sz w:val="24"/>
          <w:szCs w:val="24"/>
          <w:lang w:eastAsia="ru-RU"/>
        </w:rPr>
        <w:t>. Результатом предоставления муниципальной услуги является</w:t>
      </w:r>
      <w:r w:rsidR="005B7F29" w:rsidRPr="005B7F29">
        <w:rPr>
          <w:rFonts w:ascii="Times New Roman" w:eastAsia="Times New Roman" w:hAnsi="Times New Roman" w:cs="Times New Roman"/>
          <w:sz w:val="24"/>
          <w:szCs w:val="24"/>
          <w:lang w:eastAsia="ru-RU"/>
        </w:rPr>
        <w:t xml:space="preserve"> </w:t>
      </w:r>
      <w:r w:rsidR="005B7F29" w:rsidRPr="00AB6A42">
        <w:rPr>
          <w:rFonts w:ascii="Times New Roman" w:eastAsia="Times New Roman" w:hAnsi="Times New Roman" w:cs="Times New Roman"/>
          <w:sz w:val="24"/>
          <w:szCs w:val="24"/>
          <w:lang w:eastAsia="ru-RU"/>
        </w:rPr>
        <w:t>направление (выдача) заявителю решения</w:t>
      </w:r>
      <w:r w:rsidRPr="00AB6A42">
        <w:rPr>
          <w:rFonts w:ascii="Times New Roman" w:eastAsia="Times New Roman" w:hAnsi="Times New Roman" w:cs="Times New Roman"/>
          <w:sz w:val="24"/>
          <w:szCs w:val="24"/>
          <w:lang w:eastAsia="ru-RU"/>
        </w:rPr>
        <w:t>:</w:t>
      </w:r>
    </w:p>
    <w:p w:rsidR="005B7F29" w:rsidRPr="005B7F29" w:rsidRDefault="00FB725A" w:rsidP="005B7F2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0" w:name="sub_1218"/>
      <w:r>
        <w:rPr>
          <w:rFonts w:ascii="Times New Roman" w:eastAsia="Times New Roman" w:hAnsi="Times New Roman" w:cs="Times New Roman"/>
          <w:sz w:val="24"/>
          <w:szCs w:val="24"/>
          <w:lang w:eastAsia="ru-RU"/>
        </w:rPr>
        <w:t xml:space="preserve">- </w:t>
      </w:r>
      <w:r w:rsidR="00CB6C96">
        <w:rPr>
          <w:rFonts w:ascii="Times New Roman" w:eastAsia="Times New Roman" w:hAnsi="Times New Roman" w:cs="Times New Roman"/>
          <w:sz w:val="24"/>
          <w:szCs w:val="24"/>
          <w:lang w:eastAsia="ru-RU"/>
        </w:rPr>
        <w:t xml:space="preserve">о переводе </w:t>
      </w:r>
      <w:r w:rsidR="005B7F29" w:rsidRPr="005B7F29">
        <w:rPr>
          <w:rFonts w:ascii="Times New Roman" w:eastAsia="Times New Roman" w:hAnsi="Times New Roman" w:cs="Times New Roman"/>
          <w:sz w:val="24"/>
          <w:szCs w:val="24"/>
          <w:lang w:eastAsia="ru-RU"/>
        </w:rPr>
        <w:t xml:space="preserve">жилого помещения в </w:t>
      </w:r>
      <w:r w:rsidR="00CB6C96">
        <w:rPr>
          <w:rFonts w:ascii="Times New Roman" w:eastAsia="Times New Roman" w:hAnsi="Times New Roman" w:cs="Times New Roman"/>
          <w:sz w:val="24"/>
          <w:szCs w:val="24"/>
          <w:lang w:eastAsia="ru-RU"/>
        </w:rPr>
        <w:t>не</w:t>
      </w:r>
      <w:r w:rsidR="005B7F29" w:rsidRPr="005B7F29">
        <w:rPr>
          <w:rFonts w:ascii="Times New Roman" w:eastAsia="Times New Roman" w:hAnsi="Times New Roman" w:cs="Times New Roman"/>
          <w:sz w:val="24"/>
          <w:szCs w:val="24"/>
          <w:lang w:eastAsia="ru-RU"/>
        </w:rPr>
        <w:t>жилое помещение</w:t>
      </w:r>
      <w:r w:rsidR="00CB6C96">
        <w:rPr>
          <w:rFonts w:ascii="Times New Roman" w:eastAsia="Times New Roman" w:hAnsi="Times New Roman" w:cs="Times New Roman"/>
          <w:sz w:val="24"/>
          <w:szCs w:val="24"/>
          <w:lang w:eastAsia="ru-RU"/>
        </w:rPr>
        <w:t xml:space="preserve"> или нежилого помещения в жилое помещение</w:t>
      </w:r>
      <w:r w:rsidR="005B7F29" w:rsidRPr="005B7F29">
        <w:rPr>
          <w:rFonts w:ascii="Times New Roman" w:eastAsia="Times New Roman" w:hAnsi="Times New Roman" w:cs="Times New Roman"/>
          <w:sz w:val="24"/>
          <w:szCs w:val="24"/>
          <w:lang w:eastAsia="ru-RU"/>
        </w:rPr>
        <w:t>;</w:t>
      </w:r>
    </w:p>
    <w:p w:rsidR="005B7F29" w:rsidRDefault="005B7F29" w:rsidP="005B7F2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Pr="005B7F29">
        <w:rPr>
          <w:rFonts w:ascii="Times New Roman" w:eastAsia="Times New Roman" w:hAnsi="Times New Roman" w:cs="Times New Roman"/>
          <w:sz w:val="24"/>
          <w:szCs w:val="24"/>
          <w:lang w:eastAsia="ru-RU"/>
        </w:rPr>
        <w:t xml:space="preserve">об отказе в переводе жилого помещения в нежилое помещение </w:t>
      </w:r>
      <w:r w:rsidR="00CB6C96">
        <w:rPr>
          <w:rFonts w:ascii="Times New Roman" w:eastAsia="Times New Roman" w:hAnsi="Times New Roman" w:cs="Times New Roman"/>
          <w:sz w:val="24"/>
          <w:szCs w:val="24"/>
          <w:lang w:eastAsia="ru-RU"/>
        </w:rPr>
        <w:t xml:space="preserve">или </w:t>
      </w:r>
      <w:r w:rsidRPr="005B7F29">
        <w:rPr>
          <w:rFonts w:ascii="Times New Roman" w:eastAsia="Times New Roman" w:hAnsi="Times New Roman" w:cs="Times New Roman"/>
          <w:sz w:val="24"/>
          <w:szCs w:val="24"/>
          <w:lang w:eastAsia="ru-RU"/>
        </w:rPr>
        <w:t>в нежил</w:t>
      </w:r>
      <w:r w:rsidR="00914804">
        <w:rPr>
          <w:rFonts w:ascii="Times New Roman" w:eastAsia="Times New Roman" w:hAnsi="Times New Roman" w:cs="Times New Roman"/>
          <w:sz w:val="24"/>
          <w:szCs w:val="24"/>
          <w:lang w:eastAsia="ru-RU"/>
        </w:rPr>
        <w:t>ого помещения в жилое помещение</w:t>
      </w:r>
      <w:r w:rsidRPr="005B7F29">
        <w:rPr>
          <w:rFonts w:ascii="Times New Roman" w:eastAsia="Times New Roman" w:hAnsi="Times New Roman" w:cs="Times New Roman"/>
          <w:sz w:val="24"/>
          <w:szCs w:val="24"/>
          <w:lang w:eastAsia="ru-RU"/>
        </w:rPr>
        <w:t>.</w:t>
      </w:r>
      <w:proofErr w:type="gramEnd"/>
    </w:p>
    <w:p w:rsidR="00C9025A" w:rsidRPr="00FB725A" w:rsidRDefault="00AB6A42" w:rsidP="00FB72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1" w:name="sub_1404"/>
      <w:bookmarkEnd w:id="20"/>
      <w:r w:rsidRPr="00AB6A42">
        <w:rPr>
          <w:rFonts w:ascii="Times New Roman" w:eastAsia="Times New Roman" w:hAnsi="Times New Roman" w:cs="Times New Roman"/>
          <w:sz w:val="24"/>
          <w:szCs w:val="24"/>
          <w:lang w:eastAsia="ru-RU"/>
        </w:rPr>
        <w:t xml:space="preserve">Решение о предоставлении муниципальной услуги или об отказе в предоставлении муниципальной услуги оформляется уведомлением в форме, утвержденной </w:t>
      </w:r>
      <w:hyperlink r:id="rId12" w:history="1">
        <w:r w:rsidRPr="00F46DFE">
          <w:rPr>
            <w:rFonts w:ascii="Times New Roman" w:eastAsia="Times New Roman" w:hAnsi="Times New Roman" w:cs="Times New Roman"/>
            <w:color w:val="000000" w:themeColor="text1"/>
            <w:sz w:val="24"/>
            <w:szCs w:val="24"/>
            <w:lang w:eastAsia="ru-RU"/>
          </w:rPr>
          <w:t>постановлением</w:t>
        </w:r>
      </w:hyperlink>
      <w:r w:rsidRPr="00AB6A42">
        <w:rPr>
          <w:rFonts w:ascii="Times New Roman" w:eastAsia="Times New Roman" w:hAnsi="Times New Roman" w:cs="Times New Roman"/>
          <w:sz w:val="24"/>
          <w:szCs w:val="24"/>
          <w:lang w:eastAsia="ru-RU"/>
        </w:rPr>
        <w:t xml:space="preserve"> Правительства Российской Федерации от 10.08.2005 </w:t>
      </w:r>
      <w:r w:rsidR="00F46DFE">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502 </w:t>
      </w:r>
      <w:r w:rsidR="00F46DFE">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Об утверждении формы уведомления о переводе (отказе в переводе) жилого (нежилого) помещения в нежилое (жилое) помещение</w:t>
      </w:r>
      <w:r w:rsidR="00F46DFE">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w:t>
      </w:r>
      <w:bookmarkStart w:id="22" w:name="sub_1221"/>
      <w:bookmarkEnd w:id="21"/>
    </w:p>
    <w:p w:rsidR="00C9025A" w:rsidRDefault="00C9025A" w:rsidP="00F46DFE">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AB6A42" w:rsidRDefault="00AB6A42" w:rsidP="00F46DFE">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Срок предоставления муниципальной услуги</w:t>
      </w:r>
    </w:p>
    <w:p w:rsidR="00F46DFE" w:rsidRPr="00AB6A42" w:rsidRDefault="00F46DFE" w:rsidP="00F46DFE">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bookmarkEnd w:id="22"/>
    <w:p w:rsidR="00AB6A42" w:rsidRPr="00AB6A42" w:rsidRDefault="00AB6A42"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w:t>
      </w:r>
      <w:r w:rsidR="00F46DFE">
        <w:rPr>
          <w:rFonts w:ascii="Times New Roman" w:eastAsia="Times New Roman" w:hAnsi="Times New Roman" w:cs="Times New Roman"/>
          <w:sz w:val="24"/>
          <w:szCs w:val="24"/>
          <w:lang w:eastAsia="ru-RU"/>
        </w:rPr>
        <w:t>7</w:t>
      </w:r>
      <w:r w:rsidRPr="00AB6A42">
        <w:rPr>
          <w:rFonts w:ascii="Times New Roman" w:eastAsia="Times New Roman" w:hAnsi="Times New Roman" w:cs="Times New Roman"/>
          <w:sz w:val="24"/>
          <w:szCs w:val="24"/>
          <w:lang w:eastAsia="ru-RU"/>
        </w:rPr>
        <w:t xml:space="preserve">. Срок </w:t>
      </w:r>
      <w:r w:rsidR="00914804">
        <w:rPr>
          <w:rFonts w:ascii="Times New Roman" w:eastAsia="Times New Roman" w:hAnsi="Times New Roman" w:cs="Times New Roman"/>
          <w:sz w:val="24"/>
          <w:szCs w:val="24"/>
          <w:lang w:eastAsia="ru-RU"/>
        </w:rPr>
        <w:t>предоставления муниципальной услуги</w:t>
      </w:r>
      <w:r w:rsidRPr="00AB6A42">
        <w:rPr>
          <w:rFonts w:ascii="Times New Roman" w:eastAsia="Times New Roman" w:hAnsi="Times New Roman" w:cs="Times New Roman"/>
          <w:sz w:val="24"/>
          <w:szCs w:val="24"/>
          <w:lang w:eastAsia="ru-RU"/>
        </w:rPr>
        <w:t xml:space="preserve"> - не позднее 45 календарных дней со дня представления в Департамент документов, обязанность по представлению которых возложена на заявителя.</w:t>
      </w:r>
    </w:p>
    <w:p w:rsidR="00AB6A42" w:rsidRPr="00AB6A42" w:rsidRDefault="00AB6A42"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lastRenderedPageBreak/>
        <w:t xml:space="preserve">В срок </w:t>
      </w:r>
      <w:r w:rsidR="00914804">
        <w:rPr>
          <w:rFonts w:ascii="Times New Roman" w:eastAsia="Times New Roman" w:hAnsi="Times New Roman" w:cs="Times New Roman"/>
          <w:sz w:val="24"/>
          <w:szCs w:val="24"/>
          <w:lang w:eastAsia="ru-RU"/>
        </w:rPr>
        <w:t>предоставлени</w:t>
      </w:r>
      <w:r w:rsidR="00FB725A">
        <w:rPr>
          <w:rFonts w:ascii="Times New Roman" w:eastAsia="Times New Roman" w:hAnsi="Times New Roman" w:cs="Times New Roman"/>
          <w:sz w:val="24"/>
          <w:szCs w:val="24"/>
          <w:lang w:eastAsia="ru-RU"/>
        </w:rPr>
        <w:t>я</w:t>
      </w:r>
      <w:r w:rsidR="00914804">
        <w:rPr>
          <w:rFonts w:ascii="Times New Roman" w:eastAsia="Times New Roman" w:hAnsi="Times New Roman" w:cs="Times New Roman"/>
          <w:sz w:val="24"/>
          <w:szCs w:val="24"/>
          <w:lang w:eastAsia="ru-RU"/>
        </w:rPr>
        <w:t xml:space="preserve"> муниципальной услуги</w:t>
      </w:r>
      <w:r w:rsidRPr="00AB6A42">
        <w:rPr>
          <w:rFonts w:ascii="Times New Roman" w:eastAsia="Times New Roman" w:hAnsi="Times New Roman" w:cs="Times New Roman"/>
          <w:sz w:val="24"/>
          <w:szCs w:val="24"/>
          <w:lang w:eastAsia="ru-RU"/>
        </w:rPr>
        <w:t xml:space="preserve"> входит срок направления межведомственных запросов и получения на них ответов, срок получения документов и (или) информации, необходимых для перевода помещения, дополнительно предоставленные заявителем в соответствии с уведомлением.</w:t>
      </w:r>
    </w:p>
    <w:p w:rsidR="00AB6A42" w:rsidRPr="00AB6A42" w:rsidRDefault="00AB6A42" w:rsidP="00F46DF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В случае обращения заявителя за получением муниципальной услуги в МФЦ срок </w:t>
      </w:r>
      <w:r w:rsidR="00914804">
        <w:rPr>
          <w:rFonts w:ascii="Times New Roman" w:eastAsia="Times New Roman" w:hAnsi="Times New Roman" w:cs="Times New Roman"/>
          <w:sz w:val="24"/>
          <w:szCs w:val="24"/>
          <w:lang w:eastAsia="ru-RU"/>
        </w:rPr>
        <w:t>предоставления муниципальной услуги</w:t>
      </w:r>
      <w:r w:rsidRPr="00AB6A42">
        <w:rPr>
          <w:rFonts w:ascii="Times New Roman" w:eastAsia="Times New Roman" w:hAnsi="Times New Roman" w:cs="Times New Roman"/>
          <w:sz w:val="24"/>
          <w:szCs w:val="24"/>
          <w:lang w:eastAsia="ru-RU"/>
        </w:rPr>
        <w:t xml:space="preserve"> исчисляется со дня передачи МФЦ документов, обязанность по представлению которых возложена на заявителя, в Департамент.</w:t>
      </w:r>
    </w:p>
    <w:p w:rsidR="00AB6A42" w:rsidRPr="00AB6A42" w:rsidRDefault="00AB6A42" w:rsidP="00D5233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 не позднее чем через 3 рабочих дня со дня </w:t>
      </w:r>
      <w:r w:rsidR="00914804">
        <w:rPr>
          <w:rFonts w:ascii="Times New Roman" w:eastAsia="Times New Roman" w:hAnsi="Times New Roman" w:cs="Times New Roman"/>
          <w:sz w:val="24"/>
          <w:szCs w:val="24"/>
          <w:lang w:eastAsia="ru-RU"/>
        </w:rPr>
        <w:t>подписания документов, явля</w:t>
      </w:r>
      <w:r w:rsidR="00722755">
        <w:rPr>
          <w:rFonts w:ascii="Times New Roman" w:eastAsia="Times New Roman" w:hAnsi="Times New Roman" w:cs="Times New Roman"/>
          <w:sz w:val="24"/>
          <w:szCs w:val="24"/>
          <w:lang w:eastAsia="ru-RU"/>
        </w:rPr>
        <w:t xml:space="preserve">ющихся </w:t>
      </w:r>
      <w:proofErr w:type="spellStart"/>
      <w:r w:rsidR="00722755">
        <w:rPr>
          <w:rFonts w:ascii="Times New Roman" w:eastAsia="Times New Roman" w:hAnsi="Times New Roman" w:cs="Times New Roman"/>
          <w:sz w:val="24"/>
          <w:szCs w:val="24"/>
          <w:lang w:eastAsia="ru-RU"/>
        </w:rPr>
        <w:t>результом</w:t>
      </w:r>
      <w:proofErr w:type="spellEnd"/>
      <w:r w:rsidR="00914804">
        <w:rPr>
          <w:rFonts w:ascii="Times New Roman" w:eastAsia="Times New Roman" w:hAnsi="Times New Roman" w:cs="Times New Roman"/>
          <w:sz w:val="24"/>
          <w:szCs w:val="24"/>
          <w:lang w:eastAsia="ru-RU"/>
        </w:rPr>
        <w:t xml:space="preserve"> предоставления муниципальной услуги.</w:t>
      </w:r>
    </w:p>
    <w:p w:rsidR="00F46DFE" w:rsidRDefault="00F46DFE" w:rsidP="00D52333">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B6A42" w:rsidP="00D52333">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Правовые основания для предоставления муниципальной услуги</w:t>
      </w:r>
    </w:p>
    <w:p w:rsidR="00AB6A42" w:rsidRPr="00AB6A42" w:rsidRDefault="00AB6A42" w:rsidP="00D523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D5233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w:t>
      </w:r>
      <w:r w:rsidR="00F46DFE">
        <w:rPr>
          <w:rFonts w:ascii="Times New Roman" w:eastAsia="Times New Roman" w:hAnsi="Times New Roman" w:cs="Times New Roman"/>
          <w:sz w:val="24"/>
          <w:szCs w:val="24"/>
          <w:lang w:eastAsia="ru-RU"/>
        </w:rPr>
        <w:t>8</w:t>
      </w:r>
      <w:r w:rsidRPr="00AB6A42">
        <w:rPr>
          <w:rFonts w:ascii="Times New Roman" w:eastAsia="Times New Roman" w:hAnsi="Times New Roman" w:cs="Times New Roman"/>
          <w:sz w:val="24"/>
          <w:szCs w:val="24"/>
          <w:lang w:eastAsia="ru-RU"/>
        </w:rPr>
        <w:t xml:space="preserve">. Предоставление муниципальной услуги осуществляется в соответствии </w:t>
      </w:r>
      <w:proofErr w:type="gramStart"/>
      <w:r w:rsidRPr="00AB6A42">
        <w:rPr>
          <w:rFonts w:ascii="Times New Roman" w:eastAsia="Times New Roman" w:hAnsi="Times New Roman" w:cs="Times New Roman"/>
          <w:sz w:val="24"/>
          <w:szCs w:val="24"/>
          <w:lang w:eastAsia="ru-RU"/>
        </w:rPr>
        <w:t>с</w:t>
      </w:r>
      <w:proofErr w:type="gramEnd"/>
      <w:r w:rsidRPr="00AB6A42">
        <w:rPr>
          <w:rFonts w:ascii="Times New Roman" w:eastAsia="Times New Roman" w:hAnsi="Times New Roman" w:cs="Times New Roman"/>
          <w:sz w:val="24"/>
          <w:szCs w:val="24"/>
          <w:lang w:eastAsia="ru-RU"/>
        </w:rPr>
        <w:t>:</w:t>
      </w:r>
    </w:p>
    <w:p w:rsidR="00AB6A42" w:rsidRPr="00AB6A42" w:rsidRDefault="00F46DFE"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6DFE">
        <w:rPr>
          <w:color w:val="000000" w:themeColor="text1"/>
        </w:rPr>
        <w:t xml:space="preserve">- </w:t>
      </w:r>
      <w:hyperlink r:id="rId13" w:history="1">
        <w:r w:rsidR="00AB6A42" w:rsidRPr="00F46DFE">
          <w:rPr>
            <w:rFonts w:ascii="Times New Roman" w:eastAsia="Times New Roman" w:hAnsi="Times New Roman" w:cs="Times New Roman"/>
            <w:color w:val="000000" w:themeColor="text1"/>
            <w:sz w:val="24"/>
            <w:szCs w:val="24"/>
            <w:lang w:eastAsia="ru-RU"/>
          </w:rPr>
          <w:t>Жилищным кодексом</w:t>
        </w:r>
      </w:hyperlink>
      <w:r w:rsidR="00AB6A42" w:rsidRPr="00AB6A42">
        <w:rPr>
          <w:rFonts w:ascii="Times New Roman" w:eastAsia="Times New Roman" w:hAnsi="Times New Roman" w:cs="Times New Roman"/>
          <w:sz w:val="24"/>
          <w:szCs w:val="24"/>
          <w:lang w:eastAsia="ru-RU"/>
        </w:rPr>
        <w:t xml:space="preserve"> Российской Федерации от 29.12.2004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188-ФЗ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Российская газета</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12.01.2005,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w:t>
      </w:r>
    </w:p>
    <w:p w:rsidR="00AB6A42" w:rsidRPr="00AB6A42" w:rsidRDefault="00F46DFE"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t xml:space="preserve">- </w:t>
      </w:r>
      <w:hyperlink r:id="rId14" w:history="1">
        <w:r w:rsidR="00AB6A42" w:rsidRPr="00F46DFE">
          <w:rPr>
            <w:rFonts w:ascii="Times New Roman" w:eastAsia="Times New Roman" w:hAnsi="Times New Roman" w:cs="Times New Roman"/>
            <w:color w:val="000000" w:themeColor="text1"/>
            <w:sz w:val="24"/>
            <w:szCs w:val="24"/>
            <w:lang w:eastAsia="ru-RU"/>
          </w:rPr>
          <w:t>Градостроительным кодексом</w:t>
        </w:r>
      </w:hyperlink>
      <w:r w:rsidR="00AB6A42" w:rsidRPr="00AB6A42">
        <w:rPr>
          <w:rFonts w:ascii="Times New Roman" w:eastAsia="Times New Roman" w:hAnsi="Times New Roman" w:cs="Times New Roman"/>
          <w:sz w:val="24"/>
          <w:szCs w:val="24"/>
          <w:lang w:eastAsia="ru-RU"/>
        </w:rPr>
        <w:t xml:space="preserve"> Российской Федерации от 29.12.2004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190-ФЗ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Российская газета</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30.12.2004,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290);</w:t>
      </w:r>
    </w:p>
    <w:p w:rsidR="00AB6A42" w:rsidRPr="00AB6A42" w:rsidRDefault="00F46DFE"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t xml:space="preserve">- </w:t>
      </w:r>
      <w:hyperlink r:id="rId15" w:history="1">
        <w:r w:rsidR="00AB6A42" w:rsidRPr="00F46DFE">
          <w:rPr>
            <w:rFonts w:ascii="Times New Roman" w:eastAsia="Times New Roman" w:hAnsi="Times New Roman" w:cs="Times New Roman"/>
            <w:sz w:val="24"/>
            <w:szCs w:val="24"/>
            <w:lang w:eastAsia="ru-RU"/>
          </w:rPr>
          <w:t>Федеральным законом</w:t>
        </w:r>
      </w:hyperlink>
      <w:r w:rsidR="00AB6A42" w:rsidRPr="00AB6A42">
        <w:rPr>
          <w:rFonts w:ascii="Times New Roman" w:eastAsia="Times New Roman" w:hAnsi="Times New Roman" w:cs="Times New Roman"/>
          <w:sz w:val="24"/>
          <w:szCs w:val="24"/>
          <w:lang w:eastAsia="ru-RU"/>
        </w:rPr>
        <w:t xml:space="preserve"> от 06.10.2003 </w:t>
      </w:r>
      <w:r>
        <w:rPr>
          <w:rFonts w:ascii="Times New Roman" w:eastAsia="Times New Roman" w:hAnsi="Times New Roman" w:cs="Times New Roman"/>
          <w:sz w:val="24"/>
          <w:szCs w:val="24"/>
          <w:lang w:eastAsia="ru-RU"/>
        </w:rPr>
        <w:t>№ 131-ФЗ «</w:t>
      </w:r>
      <w:r w:rsidR="00AB6A42" w:rsidRPr="00AB6A42">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sidR="00D523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Собрание законодательства Российской Федерации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06.10.2003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40, ст. 3822);</w:t>
      </w:r>
    </w:p>
    <w:p w:rsidR="00AB6A42" w:rsidRPr="00AB6A42" w:rsidRDefault="00F46DFE"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t xml:space="preserve">- </w:t>
      </w:r>
      <w:hyperlink r:id="rId16" w:history="1">
        <w:r w:rsidR="00AB6A42" w:rsidRPr="00F46DFE">
          <w:rPr>
            <w:rFonts w:ascii="Times New Roman" w:eastAsia="Times New Roman" w:hAnsi="Times New Roman" w:cs="Times New Roman"/>
            <w:sz w:val="24"/>
            <w:szCs w:val="24"/>
            <w:lang w:eastAsia="ru-RU"/>
          </w:rPr>
          <w:t>Федеральным законом</w:t>
        </w:r>
      </w:hyperlink>
      <w:r w:rsidR="00AB6A42" w:rsidRPr="00AB6A42">
        <w:rPr>
          <w:rFonts w:ascii="Times New Roman" w:eastAsia="Times New Roman" w:hAnsi="Times New Roman" w:cs="Times New Roman"/>
          <w:sz w:val="24"/>
          <w:szCs w:val="24"/>
          <w:lang w:eastAsia="ru-RU"/>
        </w:rPr>
        <w:t xml:space="preserve"> от 27.07.2010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w:t>
      </w:r>
      <w:r w:rsidR="00AB6A42" w:rsidRPr="00AB6A42">
        <w:rPr>
          <w:rFonts w:ascii="Times New Roman" w:eastAsia="Times New Roman" w:hAnsi="Times New Roman" w:cs="Times New Roman"/>
          <w:sz w:val="24"/>
          <w:szCs w:val="24"/>
          <w:lang w:eastAsia="ru-RU"/>
        </w:rPr>
        <w:t>Российская газета</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30.07.2010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168);</w:t>
      </w:r>
    </w:p>
    <w:p w:rsidR="00AB6A42" w:rsidRPr="00AB6A42" w:rsidRDefault="00F46DFE"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t xml:space="preserve">- </w:t>
      </w:r>
      <w:hyperlink r:id="rId17" w:history="1">
        <w:r w:rsidR="00AB6A42" w:rsidRPr="00F46DFE">
          <w:rPr>
            <w:rFonts w:ascii="Times New Roman" w:eastAsia="Times New Roman" w:hAnsi="Times New Roman" w:cs="Times New Roman"/>
            <w:sz w:val="24"/>
            <w:szCs w:val="24"/>
            <w:lang w:eastAsia="ru-RU"/>
          </w:rPr>
          <w:t>постановлением</w:t>
        </w:r>
      </w:hyperlink>
      <w:r w:rsidR="00AB6A42" w:rsidRPr="00AB6A42">
        <w:rPr>
          <w:rFonts w:ascii="Times New Roman" w:eastAsia="Times New Roman" w:hAnsi="Times New Roman" w:cs="Times New Roman"/>
          <w:sz w:val="24"/>
          <w:szCs w:val="24"/>
          <w:lang w:eastAsia="ru-RU"/>
        </w:rPr>
        <w:t xml:space="preserve"> Правительства Российской Федерации от 10.08.2005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502 </w:t>
      </w:r>
      <w:r w:rsidR="00D523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утверждении формы уведомления о переводе (отказе в переводе) жилого (нежилого) помещения в нежилое (жилое) помещение</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Собрание законодательства Российской Федерации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15.08.2005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33, ст. 3430);</w:t>
      </w:r>
    </w:p>
    <w:p w:rsidR="00AB6A42" w:rsidRPr="00AB6A42" w:rsidRDefault="00F46DFE"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3" w:name="sub_167"/>
      <w:r>
        <w:rPr>
          <w:rFonts w:ascii="Times New Roman" w:eastAsia="Times New Roman" w:hAnsi="Times New Roman" w:cs="Times New Roman"/>
          <w:sz w:val="24"/>
          <w:szCs w:val="24"/>
          <w:lang w:eastAsia="ru-RU"/>
        </w:rPr>
        <w:t xml:space="preserve">- </w:t>
      </w:r>
      <w:hyperlink r:id="rId18" w:history="1">
        <w:r w:rsidR="00AB6A42" w:rsidRPr="00F46DFE">
          <w:rPr>
            <w:rFonts w:ascii="Times New Roman" w:eastAsia="Times New Roman" w:hAnsi="Times New Roman" w:cs="Times New Roman"/>
            <w:sz w:val="24"/>
            <w:szCs w:val="24"/>
            <w:lang w:eastAsia="ru-RU"/>
          </w:rPr>
          <w:t>постановлением</w:t>
        </w:r>
      </w:hyperlink>
      <w:r w:rsidR="00AB6A42" w:rsidRPr="00AB6A42">
        <w:rPr>
          <w:rFonts w:ascii="Times New Roman" w:eastAsia="Times New Roman" w:hAnsi="Times New Roman" w:cs="Times New Roman"/>
          <w:sz w:val="24"/>
          <w:szCs w:val="24"/>
          <w:lang w:eastAsia="ru-RU"/>
        </w:rPr>
        <w:t xml:space="preserve"> Правительства Российской Федерации от 28.01.2006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47 </w:t>
      </w:r>
      <w:r w:rsidR="00D523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Собрание законодательства Российской Федерации</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06.02.2006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6, ст. 702);</w:t>
      </w:r>
    </w:p>
    <w:p w:rsidR="00AB6A42" w:rsidRPr="00AB6A42" w:rsidRDefault="0037645F"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4" w:name="sub_168"/>
      <w:bookmarkEnd w:id="23"/>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Законом Ханты-Мансийского автономного округа - Югры от 11.06.2010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102-оз </w:t>
      </w:r>
      <w:r w:rsidR="00D523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административных правонарушениях</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Собрание законодательства Ханты-Мансийского автономного округа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Югры</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01.06.2010-15.06.2010,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6 (часть I), ст. 461);</w:t>
      </w:r>
    </w:p>
    <w:bookmarkEnd w:id="24"/>
    <w:p w:rsidR="00AB6A42" w:rsidRPr="00AB6A42" w:rsidRDefault="0037645F"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hyperlink r:id="rId19" w:history="1">
        <w:r w:rsidR="00AB6A42" w:rsidRPr="0037645F">
          <w:rPr>
            <w:rFonts w:ascii="Times New Roman" w:eastAsia="Times New Roman" w:hAnsi="Times New Roman" w:cs="Times New Roman"/>
            <w:sz w:val="24"/>
            <w:szCs w:val="24"/>
            <w:lang w:eastAsia="ru-RU"/>
          </w:rPr>
          <w:t>распоряжением</w:t>
        </w:r>
      </w:hyperlink>
      <w:r w:rsidR="00AB6A42" w:rsidRPr="00AB6A42">
        <w:rPr>
          <w:rFonts w:ascii="Times New Roman" w:eastAsia="Times New Roman" w:hAnsi="Times New Roman" w:cs="Times New Roman"/>
          <w:sz w:val="24"/>
          <w:szCs w:val="24"/>
          <w:lang w:eastAsia="ru-RU"/>
        </w:rPr>
        <w:t xml:space="preserve"> Правительства Российской Федерации от 17.12.2009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1993-р </w:t>
      </w:r>
      <w:r w:rsidR="00D523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утверждении сводного перечня первоочередных государственных и муниципальных услуг, предоставляемых в электронном виде</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Российская газета</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23.12.2009,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247);</w:t>
      </w:r>
    </w:p>
    <w:p w:rsidR="00AB6A42" w:rsidRPr="00AB6A42" w:rsidRDefault="0037645F"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t xml:space="preserve">- </w:t>
      </w:r>
      <w:hyperlink r:id="rId20" w:history="1">
        <w:r w:rsidR="00AB6A42" w:rsidRPr="0037645F">
          <w:rPr>
            <w:rFonts w:ascii="Times New Roman" w:eastAsia="Times New Roman" w:hAnsi="Times New Roman" w:cs="Times New Roman"/>
            <w:sz w:val="24"/>
            <w:szCs w:val="24"/>
            <w:lang w:eastAsia="ru-RU"/>
          </w:rPr>
          <w:t>Уставом</w:t>
        </w:r>
      </w:hyperlink>
      <w:r w:rsidR="00AB6A42" w:rsidRPr="00AB6A42">
        <w:rPr>
          <w:rFonts w:ascii="Times New Roman" w:eastAsia="Times New Roman" w:hAnsi="Times New Roman" w:cs="Times New Roman"/>
          <w:sz w:val="24"/>
          <w:szCs w:val="24"/>
          <w:lang w:eastAsia="ru-RU"/>
        </w:rPr>
        <w:t xml:space="preserve"> города Югорска, принятым решением Думы города Югорска от 18.05.2005, решение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689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Югорский вестник</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20.05.2005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39);</w:t>
      </w:r>
    </w:p>
    <w:p w:rsidR="00AB6A42" w:rsidRDefault="0037645F"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постановлением администрации города Югорска от 15.06.2011 </w:t>
      </w:r>
      <w:r w:rsidR="00D52333">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1219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 порядке разработки и утверждения административных регламентов предоставления муниципальных услуг</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Югорский вестник</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17.06.2011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46 (1418);</w:t>
      </w:r>
    </w:p>
    <w:p w:rsidR="00D52333" w:rsidRPr="00AB6A42" w:rsidRDefault="00D52333"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Pr="00D52333">
        <w:rPr>
          <w:rFonts w:ascii="Times New Roman" w:eastAsia="Calibri" w:hAnsi="Times New Roman" w:cs="Times New Roman"/>
          <w:color w:val="000000"/>
          <w:sz w:val="24"/>
          <w:szCs w:val="24"/>
        </w:rPr>
        <w:t>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r w:rsidR="00722755">
        <w:rPr>
          <w:rFonts w:ascii="Times New Roman" w:eastAsia="Calibri" w:hAnsi="Times New Roman" w:cs="Times New Roman"/>
          <w:color w:val="000000"/>
          <w:sz w:val="24"/>
          <w:szCs w:val="24"/>
        </w:rPr>
        <w:t xml:space="preserve">, </w:t>
      </w:r>
      <w:r w:rsidRPr="00D52333">
        <w:rPr>
          <w:rFonts w:ascii="Times New Roman" w:eastAsia="Calibri" w:hAnsi="Times New Roman" w:cs="Times New Roman"/>
          <w:color w:val="000000"/>
          <w:sz w:val="24"/>
          <w:szCs w:val="24"/>
        </w:rPr>
        <w:t xml:space="preserve"> 09.04.2018</w:t>
      </w:r>
      <w:proofErr w:type="gramEnd"/>
      <w:r w:rsidRPr="00D52333">
        <w:rPr>
          <w:rFonts w:ascii="Times New Roman" w:eastAsia="Calibri" w:hAnsi="Times New Roman" w:cs="Times New Roman"/>
          <w:color w:val="000000"/>
          <w:sz w:val="24"/>
          <w:szCs w:val="24"/>
        </w:rPr>
        <w:t xml:space="preserve"> № 14 (101);</w:t>
      </w:r>
    </w:p>
    <w:p w:rsidR="00AB6A42" w:rsidRPr="00AB6A42" w:rsidRDefault="0037645F"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постановлением администрации города Югорска от 07.08.2012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1925 </w:t>
      </w:r>
      <w:r w:rsidR="00D523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Об утверждении Перечня услуг, подлежащих включению в Реестр государственных и муниципальных услуг (функций) Ханты-Мансийского автономного округа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Югры</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w:t>
      </w:r>
    </w:p>
    <w:p w:rsidR="00AB6A42" w:rsidRPr="00AB6A42" w:rsidRDefault="0037645F"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распоряжением администрации города Югорска от 06.07.2012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430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утверждении перечня муниципальных услуг, предоставление которых организуется в многофункциональном центре предоставления государственных и муниципальных услуг</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w:t>
      </w:r>
    </w:p>
    <w:p w:rsidR="00AB6A42" w:rsidRPr="00AB6A42" w:rsidRDefault="0037645F"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lastRenderedPageBreak/>
        <w:t xml:space="preserve">- </w:t>
      </w:r>
      <w:hyperlink r:id="rId21" w:history="1">
        <w:r>
          <w:rPr>
            <w:rFonts w:ascii="Times New Roman" w:eastAsia="Times New Roman" w:hAnsi="Times New Roman" w:cs="Times New Roman"/>
            <w:sz w:val="24"/>
            <w:szCs w:val="24"/>
            <w:lang w:eastAsia="ru-RU"/>
          </w:rPr>
          <w:t>п</w:t>
        </w:r>
        <w:r w:rsidR="00AB6A42" w:rsidRPr="0037645F">
          <w:rPr>
            <w:rFonts w:ascii="Times New Roman" w:eastAsia="Times New Roman" w:hAnsi="Times New Roman" w:cs="Times New Roman"/>
            <w:sz w:val="24"/>
            <w:szCs w:val="24"/>
            <w:lang w:eastAsia="ru-RU"/>
          </w:rPr>
          <w:t>оложением</w:t>
        </w:r>
      </w:hyperlink>
      <w:r w:rsidR="00AB6A42" w:rsidRPr="00AB6A42">
        <w:rPr>
          <w:rFonts w:ascii="Times New Roman" w:eastAsia="Times New Roman" w:hAnsi="Times New Roman" w:cs="Times New Roman"/>
          <w:sz w:val="24"/>
          <w:szCs w:val="24"/>
          <w:lang w:eastAsia="ru-RU"/>
        </w:rPr>
        <w:t xml:space="preserve"> о департаменте муниципальной собственности и градостроительства администрации города Югорска, утвержденным </w:t>
      </w:r>
      <w:hyperlink r:id="rId22" w:history="1">
        <w:r w:rsidR="00AB6A42" w:rsidRPr="0037645F">
          <w:rPr>
            <w:rFonts w:ascii="Times New Roman" w:eastAsia="Times New Roman" w:hAnsi="Times New Roman" w:cs="Times New Roman"/>
            <w:sz w:val="24"/>
            <w:szCs w:val="24"/>
            <w:lang w:eastAsia="ru-RU"/>
          </w:rPr>
          <w:t>решением</w:t>
        </w:r>
      </w:hyperlink>
      <w:r w:rsidR="00AB6A42" w:rsidRPr="00AB6A42">
        <w:rPr>
          <w:rFonts w:ascii="Times New Roman" w:eastAsia="Times New Roman" w:hAnsi="Times New Roman" w:cs="Times New Roman"/>
          <w:sz w:val="24"/>
          <w:szCs w:val="24"/>
          <w:lang w:eastAsia="ru-RU"/>
        </w:rPr>
        <w:t xml:space="preserve"> Думы города Югорска, 30.05.2014 </w:t>
      </w:r>
      <w:r w:rsidR="00D523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41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Югорский вестник</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04.06.2014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42 (1719);</w:t>
      </w:r>
    </w:p>
    <w:p w:rsidR="00AB6A42" w:rsidRPr="00AB6A42" w:rsidRDefault="0037645F"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настоящим административным регламентом.</w:t>
      </w:r>
    </w:p>
    <w:p w:rsidR="00AB6A42" w:rsidRPr="00AB6A42" w:rsidRDefault="00AB6A42" w:rsidP="00D523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D52333">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25" w:name="sub_1229"/>
      <w:r w:rsidRPr="00AB6A42">
        <w:rPr>
          <w:rFonts w:ascii="Times New Roman" w:eastAsia="Times New Roman" w:hAnsi="Times New Roman" w:cs="Times New Roman"/>
          <w:b/>
          <w:bCs/>
          <w:color w:val="26282F"/>
          <w:sz w:val="24"/>
          <w:szCs w:val="24"/>
          <w:lang w:eastAsia="ru-RU"/>
        </w:rPr>
        <w:t>Исчерпывающий перечень документов,</w:t>
      </w:r>
      <w:r w:rsidRPr="00AB6A42">
        <w:rPr>
          <w:rFonts w:ascii="Times New Roman" w:eastAsia="Times New Roman" w:hAnsi="Times New Roman" w:cs="Times New Roman"/>
          <w:b/>
          <w:bCs/>
          <w:color w:val="26282F"/>
          <w:sz w:val="24"/>
          <w:szCs w:val="24"/>
          <w:lang w:eastAsia="ru-RU"/>
        </w:rPr>
        <w:br/>
        <w:t xml:space="preserve">необходимых для предоставления муниципальной услуги </w:t>
      </w:r>
    </w:p>
    <w:bookmarkEnd w:id="25"/>
    <w:p w:rsidR="00AB6A42" w:rsidRPr="00AB6A42" w:rsidRDefault="00AB6A42" w:rsidP="00D523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2333" w:rsidRPr="00D52333" w:rsidRDefault="0037645F" w:rsidP="00D52333">
      <w:pPr>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19</w:t>
      </w:r>
      <w:r w:rsidR="00AB6A42" w:rsidRPr="00D52333">
        <w:rPr>
          <w:rFonts w:ascii="Times New Roman" w:eastAsia="Times New Roman" w:hAnsi="Times New Roman" w:cs="Times New Roman"/>
          <w:sz w:val="24"/>
          <w:szCs w:val="24"/>
          <w:lang w:eastAsia="ru-RU"/>
        </w:rPr>
        <w:t xml:space="preserve">. </w:t>
      </w:r>
      <w:bookmarkStart w:id="26" w:name="sub_1223"/>
      <w:r w:rsidR="00D52333" w:rsidRPr="00D52333">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w:t>
      </w:r>
    </w:p>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B6A42" w:rsidRPr="00AB6A42">
        <w:rPr>
          <w:rFonts w:ascii="Times New Roman" w:eastAsia="Times New Roman" w:hAnsi="Times New Roman" w:cs="Times New Roman"/>
          <w:sz w:val="24"/>
          <w:szCs w:val="24"/>
          <w:lang w:eastAsia="ru-RU"/>
        </w:rPr>
        <w:t xml:space="preserve">) заявление о </w:t>
      </w:r>
      <w:r w:rsidR="00914804">
        <w:rPr>
          <w:rFonts w:ascii="Times New Roman" w:eastAsia="Times New Roman" w:hAnsi="Times New Roman" w:cs="Times New Roman"/>
          <w:sz w:val="24"/>
          <w:szCs w:val="24"/>
          <w:lang w:eastAsia="ru-RU"/>
        </w:rPr>
        <w:t>предоставлении муниципальной услуги</w:t>
      </w:r>
      <w:r w:rsidR="00AB6A42" w:rsidRPr="00AB6A42">
        <w:rPr>
          <w:rFonts w:ascii="Times New Roman" w:eastAsia="Times New Roman" w:hAnsi="Times New Roman" w:cs="Times New Roman"/>
          <w:sz w:val="24"/>
          <w:szCs w:val="24"/>
          <w:lang w:eastAsia="ru-RU"/>
        </w:rPr>
        <w:t>;</w:t>
      </w:r>
    </w:p>
    <w:p w:rsidR="00914804" w:rsidRDefault="00914804"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7" w:name="sub_1224"/>
      <w:bookmarkEnd w:id="26"/>
      <w:r>
        <w:rPr>
          <w:rFonts w:ascii="Times New Roman" w:eastAsia="Calibri" w:hAnsi="Times New Roman" w:cs="Times New Roman"/>
          <w:sz w:val="24"/>
          <w:szCs w:val="24"/>
        </w:rPr>
        <w:t>2</w:t>
      </w:r>
      <w:r w:rsidRPr="00D52333">
        <w:rPr>
          <w:rFonts w:ascii="Times New Roman" w:eastAsia="Calibri" w:hAnsi="Times New Roman" w:cs="Times New Roman"/>
          <w:sz w:val="24"/>
          <w:szCs w:val="24"/>
        </w:rPr>
        <w:t>) документ, подтверждающий полномочия представителя, если с заявлением обращается представитель заявителя</w:t>
      </w:r>
      <w:r>
        <w:rPr>
          <w:rFonts w:ascii="Times New Roman" w:eastAsia="Calibri" w:hAnsi="Times New Roman" w:cs="Times New Roman"/>
          <w:sz w:val="24"/>
          <w:szCs w:val="24"/>
        </w:rPr>
        <w:t>;</w:t>
      </w:r>
    </w:p>
    <w:p w:rsidR="00AB6A42" w:rsidRPr="00AB6A42" w:rsidRDefault="00914804"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AB6A42" w:rsidRPr="00AB6A42">
        <w:rPr>
          <w:rFonts w:ascii="Times New Roman" w:eastAsia="Times New Roman" w:hAnsi="Times New Roman" w:cs="Times New Roman"/>
          <w:sz w:val="24"/>
          <w:szCs w:val="24"/>
          <w:lang w:eastAsia="ru-RU"/>
        </w:rPr>
        <w:t xml:space="preserve">) правоустанавливающие документы на переводимое помещение, право на которое зарегистрировано в Едином государственном реестре </w:t>
      </w:r>
      <w:r>
        <w:rPr>
          <w:rFonts w:ascii="Times New Roman" w:eastAsia="Times New Roman" w:hAnsi="Times New Roman" w:cs="Times New Roman"/>
          <w:sz w:val="24"/>
          <w:szCs w:val="24"/>
          <w:lang w:eastAsia="ru-RU"/>
        </w:rPr>
        <w:t>недвижимости</w:t>
      </w:r>
      <w:r w:rsidR="00AB6A42" w:rsidRPr="00AB6A42">
        <w:rPr>
          <w:rFonts w:ascii="Times New Roman" w:eastAsia="Times New Roman" w:hAnsi="Times New Roman" w:cs="Times New Roman"/>
          <w:sz w:val="24"/>
          <w:szCs w:val="24"/>
          <w:lang w:eastAsia="ru-RU"/>
        </w:rPr>
        <w:t>;</w:t>
      </w:r>
    </w:p>
    <w:p w:rsidR="00AB6A42" w:rsidRPr="00AB6A42" w:rsidRDefault="00914804"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8" w:name="sub_1225"/>
      <w:bookmarkEnd w:id="27"/>
      <w:r>
        <w:rPr>
          <w:rFonts w:ascii="Times New Roman" w:eastAsia="Times New Roman" w:hAnsi="Times New Roman" w:cs="Times New Roman"/>
          <w:sz w:val="24"/>
          <w:szCs w:val="24"/>
          <w:lang w:eastAsia="ru-RU"/>
        </w:rPr>
        <w:t>4</w:t>
      </w:r>
      <w:r w:rsidR="00AB6A42" w:rsidRPr="00AB6A42">
        <w:rPr>
          <w:rFonts w:ascii="Times New Roman" w:eastAsia="Times New Roman" w:hAnsi="Times New Roman" w:cs="Times New Roman"/>
          <w:sz w:val="24"/>
          <w:szCs w:val="24"/>
          <w:lang w:eastAsia="ru-RU"/>
        </w:rPr>
        <w:t xml:space="preserve">) правоустанавливающие документы на переводимое помещение, право на которое не зарегистрировано в Едином государственном реестре </w:t>
      </w:r>
      <w:r>
        <w:rPr>
          <w:rFonts w:ascii="Times New Roman" w:eastAsia="Times New Roman" w:hAnsi="Times New Roman" w:cs="Times New Roman"/>
          <w:sz w:val="24"/>
          <w:szCs w:val="24"/>
          <w:lang w:eastAsia="ru-RU"/>
        </w:rPr>
        <w:t>недвижимости</w:t>
      </w:r>
      <w:r w:rsidR="00AB6A42" w:rsidRPr="00AB6A42">
        <w:rPr>
          <w:rFonts w:ascii="Times New Roman" w:eastAsia="Times New Roman" w:hAnsi="Times New Roman" w:cs="Times New Roman"/>
          <w:sz w:val="24"/>
          <w:szCs w:val="24"/>
          <w:lang w:eastAsia="ru-RU"/>
        </w:rPr>
        <w:t>;</w:t>
      </w:r>
    </w:p>
    <w:p w:rsidR="00AB6A42" w:rsidRPr="00AB6A42" w:rsidRDefault="00914804"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9" w:name="sub_1226"/>
      <w:bookmarkEnd w:id="28"/>
      <w:r>
        <w:rPr>
          <w:rFonts w:ascii="Times New Roman" w:eastAsia="Times New Roman" w:hAnsi="Times New Roman" w:cs="Times New Roman"/>
          <w:sz w:val="24"/>
          <w:szCs w:val="24"/>
          <w:lang w:eastAsia="ru-RU"/>
        </w:rPr>
        <w:t>5</w:t>
      </w:r>
      <w:r w:rsidR="00AB6A42" w:rsidRPr="00AB6A42">
        <w:rPr>
          <w:rFonts w:ascii="Times New Roman" w:eastAsia="Times New Roman" w:hAnsi="Times New Roman" w:cs="Times New Roman"/>
          <w:sz w:val="24"/>
          <w:szCs w:val="24"/>
          <w:lang w:eastAsia="ru-RU"/>
        </w:rPr>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B6A42" w:rsidRPr="00AB6A42" w:rsidRDefault="00914804"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0" w:name="sub_1227"/>
      <w:bookmarkEnd w:id="29"/>
      <w:r>
        <w:rPr>
          <w:rFonts w:ascii="Times New Roman" w:eastAsia="Times New Roman" w:hAnsi="Times New Roman" w:cs="Times New Roman"/>
          <w:sz w:val="24"/>
          <w:szCs w:val="24"/>
          <w:lang w:eastAsia="ru-RU"/>
        </w:rPr>
        <w:t>6</w:t>
      </w:r>
      <w:r w:rsidR="00AB6A42" w:rsidRPr="00AB6A42">
        <w:rPr>
          <w:rFonts w:ascii="Times New Roman" w:eastAsia="Times New Roman" w:hAnsi="Times New Roman" w:cs="Times New Roman"/>
          <w:sz w:val="24"/>
          <w:szCs w:val="24"/>
          <w:lang w:eastAsia="ru-RU"/>
        </w:rPr>
        <w:t>) поэтажный план дома, в котором находится переводимое помещение;</w:t>
      </w:r>
    </w:p>
    <w:p w:rsidR="00AB6A42" w:rsidRPr="00AB6A42" w:rsidRDefault="00914804"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1" w:name="sub_1228"/>
      <w:bookmarkEnd w:id="30"/>
      <w:r>
        <w:rPr>
          <w:rFonts w:ascii="Times New Roman" w:eastAsia="Times New Roman" w:hAnsi="Times New Roman" w:cs="Times New Roman"/>
          <w:sz w:val="24"/>
          <w:szCs w:val="24"/>
          <w:lang w:eastAsia="ru-RU"/>
        </w:rPr>
        <w:t>7</w:t>
      </w:r>
      <w:r w:rsidR="00AB6A42" w:rsidRPr="00AB6A42">
        <w:rPr>
          <w:rFonts w:ascii="Times New Roman" w:eastAsia="Times New Roman" w:hAnsi="Times New Roman" w:cs="Times New Roman"/>
          <w:sz w:val="24"/>
          <w:szCs w:val="24"/>
          <w:lang w:eastAsia="ru-RU"/>
        </w:rPr>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B6A42" w:rsidRDefault="00914804"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2" w:name="sub_12029"/>
      <w:bookmarkEnd w:id="31"/>
      <w:r>
        <w:rPr>
          <w:rFonts w:ascii="Times New Roman" w:eastAsia="Times New Roman" w:hAnsi="Times New Roman" w:cs="Times New Roman"/>
          <w:sz w:val="24"/>
          <w:szCs w:val="24"/>
          <w:lang w:eastAsia="ru-RU"/>
        </w:rPr>
        <w:t>8</w:t>
      </w:r>
      <w:r w:rsidR="00AB6A42" w:rsidRPr="00AB6A42">
        <w:rPr>
          <w:rFonts w:ascii="Times New Roman" w:eastAsia="Times New Roman" w:hAnsi="Times New Roman" w:cs="Times New Roman"/>
          <w:sz w:val="24"/>
          <w:szCs w:val="24"/>
          <w:lang w:eastAsia="ru-RU"/>
        </w:rPr>
        <w:t>) согласие всех собственников помещений в многоквартирном доме, если переустройство и (или) перепланировка помещений невозможны без присоединения к ним части общего имущества в многоквартирном доме</w:t>
      </w:r>
      <w:r w:rsidR="00D52333">
        <w:rPr>
          <w:rFonts w:ascii="Times New Roman" w:eastAsia="Times New Roman" w:hAnsi="Times New Roman" w:cs="Times New Roman"/>
          <w:sz w:val="24"/>
          <w:szCs w:val="24"/>
          <w:lang w:eastAsia="ru-RU"/>
        </w:rPr>
        <w:t>;</w:t>
      </w:r>
    </w:p>
    <w:bookmarkEnd w:id="32"/>
    <w:p w:rsidR="00AB6A42" w:rsidRPr="00AB6A42" w:rsidRDefault="0037645F" w:rsidP="0037645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AB6A42" w:rsidRPr="00AB6A42">
        <w:rPr>
          <w:rFonts w:ascii="Times New Roman" w:eastAsia="Times New Roman" w:hAnsi="Times New Roman" w:cs="Times New Roman"/>
          <w:sz w:val="24"/>
          <w:szCs w:val="24"/>
          <w:lang w:eastAsia="ru-RU"/>
        </w:rPr>
        <w:t xml:space="preserve">. Документы и сведения, указанные </w:t>
      </w:r>
      <w:r w:rsidR="00AB6A42" w:rsidRPr="00D52333">
        <w:rPr>
          <w:rFonts w:ascii="Times New Roman" w:eastAsia="Times New Roman" w:hAnsi="Times New Roman" w:cs="Times New Roman"/>
          <w:sz w:val="24"/>
          <w:szCs w:val="24"/>
          <w:lang w:eastAsia="ru-RU"/>
        </w:rPr>
        <w:t xml:space="preserve">в </w:t>
      </w:r>
      <w:hyperlink w:anchor="sub_1223" w:history="1">
        <w:r w:rsidR="00AB6A42" w:rsidRPr="00D52333">
          <w:rPr>
            <w:rFonts w:ascii="Times New Roman" w:eastAsia="Times New Roman" w:hAnsi="Times New Roman" w:cs="Times New Roman"/>
            <w:sz w:val="24"/>
            <w:szCs w:val="24"/>
            <w:lang w:eastAsia="ru-RU"/>
          </w:rPr>
          <w:t xml:space="preserve">подпункте </w:t>
        </w:r>
        <w:r w:rsidRPr="00D52333">
          <w:rPr>
            <w:rFonts w:ascii="Times New Roman" w:eastAsia="Times New Roman" w:hAnsi="Times New Roman" w:cs="Times New Roman"/>
            <w:sz w:val="24"/>
            <w:szCs w:val="24"/>
            <w:lang w:eastAsia="ru-RU"/>
          </w:rPr>
          <w:t>1</w:t>
        </w:r>
      </w:hyperlink>
      <w:r w:rsidR="00AB6A42" w:rsidRPr="00D52333">
        <w:rPr>
          <w:rFonts w:ascii="Times New Roman" w:eastAsia="Times New Roman" w:hAnsi="Times New Roman" w:cs="Times New Roman"/>
          <w:sz w:val="24"/>
          <w:szCs w:val="24"/>
          <w:lang w:eastAsia="ru-RU"/>
        </w:rPr>
        <w:t xml:space="preserve">, </w:t>
      </w:r>
      <w:hyperlink w:anchor="sub_1225" w:history="1">
        <w:r w:rsidR="00914804">
          <w:rPr>
            <w:rFonts w:ascii="Times New Roman" w:eastAsia="Times New Roman" w:hAnsi="Times New Roman" w:cs="Times New Roman"/>
            <w:sz w:val="24"/>
            <w:szCs w:val="24"/>
            <w:lang w:eastAsia="ru-RU"/>
          </w:rPr>
          <w:t>2,</w:t>
        </w:r>
      </w:hyperlink>
      <w:r w:rsidR="00914804">
        <w:rPr>
          <w:rFonts w:ascii="Times New Roman" w:eastAsia="Times New Roman" w:hAnsi="Times New Roman" w:cs="Times New Roman"/>
          <w:sz w:val="24"/>
          <w:szCs w:val="24"/>
          <w:lang w:eastAsia="ru-RU"/>
        </w:rPr>
        <w:t xml:space="preserve"> 4, 7, 8 пункта 19 </w:t>
      </w:r>
      <w:r w:rsidR="00AB6A42" w:rsidRPr="00AB6A42">
        <w:rPr>
          <w:rFonts w:ascii="Times New Roman" w:eastAsia="Times New Roman" w:hAnsi="Times New Roman" w:cs="Times New Roman"/>
          <w:sz w:val="24"/>
          <w:szCs w:val="24"/>
          <w:lang w:eastAsia="ru-RU"/>
        </w:rPr>
        <w:t>настоящего административного регламента, представляются заявителем в Департамент или в МФЦ самостоятельно.</w:t>
      </w:r>
    </w:p>
    <w:p w:rsidR="00722755" w:rsidRDefault="00722755" w:rsidP="0072275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3" w:name="sub_1231"/>
      <w:r>
        <w:rPr>
          <w:rFonts w:ascii="Times New Roman" w:eastAsia="Times New Roman" w:hAnsi="Times New Roman" w:cs="Times New Roman"/>
          <w:sz w:val="24"/>
          <w:szCs w:val="24"/>
          <w:lang w:eastAsia="ru-RU"/>
        </w:rPr>
        <w:t>При подаче заявления о предоставлении муниципальной услуги заявитель предъявляет документ, удостоверяющий личность, копия которого заверяется специалистом.</w:t>
      </w:r>
    </w:p>
    <w:p w:rsidR="00AB6A42" w:rsidRDefault="0037645F" w:rsidP="00D5233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AB6A42" w:rsidRPr="00AB6A42">
        <w:rPr>
          <w:rFonts w:ascii="Times New Roman" w:eastAsia="Times New Roman" w:hAnsi="Times New Roman" w:cs="Times New Roman"/>
          <w:sz w:val="24"/>
          <w:szCs w:val="24"/>
          <w:lang w:eastAsia="ru-RU"/>
        </w:rPr>
        <w:t xml:space="preserve">. Документы и сведения, указанные в </w:t>
      </w:r>
      <w:hyperlink w:anchor="sub_1224" w:history="1">
        <w:r w:rsidR="003E08F5">
          <w:rPr>
            <w:rFonts w:ascii="Times New Roman" w:eastAsia="Times New Roman" w:hAnsi="Times New Roman" w:cs="Times New Roman"/>
            <w:sz w:val="24"/>
            <w:szCs w:val="24"/>
            <w:lang w:eastAsia="ru-RU"/>
          </w:rPr>
          <w:t>подпункте</w:t>
        </w:r>
      </w:hyperlink>
      <w:r w:rsidR="003E08F5">
        <w:rPr>
          <w:rFonts w:ascii="Times New Roman" w:eastAsia="Times New Roman" w:hAnsi="Times New Roman" w:cs="Times New Roman"/>
          <w:sz w:val="24"/>
          <w:szCs w:val="24"/>
          <w:lang w:eastAsia="ru-RU"/>
        </w:rPr>
        <w:t xml:space="preserve"> 3, 5, 6 </w:t>
      </w:r>
      <w:r w:rsidR="00AB6A42" w:rsidRPr="00AB6A42">
        <w:rPr>
          <w:rFonts w:ascii="Times New Roman" w:eastAsia="Times New Roman" w:hAnsi="Times New Roman" w:cs="Times New Roman"/>
          <w:sz w:val="24"/>
          <w:szCs w:val="24"/>
          <w:lang w:eastAsia="ru-RU"/>
        </w:rPr>
        <w:t>настоящего административного регламента, запрашиваются Департаментом или МФЦ в рамках межведомственного информационного взаимодействия самостоятельно или могут быть предоставлены заявителем по собственной инициативе.</w:t>
      </w:r>
    </w:p>
    <w:bookmarkEnd w:id="33"/>
    <w:p w:rsidR="0037645F" w:rsidRDefault="0037645F" w:rsidP="00D52333">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B6A42" w:rsidP="00D52333">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 xml:space="preserve">Способы получения заявителями документов, </w:t>
      </w:r>
      <w:r w:rsidRPr="00AB6A42">
        <w:rPr>
          <w:rFonts w:ascii="Times New Roman" w:eastAsia="Times New Roman" w:hAnsi="Times New Roman" w:cs="Times New Roman"/>
          <w:b/>
          <w:bCs/>
          <w:color w:val="26282F"/>
          <w:sz w:val="24"/>
          <w:szCs w:val="24"/>
          <w:lang w:eastAsia="ru-RU"/>
        </w:rPr>
        <w:br/>
        <w:t>необходимых для предоставления муниципальной услуги</w:t>
      </w:r>
    </w:p>
    <w:p w:rsidR="00AB6A42" w:rsidRPr="00AB6A42" w:rsidRDefault="00AB6A42" w:rsidP="00D523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D5233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37645F">
        <w:rPr>
          <w:rFonts w:ascii="Times New Roman" w:eastAsia="Times New Roman" w:hAnsi="Times New Roman" w:cs="Times New Roman"/>
          <w:sz w:val="24"/>
          <w:szCs w:val="24"/>
          <w:lang w:eastAsia="ru-RU"/>
        </w:rPr>
        <w:t>2</w:t>
      </w:r>
      <w:r w:rsidRPr="00AB6A42">
        <w:rPr>
          <w:rFonts w:ascii="Times New Roman" w:eastAsia="Times New Roman" w:hAnsi="Times New Roman" w:cs="Times New Roman"/>
          <w:sz w:val="24"/>
          <w:szCs w:val="24"/>
          <w:lang w:eastAsia="ru-RU"/>
        </w:rPr>
        <w:t>. Форму заявления о предоставлении муниципальной услуги заявитель может получить:</w:t>
      </w:r>
    </w:p>
    <w:p w:rsidR="00AB6A42" w:rsidRPr="00AB6A42" w:rsidRDefault="00183C74"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на информационном стенде в месте предоставления муниципальной услуги;</w:t>
      </w:r>
    </w:p>
    <w:p w:rsidR="00AB6A42" w:rsidRPr="00AB6A42" w:rsidRDefault="00183C74"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у специалиста Управления, </w:t>
      </w:r>
      <w:r w:rsidR="00DD7D53" w:rsidRPr="00DD7D53">
        <w:rPr>
          <w:rFonts w:ascii="Times New Roman" w:eastAsia="Times New Roman" w:hAnsi="Times New Roman" w:cs="Times New Roman"/>
          <w:sz w:val="24"/>
          <w:szCs w:val="24"/>
          <w:lang w:eastAsia="ru-RU"/>
        </w:rPr>
        <w:t>или</w:t>
      </w:r>
      <w:r w:rsidR="00AB6A42" w:rsidRPr="00DD7D53">
        <w:rPr>
          <w:rFonts w:ascii="Times New Roman" w:eastAsia="Times New Roman" w:hAnsi="Times New Roman" w:cs="Times New Roman"/>
          <w:sz w:val="24"/>
          <w:szCs w:val="24"/>
          <w:lang w:eastAsia="ru-RU"/>
        </w:rPr>
        <w:t xml:space="preserve"> </w:t>
      </w:r>
      <w:r w:rsidRPr="00DD7D53">
        <w:rPr>
          <w:rFonts w:ascii="Times New Roman" w:eastAsia="Times New Roman" w:hAnsi="Times New Roman" w:cs="Times New Roman"/>
          <w:sz w:val="24"/>
          <w:szCs w:val="24"/>
          <w:lang w:eastAsia="ru-RU"/>
        </w:rPr>
        <w:t>работника</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МФЦ;</w:t>
      </w:r>
    </w:p>
    <w:p w:rsidR="00AB6A42" w:rsidRPr="00AB6A42" w:rsidRDefault="00183C74" w:rsidP="00D523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посредством информационно-телекоммуникационной сети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на официальном сайте, Едином и региональном порталах.</w:t>
      </w:r>
    </w:p>
    <w:p w:rsidR="00AB6A42" w:rsidRPr="00AB6A42" w:rsidRDefault="00AB6A42" w:rsidP="00DD7D5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4" w:name="sub_205"/>
      <w:proofErr w:type="gramStart"/>
      <w:r w:rsidRPr="00AB6A42">
        <w:rPr>
          <w:rFonts w:ascii="Times New Roman" w:eastAsia="Times New Roman" w:hAnsi="Times New Roman" w:cs="Times New Roman"/>
          <w:sz w:val="24"/>
          <w:szCs w:val="24"/>
          <w:lang w:eastAsia="ru-RU"/>
        </w:rPr>
        <w:t xml:space="preserve">Документы, указанные в </w:t>
      </w:r>
      <w:hyperlink w:anchor="sub_1224" w:history="1">
        <w:r w:rsidR="003E08F5">
          <w:rPr>
            <w:rFonts w:ascii="Times New Roman" w:eastAsia="Times New Roman" w:hAnsi="Times New Roman" w:cs="Times New Roman"/>
            <w:sz w:val="24"/>
            <w:szCs w:val="24"/>
            <w:lang w:eastAsia="ru-RU"/>
          </w:rPr>
          <w:t>подпунктах</w:t>
        </w:r>
      </w:hyperlink>
      <w:r w:rsidR="003E08F5">
        <w:rPr>
          <w:rFonts w:ascii="Times New Roman" w:eastAsia="Times New Roman" w:hAnsi="Times New Roman" w:cs="Times New Roman"/>
          <w:sz w:val="24"/>
          <w:szCs w:val="24"/>
          <w:lang w:eastAsia="ru-RU"/>
        </w:rPr>
        <w:t xml:space="preserve"> 3, 5, 6</w:t>
      </w:r>
      <w:r w:rsidR="00722755">
        <w:rPr>
          <w:rFonts w:ascii="Times New Roman" w:eastAsia="Times New Roman" w:hAnsi="Times New Roman" w:cs="Times New Roman"/>
          <w:sz w:val="24"/>
          <w:szCs w:val="24"/>
          <w:lang w:eastAsia="ru-RU"/>
        </w:rPr>
        <w:t xml:space="preserve">, </w:t>
      </w:r>
      <w:r w:rsidR="00107ADC">
        <w:rPr>
          <w:rFonts w:ascii="Times New Roman" w:eastAsia="Times New Roman" w:hAnsi="Times New Roman" w:cs="Times New Roman"/>
          <w:sz w:val="24"/>
          <w:szCs w:val="24"/>
          <w:lang w:eastAsia="ru-RU"/>
        </w:rPr>
        <w:t xml:space="preserve">пункта </w:t>
      </w:r>
      <w:r w:rsidR="00722755">
        <w:rPr>
          <w:rFonts w:ascii="Times New Roman" w:eastAsia="Times New Roman" w:hAnsi="Times New Roman" w:cs="Times New Roman"/>
          <w:sz w:val="24"/>
          <w:szCs w:val="24"/>
          <w:lang w:eastAsia="ru-RU"/>
        </w:rPr>
        <w:t>19</w:t>
      </w:r>
      <w:r w:rsidR="003E08F5">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 xml:space="preserve">настоящего административного регламента заявитель вправе получить, обратившись с соответствующим заявлением в МФЦ или </w:t>
      </w:r>
      <w:r w:rsidR="00107ADC">
        <w:rPr>
          <w:rFonts w:ascii="Times New Roman" w:eastAsia="Times New Roman" w:hAnsi="Times New Roman" w:cs="Times New Roman"/>
          <w:sz w:val="24"/>
          <w:szCs w:val="24"/>
          <w:lang w:eastAsia="ru-RU"/>
        </w:rPr>
        <w:t xml:space="preserve">Межмуниципальный отдел по городу Советский и городу Югорск </w:t>
      </w:r>
      <w:r w:rsidR="00DD7D53">
        <w:rPr>
          <w:rFonts w:ascii="Times New Roman" w:eastAsia="Times New Roman" w:hAnsi="Times New Roman" w:cs="Times New Roman"/>
          <w:sz w:val="24"/>
          <w:szCs w:val="24"/>
          <w:lang w:eastAsia="ru-RU"/>
        </w:rPr>
        <w:t>У</w:t>
      </w:r>
      <w:r w:rsidRPr="00AB6A42">
        <w:rPr>
          <w:rFonts w:ascii="Times New Roman" w:eastAsia="Times New Roman" w:hAnsi="Times New Roman" w:cs="Times New Roman"/>
          <w:sz w:val="24"/>
          <w:szCs w:val="24"/>
          <w:lang w:eastAsia="ru-RU"/>
        </w:rPr>
        <w:t>правлени</w:t>
      </w:r>
      <w:r w:rsidR="00722755">
        <w:rPr>
          <w:rFonts w:ascii="Times New Roman" w:eastAsia="Times New Roman" w:hAnsi="Times New Roman" w:cs="Times New Roman"/>
          <w:sz w:val="24"/>
          <w:szCs w:val="24"/>
          <w:lang w:eastAsia="ru-RU"/>
        </w:rPr>
        <w:t>я</w:t>
      </w:r>
      <w:r w:rsidRPr="00AB6A42">
        <w:rPr>
          <w:rFonts w:ascii="Times New Roman" w:eastAsia="Times New Roman" w:hAnsi="Times New Roman" w:cs="Times New Roman"/>
          <w:sz w:val="24"/>
          <w:szCs w:val="24"/>
          <w:lang w:eastAsia="ru-RU"/>
        </w:rPr>
        <w:t xml:space="preserve"> Федеральной службы государственной регистрации, кадастра и картографии по Ханты-Мансийскому автономному округу - Югре (информация о </w:t>
      </w:r>
      <w:r w:rsidR="00183C74" w:rsidRPr="00DD7D53">
        <w:rPr>
          <w:rFonts w:ascii="Times New Roman" w:eastAsia="Times New Roman" w:hAnsi="Times New Roman" w:cs="Times New Roman"/>
          <w:sz w:val="24"/>
          <w:szCs w:val="24"/>
          <w:lang w:eastAsia="ru-RU"/>
        </w:rPr>
        <w:t>федеральном органе</w:t>
      </w:r>
      <w:r w:rsidRPr="00AB6A42">
        <w:rPr>
          <w:rFonts w:ascii="Times New Roman" w:eastAsia="Times New Roman" w:hAnsi="Times New Roman" w:cs="Times New Roman"/>
          <w:sz w:val="24"/>
          <w:szCs w:val="24"/>
          <w:lang w:eastAsia="ru-RU"/>
        </w:rPr>
        <w:t xml:space="preserve"> указана в</w:t>
      </w:r>
      <w:r w:rsidR="00183C74">
        <w:rPr>
          <w:rFonts w:ascii="Times New Roman" w:eastAsia="Times New Roman" w:hAnsi="Times New Roman" w:cs="Times New Roman"/>
          <w:sz w:val="24"/>
          <w:szCs w:val="24"/>
          <w:lang w:eastAsia="ru-RU"/>
        </w:rPr>
        <w:t xml:space="preserve"> </w:t>
      </w:r>
      <w:r w:rsidR="00183C74" w:rsidRPr="00DD7D53">
        <w:rPr>
          <w:rFonts w:ascii="Times New Roman" w:eastAsia="Times New Roman" w:hAnsi="Times New Roman" w:cs="Times New Roman"/>
          <w:sz w:val="24"/>
          <w:szCs w:val="24"/>
          <w:lang w:eastAsia="ru-RU"/>
        </w:rPr>
        <w:t>пункте 5</w:t>
      </w:r>
      <w:r w:rsidRPr="00AB6A42">
        <w:rPr>
          <w:rFonts w:ascii="Times New Roman" w:eastAsia="Times New Roman" w:hAnsi="Times New Roman" w:cs="Times New Roman"/>
          <w:sz w:val="24"/>
          <w:szCs w:val="24"/>
          <w:lang w:eastAsia="ru-RU"/>
        </w:rPr>
        <w:t xml:space="preserve"> настоящего административного регламента).</w:t>
      </w:r>
      <w:proofErr w:type="gramEnd"/>
    </w:p>
    <w:p w:rsidR="003E08F5" w:rsidRDefault="003E08F5" w:rsidP="00722755">
      <w:pPr>
        <w:widowControl w:val="0"/>
        <w:autoSpaceDE w:val="0"/>
        <w:autoSpaceDN w:val="0"/>
        <w:adjustRightInd w:val="0"/>
        <w:spacing w:after="0" w:line="240" w:lineRule="auto"/>
        <w:rPr>
          <w:rFonts w:ascii="Times New Roman" w:eastAsia="Times New Roman" w:hAnsi="Times New Roman" w:cs="Times New Roman"/>
          <w:b/>
          <w:bCs/>
          <w:color w:val="26282F"/>
          <w:sz w:val="24"/>
          <w:szCs w:val="24"/>
          <w:lang w:eastAsia="ru-RU"/>
        </w:rPr>
      </w:pPr>
      <w:bookmarkStart w:id="35" w:name="sub_1233"/>
      <w:bookmarkEnd w:id="34"/>
    </w:p>
    <w:p w:rsidR="00AB6A42" w:rsidRPr="00AB6A42" w:rsidRDefault="00AB6A42" w:rsidP="00DD7D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Требования к документам, необходимым для предоставления муниципальной услуги</w:t>
      </w:r>
    </w:p>
    <w:bookmarkEnd w:id="35"/>
    <w:p w:rsidR="00AB6A42" w:rsidRPr="00AB6A42" w:rsidRDefault="00AB6A42" w:rsidP="00DD7D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Default="00AB6A42" w:rsidP="00DD7D5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3</w:t>
      </w:r>
      <w:r w:rsidRPr="00AB6A42">
        <w:rPr>
          <w:rFonts w:ascii="Times New Roman" w:eastAsia="Times New Roman" w:hAnsi="Times New Roman" w:cs="Times New Roman"/>
          <w:sz w:val="24"/>
          <w:szCs w:val="24"/>
          <w:lang w:eastAsia="ru-RU"/>
        </w:rPr>
        <w:t xml:space="preserve">. Заявление о предоставлении муниципальной услуги предоставляется заявителем в </w:t>
      </w:r>
      <w:r w:rsidRPr="00AB6A42">
        <w:rPr>
          <w:rFonts w:ascii="Times New Roman" w:eastAsia="Times New Roman" w:hAnsi="Times New Roman" w:cs="Times New Roman"/>
          <w:sz w:val="24"/>
          <w:szCs w:val="24"/>
          <w:lang w:eastAsia="ru-RU"/>
        </w:rPr>
        <w:lastRenderedPageBreak/>
        <w:t xml:space="preserve">свободной форме или по форме, приведенной в </w:t>
      </w:r>
      <w:hyperlink w:anchor="sub_1100" w:history="1">
        <w:r w:rsidRPr="00183C74">
          <w:rPr>
            <w:rFonts w:ascii="Times New Roman" w:eastAsia="Times New Roman" w:hAnsi="Times New Roman" w:cs="Times New Roman"/>
            <w:sz w:val="24"/>
            <w:szCs w:val="24"/>
            <w:lang w:eastAsia="ru-RU"/>
          </w:rPr>
          <w:t>приложении 1</w:t>
        </w:r>
      </w:hyperlink>
      <w:r w:rsidRPr="00AB6A42">
        <w:rPr>
          <w:rFonts w:ascii="Times New Roman" w:eastAsia="Times New Roman" w:hAnsi="Times New Roman" w:cs="Times New Roman"/>
          <w:sz w:val="24"/>
          <w:szCs w:val="24"/>
          <w:lang w:eastAsia="ru-RU"/>
        </w:rPr>
        <w:t xml:space="preserve"> к настоящему административному регламенту.</w:t>
      </w:r>
    </w:p>
    <w:p w:rsidR="00DD7D53" w:rsidRDefault="00DD7D53" w:rsidP="00DD7D5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7D53">
        <w:rPr>
          <w:rFonts w:ascii="Times New Roman" w:eastAsia="Times New Roman" w:hAnsi="Times New Roman" w:cs="Times New Roman"/>
          <w:sz w:val="24"/>
          <w:szCs w:val="24"/>
          <w:lang w:eastAsia="ru-RU"/>
        </w:rPr>
        <w:t>При личном обращении и подаче заявления о предоставлении муниципальной услуги почтовым отправлением правоустанавливающие документы на переводимое помещение представляются в подлинниках или засвидетельствованных в нотариальном порядке копиях.</w:t>
      </w:r>
    </w:p>
    <w:p w:rsidR="00DD7D53" w:rsidRPr="00DD7D53" w:rsidRDefault="00DD7D53" w:rsidP="00DD7D5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D7D53">
        <w:rPr>
          <w:rFonts w:ascii="Times New Roman" w:eastAsia="Calibri" w:hAnsi="Times New Roman" w:cs="Times New Roman"/>
          <w:iCs/>
          <w:sz w:val="24"/>
          <w:szCs w:val="24"/>
        </w:rPr>
        <w:t>При подаче заявления о предоставлении муниципальной услуги в электронной форме</w:t>
      </w:r>
      <w:r w:rsidRPr="00DD7D53">
        <w:rPr>
          <w:rFonts w:ascii="Times New Roman" w:eastAsia="Calibri" w:hAnsi="Times New Roman" w:cs="Times New Roman"/>
          <w:sz w:val="24"/>
          <w:szCs w:val="24"/>
        </w:rPr>
        <w:t xml:space="preserve"> документы представляются заявителем в форме электронных документов с использованием средств электронной идентификации заявителя, в том числе электронной подписи.</w:t>
      </w: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183C74" w:rsidRDefault="00183C74" w:rsidP="00183C74">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36" w:name="sub_1234"/>
    </w:p>
    <w:p w:rsidR="00AB6A42" w:rsidRPr="00AB6A42" w:rsidRDefault="00AB6A42" w:rsidP="00183C74">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Способы подачи документов заявителем</w:t>
      </w:r>
    </w:p>
    <w:bookmarkEnd w:id="36"/>
    <w:p w:rsidR="00AB6A42" w:rsidRPr="00AB6A42" w:rsidRDefault="00AB6A42" w:rsidP="00183C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4</w:t>
      </w:r>
      <w:r w:rsidRPr="00AB6A42">
        <w:rPr>
          <w:rFonts w:ascii="Times New Roman" w:eastAsia="Times New Roman" w:hAnsi="Times New Roman" w:cs="Times New Roman"/>
          <w:sz w:val="24"/>
          <w:szCs w:val="24"/>
          <w:lang w:eastAsia="ru-RU"/>
        </w:rPr>
        <w:t>. Заявитель может подать документы:</w:t>
      </w:r>
    </w:p>
    <w:p w:rsidR="00AB6A42" w:rsidRPr="00AB6A42" w:rsidRDefault="00183C74"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при личном обращении в Департамент или Управление;</w:t>
      </w:r>
    </w:p>
    <w:p w:rsidR="00AB6A42" w:rsidRPr="00AB6A42" w:rsidRDefault="00183C74"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 почте в Департамент;</w:t>
      </w:r>
    </w:p>
    <w:p w:rsidR="00AB6A42" w:rsidRPr="00AB6A42" w:rsidRDefault="00183C74"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посредством обращения в МФЦ;</w:t>
      </w:r>
    </w:p>
    <w:p w:rsidR="00AB6A42" w:rsidRPr="00AB6A42" w:rsidRDefault="00183C74"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посредством Единого и регионального порталов.</w:t>
      </w: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7" w:name="sub_1235"/>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5</w:t>
      </w:r>
      <w:r w:rsidRPr="00AB6A42">
        <w:rPr>
          <w:rFonts w:ascii="Times New Roman" w:eastAsia="Times New Roman" w:hAnsi="Times New Roman" w:cs="Times New Roman"/>
          <w:sz w:val="24"/>
          <w:szCs w:val="24"/>
          <w:lang w:eastAsia="ru-RU"/>
        </w:rPr>
        <w:t>.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183C74" w:rsidRPr="00FD2278" w:rsidRDefault="00AB6A42" w:rsidP="00FD227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8" w:name="sub_1236"/>
      <w:bookmarkEnd w:id="37"/>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6</w:t>
      </w:r>
      <w:r w:rsidRPr="00AB6A42">
        <w:rPr>
          <w:rFonts w:ascii="Times New Roman" w:eastAsia="Times New Roman" w:hAnsi="Times New Roman" w:cs="Times New Roman"/>
          <w:sz w:val="24"/>
          <w:szCs w:val="24"/>
          <w:lang w:eastAsia="ru-RU"/>
        </w:rPr>
        <w:t xml:space="preserve">. </w:t>
      </w:r>
      <w:bookmarkEnd w:id="38"/>
      <w:r w:rsidR="00183C74" w:rsidRPr="00FD2278">
        <w:rPr>
          <w:rFonts w:ascii="Times New Roman" w:eastAsia="Times New Roman" w:hAnsi="Times New Roman" w:cs="Times New Roman"/>
          <w:sz w:val="24"/>
          <w:szCs w:val="24"/>
          <w:lang w:eastAsia="ru-RU"/>
        </w:rPr>
        <w:t>При предоставлении муниципальной услуги запрещено:</w:t>
      </w:r>
    </w:p>
    <w:p w:rsidR="00183C74" w:rsidRPr="00FD2278" w:rsidRDefault="00183C74" w:rsidP="00183C74">
      <w:pPr>
        <w:spacing w:after="0" w:line="240" w:lineRule="auto"/>
        <w:ind w:firstLine="567"/>
        <w:jc w:val="both"/>
        <w:rPr>
          <w:rFonts w:ascii="Times New Roman" w:eastAsia="Times New Roman" w:hAnsi="Times New Roman" w:cs="Times New Roman"/>
          <w:sz w:val="24"/>
          <w:szCs w:val="24"/>
          <w:lang w:eastAsia="ru-RU"/>
        </w:rPr>
      </w:pPr>
      <w:r w:rsidRPr="00FD2278">
        <w:rPr>
          <w:rFonts w:ascii="Times New Roman" w:eastAsia="Times New Roman" w:hAnsi="Times New Roman" w:cs="Times New Roman"/>
          <w:sz w:val="24"/>
          <w:szCs w:val="24"/>
          <w:lang w:eastAsia="ru-RU"/>
        </w:rPr>
        <w:t>-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3C74" w:rsidRPr="00FD2278" w:rsidRDefault="00183C74" w:rsidP="00183C74">
      <w:pPr>
        <w:spacing w:after="0" w:line="240" w:lineRule="auto"/>
        <w:ind w:firstLine="567"/>
        <w:jc w:val="both"/>
        <w:rPr>
          <w:rFonts w:ascii="Times New Roman" w:eastAsia="Times New Roman" w:hAnsi="Times New Roman" w:cs="Times New Roman"/>
          <w:sz w:val="24"/>
          <w:szCs w:val="24"/>
          <w:lang w:eastAsia="ru-RU"/>
        </w:rPr>
      </w:pPr>
      <w:proofErr w:type="gramStart"/>
      <w:r w:rsidRPr="00FD2278">
        <w:rPr>
          <w:rFonts w:ascii="Times New Roman" w:eastAsia="Times New Roman" w:hAnsi="Times New Roman" w:cs="Times New Roman"/>
          <w:sz w:val="24"/>
          <w:szCs w:val="24"/>
          <w:lang w:eastAsia="ru-RU"/>
        </w:rPr>
        <w:t xml:space="preserve">- требовать от заявителя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w:t>
      </w:r>
      <w:r w:rsidRPr="00FD2278">
        <w:rPr>
          <w:rFonts w:ascii="Times New Roman" w:eastAsia="Times New Roman" w:hAnsi="Times New Roman" w:cs="Times New Roman"/>
          <w:color w:val="000000"/>
          <w:sz w:val="24"/>
          <w:szCs w:val="24"/>
          <w:lang w:eastAsia="ru-RU"/>
        </w:rPr>
        <w:t xml:space="preserve">закона </w:t>
      </w:r>
      <w:hyperlink r:id="rId23"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D2278">
          <w:rPr>
            <w:rFonts w:ascii="Times New Roman" w:eastAsia="Times New Roman" w:hAnsi="Times New Roman" w:cs="Times New Roman"/>
            <w:color w:val="000000"/>
            <w:sz w:val="24"/>
            <w:szCs w:val="24"/>
            <w:lang w:eastAsia="ru-RU"/>
          </w:rPr>
          <w:t>№ 210-ФЗ</w:t>
        </w:r>
      </w:hyperlink>
      <w:r w:rsidRPr="00FD2278">
        <w:rPr>
          <w:rFonts w:ascii="Times New Roman" w:eastAsia="Times New Roman" w:hAnsi="Times New Roman" w:cs="Times New Roman"/>
          <w:sz w:val="24"/>
          <w:szCs w:val="24"/>
          <w:lang w:eastAsia="ru-RU"/>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Pr="00FD2278">
        <w:rPr>
          <w:rFonts w:ascii="Times New Roman" w:eastAsia="Times New Roman" w:hAnsi="Times New Roman" w:cs="Times New Roman"/>
          <w:sz w:val="24"/>
          <w:szCs w:val="24"/>
          <w:lang w:eastAsia="ru-RU"/>
        </w:rPr>
        <w:t xml:space="preserve">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 210-ФЗ перечень документов. </w:t>
      </w:r>
      <w:proofErr w:type="gramStart"/>
      <w:r w:rsidRPr="00FD2278">
        <w:rPr>
          <w:rFonts w:ascii="Times New Roman" w:eastAsia="Times New Roman" w:hAnsi="Times New Roman" w:cs="Times New Roman"/>
          <w:sz w:val="24"/>
          <w:szCs w:val="24"/>
          <w:lang w:eastAsia="ru-RU"/>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roofErr w:type="gramEnd"/>
    </w:p>
    <w:p w:rsidR="00183C74" w:rsidRPr="00FD2278" w:rsidRDefault="00183C74" w:rsidP="00183C74">
      <w:pPr>
        <w:spacing w:after="0" w:line="240" w:lineRule="auto"/>
        <w:ind w:firstLine="567"/>
        <w:jc w:val="both"/>
        <w:rPr>
          <w:rFonts w:ascii="Times New Roman" w:eastAsia="Times New Roman" w:hAnsi="Times New Roman" w:cs="Times New Roman"/>
          <w:sz w:val="24"/>
          <w:szCs w:val="24"/>
          <w:lang w:eastAsia="ru-RU"/>
        </w:rPr>
      </w:pPr>
      <w:r w:rsidRPr="00FD2278">
        <w:rPr>
          <w:rFonts w:ascii="Times New Roman" w:eastAsia="Times New Roman" w:hAnsi="Times New Roman" w:cs="Times New Roman"/>
          <w:sz w:val="24"/>
          <w:szCs w:val="24"/>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83C74" w:rsidRPr="00FD2278" w:rsidRDefault="00183C74" w:rsidP="00183C74">
      <w:pPr>
        <w:spacing w:after="0" w:line="240" w:lineRule="auto"/>
        <w:ind w:firstLine="567"/>
        <w:jc w:val="both"/>
        <w:rPr>
          <w:rFonts w:ascii="Times New Roman" w:eastAsia="Times New Roman" w:hAnsi="Times New Roman" w:cs="Times New Roman"/>
          <w:sz w:val="24"/>
          <w:szCs w:val="24"/>
          <w:lang w:eastAsia="ru-RU"/>
        </w:rPr>
      </w:pPr>
      <w:r w:rsidRPr="00FD2278">
        <w:rPr>
          <w:rFonts w:ascii="Times New Roman" w:eastAsia="Times New Roman" w:hAnsi="Times New Roman" w:cs="Times New Roman"/>
          <w:sz w:val="24"/>
          <w:szCs w:val="24"/>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83C74" w:rsidRPr="00FD2278" w:rsidRDefault="00183C74" w:rsidP="00183C74">
      <w:pPr>
        <w:spacing w:after="0" w:line="240" w:lineRule="auto"/>
        <w:ind w:firstLine="567"/>
        <w:jc w:val="both"/>
        <w:rPr>
          <w:rFonts w:ascii="Times New Roman" w:eastAsia="Times New Roman" w:hAnsi="Times New Roman" w:cs="Times New Roman"/>
          <w:sz w:val="24"/>
          <w:szCs w:val="24"/>
          <w:lang w:eastAsia="ru-RU"/>
        </w:rPr>
      </w:pPr>
      <w:r w:rsidRPr="00FD2278">
        <w:rPr>
          <w:rFonts w:ascii="Times New Roman" w:eastAsia="Times New Roman" w:hAnsi="Times New Roman" w:cs="Times New Roman"/>
          <w:sz w:val="24"/>
          <w:szCs w:val="24"/>
          <w:lang w:eastAsia="ru-RU"/>
        </w:rPr>
        <w:t>- требовать от заявителя совершения иных действий, кроме прохождения идентификац</w:t>
      </w:r>
      <w:proofErr w:type="gramStart"/>
      <w:r w:rsidRPr="00FD2278">
        <w:rPr>
          <w:rFonts w:ascii="Times New Roman" w:eastAsia="Times New Roman" w:hAnsi="Times New Roman" w:cs="Times New Roman"/>
          <w:sz w:val="24"/>
          <w:szCs w:val="24"/>
          <w:lang w:eastAsia="ru-RU"/>
        </w:rPr>
        <w:t>ии и ау</w:t>
      </w:r>
      <w:proofErr w:type="gramEnd"/>
      <w:r w:rsidRPr="00FD2278">
        <w:rPr>
          <w:rFonts w:ascii="Times New Roman" w:eastAsia="Times New Roman" w:hAnsi="Times New Roman" w:cs="Times New Roman"/>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83C74" w:rsidRPr="00183C74" w:rsidRDefault="00183C74" w:rsidP="00183C74">
      <w:pPr>
        <w:spacing w:after="0" w:line="240" w:lineRule="auto"/>
        <w:ind w:firstLine="567"/>
        <w:jc w:val="both"/>
        <w:rPr>
          <w:rFonts w:ascii="Times New Roman" w:eastAsia="Times New Roman" w:hAnsi="Times New Roman" w:cs="Times New Roman"/>
          <w:sz w:val="24"/>
          <w:szCs w:val="24"/>
          <w:lang w:eastAsia="ru-RU"/>
        </w:rPr>
      </w:pPr>
      <w:r w:rsidRPr="00FD2278">
        <w:rPr>
          <w:rFonts w:ascii="Times New Roman" w:eastAsia="Times New Roman" w:hAnsi="Times New Roman" w:cs="Times New Roman"/>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39" w:name="sub_1237"/>
      <w:r w:rsidRPr="00AB6A42">
        <w:rPr>
          <w:rFonts w:ascii="Times New Roman" w:eastAsia="Times New Roman" w:hAnsi="Times New Roman" w:cs="Times New Roman"/>
          <w:b/>
          <w:bCs/>
          <w:color w:val="26282F"/>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bookmarkEnd w:id="39"/>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7</w:t>
      </w:r>
      <w:r w:rsidRPr="00AB6A42">
        <w:rPr>
          <w:rFonts w:ascii="Times New Roman" w:eastAsia="Times New Roman" w:hAnsi="Times New Roman" w:cs="Times New Roman"/>
          <w:sz w:val="24"/>
          <w:szCs w:val="24"/>
          <w:lang w:eastAsia="ru-RU"/>
        </w:rPr>
        <w:t>. Оснований для отказа в приеме заявления о предоставлении муниципальной услуги законодательством не предусмотрено.</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40" w:name="sub_1238"/>
      <w:r w:rsidRPr="00AB6A42">
        <w:rPr>
          <w:rFonts w:ascii="Times New Roman" w:eastAsia="Times New Roman" w:hAnsi="Times New Roman" w:cs="Times New Roman"/>
          <w:b/>
          <w:bCs/>
          <w:color w:val="26282F"/>
          <w:sz w:val="24"/>
          <w:szCs w:val="24"/>
          <w:lang w:eastAsia="ru-RU"/>
        </w:rPr>
        <w:t>Исчерпывающий перечень оснований для приостановления и (или) отказа в предоставлении муниципальной услуги</w:t>
      </w:r>
    </w:p>
    <w:bookmarkEnd w:id="40"/>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183C74">
        <w:rPr>
          <w:rFonts w:ascii="Times New Roman" w:eastAsia="Times New Roman" w:hAnsi="Times New Roman" w:cs="Times New Roman"/>
          <w:sz w:val="24"/>
          <w:szCs w:val="24"/>
          <w:lang w:eastAsia="ru-RU"/>
        </w:rPr>
        <w:t>8</w:t>
      </w:r>
      <w:r w:rsidRPr="00AB6A42">
        <w:rPr>
          <w:rFonts w:ascii="Times New Roman" w:eastAsia="Times New Roman" w:hAnsi="Times New Roman" w:cs="Times New Roman"/>
          <w:sz w:val="24"/>
          <w:szCs w:val="24"/>
          <w:lang w:eastAsia="ru-RU"/>
        </w:rPr>
        <w:t>. Основания для приостановления предоставления муниципальной услуги законодательством не предусмотрены.</w:t>
      </w:r>
    </w:p>
    <w:p w:rsidR="00AB6A42" w:rsidRPr="00AB6A42" w:rsidRDefault="00AB6A42" w:rsidP="00183C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w:t>
      </w:r>
      <w:r w:rsidR="004C5057">
        <w:rPr>
          <w:rFonts w:ascii="Times New Roman" w:eastAsia="Times New Roman" w:hAnsi="Times New Roman" w:cs="Times New Roman"/>
          <w:sz w:val="24"/>
          <w:szCs w:val="24"/>
          <w:lang w:eastAsia="ru-RU"/>
        </w:rPr>
        <w:t>9</w:t>
      </w:r>
      <w:r w:rsidRPr="00AB6A42">
        <w:rPr>
          <w:rFonts w:ascii="Times New Roman" w:eastAsia="Times New Roman" w:hAnsi="Times New Roman" w:cs="Times New Roman"/>
          <w:sz w:val="24"/>
          <w:szCs w:val="24"/>
          <w:lang w:eastAsia="ru-RU"/>
        </w:rPr>
        <w:t xml:space="preserve">. </w:t>
      </w:r>
      <w:r w:rsidR="003E08F5">
        <w:rPr>
          <w:rFonts w:ascii="Times New Roman" w:eastAsia="Times New Roman" w:hAnsi="Times New Roman" w:cs="Times New Roman"/>
          <w:sz w:val="24"/>
          <w:szCs w:val="24"/>
          <w:lang w:eastAsia="ru-RU"/>
        </w:rPr>
        <w:t>В предоставлении муниципальной услуги отказывается</w:t>
      </w:r>
      <w:r w:rsidRPr="00AB6A42">
        <w:rPr>
          <w:rFonts w:ascii="Times New Roman" w:eastAsia="Times New Roman" w:hAnsi="Times New Roman" w:cs="Times New Roman"/>
          <w:sz w:val="24"/>
          <w:szCs w:val="24"/>
          <w:lang w:eastAsia="ru-RU"/>
        </w:rPr>
        <w:t xml:space="preserve"> в случ</w:t>
      </w:r>
      <w:r w:rsidR="00722755">
        <w:rPr>
          <w:rFonts w:ascii="Times New Roman" w:eastAsia="Times New Roman" w:hAnsi="Times New Roman" w:cs="Times New Roman"/>
          <w:sz w:val="24"/>
          <w:szCs w:val="24"/>
          <w:lang w:eastAsia="ru-RU"/>
        </w:rPr>
        <w:t>аях</w:t>
      </w:r>
      <w:r w:rsidRPr="00AB6A42">
        <w:rPr>
          <w:rFonts w:ascii="Times New Roman" w:eastAsia="Times New Roman" w:hAnsi="Times New Roman" w:cs="Times New Roman"/>
          <w:sz w:val="24"/>
          <w:szCs w:val="24"/>
          <w:lang w:eastAsia="ru-RU"/>
        </w:rPr>
        <w:t>:</w:t>
      </w:r>
    </w:p>
    <w:p w:rsidR="00AB6A42" w:rsidRPr="00AB6A42" w:rsidRDefault="003E08F5"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C5057">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непредставления документов, обязанность по предоставлению которых возложена на заявителя;</w:t>
      </w:r>
    </w:p>
    <w:p w:rsidR="00AB6A42" w:rsidRPr="00AB6A42" w:rsidRDefault="003E08F5"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w:t>
      </w:r>
      <w:r w:rsidR="004C5057">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поступления в Департамент или в МФЦ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перевода помещения в соответствии с </w:t>
      </w:r>
      <w:hyperlink w:anchor="sub_1224" w:history="1">
        <w:r w:rsidR="00AB6A42" w:rsidRPr="004C5057">
          <w:rPr>
            <w:rFonts w:ascii="Times New Roman" w:eastAsia="Times New Roman" w:hAnsi="Times New Roman" w:cs="Times New Roman"/>
            <w:sz w:val="24"/>
            <w:szCs w:val="24"/>
            <w:lang w:eastAsia="ru-RU"/>
          </w:rPr>
          <w:t>подпунк</w:t>
        </w:r>
        <w:r w:rsidR="00722755">
          <w:rPr>
            <w:rFonts w:ascii="Times New Roman" w:eastAsia="Times New Roman" w:hAnsi="Times New Roman" w:cs="Times New Roman"/>
            <w:sz w:val="24"/>
            <w:szCs w:val="24"/>
            <w:lang w:eastAsia="ru-RU"/>
          </w:rPr>
          <w:t>тами</w:t>
        </w:r>
        <w:r w:rsidR="00AB6A42" w:rsidRPr="004C5057">
          <w:rPr>
            <w:rFonts w:ascii="Times New Roman" w:eastAsia="Times New Roman" w:hAnsi="Times New Roman" w:cs="Times New Roman"/>
            <w:sz w:val="24"/>
            <w:szCs w:val="24"/>
            <w:lang w:eastAsia="ru-RU"/>
          </w:rPr>
          <w:t xml:space="preserve"> </w:t>
        </w:r>
        <w:r w:rsidR="00722755">
          <w:rPr>
            <w:rFonts w:ascii="Times New Roman" w:eastAsia="Times New Roman" w:hAnsi="Times New Roman" w:cs="Times New Roman"/>
            <w:sz w:val="24"/>
            <w:szCs w:val="24"/>
            <w:lang w:eastAsia="ru-RU"/>
          </w:rPr>
          <w:t>3</w:t>
        </w:r>
      </w:hyperlink>
      <w:r w:rsidR="00AB6A42" w:rsidRPr="004C5057">
        <w:rPr>
          <w:rFonts w:ascii="Times New Roman" w:eastAsia="Times New Roman" w:hAnsi="Times New Roman" w:cs="Times New Roman"/>
          <w:sz w:val="24"/>
          <w:szCs w:val="24"/>
          <w:lang w:eastAsia="ru-RU"/>
        </w:rPr>
        <w:t>,</w:t>
      </w:r>
      <w:r w:rsidR="00722755">
        <w:rPr>
          <w:rFonts w:ascii="Times New Roman" w:eastAsia="Times New Roman" w:hAnsi="Times New Roman" w:cs="Times New Roman"/>
          <w:sz w:val="24"/>
          <w:szCs w:val="24"/>
          <w:lang w:eastAsia="ru-RU"/>
        </w:rPr>
        <w:t xml:space="preserve"> 5 </w:t>
      </w:r>
      <w:r w:rsidR="00AB6A42" w:rsidRPr="004C5057">
        <w:rPr>
          <w:rFonts w:ascii="Times New Roman" w:eastAsia="Times New Roman" w:hAnsi="Times New Roman" w:cs="Times New Roman"/>
          <w:sz w:val="24"/>
          <w:szCs w:val="24"/>
          <w:lang w:eastAsia="ru-RU"/>
        </w:rPr>
        <w:t>,</w:t>
      </w:r>
      <w:r w:rsidR="00722755">
        <w:rPr>
          <w:rFonts w:ascii="Times New Roman" w:eastAsia="Times New Roman" w:hAnsi="Times New Roman" w:cs="Times New Roman"/>
          <w:sz w:val="24"/>
          <w:szCs w:val="24"/>
          <w:lang w:eastAsia="ru-RU"/>
        </w:rPr>
        <w:t>6</w:t>
      </w:r>
      <w:r w:rsidR="00AB6A42" w:rsidRPr="004C5057">
        <w:rPr>
          <w:rFonts w:ascii="Times New Roman" w:eastAsia="Times New Roman" w:hAnsi="Times New Roman" w:cs="Times New Roman"/>
          <w:sz w:val="24"/>
          <w:szCs w:val="24"/>
          <w:lang w:eastAsia="ru-RU"/>
        </w:rPr>
        <w:t xml:space="preserve"> </w:t>
      </w:r>
      <w:hyperlink w:anchor="sub_1227" w:history="1">
        <w:r w:rsidR="00AB6A42" w:rsidRPr="004C5057">
          <w:rPr>
            <w:rFonts w:ascii="Times New Roman" w:eastAsia="Times New Roman" w:hAnsi="Times New Roman" w:cs="Times New Roman"/>
            <w:sz w:val="24"/>
            <w:szCs w:val="24"/>
            <w:lang w:eastAsia="ru-RU"/>
          </w:rPr>
          <w:t xml:space="preserve"> пункта 1</w:t>
        </w:r>
        <w:r w:rsidR="004C5057" w:rsidRPr="004C5057">
          <w:rPr>
            <w:rFonts w:ascii="Times New Roman" w:eastAsia="Times New Roman" w:hAnsi="Times New Roman" w:cs="Times New Roman"/>
            <w:sz w:val="24"/>
            <w:szCs w:val="24"/>
            <w:lang w:eastAsia="ru-RU"/>
          </w:rPr>
          <w:t>9</w:t>
        </w:r>
      </w:hyperlink>
      <w:r w:rsidR="00AB6A42" w:rsidRPr="00AB6A42">
        <w:rPr>
          <w:rFonts w:ascii="Times New Roman" w:eastAsia="Times New Roman" w:hAnsi="Times New Roman" w:cs="Times New Roman"/>
          <w:sz w:val="24"/>
          <w:szCs w:val="24"/>
          <w:lang w:eastAsia="ru-RU"/>
        </w:rPr>
        <w:t xml:space="preserve"> настоящего административного регламента, если соответствующий документ не был представлен заявителем по собственной</w:t>
      </w:r>
      <w:proofErr w:type="gramEnd"/>
      <w:r w:rsidR="00AB6A42" w:rsidRPr="00AB6A42">
        <w:rPr>
          <w:rFonts w:ascii="Times New Roman" w:eastAsia="Times New Roman" w:hAnsi="Times New Roman" w:cs="Times New Roman"/>
          <w:sz w:val="24"/>
          <w:szCs w:val="24"/>
          <w:lang w:eastAsia="ru-RU"/>
        </w:rPr>
        <w:t xml:space="preserve"> инициативе.</w:t>
      </w:r>
      <w:r w:rsidR="004C5057">
        <w:rPr>
          <w:rFonts w:ascii="Times New Roman" w:eastAsia="Times New Roman" w:hAnsi="Times New Roman" w:cs="Times New Roman"/>
          <w:sz w:val="24"/>
          <w:szCs w:val="24"/>
          <w:lang w:eastAsia="ru-RU"/>
        </w:rPr>
        <w:t xml:space="preserve"> </w:t>
      </w:r>
      <w:proofErr w:type="gramStart"/>
      <w:r w:rsidR="00AB6A42" w:rsidRPr="00AB6A42">
        <w:rPr>
          <w:rFonts w:ascii="Times New Roman" w:eastAsia="Times New Roman" w:hAnsi="Times New Roman" w:cs="Times New Roman"/>
          <w:sz w:val="24"/>
          <w:szCs w:val="24"/>
          <w:lang w:eastAsia="ru-RU"/>
        </w:rPr>
        <w:t xml:space="preserve">Отказ в переводе помещения по указанному основанию допускается в случае, если орган, осуществляющий перевод помещений,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перевода помещения в соответствии с </w:t>
      </w:r>
      <w:hyperlink w:anchor="sub_1224" w:history="1">
        <w:r>
          <w:rPr>
            <w:rFonts w:ascii="Times New Roman" w:eastAsia="Times New Roman" w:hAnsi="Times New Roman" w:cs="Times New Roman"/>
            <w:sz w:val="24"/>
            <w:szCs w:val="24"/>
            <w:lang w:eastAsia="ru-RU"/>
          </w:rPr>
          <w:t>подпунктами</w:t>
        </w:r>
      </w:hyperlink>
      <w:r>
        <w:rPr>
          <w:rFonts w:ascii="Times New Roman" w:eastAsia="Times New Roman" w:hAnsi="Times New Roman" w:cs="Times New Roman"/>
          <w:sz w:val="24"/>
          <w:szCs w:val="24"/>
          <w:lang w:eastAsia="ru-RU"/>
        </w:rPr>
        <w:t xml:space="preserve"> 3, 5, 6 пункта 19 </w:t>
      </w:r>
      <w:r w:rsidR="00AB6A42" w:rsidRPr="00AB6A42">
        <w:rPr>
          <w:rFonts w:ascii="Times New Roman" w:eastAsia="Times New Roman" w:hAnsi="Times New Roman" w:cs="Times New Roman"/>
          <w:sz w:val="24"/>
          <w:szCs w:val="24"/>
          <w:lang w:eastAsia="ru-RU"/>
        </w:rPr>
        <w:t>настоящего административного регламента, и не получил от заявителя такие документ и (или) информацию в</w:t>
      </w:r>
      <w:proofErr w:type="gramEnd"/>
      <w:r w:rsidR="00AB6A42" w:rsidRPr="00AB6A42">
        <w:rPr>
          <w:rFonts w:ascii="Times New Roman" w:eastAsia="Times New Roman" w:hAnsi="Times New Roman" w:cs="Times New Roman"/>
          <w:sz w:val="24"/>
          <w:szCs w:val="24"/>
          <w:lang w:eastAsia="ru-RU"/>
        </w:rPr>
        <w:t xml:space="preserve"> течение 15 рабочих дней со дня направления уведомления;</w:t>
      </w:r>
    </w:p>
    <w:p w:rsidR="00AB6A42" w:rsidRPr="00AB6A42" w:rsidRDefault="003E08F5"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C5057">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представления документов в ненадлежащий орган;</w:t>
      </w:r>
    </w:p>
    <w:p w:rsidR="00AB6A42" w:rsidRPr="00AB6A42" w:rsidRDefault="003E08F5"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C5057">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несоблюдения предусмотренных жилищным законодательством Российской Федерации условий перевода помещения, а именно:</w:t>
      </w:r>
    </w:p>
    <w:p w:rsidR="00AB6A42" w:rsidRPr="00AB6A42" w:rsidRDefault="004C5057"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00AB6A42" w:rsidRPr="00AB6A42">
        <w:rPr>
          <w:rFonts w:ascii="Times New Roman" w:eastAsia="Times New Roman" w:hAnsi="Times New Roman" w:cs="Times New Roman"/>
          <w:sz w:val="24"/>
          <w:szCs w:val="24"/>
          <w:lang w:eastAsia="ru-RU"/>
        </w:rPr>
        <w:t>также</w:t>
      </w:r>
      <w:proofErr w:type="gramEnd"/>
      <w:r w:rsidR="00AB6A42" w:rsidRPr="00AB6A42">
        <w:rPr>
          <w:rFonts w:ascii="Times New Roman" w:eastAsia="Times New Roman" w:hAnsi="Times New Roman" w:cs="Times New Roman"/>
          <w:sz w:val="24"/>
          <w:szCs w:val="24"/>
          <w:lang w:eastAsia="ru-RU"/>
        </w:rPr>
        <w:t xml:space="preserve"> если право собственности на переводимое помещение обременено правами каких-либо лиц;</w:t>
      </w:r>
    </w:p>
    <w:p w:rsidR="00AB6A42" w:rsidRPr="00AB6A42" w:rsidRDefault="004C5057"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если квартира, переводимая в нежилое помещение, расположена в многоквартирном доме выше первого этажа, но помещения, расположенные непосредственно под квартирой, переводимой в нежилое помещение, являются жилыми;</w:t>
      </w:r>
    </w:p>
    <w:p w:rsidR="00AB6A42" w:rsidRPr="00AB6A42" w:rsidRDefault="004C5057"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если переводимое жилое помещение находится в наемном доме социального использования;</w:t>
      </w:r>
    </w:p>
    <w:p w:rsidR="00AB6A42" w:rsidRPr="00AB6A42" w:rsidRDefault="004C5057"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если жилое помещение не отвечает установленным требованиям к жилому помещению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AB6A42" w:rsidRPr="00AB6A42" w:rsidRDefault="003E08F5" w:rsidP="00FD22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C5057">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несоответствия проекта переустройства и (или) перепланировки жилого помещения требованиям законодательства.</w:t>
      </w:r>
    </w:p>
    <w:p w:rsidR="003E08F5" w:rsidRDefault="003E08F5" w:rsidP="004C505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41" w:name="sub_1240"/>
    </w:p>
    <w:p w:rsidR="00C9025A" w:rsidRDefault="00C9025A" w:rsidP="004C505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C9025A" w:rsidRDefault="00C9025A" w:rsidP="004C505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B6A42" w:rsidP="003E08F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41"/>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278" w:rsidRDefault="004C5057"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AB6A42" w:rsidRPr="00AB6A42">
        <w:rPr>
          <w:rFonts w:ascii="Times New Roman" w:eastAsia="Times New Roman" w:hAnsi="Times New Roman" w:cs="Times New Roman"/>
          <w:sz w:val="24"/>
          <w:szCs w:val="24"/>
          <w:lang w:eastAsia="ru-RU"/>
        </w:rPr>
        <w:t xml:space="preserve">. </w:t>
      </w:r>
      <w:r w:rsidR="003E08F5">
        <w:rPr>
          <w:rFonts w:ascii="Times New Roman" w:eastAsia="Times New Roman" w:hAnsi="Times New Roman" w:cs="Times New Roman"/>
          <w:sz w:val="24"/>
          <w:szCs w:val="24"/>
          <w:lang w:eastAsia="ru-RU"/>
        </w:rPr>
        <w:t>Н</w:t>
      </w:r>
      <w:r w:rsidR="00AB6A42" w:rsidRPr="00AB6A42">
        <w:rPr>
          <w:rFonts w:ascii="Times New Roman" w:eastAsia="Times New Roman" w:hAnsi="Times New Roman" w:cs="Times New Roman"/>
          <w:sz w:val="24"/>
          <w:szCs w:val="24"/>
          <w:lang w:eastAsia="ru-RU"/>
        </w:rPr>
        <w:t>еобходим</w:t>
      </w:r>
      <w:r w:rsidR="003E08F5">
        <w:rPr>
          <w:rFonts w:ascii="Times New Roman" w:eastAsia="Times New Roman" w:hAnsi="Times New Roman" w:cs="Times New Roman"/>
          <w:sz w:val="24"/>
          <w:szCs w:val="24"/>
          <w:lang w:eastAsia="ru-RU"/>
        </w:rPr>
        <w:t xml:space="preserve">ыми </w:t>
      </w:r>
      <w:r w:rsidR="00AB6A42" w:rsidRPr="00AB6A42">
        <w:rPr>
          <w:rFonts w:ascii="Times New Roman" w:eastAsia="Times New Roman" w:hAnsi="Times New Roman" w:cs="Times New Roman"/>
          <w:sz w:val="24"/>
          <w:szCs w:val="24"/>
          <w:lang w:eastAsia="ru-RU"/>
        </w:rPr>
        <w:t xml:space="preserve"> и обязательн</w:t>
      </w:r>
      <w:r w:rsidR="003E08F5">
        <w:rPr>
          <w:rFonts w:ascii="Times New Roman" w:eastAsia="Times New Roman" w:hAnsi="Times New Roman" w:cs="Times New Roman"/>
          <w:sz w:val="24"/>
          <w:szCs w:val="24"/>
          <w:lang w:eastAsia="ru-RU"/>
        </w:rPr>
        <w:t>ыми</w:t>
      </w:r>
      <w:r w:rsidR="00AB6A42" w:rsidRPr="00AB6A42">
        <w:rPr>
          <w:rFonts w:ascii="Times New Roman" w:eastAsia="Times New Roman" w:hAnsi="Times New Roman" w:cs="Times New Roman"/>
          <w:sz w:val="24"/>
          <w:szCs w:val="24"/>
          <w:lang w:eastAsia="ru-RU"/>
        </w:rPr>
        <w:t xml:space="preserve"> для предоставления муниципальной услуги, явля</w:t>
      </w:r>
      <w:r w:rsidR="003E08F5">
        <w:rPr>
          <w:rFonts w:ascii="Times New Roman" w:eastAsia="Times New Roman" w:hAnsi="Times New Roman" w:cs="Times New Roman"/>
          <w:sz w:val="24"/>
          <w:szCs w:val="24"/>
          <w:lang w:eastAsia="ru-RU"/>
        </w:rPr>
        <w:t>ю</w:t>
      </w:r>
      <w:r w:rsidR="00AB6A42" w:rsidRPr="00AB6A42">
        <w:rPr>
          <w:rFonts w:ascii="Times New Roman" w:eastAsia="Times New Roman" w:hAnsi="Times New Roman" w:cs="Times New Roman"/>
          <w:sz w:val="24"/>
          <w:szCs w:val="24"/>
          <w:lang w:eastAsia="ru-RU"/>
        </w:rPr>
        <w:t>тся</w:t>
      </w:r>
      <w:r w:rsidR="003E08F5">
        <w:rPr>
          <w:rFonts w:ascii="Times New Roman" w:eastAsia="Times New Roman" w:hAnsi="Times New Roman" w:cs="Times New Roman"/>
          <w:sz w:val="24"/>
          <w:szCs w:val="24"/>
          <w:lang w:eastAsia="ru-RU"/>
        </w:rPr>
        <w:t xml:space="preserve"> следующие услуги</w:t>
      </w:r>
      <w:r w:rsidR="00FD2278">
        <w:rPr>
          <w:rFonts w:ascii="Times New Roman" w:eastAsia="Times New Roman" w:hAnsi="Times New Roman" w:cs="Times New Roman"/>
          <w:sz w:val="24"/>
          <w:szCs w:val="24"/>
          <w:lang w:eastAsia="ru-RU"/>
        </w:rPr>
        <w:t>:</w:t>
      </w:r>
    </w:p>
    <w:p w:rsidR="00AB6A42" w:rsidRPr="00AB6A42" w:rsidRDefault="00FD2278"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B6A42" w:rsidRPr="00AB6A42">
        <w:rPr>
          <w:rFonts w:ascii="Times New Roman" w:eastAsia="Times New Roman" w:hAnsi="Times New Roman" w:cs="Times New Roman"/>
          <w:sz w:val="24"/>
          <w:szCs w:val="24"/>
          <w:lang w:eastAsia="ru-RU"/>
        </w:rPr>
        <w:t xml:space="preserve"> подготовка в установленном порядке проекта переустройства и (или) перепланировки переводимого помещения.</w:t>
      </w:r>
    </w:p>
    <w:p w:rsidR="00AB6A42" w:rsidRP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lastRenderedPageBreak/>
        <w:t>Данная услуга предоставляется проектными организациями, имеющими свидетельство о допуске к данному виду работ, выданное в установленном порядке саморегулируемой организацией.</w:t>
      </w:r>
    </w:p>
    <w:p w:rsidR="00AB6A42" w:rsidRP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результате предоставления данной услуги заявителю выдается оформленный в установленном порядке проект переустройства и (или) перепланировки переводимого помещения, который в последующем утверждается заявителем</w:t>
      </w:r>
      <w:r w:rsidR="00722755">
        <w:rPr>
          <w:rFonts w:ascii="Times New Roman" w:eastAsia="Times New Roman" w:hAnsi="Times New Roman" w:cs="Times New Roman"/>
          <w:sz w:val="24"/>
          <w:szCs w:val="24"/>
          <w:lang w:eastAsia="ru-RU"/>
        </w:rPr>
        <w:t>;</w:t>
      </w:r>
    </w:p>
    <w:p w:rsidR="00354E92" w:rsidRDefault="00FD2278" w:rsidP="00FD2278">
      <w:pPr>
        <w:autoSpaceDE w:val="0"/>
        <w:autoSpaceDN w:val="0"/>
        <w:adjustRightInd w:val="0"/>
        <w:spacing w:after="0" w:line="240" w:lineRule="auto"/>
        <w:ind w:firstLine="709"/>
        <w:jc w:val="both"/>
        <w:rPr>
          <w:rFonts w:ascii="Times New Roman" w:eastAsia="Calibri" w:hAnsi="Times New Roman" w:cs="Times New Roman"/>
          <w:sz w:val="24"/>
          <w:szCs w:val="24"/>
        </w:rPr>
      </w:pPr>
      <w:r w:rsidRPr="00354E92">
        <w:rPr>
          <w:rFonts w:ascii="Times New Roman" w:eastAsia="Times New Roman" w:hAnsi="Times New Roman" w:cs="Times New Roman"/>
          <w:sz w:val="24"/>
          <w:szCs w:val="24"/>
          <w:lang w:eastAsia="ru-RU"/>
        </w:rPr>
        <w:t>2)</w:t>
      </w:r>
      <w:r w:rsidRPr="00354E92">
        <w:rPr>
          <w:rFonts w:ascii="Times New Roman" w:eastAsia="Calibri" w:hAnsi="Times New Roman" w:cs="Times New Roman"/>
          <w:sz w:val="24"/>
          <w:szCs w:val="24"/>
        </w:rPr>
        <w:t xml:space="preserve"> </w:t>
      </w:r>
      <w:r w:rsidR="00354E92" w:rsidRPr="00354E92">
        <w:rPr>
          <w:rFonts w:ascii="Times New Roman" w:eastAsia="Calibri" w:hAnsi="Times New Roman" w:cs="Times New Roman"/>
          <w:sz w:val="24"/>
          <w:szCs w:val="24"/>
        </w:rPr>
        <w:t>изготовление</w:t>
      </w:r>
      <w:r w:rsidRPr="00354E92">
        <w:rPr>
          <w:rFonts w:ascii="Times New Roman" w:eastAsia="Calibri" w:hAnsi="Times New Roman" w:cs="Times New Roman"/>
          <w:sz w:val="24"/>
          <w:szCs w:val="24"/>
        </w:rPr>
        <w:t xml:space="preserve"> техническ</w:t>
      </w:r>
      <w:r w:rsidR="00354E92" w:rsidRPr="00354E92">
        <w:rPr>
          <w:rFonts w:ascii="Times New Roman" w:eastAsia="Calibri" w:hAnsi="Times New Roman" w:cs="Times New Roman"/>
          <w:sz w:val="24"/>
          <w:szCs w:val="24"/>
        </w:rPr>
        <w:t>ого</w:t>
      </w:r>
      <w:r w:rsidRPr="00354E92">
        <w:rPr>
          <w:rFonts w:ascii="Times New Roman" w:eastAsia="Calibri" w:hAnsi="Times New Roman" w:cs="Times New Roman"/>
          <w:sz w:val="24"/>
          <w:szCs w:val="24"/>
        </w:rPr>
        <w:t xml:space="preserve"> паспорт</w:t>
      </w:r>
      <w:r w:rsidR="00354E92" w:rsidRPr="00354E92">
        <w:rPr>
          <w:rFonts w:ascii="Times New Roman" w:eastAsia="Calibri" w:hAnsi="Times New Roman" w:cs="Times New Roman"/>
          <w:sz w:val="24"/>
          <w:szCs w:val="24"/>
        </w:rPr>
        <w:t>а</w:t>
      </w:r>
      <w:r w:rsidR="00354E92">
        <w:rPr>
          <w:rFonts w:ascii="Times New Roman" w:eastAsia="Calibri" w:hAnsi="Times New Roman" w:cs="Times New Roman"/>
          <w:sz w:val="24"/>
          <w:szCs w:val="24"/>
        </w:rPr>
        <w:t xml:space="preserve"> в случае, если </w:t>
      </w:r>
      <w:r w:rsidRPr="00354E92">
        <w:rPr>
          <w:rFonts w:ascii="Times New Roman" w:eastAsia="Calibri" w:hAnsi="Times New Roman" w:cs="Times New Roman"/>
          <w:sz w:val="24"/>
          <w:szCs w:val="24"/>
        </w:rPr>
        <w:t xml:space="preserve"> переводим</w:t>
      </w:r>
      <w:r w:rsidR="00354E92">
        <w:rPr>
          <w:rFonts w:ascii="Times New Roman" w:eastAsia="Calibri" w:hAnsi="Times New Roman" w:cs="Times New Roman"/>
          <w:sz w:val="24"/>
          <w:szCs w:val="24"/>
        </w:rPr>
        <w:t>ое</w:t>
      </w:r>
      <w:r w:rsidRPr="00354E92">
        <w:rPr>
          <w:rFonts w:ascii="Times New Roman" w:eastAsia="Calibri" w:hAnsi="Times New Roman" w:cs="Times New Roman"/>
          <w:sz w:val="24"/>
          <w:szCs w:val="24"/>
        </w:rPr>
        <w:t xml:space="preserve"> помещени</w:t>
      </w:r>
      <w:r w:rsidR="00354E92">
        <w:rPr>
          <w:rFonts w:ascii="Times New Roman" w:eastAsia="Calibri" w:hAnsi="Times New Roman" w:cs="Times New Roman"/>
          <w:sz w:val="24"/>
          <w:szCs w:val="24"/>
        </w:rPr>
        <w:t>е является</w:t>
      </w:r>
      <w:r w:rsidRPr="00354E92">
        <w:rPr>
          <w:rFonts w:ascii="Times New Roman" w:eastAsia="Calibri" w:hAnsi="Times New Roman" w:cs="Times New Roman"/>
          <w:sz w:val="24"/>
          <w:szCs w:val="24"/>
        </w:rPr>
        <w:t xml:space="preserve"> </w:t>
      </w:r>
      <w:r w:rsidR="00354E92" w:rsidRPr="00354E92">
        <w:rPr>
          <w:rFonts w:ascii="Times New Roman" w:eastAsia="Calibri" w:hAnsi="Times New Roman" w:cs="Times New Roman"/>
          <w:sz w:val="24"/>
          <w:szCs w:val="24"/>
        </w:rPr>
        <w:t>жил</w:t>
      </w:r>
      <w:r w:rsidR="00354E92">
        <w:rPr>
          <w:rFonts w:ascii="Times New Roman" w:eastAsia="Calibri" w:hAnsi="Times New Roman" w:cs="Times New Roman"/>
          <w:sz w:val="24"/>
          <w:szCs w:val="24"/>
        </w:rPr>
        <w:t>ым</w:t>
      </w:r>
      <w:r w:rsidR="00354E92" w:rsidRPr="00354E92">
        <w:rPr>
          <w:rFonts w:ascii="Times New Roman" w:eastAsia="Calibri" w:hAnsi="Times New Roman" w:cs="Times New Roman"/>
          <w:sz w:val="24"/>
          <w:szCs w:val="24"/>
        </w:rPr>
        <w:t xml:space="preserve"> </w:t>
      </w:r>
      <w:r w:rsidR="00540345">
        <w:rPr>
          <w:rFonts w:ascii="Times New Roman" w:eastAsia="Calibri" w:hAnsi="Times New Roman" w:cs="Times New Roman"/>
          <w:sz w:val="24"/>
          <w:szCs w:val="24"/>
        </w:rPr>
        <w:t>и технический паспорт на него отсутствует</w:t>
      </w:r>
      <w:r w:rsidR="00D27CC7">
        <w:rPr>
          <w:rFonts w:ascii="Times New Roman" w:eastAsia="Calibri" w:hAnsi="Times New Roman" w:cs="Times New Roman"/>
          <w:sz w:val="24"/>
          <w:szCs w:val="24"/>
        </w:rPr>
        <w:t>.</w:t>
      </w:r>
    </w:p>
    <w:p w:rsidR="00AB6A42" w:rsidRDefault="00434992" w:rsidP="001360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Данная услуга предоставляется организациями по государственному техническому учету и (или) технической инвентаризации, </w:t>
      </w:r>
      <w:r w:rsidR="009A5C07">
        <w:rPr>
          <w:rFonts w:ascii="Times New Roman" w:eastAsia="Calibri" w:hAnsi="Times New Roman" w:cs="Times New Roman"/>
          <w:sz w:val="24"/>
          <w:szCs w:val="24"/>
        </w:rPr>
        <w:t>иными организациями</w:t>
      </w:r>
      <w:r w:rsidR="009A5C07" w:rsidRPr="009A5C07">
        <w:rPr>
          <w:rFonts w:ascii="Times New Roman" w:eastAsia="Calibri" w:hAnsi="Times New Roman" w:cs="Times New Roman"/>
          <w:sz w:val="24"/>
          <w:szCs w:val="24"/>
        </w:rPr>
        <w:t>,</w:t>
      </w:r>
      <w:r w:rsidR="009A5C07" w:rsidRPr="009A5C07">
        <w:rPr>
          <w:rFonts w:ascii="Times New Roman" w:hAnsi="Times New Roman" w:cs="Times New Roman"/>
          <w:iCs/>
          <w:sz w:val="24"/>
          <w:szCs w:val="24"/>
        </w:rPr>
        <w:t xml:space="preserve"> имеющими аккредитацию</w:t>
      </w:r>
      <w:r w:rsidR="009A5C07" w:rsidRPr="009A5C07">
        <w:rPr>
          <w:rFonts w:ascii="Times New Roman" w:hAnsi="Times New Roman" w:cs="Times New Roman"/>
          <w:sz w:val="24"/>
          <w:szCs w:val="24"/>
        </w:rPr>
        <w:t xml:space="preserve"> на осуществление деятельности по учету и технической инвентаризации недвижимого имущества</w:t>
      </w:r>
      <w:r w:rsidR="009A5C07">
        <w:rPr>
          <w:rFonts w:ascii="Times New Roman" w:hAnsi="Times New Roman" w:cs="Times New Roman"/>
          <w:sz w:val="24"/>
          <w:szCs w:val="24"/>
        </w:rPr>
        <w:t>.</w:t>
      </w:r>
    </w:p>
    <w:p w:rsidR="009A5C07" w:rsidRPr="009A5C07" w:rsidRDefault="009A5C07" w:rsidP="00136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B6A42" w:rsidRPr="00AB6A42" w:rsidRDefault="00AB6A42" w:rsidP="0013600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42" w:name="sub_1241"/>
      <w:r w:rsidRPr="00AB6A42">
        <w:rPr>
          <w:rFonts w:ascii="Times New Roman" w:eastAsia="Times New Roman" w:hAnsi="Times New Roman" w:cs="Times New Roman"/>
          <w:b/>
          <w:bCs/>
          <w:color w:val="26282F"/>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bookmarkEnd w:id="42"/>
    <w:p w:rsidR="00AB6A42" w:rsidRPr="00AB6A42" w:rsidRDefault="00AB6A42" w:rsidP="001360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4C5057" w:rsidP="0013600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AB6A42" w:rsidRPr="00AB6A42">
        <w:rPr>
          <w:rFonts w:ascii="Times New Roman" w:eastAsia="Times New Roman" w:hAnsi="Times New Roman" w:cs="Times New Roman"/>
          <w:sz w:val="24"/>
          <w:szCs w:val="24"/>
          <w:lang w:eastAsia="ru-RU"/>
        </w:rPr>
        <w:t>. Предоставление муниципальной услуги осуществляется на безвозмездной основе.</w:t>
      </w:r>
    </w:p>
    <w:p w:rsidR="00AB6A42" w:rsidRPr="00AB6A42" w:rsidRDefault="00AB6A42" w:rsidP="001360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136005" w:rsidRDefault="00AB6A42" w:rsidP="00136005">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43" w:name="sub_1242"/>
      <w:r w:rsidRPr="00136005">
        <w:rPr>
          <w:rFonts w:ascii="Times New Roman" w:eastAsia="Times New Roman" w:hAnsi="Times New Roman" w:cs="Times New Roman"/>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w:t>
      </w:r>
      <w:r w:rsidR="00136005">
        <w:rPr>
          <w:rFonts w:ascii="Times New Roman" w:eastAsia="Times New Roman" w:hAnsi="Times New Roman" w:cs="Times New Roman"/>
          <w:b/>
          <w:bCs/>
          <w:sz w:val="24"/>
          <w:szCs w:val="24"/>
          <w:lang w:eastAsia="ru-RU"/>
        </w:rPr>
        <w:t>оставления муниципальной услуги</w:t>
      </w:r>
    </w:p>
    <w:bookmarkEnd w:id="43"/>
    <w:p w:rsidR="00AB6A42" w:rsidRPr="00AB6A42" w:rsidRDefault="00AB6A42" w:rsidP="001360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4C5057" w:rsidP="0013600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AB6A42" w:rsidRPr="00AB6A42">
        <w:rPr>
          <w:rFonts w:ascii="Times New Roman" w:eastAsia="Times New Roman" w:hAnsi="Times New Roman" w:cs="Times New Roman"/>
          <w:sz w:val="24"/>
          <w:szCs w:val="24"/>
          <w:lang w:eastAsia="ru-RU"/>
        </w:rPr>
        <w:t>. Порядок и разме</w:t>
      </w:r>
      <w:r w:rsidR="00540345">
        <w:rPr>
          <w:rFonts w:ascii="Times New Roman" w:eastAsia="Times New Roman" w:hAnsi="Times New Roman" w:cs="Times New Roman"/>
          <w:sz w:val="24"/>
          <w:szCs w:val="24"/>
          <w:lang w:eastAsia="ru-RU"/>
        </w:rPr>
        <w:t>р платы за предоставление услуг</w:t>
      </w:r>
      <w:r w:rsidR="00AB6A42" w:rsidRPr="00AB6A42">
        <w:rPr>
          <w:rFonts w:ascii="Times New Roman" w:eastAsia="Times New Roman" w:hAnsi="Times New Roman" w:cs="Times New Roman"/>
          <w:sz w:val="24"/>
          <w:szCs w:val="24"/>
          <w:lang w:eastAsia="ru-RU"/>
        </w:rPr>
        <w:t>, указанн</w:t>
      </w:r>
      <w:r w:rsidR="00540345">
        <w:rPr>
          <w:rFonts w:ascii="Times New Roman" w:eastAsia="Times New Roman" w:hAnsi="Times New Roman" w:cs="Times New Roman"/>
          <w:sz w:val="24"/>
          <w:szCs w:val="24"/>
          <w:lang w:eastAsia="ru-RU"/>
        </w:rPr>
        <w:t>ых</w:t>
      </w:r>
      <w:r w:rsidR="00AB6A42" w:rsidRPr="00AB6A42">
        <w:rPr>
          <w:rFonts w:ascii="Times New Roman" w:eastAsia="Times New Roman" w:hAnsi="Times New Roman" w:cs="Times New Roman"/>
          <w:sz w:val="24"/>
          <w:szCs w:val="24"/>
          <w:lang w:eastAsia="ru-RU"/>
        </w:rPr>
        <w:t xml:space="preserve"> в пункте </w:t>
      </w:r>
      <w:r>
        <w:rPr>
          <w:rFonts w:ascii="Times New Roman" w:eastAsia="Times New Roman" w:hAnsi="Times New Roman" w:cs="Times New Roman"/>
          <w:sz w:val="24"/>
          <w:szCs w:val="24"/>
          <w:lang w:eastAsia="ru-RU"/>
        </w:rPr>
        <w:t>30</w:t>
      </w:r>
      <w:r w:rsidR="00AB6A42" w:rsidRPr="00AB6A42">
        <w:rPr>
          <w:rFonts w:ascii="Times New Roman" w:eastAsia="Times New Roman" w:hAnsi="Times New Roman" w:cs="Times New Roman"/>
          <w:sz w:val="24"/>
          <w:szCs w:val="24"/>
          <w:lang w:eastAsia="ru-RU"/>
        </w:rPr>
        <w:t xml:space="preserve"> настоящего административного регламента, определяется соглашением заявителя и организации, предоставляющей услугу.</w:t>
      </w:r>
    </w:p>
    <w:p w:rsidR="00AB6A42" w:rsidRPr="00AB6A42" w:rsidRDefault="00AB6A42" w:rsidP="001360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13600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44" w:name="sub_1243"/>
      <w:r w:rsidRPr="00AB6A42">
        <w:rPr>
          <w:rFonts w:ascii="Times New Roman" w:eastAsia="Times New Roman" w:hAnsi="Times New Roman" w:cs="Times New Roman"/>
          <w:b/>
          <w:bCs/>
          <w:color w:val="26282F"/>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44"/>
    <w:p w:rsidR="00AB6A42" w:rsidRPr="00AB6A42" w:rsidRDefault="00AB6A42" w:rsidP="004C50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w:t>
      </w:r>
      <w:r w:rsidR="004C5057">
        <w:rPr>
          <w:rFonts w:ascii="Times New Roman" w:eastAsia="Times New Roman" w:hAnsi="Times New Roman" w:cs="Times New Roman"/>
          <w:sz w:val="24"/>
          <w:szCs w:val="24"/>
          <w:lang w:eastAsia="ru-RU"/>
        </w:rPr>
        <w:t>3</w:t>
      </w:r>
      <w:r w:rsidRPr="00AB6A42">
        <w:rPr>
          <w:rFonts w:ascii="Times New Roman" w:eastAsia="Times New Roman" w:hAnsi="Times New Roman" w:cs="Times New Roman"/>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4C5057"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45" w:name="sub_1244"/>
      <w:r w:rsidRPr="00AB6A42">
        <w:rPr>
          <w:rFonts w:ascii="Times New Roman" w:eastAsia="Times New Roman" w:hAnsi="Times New Roman" w:cs="Times New Roman"/>
          <w:b/>
          <w:bCs/>
          <w:color w:val="26282F"/>
          <w:sz w:val="24"/>
          <w:szCs w:val="24"/>
          <w:lang w:eastAsia="ru-RU"/>
        </w:rPr>
        <w:t xml:space="preserve">Срок и порядок регистрации запроса заявителя о предоставлении муниципальной услуги, </w:t>
      </w:r>
      <w:r w:rsidR="004C5057" w:rsidRPr="002110FC">
        <w:rPr>
          <w:rFonts w:ascii="Times New Roman" w:eastAsia="Times New Roman" w:hAnsi="Times New Roman" w:cs="Times New Roman"/>
          <w:b/>
          <w:bCs/>
          <w:color w:val="26282F"/>
          <w:sz w:val="24"/>
          <w:szCs w:val="24"/>
          <w:lang w:eastAsia="ru-RU"/>
        </w:rPr>
        <w:t>в том числе в электронной форме</w:t>
      </w:r>
    </w:p>
    <w:bookmarkEnd w:id="45"/>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w:t>
      </w:r>
      <w:r w:rsidR="004C5057">
        <w:rPr>
          <w:rFonts w:ascii="Times New Roman" w:eastAsia="Times New Roman" w:hAnsi="Times New Roman" w:cs="Times New Roman"/>
          <w:sz w:val="24"/>
          <w:szCs w:val="24"/>
          <w:lang w:eastAsia="ru-RU"/>
        </w:rPr>
        <w:t>4</w:t>
      </w:r>
      <w:r w:rsidRPr="00AB6A42">
        <w:rPr>
          <w:rFonts w:ascii="Times New Roman" w:eastAsia="Times New Roman" w:hAnsi="Times New Roman" w:cs="Times New Roman"/>
          <w:sz w:val="24"/>
          <w:szCs w:val="24"/>
          <w:lang w:eastAsia="ru-RU"/>
        </w:rPr>
        <w:t xml:space="preserve">. Письменные обращения, поступившие в адрес Департамента, подлежат обязательной регистрации специалистом ответственным за делопроизводство </w:t>
      </w:r>
      <w:r w:rsidR="004C5057">
        <w:rPr>
          <w:rFonts w:ascii="Times New Roman" w:eastAsia="Times New Roman" w:hAnsi="Times New Roman" w:cs="Times New Roman"/>
          <w:sz w:val="24"/>
          <w:szCs w:val="24"/>
          <w:lang w:eastAsia="ru-RU"/>
        </w:rPr>
        <w:t xml:space="preserve">в Департаменте </w:t>
      </w:r>
      <w:r w:rsidR="004C5057" w:rsidRPr="002110FC">
        <w:rPr>
          <w:rFonts w:ascii="Times New Roman" w:eastAsia="Times New Roman" w:hAnsi="Times New Roman" w:cs="Times New Roman"/>
          <w:sz w:val="24"/>
          <w:szCs w:val="24"/>
          <w:lang w:eastAsia="ru-RU"/>
        </w:rPr>
        <w:t>(далее – специалист Департамента)</w:t>
      </w:r>
      <w:r w:rsidR="004C5057">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в электронном документообороте в день поступления обращения в Департамент.</w:t>
      </w:r>
    </w:p>
    <w:p w:rsidR="00AB6A42" w:rsidRPr="00AB6A42" w:rsidRDefault="00AB6A42" w:rsidP="004C50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личного обращения заявителя в Департамент или Управление заявление о предоставлении муниципальной услуги подлежит обязательной регистрации специалистом</w:t>
      </w:r>
      <w:r w:rsidR="004C5057">
        <w:rPr>
          <w:rFonts w:ascii="Times New Roman" w:eastAsia="Times New Roman" w:hAnsi="Times New Roman" w:cs="Times New Roman"/>
          <w:sz w:val="24"/>
          <w:szCs w:val="24"/>
          <w:lang w:eastAsia="ru-RU"/>
        </w:rPr>
        <w:t xml:space="preserve"> </w:t>
      </w:r>
      <w:r w:rsidR="004C5057" w:rsidRPr="002110FC">
        <w:rPr>
          <w:rFonts w:ascii="Times New Roman" w:eastAsia="Times New Roman" w:hAnsi="Times New Roman" w:cs="Times New Roman"/>
          <w:sz w:val="24"/>
          <w:szCs w:val="24"/>
          <w:lang w:eastAsia="ru-RU"/>
        </w:rPr>
        <w:t>Департамента</w:t>
      </w:r>
      <w:r w:rsidRPr="00AB6A42">
        <w:rPr>
          <w:rFonts w:ascii="Times New Roman" w:eastAsia="Times New Roman" w:hAnsi="Times New Roman" w:cs="Times New Roman"/>
          <w:sz w:val="24"/>
          <w:szCs w:val="24"/>
          <w:lang w:eastAsia="ru-RU"/>
        </w:rPr>
        <w:t xml:space="preserve"> в электронном документообороте в течение 15 минут.</w:t>
      </w:r>
    </w:p>
    <w:p w:rsidR="004C5057" w:rsidRPr="004C5057" w:rsidRDefault="004C5057" w:rsidP="004C5057">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bCs/>
          <w:sz w:val="24"/>
          <w:szCs w:val="24"/>
          <w:lang w:eastAsia="ru-RU"/>
        </w:rPr>
        <w:t>В случае подачи заявления с использованием Единого и регионального порталов информирование заявителя о его регистрационном номере происходит через личный кабинет заявителя на Едином и региональном портале</w:t>
      </w:r>
      <w:r w:rsidRPr="002110FC">
        <w:rPr>
          <w:rFonts w:ascii="Times New Roman" w:eastAsia="Times New Roman" w:hAnsi="Times New Roman" w:cs="Times New Roman"/>
          <w:sz w:val="24"/>
          <w:szCs w:val="24"/>
          <w:lang w:eastAsia="ru-RU"/>
        </w:rPr>
        <w:t xml:space="preserve"> в течение одного рабочего дня </w:t>
      </w:r>
      <w:proofErr w:type="gramStart"/>
      <w:r w:rsidRPr="002110FC">
        <w:rPr>
          <w:rFonts w:ascii="Times New Roman" w:eastAsia="Times New Roman" w:hAnsi="Times New Roman" w:cs="Times New Roman"/>
          <w:sz w:val="24"/>
          <w:szCs w:val="24"/>
          <w:lang w:eastAsia="ru-RU"/>
        </w:rPr>
        <w:t>с даты обращения</w:t>
      </w:r>
      <w:proofErr w:type="gramEnd"/>
      <w:r w:rsidRPr="002110FC">
        <w:rPr>
          <w:rFonts w:ascii="Times New Roman" w:eastAsia="Times New Roman" w:hAnsi="Times New Roman" w:cs="Times New Roman"/>
          <w:sz w:val="24"/>
          <w:szCs w:val="24"/>
          <w:lang w:eastAsia="ru-RU"/>
        </w:rPr>
        <w:t>.</w:t>
      </w:r>
    </w:p>
    <w:p w:rsidR="00AB6A42" w:rsidRPr="00AB6A42" w:rsidRDefault="00CD7370" w:rsidP="00CD73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AB6A42" w:rsidRPr="00AB6A42">
        <w:rPr>
          <w:rFonts w:ascii="Times New Roman" w:eastAsia="Times New Roman" w:hAnsi="Times New Roman" w:cs="Times New Roman"/>
          <w:sz w:val="24"/>
          <w:szCs w:val="24"/>
          <w:lang w:eastAsia="ru-RU"/>
        </w:rPr>
        <w:t xml:space="preserve"> случае подачи заявления в МФЦ письменные обращения подлежат обязательной регистрации </w:t>
      </w:r>
      <w:r w:rsidR="009E5A33">
        <w:rPr>
          <w:rFonts w:ascii="Times New Roman" w:eastAsia="Times New Roman" w:hAnsi="Times New Roman" w:cs="Times New Roman"/>
          <w:sz w:val="24"/>
          <w:szCs w:val="24"/>
          <w:lang w:eastAsia="ru-RU"/>
        </w:rPr>
        <w:t>работником</w:t>
      </w:r>
      <w:r w:rsidR="00AB6A42" w:rsidRPr="00AB6A42">
        <w:rPr>
          <w:rFonts w:ascii="Times New Roman" w:eastAsia="Times New Roman" w:hAnsi="Times New Roman" w:cs="Times New Roman"/>
          <w:sz w:val="24"/>
          <w:szCs w:val="24"/>
          <w:lang w:eastAsia="ru-RU"/>
        </w:rPr>
        <w:t xml:space="preserve"> МФЦ в течение 15 минут в </w:t>
      </w:r>
      <w:r w:rsidRPr="002110FC">
        <w:rPr>
          <w:rFonts w:ascii="Times New Roman" w:eastAsia="Times New Roman" w:hAnsi="Times New Roman" w:cs="Times New Roman"/>
          <w:sz w:val="24"/>
          <w:szCs w:val="24"/>
          <w:lang w:eastAsia="ru-RU"/>
        </w:rPr>
        <w:t>автоматизированной информационной системе МФЦ</w:t>
      </w:r>
      <w:r w:rsidR="002110FC">
        <w:rPr>
          <w:rFonts w:ascii="Times New Roman" w:eastAsia="Times New Roman" w:hAnsi="Times New Roman" w:cs="Times New Roman"/>
          <w:sz w:val="24"/>
          <w:szCs w:val="24"/>
          <w:lang w:eastAsia="ru-RU"/>
        </w:rPr>
        <w:t>.</w:t>
      </w:r>
    </w:p>
    <w:p w:rsidR="00AB6A42" w:rsidRPr="00AB6A42" w:rsidRDefault="00AB6A42" w:rsidP="002110F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Заявителю, подавшему заявление в Департамент или МФЦ, выдается расписка в получении документов с указанием их перечня и даты их получения Департаментом или МФЦ, а также с указанием перечня сведений и документов, которые будут получены по межведомственным запросам.</w:t>
      </w:r>
    </w:p>
    <w:p w:rsidR="00AB6A42" w:rsidRPr="00AB6A42" w:rsidRDefault="00AB6A42" w:rsidP="002110FC">
      <w:pPr>
        <w:widowControl w:val="0"/>
        <w:autoSpaceDE w:val="0"/>
        <w:autoSpaceDN w:val="0"/>
        <w:adjustRightInd w:val="0"/>
        <w:spacing w:after="0" w:line="240" w:lineRule="auto"/>
        <w:jc w:val="both"/>
        <w:rPr>
          <w:rFonts w:ascii="Times New Roman" w:eastAsia="Times New Roman" w:hAnsi="Times New Roman" w:cs="Times New Roman"/>
          <w:i/>
          <w:iCs/>
          <w:color w:val="353842"/>
          <w:sz w:val="24"/>
          <w:szCs w:val="24"/>
          <w:shd w:val="clear" w:color="auto" w:fill="F0F0F0"/>
          <w:lang w:eastAsia="ru-RU"/>
        </w:rPr>
      </w:pPr>
    </w:p>
    <w:p w:rsidR="00AB6A42" w:rsidRPr="00AB6A42" w:rsidRDefault="00AB6A42" w:rsidP="002110FC">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 xml:space="preserve">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r w:rsidRPr="00AB6A42">
        <w:rPr>
          <w:rFonts w:ascii="Times New Roman" w:eastAsia="Times New Roman" w:hAnsi="Times New Roman" w:cs="Times New Roman"/>
          <w:b/>
          <w:bCs/>
          <w:color w:val="26282F"/>
          <w:sz w:val="24"/>
          <w:szCs w:val="24"/>
          <w:lang w:eastAsia="ru-RU"/>
        </w:rPr>
        <w:lastRenderedPageBreak/>
        <w:t>мультимедийной информации о порядке предоставления муниципальной услуги</w:t>
      </w:r>
    </w:p>
    <w:p w:rsidR="00AB6A42" w:rsidRPr="00AB6A42" w:rsidRDefault="00AB6A42" w:rsidP="002110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2110F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w:t>
      </w:r>
      <w:r w:rsidR="00CD7370">
        <w:rPr>
          <w:rFonts w:ascii="Times New Roman" w:eastAsia="Times New Roman" w:hAnsi="Times New Roman" w:cs="Times New Roman"/>
          <w:sz w:val="24"/>
          <w:szCs w:val="24"/>
          <w:lang w:eastAsia="ru-RU"/>
        </w:rPr>
        <w:t>5</w:t>
      </w:r>
      <w:r w:rsidRPr="00AB6A42">
        <w:rPr>
          <w:rFonts w:ascii="Times New Roman" w:eastAsia="Times New Roman" w:hAnsi="Times New Roman" w:cs="Times New Roman"/>
          <w:sz w:val="24"/>
          <w:szCs w:val="24"/>
          <w:lang w:eastAsia="ru-RU"/>
        </w:rPr>
        <w:t>.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46" w:name="sub_333"/>
      <w:r w:rsidRPr="00AB6A42">
        <w:rPr>
          <w:rFonts w:ascii="Times New Roman" w:eastAsia="Times New Roman" w:hAnsi="Times New Roman" w:cs="Times New Roman"/>
          <w:sz w:val="24"/>
          <w:szCs w:val="24"/>
          <w:lang w:eastAsia="ru-RU"/>
        </w:rPr>
        <w:t xml:space="preserve">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 а также требованиям </w:t>
      </w:r>
      <w:hyperlink r:id="rId24" w:history="1">
        <w:r w:rsidRPr="00CD7370">
          <w:rPr>
            <w:rFonts w:ascii="Times New Roman" w:eastAsia="Times New Roman" w:hAnsi="Times New Roman" w:cs="Times New Roman"/>
            <w:sz w:val="24"/>
            <w:szCs w:val="24"/>
            <w:lang w:eastAsia="ru-RU"/>
          </w:rPr>
          <w:t>Федерального закона</w:t>
        </w:r>
      </w:hyperlink>
      <w:r w:rsidRPr="00AB6A42">
        <w:rPr>
          <w:rFonts w:ascii="Times New Roman" w:eastAsia="Times New Roman" w:hAnsi="Times New Roman" w:cs="Times New Roman"/>
          <w:sz w:val="24"/>
          <w:szCs w:val="24"/>
          <w:lang w:eastAsia="ru-RU"/>
        </w:rPr>
        <w:t xml:space="preserve"> от 24.11.1995 </w:t>
      </w:r>
      <w:r w:rsidR="00CD7370">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181-ФЗ </w:t>
      </w:r>
      <w:r w:rsidR="00CD7370">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О социальной защите инвалидов в Российской Федерации</w:t>
      </w:r>
      <w:r w:rsidR="00CD7370">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и иных нормативных правовых актов, регулирующих правоотношения в указанной сфере.</w:t>
      </w:r>
    </w:p>
    <w:bookmarkEnd w:id="46"/>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Каждое рабочее место муниципального служащего,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Места ожидания оборудуются столами, стульями или скамьями (</w:t>
      </w:r>
      <w:proofErr w:type="spellStart"/>
      <w:r w:rsidRPr="00AB6A42">
        <w:rPr>
          <w:rFonts w:ascii="Times New Roman" w:eastAsia="Times New Roman" w:hAnsi="Times New Roman" w:cs="Times New Roman"/>
          <w:sz w:val="24"/>
          <w:szCs w:val="24"/>
          <w:lang w:eastAsia="ru-RU"/>
        </w:rPr>
        <w:t>банкетками</w:t>
      </w:r>
      <w:proofErr w:type="spellEnd"/>
      <w:r w:rsidRPr="00AB6A42">
        <w:rPr>
          <w:rFonts w:ascii="Times New Roman" w:eastAsia="Times New Roman" w:hAnsi="Times New Roman" w:cs="Times New Roman"/>
          <w:sz w:val="24"/>
          <w:szCs w:val="24"/>
          <w:lang w:eastAsia="ru-RU"/>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w:t>
      </w:r>
      <w:r w:rsidR="00CD7370">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Интернет</w:t>
      </w:r>
      <w:r w:rsidR="00CD7370">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размещается информация, указанная в </w:t>
      </w:r>
      <w:hyperlink w:anchor="sub_1215" w:history="1">
        <w:r w:rsidRPr="00CD7370">
          <w:rPr>
            <w:rFonts w:ascii="Times New Roman" w:eastAsia="Times New Roman" w:hAnsi="Times New Roman" w:cs="Times New Roman"/>
            <w:sz w:val="24"/>
            <w:szCs w:val="24"/>
            <w:lang w:eastAsia="ru-RU"/>
          </w:rPr>
          <w:t>пункт</w:t>
        </w:r>
        <w:r w:rsidR="00CD7370" w:rsidRPr="00CD7370">
          <w:rPr>
            <w:rFonts w:ascii="Times New Roman" w:eastAsia="Times New Roman" w:hAnsi="Times New Roman" w:cs="Times New Roman"/>
            <w:sz w:val="24"/>
            <w:szCs w:val="24"/>
            <w:lang w:eastAsia="ru-RU"/>
          </w:rPr>
          <w:t>ах</w:t>
        </w:r>
        <w:r w:rsidRPr="00CD7370">
          <w:rPr>
            <w:rFonts w:ascii="Times New Roman" w:eastAsia="Times New Roman" w:hAnsi="Times New Roman" w:cs="Times New Roman"/>
            <w:sz w:val="24"/>
            <w:szCs w:val="24"/>
            <w:lang w:eastAsia="ru-RU"/>
          </w:rPr>
          <w:t xml:space="preserve"> 11</w:t>
        </w:r>
      </w:hyperlink>
      <w:r w:rsidR="00CD7370" w:rsidRPr="00CD7370">
        <w:rPr>
          <w:rFonts w:ascii="Times New Roman" w:eastAsia="Times New Roman" w:hAnsi="Times New Roman" w:cs="Times New Roman"/>
          <w:sz w:val="24"/>
          <w:szCs w:val="24"/>
          <w:lang w:eastAsia="ru-RU"/>
        </w:rPr>
        <w:t>, 12</w:t>
      </w:r>
      <w:r w:rsidRPr="00AB6A42">
        <w:rPr>
          <w:rFonts w:ascii="Times New Roman" w:eastAsia="Times New Roman" w:hAnsi="Times New Roman" w:cs="Times New Roman"/>
          <w:sz w:val="24"/>
          <w:szCs w:val="24"/>
          <w:lang w:eastAsia="ru-RU"/>
        </w:rPr>
        <w:t xml:space="preserve"> настоящего административного регламента.</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Default="00AB6A42" w:rsidP="00CD737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Показатели доступности и качества муниципальной услуги</w:t>
      </w:r>
    </w:p>
    <w:p w:rsidR="00CD7370" w:rsidRPr="00AB6A42" w:rsidRDefault="00CD7370" w:rsidP="00CD737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w:t>
      </w:r>
      <w:r w:rsidR="00CD7370">
        <w:rPr>
          <w:rFonts w:ascii="Times New Roman" w:eastAsia="Times New Roman" w:hAnsi="Times New Roman" w:cs="Times New Roman"/>
          <w:sz w:val="24"/>
          <w:szCs w:val="24"/>
          <w:lang w:eastAsia="ru-RU"/>
        </w:rPr>
        <w:t>6</w:t>
      </w:r>
      <w:r w:rsidRPr="00AB6A42">
        <w:rPr>
          <w:rFonts w:ascii="Times New Roman" w:eastAsia="Times New Roman" w:hAnsi="Times New Roman" w:cs="Times New Roman"/>
          <w:sz w:val="24"/>
          <w:szCs w:val="24"/>
          <w:lang w:eastAsia="ru-RU"/>
        </w:rPr>
        <w:t>. Показателями доступности муниципальной услуги являются:</w:t>
      </w:r>
    </w:p>
    <w:p w:rsidR="00CD7370" w:rsidRPr="00CD7370" w:rsidRDefault="00CD7370" w:rsidP="002110FC">
      <w:pPr>
        <w:spacing w:after="0" w:line="240" w:lineRule="auto"/>
        <w:ind w:firstLine="708"/>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 открытый доступ к информации о порядке и сроках предоставления муниципальной услуги, порядке обжалования действий (бездействия) органа, должностных лиц;</w:t>
      </w:r>
    </w:p>
    <w:p w:rsidR="00CD7370" w:rsidRPr="00CD7370" w:rsidRDefault="00CD7370" w:rsidP="002110FC">
      <w:pPr>
        <w:widowControl w:val="0"/>
        <w:autoSpaceDE w:val="0"/>
        <w:autoSpaceDN w:val="0"/>
        <w:adjustRightInd w:val="0"/>
        <w:spacing w:after="0" w:line="240" w:lineRule="auto"/>
        <w:ind w:firstLine="708"/>
        <w:jc w:val="both"/>
        <w:rPr>
          <w:rFonts w:ascii="Times New Roman" w:eastAsia="Times New Roman" w:hAnsi="Times New Roman" w:cs="Times New Roman"/>
          <w:strike/>
          <w:sz w:val="24"/>
          <w:szCs w:val="24"/>
          <w:lang w:eastAsia="ru-RU"/>
        </w:rPr>
      </w:pPr>
      <w:r w:rsidRPr="002110FC">
        <w:rPr>
          <w:rFonts w:ascii="Times New Roman" w:eastAsia="Times New Roman" w:hAnsi="Times New Roman" w:cs="Times New Roman"/>
          <w:sz w:val="24"/>
          <w:szCs w:val="24"/>
          <w:lang w:eastAsia="ru-RU"/>
        </w:rPr>
        <w:t>- возможность получения муниципальной услуги в электронно</w:t>
      </w:r>
      <w:r w:rsidR="00844F2D" w:rsidRPr="002110FC">
        <w:rPr>
          <w:rFonts w:ascii="Times New Roman" w:eastAsia="Times New Roman" w:hAnsi="Times New Roman" w:cs="Times New Roman"/>
          <w:sz w:val="24"/>
          <w:szCs w:val="24"/>
          <w:lang w:eastAsia="ru-RU"/>
        </w:rPr>
        <w:t>й</w:t>
      </w:r>
      <w:r w:rsidRPr="002110FC">
        <w:rPr>
          <w:rFonts w:ascii="Times New Roman" w:eastAsia="Times New Roman" w:hAnsi="Times New Roman" w:cs="Times New Roman"/>
          <w:sz w:val="24"/>
          <w:szCs w:val="24"/>
          <w:lang w:eastAsia="ru-RU"/>
        </w:rPr>
        <w:t xml:space="preserve"> форме</w:t>
      </w:r>
      <w:r w:rsidRPr="002110FC">
        <w:rPr>
          <w:rFonts w:ascii="Times New Roman" w:eastAsia="Times New Roman" w:hAnsi="Times New Roman" w:cs="Times New Roman"/>
          <w:color w:val="000000"/>
          <w:sz w:val="24"/>
          <w:szCs w:val="24"/>
          <w:lang w:eastAsia="ru-RU"/>
        </w:rPr>
        <w:t>, в соответствии с порядком действий, предусмотренным настоящ</w:t>
      </w:r>
      <w:r w:rsidR="009B1DA4">
        <w:rPr>
          <w:rFonts w:ascii="Times New Roman" w:eastAsia="Times New Roman" w:hAnsi="Times New Roman" w:cs="Times New Roman"/>
          <w:color w:val="000000"/>
          <w:sz w:val="24"/>
          <w:szCs w:val="24"/>
          <w:lang w:eastAsia="ru-RU"/>
        </w:rPr>
        <w:t>им</w:t>
      </w:r>
      <w:r w:rsidRPr="002110FC">
        <w:rPr>
          <w:rFonts w:ascii="Times New Roman" w:eastAsia="Times New Roman" w:hAnsi="Times New Roman" w:cs="Times New Roman"/>
          <w:color w:val="000000"/>
          <w:sz w:val="24"/>
          <w:szCs w:val="24"/>
          <w:lang w:eastAsia="ru-RU"/>
        </w:rPr>
        <w:t xml:space="preserve"> административн</w:t>
      </w:r>
      <w:r w:rsidR="009B1DA4">
        <w:rPr>
          <w:rFonts w:ascii="Times New Roman" w:eastAsia="Times New Roman" w:hAnsi="Times New Roman" w:cs="Times New Roman"/>
          <w:color w:val="000000"/>
          <w:sz w:val="24"/>
          <w:szCs w:val="24"/>
          <w:lang w:eastAsia="ru-RU"/>
        </w:rPr>
        <w:t>ым</w:t>
      </w:r>
      <w:r w:rsidRPr="002110FC">
        <w:rPr>
          <w:rFonts w:ascii="Times New Roman" w:eastAsia="Times New Roman" w:hAnsi="Times New Roman" w:cs="Times New Roman"/>
          <w:color w:val="000000"/>
          <w:sz w:val="24"/>
          <w:szCs w:val="24"/>
          <w:lang w:eastAsia="ru-RU"/>
        </w:rPr>
        <w:t xml:space="preserve"> регламент</w:t>
      </w:r>
      <w:r w:rsidR="009B1DA4">
        <w:rPr>
          <w:rFonts w:ascii="Times New Roman" w:eastAsia="Times New Roman" w:hAnsi="Times New Roman" w:cs="Times New Roman"/>
          <w:color w:val="000000"/>
          <w:sz w:val="24"/>
          <w:szCs w:val="24"/>
          <w:lang w:eastAsia="ru-RU"/>
        </w:rPr>
        <w:t>ом</w:t>
      </w:r>
      <w:r w:rsidR="002110FC">
        <w:rPr>
          <w:rFonts w:ascii="Times New Roman" w:eastAsia="Times New Roman" w:hAnsi="Times New Roman" w:cs="Times New Roman"/>
          <w:color w:val="000000"/>
          <w:sz w:val="24"/>
          <w:szCs w:val="24"/>
          <w:lang w:eastAsia="ru-RU"/>
        </w:rPr>
        <w:t>;</w:t>
      </w:r>
    </w:p>
    <w:p w:rsidR="00AB6A42" w:rsidRPr="00AB6A42" w:rsidRDefault="00CD7370" w:rsidP="002110F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возможность получения заявит</w:t>
      </w:r>
      <w:r w:rsidR="009B1DA4">
        <w:rPr>
          <w:rFonts w:ascii="Times New Roman" w:eastAsia="Times New Roman" w:hAnsi="Times New Roman" w:cs="Times New Roman"/>
          <w:sz w:val="24"/>
          <w:szCs w:val="24"/>
          <w:lang w:eastAsia="ru-RU"/>
        </w:rPr>
        <w:t>елем муниципальной услуги в МФЦ.</w:t>
      </w:r>
    </w:p>
    <w:p w:rsidR="00AB6A42" w:rsidRPr="00AB6A42" w:rsidRDefault="00AB6A42" w:rsidP="00CD73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47" w:name="sub_1247"/>
      <w:r w:rsidRPr="00AB6A42">
        <w:rPr>
          <w:rFonts w:ascii="Times New Roman" w:eastAsia="Times New Roman" w:hAnsi="Times New Roman" w:cs="Times New Roman"/>
          <w:sz w:val="24"/>
          <w:szCs w:val="24"/>
          <w:lang w:eastAsia="ru-RU"/>
        </w:rPr>
        <w:t>3</w:t>
      </w:r>
      <w:r w:rsidR="00CD7370">
        <w:rPr>
          <w:rFonts w:ascii="Times New Roman" w:eastAsia="Times New Roman" w:hAnsi="Times New Roman" w:cs="Times New Roman"/>
          <w:sz w:val="24"/>
          <w:szCs w:val="24"/>
          <w:lang w:eastAsia="ru-RU"/>
        </w:rPr>
        <w:t>7</w:t>
      </w:r>
      <w:r w:rsidRPr="00AB6A42">
        <w:rPr>
          <w:rFonts w:ascii="Times New Roman" w:eastAsia="Times New Roman" w:hAnsi="Times New Roman" w:cs="Times New Roman"/>
          <w:sz w:val="24"/>
          <w:szCs w:val="24"/>
          <w:lang w:eastAsia="ru-RU"/>
        </w:rPr>
        <w:t>. Показателями качества муниципальной услуги являются:</w:t>
      </w:r>
    </w:p>
    <w:bookmarkEnd w:id="47"/>
    <w:p w:rsidR="00AB6A42" w:rsidRPr="00AB6A42" w:rsidRDefault="00CD7370" w:rsidP="002110F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соблюдение должностными лицами сроков предоставления муниципальной услуги;</w:t>
      </w:r>
    </w:p>
    <w:p w:rsidR="00AB6A42" w:rsidRDefault="00D04B0F" w:rsidP="002110F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r w:rsidR="002110FC" w:rsidRPr="002110FC">
        <w:rPr>
          <w:rFonts w:ascii="Times New Roman" w:eastAsia="Times New Roman" w:hAnsi="Times New Roman" w:cs="Times New Roman"/>
          <w:sz w:val="24"/>
          <w:szCs w:val="24"/>
          <w:lang w:eastAsia="ru-RU"/>
        </w:rPr>
        <w:t>.</w:t>
      </w:r>
    </w:p>
    <w:p w:rsidR="00C9025A" w:rsidRDefault="00C9025A" w:rsidP="002110F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9025A" w:rsidRPr="00D04B0F" w:rsidRDefault="00C9025A" w:rsidP="002110FC">
      <w:pPr>
        <w:widowControl w:val="0"/>
        <w:autoSpaceDE w:val="0"/>
        <w:autoSpaceDN w:val="0"/>
        <w:adjustRightInd w:val="0"/>
        <w:spacing w:after="0" w:line="240" w:lineRule="auto"/>
        <w:ind w:firstLine="708"/>
        <w:jc w:val="both"/>
        <w:rPr>
          <w:rFonts w:ascii="Times New Roman" w:eastAsia="Times New Roman" w:hAnsi="Times New Roman" w:cs="Times New Roman"/>
          <w:strike/>
          <w:sz w:val="24"/>
          <w:szCs w:val="24"/>
          <w:highlight w:val="yellow"/>
          <w:lang w:eastAsia="ru-RU"/>
        </w:rPr>
      </w:pPr>
    </w:p>
    <w:p w:rsidR="00AB6A42" w:rsidRPr="00D04B0F" w:rsidRDefault="00AB6A42" w:rsidP="00D04B0F">
      <w:pPr>
        <w:widowControl w:val="0"/>
        <w:autoSpaceDE w:val="0"/>
        <w:autoSpaceDN w:val="0"/>
        <w:adjustRightInd w:val="0"/>
        <w:spacing w:before="108" w:after="108" w:line="240" w:lineRule="auto"/>
        <w:jc w:val="center"/>
        <w:outlineLvl w:val="0"/>
        <w:rPr>
          <w:rFonts w:ascii="Times New Roman" w:eastAsia="Times New Roman" w:hAnsi="Times New Roman" w:cs="Times New Roman"/>
          <w:b/>
          <w:sz w:val="24"/>
          <w:szCs w:val="24"/>
          <w:lang w:eastAsia="ru-RU"/>
        </w:rPr>
      </w:pPr>
      <w:r w:rsidRPr="00AB6A42">
        <w:rPr>
          <w:rFonts w:ascii="Times New Roman" w:eastAsia="Times New Roman" w:hAnsi="Times New Roman" w:cs="Times New Roman"/>
          <w:b/>
          <w:bCs/>
          <w:color w:val="26282F"/>
          <w:sz w:val="24"/>
          <w:szCs w:val="24"/>
          <w:lang w:eastAsia="ru-RU"/>
        </w:rPr>
        <w:t xml:space="preserve">Иные требования, в том числе учитывающие особенности предоставления муниципальной услуги </w:t>
      </w:r>
      <w:r w:rsidR="00D04B0F" w:rsidRPr="002110FC">
        <w:rPr>
          <w:rFonts w:ascii="Times New Roman" w:eastAsia="Times New Roman" w:hAnsi="Times New Roman" w:cs="Times New Roman"/>
          <w:b/>
          <w:sz w:val="24"/>
          <w:szCs w:val="24"/>
          <w:lang w:eastAsia="ru-RU"/>
        </w:rPr>
        <w:t>в многофункциональных центрах и особенности предоставления муниципальной услуги в электронной форме</w:t>
      </w:r>
    </w:p>
    <w:p w:rsidR="00AB6A42" w:rsidRPr="00AB6A42" w:rsidRDefault="00AB6A42"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3</w:t>
      </w:r>
      <w:r w:rsidR="00D04B0F">
        <w:rPr>
          <w:rFonts w:ascii="Times New Roman" w:eastAsia="Times New Roman" w:hAnsi="Times New Roman" w:cs="Times New Roman"/>
          <w:sz w:val="24"/>
          <w:szCs w:val="24"/>
          <w:lang w:eastAsia="ru-RU"/>
        </w:rPr>
        <w:t>8</w:t>
      </w:r>
      <w:r w:rsidRPr="00AB6A42">
        <w:rPr>
          <w:rFonts w:ascii="Times New Roman" w:eastAsia="Times New Roman" w:hAnsi="Times New Roman" w:cs="Times New Roman"/>
          <w:sz w:val="24"/>
          <w:szCs w:val="24"/>
          <w:lang w:eastAsia="ru-RU"/>
        </w:rPr>
        <w:t xml:space="preserve">. Предоставление муниципальной услуги в МФЦ осуществляется по принципу </w:t>
      </w:r>
      <w:r w:rsidR="00D04B0F">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одного окна</w:t>
      </w:r>
      <w:r w:rsidR="00D04B0F">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в соответствии с законодательством Российской Федерации в порядке и сроки, установленные соглашением, заключенным между МФЦ и Департаментом.</w:t>
      </w:r>
    </w:p>
    <w:p w:rsidR="00D04B0F" w:rsidRPr="002110FC"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lastRenderedPageBreak/>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rsidR="00D04B0F" w:rsidRDefault="009B1DA4" w:rsidP="00D04B0F">
      <w:pPr>
        <w:autoSpaceDE w:val="0"/>
        <w:autoSpaceDN w:val="0"/>
        <w:adjustRightInd w:val="0"/>
        <w:spacing w:after="0" w:line="240" w:lineRule="auto"/>
        <w:ind w:firstLine="720"/>
        <w:jc w:val="both"/>
        <w:rPr>
          <w:rFonts w:ascii="Times New Roman" w:eastAsia="Calibri" w:hAnsi="Times New Roman" w:cs="Times New Roman"/>
          <w:sz w:val="24"/>
          <w:szCs w:val="24"/>
        </w:rPr>
      </w:pPr>
      <w:bookmarkStart w:id="48" w:name="sub_51"/>
      <w:r>
        <w:rPr>
          <w:rFonts w:ascii="Times New Roman" w:eastAsia="Calibri" w:hAnsi="Times New Roman" w:cs="Times New Roman"/>
          <w:sz w:val="24"/>
          <w:szCs w:val="24"/>
        </w:rP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rsidR="009B1DA4" w:rsidRDefault="009B1DA4" w:rsidP="00D04B0F">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9B1DA4" w:rsidRPr="00D04B0F" w:rsidRDefault="009B1DA4" w:rsidP="00D04B0F">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Требования к средствам электронной подписи при предоставлении муниципальной услуги в электронной форме устанавливается в соответствии с Федеральным законом от 04.06.2011 № 63-ФЗ «Об электронной подписи».</w:t>
      </w:r>
    </w:p>
    <w:bookmarkEnd w:id="48"/>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49" w:name="sub_1003"/>
      <w:r w:rsidRPr="00AB6A42">
        <w:rPr>
          <w:rFonts w:ascii="Times New Roman" w:eastAsia="Times New Roman" w:hAnsi="Times New Roman" w:cs="Times New Roman"/>
          <w:b/>
          <w:bCs/>
          <w:color w:val="26282F"/>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49"/>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0" w:name="sub_1253"/>
      <w:r w:rsidRPr="00AB6A42">
        <w:rPr>
          <w:rFonts w:ascii="Times New Roman" w:eastAsia="Times New Roman" w:hAnsi="Times New Roman" w:cs="Times New Roman"/>
          <w:sz w:val="24"/>
          <w:szCs w:val="24"/>
          <w:lang w:eastAsia="ru-RU"/>
        </w:rPr>
        <w:t>3</w:t>
      </w:r>
      <w:r w:rsidR="00D04B0F">
        <w:rPr>
          <w:rFonts w:ascii="Times New Roman" w:eastAsia="Times New Roman" w:hAnsi="Times New Roman" w:cs="Times New Roman"/>
          <w:sz w:val="24"/>
          <w:szCs w:val="24"/>
          <w:lang w:eastAsia="ru-RU"/>
        </w:rPr>
        <w:t>9</w:t>
      </w:r>
      <w:r w:rsidRPr="00AB6A42">
        <w:rPr>
          <w:rFonts w:ascii="Times New Roman" w:eastAsia="Times New Roman" w:hAnsi="Times New Roman" w:cs="Times New Roman"/>
          <w:sz w:val="24"/>
          <w:szCs w:val="24"/>
          <w:lang w:eastAsia="ru-RU"/>
        </w:rPr>
        <w:t>. Предоставление муниципальной услуги включает в себя следующие административные процедуры:</w:t>
      </w:r>
    </w:p>
    <w:p w:rsidR="00AB6A42" w:rsidRPr="00AB6A42" w:rsidRDefault="00D04B0F"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1" w:name="sub_1249"/>
      <w:bookmarkEnd w:id="50"/>
      <w:r>
        <w:rPr>
          <w:rFonts w:ascii="Times New Roman" w:eastAsia="Times New Roman" w:hAnsi="Times New Roman" w:cs="Times New Roman"/>
          <w:sz w:val="24"/>
          <w:szCs w:val="24"/>
          <w:lang w:eastAsia="ru-RU"/>
        </w:rPr>
        <w:t>1</w:t>
      </w:r>
      <w:r w:rsidR="00AB6A42" w:rsidRPr="00AB6A42">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AB6A42" w:rsidRPr="00AB6A42" w:rsidRDefault="00D04B0F"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2" w:name="sub_1250"/>
      <w:bookmarkEnd w:id="51"/>
      <w:r>
        <w:rPr>
          <w:rFonts w:ascii="Times New Roman" w:eastAsia="Times New Roman" w:hAnsi="Times New Roman" w:cs="Times New Roman"/>
          <w:sz w:val="24"/>
          <w:szCs w:val="24"/>
          <w:lang w:eastAsia="ru-RU"/>
        </w:rPr>
        <w:t>2</w:t>
      </w:r>
      <w:r w:rsidR="00AB6A42" w:rsidRPr="00AB6A42">
        <w:rPr>
          <w:rFonts w:ascii="Times New Roman" w:eastAsia="Times New Roman" w:hAnsi="Times New Roman" w:cs="Times New Roman"/>
          <w:sz w:val="24"/>
          <w:szCs w:val="24"/>
          <w:lang w:eastAsia="ru-RU"/>
        </w:rPr>
        <w:t>) формирование и направление межведомственных запросов в органы власти и организации, участвующие в предоставлении муниципальной услуги;</w:t>
      </w:r>
    </w:p>
    <w:p w:rsidR="00D13AED" w:rsidRDefault="00D04B0F"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3" w:name="sub_1251"/>
      <w:bookmarkEnd w:id="52"/>
      <w:r>
        <w:rPr>
          <w:rFonts w:ascii="Times New Roman" w:eastAsia="Times New Roman" w:hAnsi="Times New Roman" w:cs="Times New Roman"/>
          <w:sz w:val="24"/>
          <w:szCs w:val="24"/>
          <w:lang w:eastAsia="ru-RU"/>
        </w:rPr>
        <w:t>3</w:t>
      </w:r>
      <w:r w:rsidR="00AB6A42" w:rsidRPr="00AB6A42">
        <w:rPr>
          <w:rFonts w:ascii="Times New Roman" w:eastAsia="Times New Roman" w:hAnsi="Times New Roman" w:cs="Times New Roman"/>
          <w:sz w:val="24"/>
          <w:szCs w:val="24"/>
          <w:lang w:eastAsia="ru-RU"/>
        </w:rPr>
        <w:t xml:space="preserve">) </w:t>
      </w:r>
      <w:r w:rsidR="00D13AED" w:rsidRPr="00D13AED">
        <w:rPr>
          <w:rFonts w:ascii="Times New Roman" w:eastAsia="Times New Roman" w:hAnsi="Times New Roman" w:cs="Times New Roman"/>
          <w:sz w:val="24"/>
          <w:szCs w:val="24"/>
          <w:lang w:eastAsia="ru-RU"/>
        </w:rPr>
        <w:t>направление заявителю уведомления с предложением представить необходимые документы и (или) информацию;</w:t>
      </w:r>
    </w:p>
    <w:p w:rsidR="00AB6A42" w:rsidRPr="00AB6A42" w:rsidRDefault="00D13AED"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AB6A4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рассмотрение представленных документов и принятие решения о предоставлении или об отказе в предоставлении муниципальной услуги;</w:t>
      </w:r>
    </w:p>
    <w:p w:rsidR="00AB6A42" w:rsidRPr="00AB6A42" w:rsidRDefault="00D13AED"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4" w:name="sub_1252"/>
      <w:bookmarkEnd w:id="53"/>
      <w:r>
        <w:rPr>
          <w:rFonts w:ascii="Times New Roman" w:eastAsia="Times New Roman" w:hAnsi="Times New Roman" w:cs="Times New Roman"/>
          <w:sz w:val="24"/>
          <w:szCs w:val="24"/>
          <w:lang w:eastAsia="ru-RU"/>
        </w:rPr>
        <w:t xml:space="preserve">5) </w:t>
      </w:r>
      <w:r w:rsidR="00AB6A42" w:rsidRPr="00AB6A42">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54"/>
    <w:p w:rsidR="00AB6A42" w:rsidRPr="00AB6A42" w:rsidRDefault="00AB6A42" w:rsidP="00D04B0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Блок-схема предоставления муниципальной услуги приведена в </w:t>
      </w:r>
      <w:hyperlink w:anchor="sub_1200" w:history="1">
        <w:r w:rsidRPr="00D04B0F">
          <w:rPr>
            <w:rFonts w:ascii="Times New Roman" w:eastAsia="Times New Roman" w:hAnsi="Times New Roman" w:cs="Times New Roman"/>
            <w:sz w:val="24"/>
            <w:szCs w:val="24"/>
            <w:lang w:eastAsia="ru-RU"/>
          </w:rPr>
          <w:t>приложении  2</w:t>
        </w:r>
      </w:hyperlink>
      <w:r w:rsidRPr="00AB6A42">
        <w:rPr>
          <w:rFonts w:ascii="Times New Roman" w:eastAsia="Times New Roman" w:hAnsi="Times New Roman" w:cs="Times New Roman"/>
          <w:sz w:val="24"/>
          <w:szCs w:val="24"/>
          <w:lang w:eastAsia="ru-RU"/>
        </w:rPr>
        <w:t xml:space="preserve"> к настоящему административному регламенту.</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110FC" w:rsidRPr="002110FC" w:rsidRDefault="002110FC" w:rsidP="002110FC">
      <w:pPr>
        <w:spacing w:after="0" w:line="240" w:lineRule="auto"/>
        <w:jc w:val="center"/>
        <w:rPr>
          <w:rFonts w:ascii="Times New Roman" w:eastAsia="Times New Roman" w:hAnsi="Times New Roman" w:cs="Times New Roman"/>
          <w:b/>
          <w:sz w:val="24"/>
          <w:szCs w:val="24"/>
          <w:lang w:eastAsia="ru-RU"/>
        </w:rPr>
      </w:pPr>
      <w:bookmarkStart w:id="55" w:name="sub_1254"/>
      <w:r w:rsidRPr="002110FC">
        <w:rPr>
          <w:rFonts w:ascii="Times New Roman" w:eastAsia="Times New Roman" w:hAnsi="Times New Roman" w:cs="Times New Roman"/>
          <w:b/>
          <w:sz w:val="24"/>
          <w:szCs w:val="24"/>
          <w:lang w:eastAsia="ru-RU"/>
        </w:rPr>
        <w:t>Описание административных процедур при предоставлении муниципальной услуги</w:t>
      </w:r>
    </w:p>
    <w:p w:rsidR="002110FC" w:rsidRPr="002110FC" w:rsidRDefault="002110FC" w:rsidP="002110FC">
      <w:pPr>
        <w:spacing w:after="0" w:line="240" w:lineRule="auto"/>
        <w:jc w:val="center"/>
        <w:rPr>
          <w:rFonts w:ascii="Times New Roman" w:eastAsia="Times New Roman" w:hAnsi="Times New Roman" w:cs="Times New Roman"/>
          <w:b/>
          <w:sz w:val="24"/>
          <w:szCs w:val="24"/>
          <w:lang w:eastAsia="ru-RU"/>
        </w:rPr>
      </w:pPr>
      <w:r w:rsidRPr="002110FC">
        <w:rPr>
          <w:rFonts w:ascii="Times New Roman" w:eastAsia="Times New Roman" w:hAnsi="Times New Roman" w:cs="Times New Roman"/>
          <w:b/>
          <w:sz w:val="24"/>
          <w:szCs w:val="24"/>
          <w:lang w:eastAsia="ru-RU"/>
        </w:rPr>
        <w:t xml:space="preserve">в электронной форме посредством Единого портала </w:t>
      </w:r>
    </w:p>
    <w:p w:rsidR="00D04B0F" w:rsidRPr="00D04B0F" w:rsidRDefault="00D04B0F" w:rsidP="00D04B0F">
      <w:pPr>
        <w:spacing w:after="0" w:line="240" w:lineRule="auto"/>
        <w:ind w:firstLine="708"/>
        <w:jc w:val="center"/>
        <w:rPr>
          <w:rFonts w:ascii="Times New Roman" w:eastAsia="Times New Roman" w:hAnsi="Times New Roman" w:cs="Times New Roman"/>
          <w:b/>
          <w:sz w:val="24"/>
          <w:szCs w:val="24"/>
          <w:lang w:eastAsia="ru-RU"/>
        </w:rPr>
      </w:pPr>
    </w:p>
    <w:p w:rsidR="00D04B0F" w:rsidRPr="002110FC"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 xml:space="preserve">40. При предоставлении муниципальной услуги в электронной форме посредством Единого портала заявителю обеспечивается: </w:t>
      </w:r>
    </w:p>
    <w:p w:rsidR="00D04B0F" w:rsidRPr="002110FC"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D04B0F" w:rsidRPr="002110FC"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2) запись на прием в Управление, МФЦ для подачи запроса о предоставлении муниципальной услуги;</w:t>
      </w:r>
    </w:p>
    <w:p w:rsidR="00D04B0F" w:rsidRPr="002110FC"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3) формирование запроса о предоставлении муниципальной услуги;</w:t>
      </w:r>
    </w:p>
    <w:p w:rsidR="00D04B0F" w:rsidRPr="002110FC"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4) прием и регистрация Департаментом запроса и иных документов, необходимых для предоставления муниципальной услуги;</w:t>
      </w:r>
    </w:p>
    <w:p w:rsidR="00D04B0F" w:rsidRPr="002110FC"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5) получение результата предоставления муниципальной услуги;</w:t>
      </w:r>
    </w:p>
    <w:p w:rsidR="00D04B0F" w:rsidRPr="002110FC" w:rsidRDefault="002110FC"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6</w:t>
      </w:r>
      <w:r w:rsidR="00D04B0F" w:rsidRPr="002110FC">
        <w:rPr>
          <w:rFonts w:ascii="Times New Roman" w:eastAsia="Times New Roman" w:hAnsi="Times New Roman" w:cs="Times New Roman"/>
          <w:sz w:val="24"/>
          <w:szCs w:val="24"/>
          <w:lang w:eastAsia="ru-RU"/>
        </w:rPr>
        <w:t>) получение сведений о ходе выполнения запроса;</w:t>
      </w:r>
    </w:p>
    <w:p w:rsidR="00D04B0F" w:rsidRPr="002110FC" w:rsidRDefault="002110FC"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7</w:t>
      </w:r>
      <w:r w:rsidR="00D04B0F" w:rsidRPr="002110FC">
        <w:rPr>
          <w:rFonts w:ascii="Times New Roman" w:eastAsia="Times New Roman" w:hAnsi="Times New Roman" w:cs="Times New Roman"/>
          <w:sz w:val="24"/>
          <w:szCs w:val="24"/>
          <w:lang w:eastAsia="ru-RU"/>
        </w:rPr>
        <w:t>) осуществление оценки качества предоставления муниципальной услуги;</w:t>
      </w:r>
    </w:p>
    <w:p w:rsidR="00D04B0F" w:rsidRPr="002110FC" w:rsidRDefault="002110FC"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8</w:t>
      </w:r>
      <w:r w:rsidR="00D04B0F" w:rsidRPr="002110FC">
        <w:rPr>
          <w:rFonts w:ascii="Times New Roman" w:eastAsia="Times New Roman" w:hAnsi="Times New Roman" w:cs="Times New Roman"/>
          <w:sz w:val="24"/>
          <w:szCs w:val="24"/>
          <w:lang w:eastAsia="ru-RU"/>
        </w:rPr>
        <w:t xml:space="preserve">) досудебное (внесудебное) обжалование решений и действий (бездействия) Департамента, МФЦ, должностного лица </w:t>
      </w:r>
      <w:r w:rsidRPr="002110FC">
        <w:rPr>
          <w:rFonts w:ascii="Times New Roman" w:eastAsia="Times New Roman" w:hAnsi="Times New Roman" w:cs="Times New Roman"/>
          <w:sz w:val="24"/>
          <w:szCs w:val="24"/>
          <w:lang w:eastAsia="ru-RU"/>
        </w:rPr>
        <w:t>Департамента, муниципального служащего или</w:t>
      </w:r>
      <w:r w:rsidR="00D04B0F" w:rsidRPr="002110FC">
        <w:rPr>
          <w:rFonts w:ascii="Times New Roman" w:eastAsia="Times New Roman" w:hAnsi="Times New Roman" w:cs="Times New Roman"/>
          <w:sz w:val="24"/>
          <w:szCs w:val="24"/>
          <w:lang w:eastAsia="ru-RU"/>
        </w:rPr>
        <w:t xml:space="preserve"> работника МФЦ. </w:t>
      </w:r>
    </w:p>
    <w:p w:rsidR="00D04B0F" w:rsidRDefault="00D04B0F" w:rsidP="00D04B0F">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9025A" w:rsidRPr="00D04B0F" w:rsidRDefault="00C9025A" w:rsidP="00D04B0F">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04B0F" w:rsidRPr="002110FC" w:rsidRDefault="00D04B0F" w:rsidP="00D04B0F">
      <w:pPr>
        <w:spacing w:after="0" w:line="240" w:lineRule="auto"/>
        <w:ind w:firstLine="567"/>
        <w:jc w:val="center"/>
        <w:rPr>
          <w:rFonts w:ascii="Times New Roman" w:eastAsia="Times New Roman" w:hAnsi="Times New Roman" w:cs="Times New Roman"/>
          <w:b/>
          <w:sz w:val="24"/>
          <w:szCs w:val="24"/>
          <w:lang w:eastAsia="ru-RU"/>
        </w:rPr>
      </w:pPr>
      <w:r w:rsidRPr="002110FC">
        <w:rPr>
          <w:rFonts w:ascii="Times New Roman" w:eastAsia="Times New Roman" w:hAnsi="Times New Roman" w:cs="Times New Roman"/>
          <w:b/>
          <w:sz w:val="24"/>
          <w:szCs w:val="24"/>
          <w:lang w:eastAsia="ru-RU"/>
        </w:rPr>
        <w:t>Получение информации о порядке и сроках предоставления муниципальной услуги</w:t>
      </w:r>
    </w:p>
    <w:p w:rsidR="00D04B0F" w:rsidRPr="002110FC" w:rsidRDefault="00D04B0F" w:rsidP="00D04B0F">
      <w:pPr>
        <w:spacing w:after="0" w:line="240" w:lineRule="auto"/>
        <w:ind w:firstLine="567"/>
        <w:jc w:val="center"/>
        <w:rPr>
          <w:rFonts w:ascii="Times New Roman" w:eastAsia="Times New Roman" w:hAnsi="Times New Roman" w:cs="Times New Roman"/>
          <w:sz w:val="24"/>
          <w:szCs w:val="24"/>
          <w:lang w:eastAsia="ru-RU"/>
        </w:rPr>
      </w:pP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 xml:space="preserve">41. Информацию о порядке и сроках предоставления муниципальной услуги заявитель может получить в соответствии с пунктом </w:t>
      </w:r>
      <w:r w:rsidR="009E5A33">
        <w:rPr>
          <w:rFonts w:ascii="Times New Roman" w:eastAsia="Times New Roman" w:hAnsi="Times New Roman" w:cs="Times New Roman"/>
          <w:sz w:val="24"/>
          <w:szCs w:val="24"/>
          <w:lang w:eastAsia="ru-RU"/>
        </w:rPr>
        <w:t>12</w:t>
      </w:r>
      <w:r w:rsidRPr="002110FC">
        <w:rPr>
          <w:rFonts w:ascii="Times New Roman" w:eastAsia="Times New Roman" w:hAnsi="Times New Roman" w:cs="Times New Roman"/>
          <w:sz w:val="24"/>
          <w:szCs w:val="24"/>
          <w:lang w:eastAsia="ru-RU"/>
        </w:rPr>
        <w:t xml:space="preserve"> настоящего административного регламента.</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highlight w:val="yellow"/>
          <w:lang w:eastAsia="ru-RU"/>
        </w:rPr>
      </w:pPr>
    </w:p>
    <w:p w:rsidR="00D04B0F" w:rsidRPr="002110FC" w:rsidRDefault="00D04B0F" w:rsidP="00D04B0F">
      <w:pPr>
        <w:spacing w:after="0" w:line="240" w:lineRule="auto"/>
        <w:ind w:firstLine="567"/>
        <w:jc w:val="center"/>
        <w:rPr>
          <w:rFonts w:ascii="Times New Roman" w:eastAsia="Times New Roman" w:hAnsi="Times New Roman" w:cs="Times New Roman"/>
          <w:b/>
          <w:sz w:val="24"/>
          <w:szCs w:val="24"/>
          <w:lang w:eastAsia="ru-RU"/>
        </w:rPr>
      </w:pPr>
      <w:r w:rsidRPr="002110FC">
        <w:rPr>
          <w:rFonts w:ascii="Times New Roman" w:eastAsia="Times New Roman" w:hAnsi="Times New Roman" w:cs="Times New Roman"/>
          <w:b/>
          <w:sz w:val="24"/>
          <w:szCs w:val="24"/>
          <w:lang w:eastAsia="ru-RU"/>
        </w:rPr>
        <w:t>Запись на прием в Управление, МФЦ для подачи запроса</w:t>
      </w:r>
    </w:p>
    <w:p w:rsidR="00D04B0F" w:rsidRPr="002110FC" w:rsidRDefault="00D04B0F" w:rsidP="00D04B0F">
      <w:pPr>
        <w:spacing w:after="0" w:line="240" w:lineRule="auto"/>
        <w:ind w:firstLine="567"/>
        <w:jc w:val="center"/>
        <w:rPr>
          <w:rFonts w:ascii="Times New Roman" w:eastAsia="Times New Roman" w:hAnsi="Times New Roman" w:cs="Times New Roman"/>
          <w:b/>
          <w:sz w:val="24"/>
          <w:szCs w:val="24"/>
          <w:lang w:eastAsia="ru-RU"/>
        </w:rPr>
      </w:pPr>
      <w:r w:rsidRPr="002110FC">
        <w:rPr>
          <w:rFonts w:ascii="Times New Roman" w:eastAsia="Times New Roman" w:hAnsi="Times New Roman" w:cs="Times New Roman"/>
          <w:b/>
          <w:sz w:val="24"/>
          <w:szCs w:val="24"/>
          <w:lang w:eastAsia="ru-RU"/>
        </w:rPr>
        <w:lastRenderedPageBreak/>
        <w:t>о предоставлении муниципальной услуги</w:t>
      </w:r>
    </w:p>
    <w:p w:rsidR="00D04B0F" w:rsidRPr="002110FC" w:rsidRDefault="00D04B0F" w:rsidP="00D04B0F">
      <w:pPr>
        <w:spacing w:after="0" w:line="240" w:lineRule="auto"/>
        <w:ind w:firstLine="567"/>
        <w:jc w:val="both"/>
        <w:rPr>
          <w:rFonts w:ascii="Times New Roman" w:eastAsia="Times New Roman" w:hAnsi="Times New Roman" w:cs="Times New Roman"/>
          <w:sz w:val="24"/>
          <w:szCs w:val="24"/>
          <w:lang w:eastAsia="ru-RU"/>
        </w:rPr>
      </w:pPr>
    </w:p>
    <w:p w:rsidR="002110FC" w:rsidRPr="002110FC" w:rsidRDefault="00D04B0F" w:rsidP="002110FC">
      <w:pPr>
        <w:spacing w:after="0" w:line="240" w:lineRule="auto"/>
        <w:ind w:firstLine="567"/>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 xml:space="preserve">42. </w:t>
      </w:r>
      <w:r w:rsidR="002110FC" w:rsidRPr="002110FC">
        <w:rPr>
          <w:rFonts w:ascii="Times New Roman" w:eastAsia="Times New Roman" w:hAnsi="Times New Roman" w:cs="Times New Roman"/>
          <w:sz w:val="24"/>
          <w:szCs w:val="24"/>
          <w:lang w:eastAsia="ru-RU"/>
        </w:rPr>
        <w:t xml:space="preserve"> В целях предоставления муниципальной услуги осуществляется прием заявителей по предварительной записи.</w:t>
      </w:r>
    </w:p>
    <w:p w:rsidR="002110FC" w:rsidRPr="002110FC" w:rsidRDefault="002110FC" w:rsidP="002110FC">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Запись на прием проводится посредством Единого портала.</w:t>
      </w:r>
    </w:p>
    <w:p w:rsidR="002110FC" w:rsidRPr="002110FC" w:rsidRDefault="002110FC" w:rsidP="002110FC">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 xml:space="preserve">Заявителю предоставляется возможность записи в любые свободные для приема дату и время в пределах установленного </w:t>
      </w:r>
      <w:r w:rsidR="00840514">
        <w:rPr>
          <w:rFonts w:ascii="Times New Roman" w:eastAsia="Times New Roman" w:hAnsi="Times New Roman" w:cs="Times New Roman"/>
          <w:sz w:val="24"/>
          <w:szCs w:val="24"/>
          <w:lang w:eastAsia="ru-RU"/>
        </w:rPr>
        <w:t>Управлением</w:t>
      </w:r>
      <w:r w:rsidRPr="002110FC">
        <w:rPr>
          <w:rFonts w:ascii="Times New Roman" w:eastAsia="Times New Roman" w:hAnsi="Times New Roman" w:cs="Times New Roman"/>
          <w:sz w:val="24"/>
          <w:szCs w:val="24"/>
          <w:lang w:eastAsia="ru-RU"/>
        </w:rPr>
        <w:t>, МФЦ графика приема заявителей.</w:t>
      </w:r>
    </w:p>
    <w:p w:rsidR="002110FC" w:rsidRPr="002110FC" w:rsidRDefault="00840514" w:rsidP="002110F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Управлением</w:t>
      </w:r>
      <w:r w:rsidR="002110FC" w:rsidRPr="002110FC">
        <w:rPr>
          <w:rFonts w:ascii="Times New Roman" w:eastAsia="Times New Roman" w:hAnsi="Times New Roman" w:cs="Times New Roman"/>
          <w:sz w:val="24"/>
          <w:szCs w:val="24"/>
          <w:lang w:eastAsia="ru-RU"/>
        </w:rPr>
        <w:t>, МФЦ не вправе требовать от заявителя совершения иных действий, кроме прохождения идентификац</w:t>
      </w:r>
      <w:proofErr w:type="gramStart"/>
      <w:r w:rsidR="002110FC" w:rsidRPr="002110FC">
        <w:rPr>
          <w:rFonts w:ascii="Times New Roman" w:eastAsia="Times New Roman" w:hAnsi="Times New Roman" w:cs="Times New Roman"/>
          <w:sz w:val="24"/>
          <w:szCs w:val="24"/>
          <w:lang w:eastAsia="ru-RU"/>
        </w:rPr>
        <w:t>ии и ау</w:t>
      </w:r>
      <w:proofErr w:type="gramEnd"/>
      <w:r w:rsidR="002110FC" w:rsidRPr="002110FC">
        <w:rPr>
          <w:rFonts w:ascii="Times New Roman" w:eastAsia="Times New Roman" w:hAnsi="Times New Roman" w:cs="Times New Roman"/>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10FC" w:rsidRPr="002110FC" w:rsidRDefault="002110FC" w:rsidP="002110FC">
      <w:pPr>
        <w:spacing w:after="0" w:line="240" w:lineRule="auto"/>
        <w:ind w:firstLine="567"/>
        <w:jc w:val="both"/>
        <w:rPr>
          <w:rFonts w:ascii="Times New Roman" w:eastAsia="Times New Roman" w:hAnsi="Times New Roman" w:cs="Times New Roman"/>
          <w:sz w:val="24"/>
          <w:szCs w:val="24"/>
          <w:lang w:eastAsia="ru-RU"/>
        </w:rPr>
      </w:pPr>
      <w:r w:rsidRPr="002110FC">
        <w:rPr>
          <w:rFonts w:ascii="Times New Roman" w:eastAsia="Times New Roman" w:hAnsi="Times New Roman" w:cs="Times New Roman"/>
          <w:sz w:val="24"/>
          <w:szCs w:val="24"/>
          <w:lang w:eastAsia="ru-RU"/>
        </w:rPr>
        <w:t>Действие данной административной процедуры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D04B0F" w:rsidRPr="00D04B0F" w:rsidRDefault="00D04B0F" w:rsidP="002110FC">
      <w:pPr>
        <w:spacing w:after="0" w:line="240" w:lineRule="auto"/>
        <w:ind w:firstLine="567"/>
        <w:jc w:val="both"/>
        <w:rPr>
          <w:rFonts w:ascii="Times New Roman" w:eastAsia="Times New Roman" w:hAnsi="Times New Roman" w:cs="Times New Roman"/>
          <w:sz w:val="24"/>
          <w:szCs w:val="24"/>
          <w:lang w:eastAsia="ru-RU"/>
        </w:rPr>
      </w:pPr>
    </w:p>
    <w:p w:rsidR="00D04B0F" w:rsidRPr="006E761C" w:rsidRDefault="00D04B0F" w:rsidP="00D04B0F">
      <w:pPr>
        <w:spacing w:after="0" w:line="240" w:lineRule="auto"/>
        <w:ind w:firstLine="567"/>
        <w:jc w:val="center"/>
        <w:rPr>
          <w:rFonts w:ascii="Times New Roman" w:eastAsia="Times New Roman" w:hAnsi="Times New Roman" w:cs="Times New Roman"/>
          <w:b/>
          <w:sz w:val="24"/>
          <w:szCs w:val="24"/>
          <w:lang w:eastAsia="ru-RU"/>
        </w:rPr>
      </w:pPr>
      <w:r w:rsidRPr="00895ECB">
        <w:rPr>
          <w:rFonts w:ascii="Times New Roman" w:eastAsia="Times New Roman" w:hAnsi="Times New Roman" w:cs="Times New Roman"/>
          <w:b/>
          <w:sz w:val="24"/>
          <w:szCs w:val="24"/>
          <w:lang w:eastAsia="ru-RU"/>
        </w:rPr>
        <w:t>Формирование запроса о предоставлении муниципальной услуги</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43.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На Едином портале размещается образец заполнения электронной формы запроса.</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При формировании запроса заявителю обеспечивается:</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1) возможность копирования и сохранения запроса и иных документов, указанных в пункт</w:t>
      </w:r>
      <w:r w:rsidR="00553429" w:rsidRPr="00895ECB">
        <w:rPr>
          <w:rFonts w:ascii="Times New Roman" w:eastAsia="Times New Roman" w:hAnsi="Times New Roman" w:cs="Times New Roman"/>
          <w:sz w:val="24"/>
          <w:szCs w:val="24"/>
          <w:lang w:eastAsia="ru-RU"/>
        </w:rPr>
        <w:t>е</w:t>
      </w:r>
      <w:r w:rsidRPr="00895ECB">
        <w:rPr>
          <w:rFonts w:ascii="Times New Roman" w:eastAsia="Times New Roman" w:hAnsi="Times New Roman" w:cs="Times New Roman"/>
          <w:sz w:val="24"/>
          <w:szCs w:val="24"/>
          <w:lang w:eastAsia="ru-RU"/>
        </w:rPr>
        <w:t xml:space="preserve"> 19 настоящего административного регламента, необходимых для предоставления муниципальной услуги;</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2) возможность печати на бумажном носителе копии электронной формы запроса;</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895ECB">
        <w:rPr>
          <w:rFonts w:ascii="Times New Roman" w:eastAsia="Times New Roman" w:hAnsi="Times New Roman" w:cs="Times New Roman"/>
          <w:sz w:val="24"/>
          <w:szCs w:val="24"/>
          <w:lang w:eastAsia="ru-RU"/>
        </w:rPr>
        <w:t>е-</w:t>
      </w:r>
      <w:proofErr w:type="gramEnd"/>
      <w:r w:rsidRPr="00895ECB">
        <w:rPr>
          <w:rFonts w:ascii="Times New Roman" w:eastAsia="Times New Roman" w:hAnsi="Times New Roman" w:cs="Times New Roman"/>
          <w:sz w:val="24"/>
          <w:szCs w:val="24"/>
          <w:lang w:eastAsia="ru-RU"/>
        </w:rPr>
        <w:t xml:space="preserve">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w:t>
      </w:r>
      <w:proofErr w:type="gramStart"/>
      <w:r w:rsidRPr="00895ECB">
        <w:rPr>
          <w:rFonts w:ascii="Times New Roman" w:eastAsia="Times New Roman" w:hAnsi="Times New Roman" w:cs="Times New Roman"/>
          <w:sz w:val="24"/>
          <w:szCs w:val="24"/>
          <w:lang w:eastAsia="ru-RU"/>
        </w:rPr>
        <w:t>ии и ау</w:t>
      </w:r>
      <w:proofErr w:type="gramEnd"/>
      <w:r w:rsidRPr="00895ECB">
        <w:rPr>
          <w:rFonts w:ascii="Times New Roman" w:eastAsia="Times New Roman" w:hAnsi="Times New Roman" w:cs="Times New Roman"/>
          <w:sz w:val="24"/>
          <w:szCs w:val="24"/>
          <w:lang w:eastAsia="ru-RU"/>
        </w:rPr>
        <w:t>тентификации;</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5) возможность вернуться в любой из этапов заполнения электронной формы запроса без потери введенной информации;</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6) возможность доступа заявителя на Едином портале к ранее поданным им запросам в течение не менее одного года, а также частично сформированных заявлений – в течение не менее 3 месяцев.</w:t>
      </w:r>
    </w:p>
    <w:p w:rsidR="00D04B0F" w:rsidRPr="00D04B0F"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 xml:space="preserve">Сформированный и подписанный </w:t>
      </w:r>
      <w:proofErr w:type="gramStart"/>
      <w:r w:rsidRPr="00895ECB">
        <w:rPr>
          <w:rFonts w:ascii="Times New Roman" w:eastAsia="Times New Roman" w:hAnsi="Times New Roman" w:cs="Times New Roman"/>
          <w:sz w:val="24"/>
          <w:szCs w:val="24"/>
          <w:lang w:eastAsia="ru-RU"/>
        </w:rPr>
        <w:t>запрос</w:t>
      </w:r>
      <w:proofErr w:type="gramEnd"/>
      <w:r w:rsidRPr="00895ECB">
        <w:rPr>
          <w:rFonts w:ascii="Times New Roman" w:eastAsia="Times New Roman" w:hAnsi="Times New Roman" w:cs="Times New Roman"/>
          <w:sz w:val="24"/>
          <w:szCs w:val="24"/>
          <w:lang w:eastAsia="ru-RU"/>
        </w:rPr>
        <w:t xml:space="preserve"> и иные документы, указанные в пункт</w:t>
      </w:r>
      <w:r w:rsidR="00553429" w:rsidRPr="00895ECB">
        <w:rPr>
          <w:rFonts w:ascii="Times New Roman" w:eastAsia="Times New Roman" w:hAnsi="Times New Roman" w:cs="Times New Roman"/>
          <w:sz w:val="24"/>
          <w:szCs w:val="24"/>
          <w:lang w:eastAsia="ru-RU"/>
        </w:rPr>
        <w:t>е</w:t>
      </w:r>
      <w:r w:rsidRPr="00895ECB">
        <w:rPr>
          <w:rFonts w:ascii="Times New Roman" w:eastAsia="Times New Roman" w:hAnsi="Times New Roman" w:cs="Times New Roman"/>
          <w:sz w:val="24"/>
          <w:szCs w:val="24"/>
          <w:lang w:eastAsia="ru-RU"/>
        </w:rPr>
        <w:t xml:space="preserve"> 19</w:t>
      </w:r>
      <w:r w:rsidR="00553429" w:rsidRPr="00895ECB">
        <w:rPr>
          <w:rFonts w:ascii="Times New Roman" w:eastAsia="Times New Roman" w:hAnsi="Times New Roman" w:cs="Times New Roman"/>
          <w:sz w:val="24"/>
          <w:szCs w:val="24"/>
          <w:lang w:eastAsia="ru-RU"/>
        </w:rPr>
        <w:t xml:space="preserve"> </w:t>
      </w:r>
      <w:r w:rsidRPr="00895ECB">
        <w:rPr>
          <w:rFonts w:ascii="Times New Roman" w:eastAsia="Times New Roman" w:hAnsi="Times New Roman" w:cs="Times New Roman"/>
          <w:sz w:val="24"/>
          <w:szCs w:val="24"/>
          <w:lang w:eastAsia="ru-RU"/>
        </w:rPr>
        <w:t>настоящего административного регламента, необходимые для предоставления муниципальной услуги, направляются в Департамент посредством Единого портала.</w:t>
      </w:r>
    </w:p>
    <w:p w:rsidR="00C9025A" w:rsidRDefault="00C9025A" w:rsidP="00D04B0F">
      <w:pPr>
        <w:spacing w:after="0" w:line="240" w:lineRule="auto"/>
        <w:ind w:firstLine="567"/>
        <w:jc w:val="center"/>
        <w:rPr>
          <w:rFonts w:ascii="Times New Roman" w:eastAsia="Times New Roman" w:hAnsi="Times New Roman" w:cs="Times New Roman"/>
          <w:b/>
          <w:sz w:val="24"/>
          <w:szCs w:val="24"/>
          <w:lang w:eastAsia="ru-RU"/>
        </w:rPr>
      </w:pPr>
    </w:p>
    <w:p w:rsidR="00D04B0F" w:rsidRPr="00895ECB" w:rsidRDefault="00D04B0F" w:rsidP="00D04B0F">
      <w:pPr>
        <w:spacing w:after="0" w:line="240" w:lineRule="auto"/>
        <w:ind w:firstLine="567"/>
        <w:jc w:val="center"/>
        <w:rPr>
          <w:rFonts w:ascii="Times New Roman" w:eastAsia="Times New Roman" w:hAnsi="Times New Roman" w:cs="Times New Roman"/>
          <w:b/>
          <w:sz w:val="24"/>
          <w:szCs w:val="24"/>
          <w:lang w:eastAsia="ru-RU"/>
        </w:rPr>
      </w:pPr>
      <w:r w:rsidRPr="00895ECB">
        <w:rPr>
          <w:rFonts w:ascii="Times New Roman" w:eastAsia="Times New Roman" w:hAnsi="Times New Roman" w:cs="Times New Roman"/>
          <w:b/>
          <w:sz w:val="24"/>
          <w:szCs w:val="24"/>
          <w:lang w:eastAsia="ru-RU"/>
        </w:rPr>
        <w:t>Прием и регистрация Департаментом запроса и иных документов,</w:t>
      </w:r>
    </w:p>
    <w:p w:rsidR="00D04B0F" w:rsidRPr="00895ECB" w:rsidRDefault="00D04B0F" w:rsidP="00D04B0F">
      <w:pPr>
        <w:spacing w:after="0" w:line="240" w:lineRule="auto"/>
        <w:ind w:firstLine="567"/>
        <w:jc w:val="center"/>
        <w:rPr>
          <w:rFonts w:ascii="Times New Roman" w:eastAsia="Times New Roman" w:hAnsi="Times New Roman" w:cs="Times New Roman"/>
          <w:b/>
          <w:sz w:val="24"/>
          <w:szCs w:val="24"/>
          <w:lang w:eastAsia="ru-RU"/>
        </w:rPr>
      </w:pPr>
      <w:proofErr w:type="gramStart"/>
      <w:r w:rsidRPr="00895ECB">
        <w:rPr>
          <w:rFonts w:ascii="Times New Roman" w:eastAsia="Times New Roman" w:hAnsi="Times New Roman" w:cs="Times New Roman"/>
          <w:b/>
          <w:sz w:val="24"/>
          <w:szCs w:val="24"/>
          <w:lang w:eastAsia="ru-RU"/>
        </w:rPr>
        <w:t>необходимых</w:t>
      </w:r>
      <w:proofErr w:type="gramEnd"/>
      <w:r w:rsidRPr="00895ECB">
        <w:rPr>
          <w:rFonts w:ascii="Times New Roman" w:eastAsia="Times New Roman" w:hAnsi="Times New Roman" w:cs="Times New Roman"/>
          <w:b/>
          <w:sz w:val="24"/>
          <w:szCs w:val="24"/>
          <w:lang w:eastAsia="ru-RU"/>
        </w:rPr>
        <w:t xml:space="preserve"> для предоставления муниципальной услуги</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p>
    <w:p w:rsidR="00D04B0F" w:rsidRPr="00895ECB" w:rsidRDefault="00553429"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lastRenderedPageBreak/>
        <w:t>4</w:t>
      </w:r>
      <w:r w:rsidR="00D04B0F" w:rsidRPr="00895ECB">
        <w:rPr>
          <w:rFonts w:ascii="Times New Roman" w:eastAsia="Times New Roman" w:hAnsi="Times New Roman" w:cs="Times New Roman"/>
          <w:sz w:val="24"/>
          <w:szCs w:val="24"/>
          <w:lang w:eastAsia="ru-RU"/>
        </w:rPr>
        <w:t>4. Департамент обеспечивает прием документов, необходимых для предоставления муниципальной услуги, и регистрацию запроса без необходимости повторного предоставления заявителем таких документов на бумажном носителе.</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Срок регистрации заявления – 1 рабочий день.</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w:t>
      </w:r>
      <w:r w:rsidR="009E5A33">
        <w:rPr>
          <w:rFonts w:ascii="Times New Roman" w:eastAsia="Times New Roman" w:hAnsi="Times New Roman" w:cs="Times New Roman"/>
          <w:sz w:val="24"/>
          <w:szCs w:val="24"/>
          <w:lang w:eastAsia="ru-RU"/>
        </w:rPr>
        <w:t>предоставлении муниципальной услуги</w:t>
      </w:r>
      <w:r w:rsidRPr="00895ECB">
        <w:rPr>
          <w:rFonts w:ascii="Times New Roman" w:eastAsia="Times New Roman" w:hAnsi="Times New Roman" w:cs="Times New Roman"/>
          <w:sz w:val="24"/>
          <w:szCs w:val="24"/>
          <w:lang w:eastAsia="ru-RU"/>
        </w:rPr>
        <w:t>, указанных в пункт</w:t>
      </w:r>
      <w:r w:rsidR="00553429" w:rsidRPr="00895ECB">
        <w:rPr>
          <w:rFonts w:ascii="Times New Roman" w:eastAsia="Times New Roman" w:hAnsi="Times New Roman" w:cs="Times New Roman"/>
          <w:sz w:val="24"/>
          <w:szCs w:val="24"/>
          <w:lang w:eastAsia="ru-RU"/>
        </w:rPr>
        <w:t>е</w:t>
      </w:r>
      <w:r w:rsidRPr="00895ECB">
        <w:rPr>
          <w:rFonts w:ascii="Times New Roman" w:eastAsia="Times New Roman" w:hAnsi="Times New Roman" w:cs="Times New Roman"/>
          <w:sz w:val="24"/>
          <w:szCs w:val="24"/>
          <w:lang w:eastAsia="ru-RU"/>
        </w:rPr>
        <w:t xml:space="preserve"> </w:t>
      </w:r>
      <w:r w:rsidR="00553429" w:rsidRPr="00895ECB">
        <w:rPr>
          <w:rFonts w:ascii="Times New Roman" w:eastAsia="Times New Roman" w:hAnsi="Times New Roman" w:cs="Times New Roman"/>
          <w:sz w:val="24"/>
          <w:szCs w:val="24"/>
          <w:lang w:eastAsia="ru-RU"/>
        </w:rPr>
        <w:t>29</w:t>
      </w:r>
      <w:r w:rsidRPr="00895ECB">
        <w:rPr>
          <w:rFonts w:ascii="Times New Roman" w:eastAsia="Times New Roman" w:hAnsi="Times New Roman" w:cs="Times New Roman"/>
          <w:sz w:val="24"/>
          <w:szCs w:val="24"/>
          <w:lang w:eastAsia="ru-RU"/>
        </w:rPr>
        <w:t xml:space="preserve"> настоящего административного регламента, а также осуществляются следующие действия:</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Прием запроса осуществляется специалистом Управления, регистрация - специалистом Департамента.</w:t>
      </w:r>
    </w:p>
    <w:p w:rsidR="00D04B0F" w:rsidRPr="00895ECB" w:rsidRDefault="00D04B0F" w:rsidP="00D04B0F">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После регистрации запрос передается в Управление, ответственное за предоставление муниципальной услуги.</w:t>
      </w:r>
    </w:p>
    <w:p w:rsidR="00D04B0F" w:rsidRPr="006E761C" w:rsidRDefault="00D04B0F" w:rsidP="00D04B0F">
      <w:pPr>
        <w:autoSpaceDE w:val="0"/>
        <w:autoSpaceDN w:val="0"/>
        <w:spacing w:after="0" w:line="240" w:lineRule="auto"/>
        <w:ind w:firstLine="567"/>
        <w:jc w:val="both"/>
        <w:rPr>
          <w:rFonts w:ascii="Times New Roman" w:eastAsia="Times New Roman" w:hAnsi="Times New Roman" w:cs="Times New Roman"/>
          <w:b/>
          <w:sz w:val="24"/>
          <w:szCs w:val="24"/>
          <w:lang w:eastAsia="ru-RU"/>
        </w:rPr>
      </w:pPr>
    </w:p>
    <w:p w:rsidR="00D04B0F" w:rsidRPr="00895ECB" w:rsidRDefault="00D04B0F" w:rsidP="00D04B0F">
      <w:pPr>
        <w:spacing w:after="0" w:line="240" w:lineRule="auto"/>
        <w:jc w:val="center"/>
        <w:rPr>
          <w:rFonts w:ascii="Times New Roman" w:eastAsia="Times New Roman" w:hAnsi="Times New Roman" w:cs="Times New Roman"/>
          <w:b/>
          <w:sz w:val="24"/>
          <w:szCs w:val="24"/>
          <w:lang w:eastAsia="ru-RU"/>
        </w:rPr>
      </w:pPr>
      <w:r w:rsidRPr="00895ECB">
        <w:rPr>
          <w:rFonts w:ascii="Times New Roman" w:eastAsia="Times New Roman" w:hAnsi="Times New Roman" w:cs="Times New Roman"/>
          <w:b/>
          <w:sz w:val="24"/>
          <w:szCs w:val="24"/>
          <w:lang w:eastAsia="ru-RU"/>
        </w:rPr>
        <w:t>Получение результата предоставления муниципальной услуги</w:t>
      </w:r>
    </w:p>
    <w:p w:rsidR="00D04B0F" w:rsidRPr="00895ECB" w:rsidRDefault="00D04B0F" w:rsidP="00D04B0F">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E32DA" w:rsidRDefault="00553429" w:rsidP="004E32D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4</w:t>
      </w:r>
      <w:r w:rsidR="00895ECB" w:rsidRPr="00895ECB">
        <w:rPr>
          <w:rFonts w:ascii="Times New Roman" w:eastAsia="Times New Roman" w:hAnsi="Times New Roman" w:cs="Times New Roman"/>
          <w:sz w:val="24"/>
          <w:szCs w:val="24"/>
          <w:lang w:eastAsia="ru-RU"/>
        </w:rPr>
        <w:t>5</w:t>
      </w:r>
      <w:r w:rsidR="004E32DA" w:rsidRPr="00895ECB">
        <w:rPr>
          <w:rFonts w:ascii="Times New Roman" w:eastAsia="Times New Roman" w:hAnsi="Times New Roman" w:cs="Times New Roman"/>
          <w:sz w:val="24"/>
          <w:szCs w:val="24"/>
          <w:lang w:eastAsia="ru-RU"/>
        </w:rPr>
        <w:t xml:space="preserve">. Результат предоставления муниципальной услуги заявитель по его выбору вправе получить на бумажном носителе, а также в форме электронного документа в течение </w:t>
      </w:r>
      <w:proofErr w:type="gramStart"/>
      <w:r w:rsidR="004E32DA" w:rsidRPr="00895ECB">
        <w:rPr>
          <w:rFonts w:ascii="Times New Roman" w:eastAsia="Times New Roman" w:hAnsi="Times New Roman" w:cs="Times New Roman"/>
          <w:sz w:val="24"/>
          <w:szCs w:val="24"/>
          <w:lang w:eastAsia="ru-RU"/>
        </w:rPr>
        <w:t>срока действия результата предоставления муниципальной услуги</w:t>
      </w:r>
      <w:proofErr w:type="gramEnd"/>
      <w:r w:rsidR="004E32DA" w:rsidRPr="00895ECB">
        <w:rPr>
          <w:rFonts w:ascii="Times New Roman" w:eastAsia="Times New Roman" w:hAnsi="Times New Roman" w:cs="Times New Roman"/>
          <w:sz w:val="24"/>
          <w:szCs w:val="24"/>
          <w:lang w:eastAsia="ru-RU"/>
        </w:rPr>
        <w:t>.</w:t>
      </w:r>
    </w:p>
    <w:p w:rsidR="00895ECB" w:rsidRPr="00C21241" w:rsidRDefault="00895ECB" w:rsidP="004E32D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04B0F" w:rsidRPr="00895ECB" w:rsidRDefault="00D04B0F" w:rsidP="00D04B0F">
      <w:pPr>
        <w:spacing w:after="0" w:line="240" w:lineRule="auto"/>
        <w:jc w:val="center"/>
        <w:rPr>
          <w:rFonts w:ascii="Times New Roman" w:eastAsia="Times New Roman" w:hAnsi="Times New Roman" w:cs="Times New Roman"/>
          <w:b/>
          <w:sz w:val="24"/>
          <w:szCs w:val="24"/>
          <w:lang w:eastAsia="ru-RU"/>
        </w:rPr>
      </w:pPr>
      <w:r w:rsidRPr="00895ECB">
        <w:rPr>
          <w:rFonts w:ascii="Times New Roman" w:eastAsia="Times New Roman" w:hAnsi="Times New Roman" w:cs="Times New Roman"/>
          <w:b/>
          <w:sz w:val="24"/>
          <w:szCs w:val="24"/>
          <w:lang w:eastAsia="ru-RU"/>
        </w:rPr>
        <w:t>Получение сведений о ходе выполнения запроса</w:t>
      </w:r>
    </w:p>
    <w:p w:rsidR="00D04B0F" w:rsidRPr="00895ECB" w:rsidRDefault="00D04B0F" w:rsidP="00D04B0F">
      <w:pPr>
        <w:spacing w:after="0" w:line="240" w:lineRule="auto"/>
        <w:jc w:val="both"/>
        <w:rPr>
          <w:rFonts w:ascii="Times New Roman" w:eastAsia="Times New Roman" w:hAnsi="Times New Roman" w:cs="Times New Roman"/>
          <w:b/>
          <w:sz w:val="24"/>
          <w:szCs w:val="24"/>
          <w:lang w:eastAsia="ru-RU"/>
        </w:rPr>
      </w:pPr>
    </w:p>
    <w:p w:rsidR="00D04B0F" w:rsidRPr="00895ECB" w:rsidRDefault="00D04B0F" w:rsidP="00D04B0F">
      <w:pPr>
        <w:spacing w:after="0" w:line="240" w:lineRule="auto"/>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ab/>
      </w:r>
      <w:r w:rsidR="00553429" w:rsidRPr="00895ECB">
        <w:rPr>
          <w:rFonts w:ascii="Times New Roman" w:eastAsia="Times New Roman" w:hAnsi="Times New Roman" w:cs="Times New Roman"/>
          <w:sz w:val="24"/>
          <w:szCs w:val="24"/>
          <w:lang w:eastAsia="ru-RU"/>
        </w:rPr>
        <w:t>4</w:t>
      </w:r>
      <w:r w:rsidR="00895ECB" w:rsidRPr="00895ECB">
        <w:rPr>
          <w:rFonts w:ascii="Times New Roman" w:eastAsia="Times New Roman" w:hAnsi="Times New Roman" w:cs="Times New Roman"/>
          <w:sz w:val="24"/>
          <w:szCs w:val="24"/>
          <w:lang w:eastAsia="ru-RU"/>
        </w:rPr>
        <w:t>6</w:t>
      </w:r>
      <w:r w:rsidRPr="00895ECB">
        <w:rPr>
          <w:rFonts w:ascii="Times New Roman" w:eastAsia="Times New Roman" w:hAnsi="Times New Roman" w:cs="Times New Roman"/>
          <w:sz w:val="24"/>
          <w:szCs w:val="24"/>
          <w:lang w:eastAsia="ru-RU"/>
        </w:rPr>
        <w:t>. Заявитель имеет возможность получения информации о ходе предоставления муниципальной услуги.</w:t>
      </w:r>
    </w:p>
    <w:p w:rsidR="00D04B0F" w:rsidRPr="00895ECB" w:rsidRDefault="00D04B0F" w:rsidP="00D04B0F">
      <w:pPr>
        <w:spacing w:after="0" w:line="240" w:lineRule="auto"/>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ab/>
        <w:t>Информация о ходе предоставления муниципальной услуги направляется заявителю Департаментом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D04B0F" w:rsidRPr="00895ECB" w:rsidRDefault="00D04B0F" w:rsidP="00D04B0F">
      <w:pPr>
        <w:spacing w:after="0" w:line="240" w:lineRule="auto"/>
        <w:ind w:firstLine="708"/>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D04B0F" w:rsidRPr="00895ECB" w:rsidRDefault="00D04B0F" w:rsidP="00D04B0F">
      <w:pPr>
        <w:numPr>
          <w:ilvl w:val="0"/>
          <w:numId w:val="4"/>
        </w:numPr>
        <w:spacing w:after="0" w:line="240" w:lineRule="auto"/>
        <w:ind w:hanging="359"/>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уведомление о записи на прием в Управление или МФЦ;</w:t>
      </w:r>
    </w:p>
    <w:p w:rsidR="00D04B0F" w:rsidRPr="00895ECB" w:rsidRDefault="00D04B0F" w:rsidP="00D04B0F">
      <w:pPr>
        <w:spacing w:after="0" w:line="240" w:lineRule="auto"/>
        <w:ind w:firstLine="708"/>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2) уведомление о приеме и регистрации запроса и иных документов, необходимых для предоставления муниципальной услуги;</w:t>
      </w:r>
    </w:p>
    <w:p w:rsidR="00D04B0F" w:rsidRPr="00895ECB" w:rsidRDefault="00D04B0F" w:rsidP="00D04B0F">
      <w:pPr>
        <w:spacing w:after="0" w:line="240" w:lineRule="auto"/>
        <w:ind w:firstLine="708"/>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3) уведомление о начале процедуры предоставления муниципальной услуги;</w:t>
      </w:r>
    </w:p>
    <w:p w:rsidR="00D04B0F" w:rsidRPr="00895ECB" w:rsidRDefault="00D04B0F" w:rsidP="00D04B0F">
      <w:pPr>
        <w:spacing w:after="0" w:line="240" w:lineRule="auto"/>
        <w:ind w:firstLine="708"/>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4)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04B0F" w:rsidRPr="00895ECB" w:rsidRDefault="00D04B0F" w:rsidP="00D04B0F">
      <w:pPr>
        <w:spacing w:after="0" w:line="240" w:lineRule="auto"/>
        <w:ind w:firstLine="708"/>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5) уведомление о результатах рассмотрения документов, необходимых для предоставления муниципальной услуги;</w:t>
      </w:r>
    </w:p>
    <w:p w:rsidR="00D04B0F" w:rsidRPr="00895ECB" w:rsidRDefault="009B1DA4" w:rsidP="00D04B0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4B0F" w:rsidRPr="00895ECB">
        <w:rPr>
          <w:rFonts w:ascii="Times New Roman" w:eastAsia="Times New Roman" w:hAnsi="Times New Roman" w:cs="Times New Roman"/>
          <w:sz w:val="24"/>
          <w:szCs w:val="24"/>
          <w:lang w:eastAsia="ru-RU"/>
        </w:rPr>
        <w:t>) уведомление о мотивированном отказе в предоставлении муниципальной услуги.</w:t>
      </w:r>
    </w:p>
    <w:p w:rsidR="009B1DA4" w:rsidRPr="00C9025A" w:rsidRDefault="00D04B0F" w:rsidP="00C9025A">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Действия данной административной процедуры будут реализованы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w:t>
      </w:r>
      <w:r w:rsidR="00C9025A">
        <w:rPr>
          <w:rFonts w:ascii="Times New Roman" w:eastAsia="Times New Roman" w:hAnsi="Times New Roman" w:cs="Times New Roman"/>
          <w:sz w:val="24"/>
          <w:szCs w:val="24"/>
          <w:lang w:eastAsia="ru-RU"/>
        </w:rPr>
        <w:t>х услуг» не позднее 31.12.2018.</w:t>
      </w:r>
    </w:p>
    <w:p w:rsidR="009B1DA4" w:rsidRDefault="009B1DA4" w:rsidP="00C9025A">
      <w:pPr>
        <w:spacing w:after="0" w:line="240" w:lineRule="auto"/>
        <w:rPr>
          <w:rFonts w:ascii="Times New Roman" w:eastAsia="Times New Roman" w:hAnsi="Times New Roman" w:cs="Times New Roman"/>
          <w:b/>
          <w:sz w:val="24"/>
          <w:szCs w:val="24"/>
          <w:lang w:eastAsia="ru-RU"/>
        </w:rPr>
      </w:pPr>
    </w:p>
    <w:p w:rsidR="00D04B0F" w:rsidRPr="00895ECB" w:rsidRDefault="00D04B0F" w:rsidP="00D04B0F">
      <w:pPr>
        <w:spacing w:after="0" w:line="240" w:lineRule="auto"/>
        <w:ind w:firstLine="567"/>
        <w:jc w:val="center"/>
        <w:rPr>
          <w:rFonts w:ascii="Times New Roman" w:eastAsia="Times New Roman" w:hAnsi="Times New Roman" w:cs="Times New Roman"/>
          <w:b/>
          <w:sz w:val="24"/>
          <w:szCs w:val="24"/>
          <w:lang w:eastAsia="ru-RU"/>
        </w:rPr>
      </w:pPr>
      <w:r w:rsidRPr="00895ECB">
        <w:rPr>
          <w:rFonts w:ascii="Times New Roman" w:eastAsia="Times New Roman" w:hAnsi="Times New Roman" w:cs="Times New Roman"/>
          <w:b/>
          <w:sz w:val="24"/>
          <w:szCs w:val="24"/>
          <w:lang w:eastAsia="ru-RU"/>
        </w:rPr>
        <w:t>Осуществление оценки качества предоставления муниципальной услуги</w:t>
      </w:r>
    </w:p>
    <w:p w:rsidR="00D04B0F" w:rsidRPr="00895ECB" w:rsidRDefault="00D04B0F" w:rsidP="00D04B0F">
      <w:pPr>
        <w:spacing w:after="0" w:line="240" w:lineRule="auto"/>
        <w:ind w:firstLine="567"/>
        <w:jc w:val="center"/>
        <w:rPr>
          <w:rFonts w:ascii="Times New Roman" w:eastAsia="Times New Roman" w:hAnsi="Times New Roman" w:cs="Times New Roman"/>
          <w:sz w:val="24"/>
          <w:szCs w:val="24"/>
          <w:lang w:eastAsia="ru-RU"/>
        </w:rPr>
      </w:pPr>
    </w:p>
    <w:p w:rsidR="00895ECB" w:rsidRPr="00895ECB" w:rsidRDefault="002C26FA" w:rsidP="00895ECB">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lastRenderedPageBreak/>
        <w:t>4</w:t>
      </w:r>
      <w:r w:rsidR="00895ECB" w:rsidRPr="00895ECB">
        <w:rPr>
          <w:rFonts w:ascii="Times New Roman" w:eastAsia="Times New Roman" w:hAnsi="Times New Roman" w:cs="Times New Roman"/>
          <w:sz w:val="24"/>
          <w:szCs w:val="24"/>
          <w:lang w:eastAsia="ru-RU"/>
        </w:rPr>
        <w:t>7</w:t>
      </w:r>
      <w:r w:rsidR="00D04B0F" w:rsidRPr="00895ECB">
        <w:rPr>
          <w:rFonts w:ascii="Times New Roman" w:eastAsia="Times New Roman" w:hAnsi="Times New Roman" w:cs="Times New Roman"/>
          <w:sz w:val="24"/>
          <w:szCs w:val="24"/>
          <w:lang w:eastAsia="ru-RU"/>
        </w:rPr>
        <w:t xml:space="preserve">. </w:t>
      </w:r>
      <w:r w:rsidR="00895ECB" w:rsidRPr="00895ECB">
        <w:rPr>
          <w:rFonts w:ascii="Times New Roman" w:eastAsia="Times New Roman" w:hAnsi="Times New Roman" w:cs="Times New Roman"/>
          <w:sz w:val="24"/>
          <w:szCs w:val="24"/>
          <w:lang w:eastAsia="ru-RU"/>
        </w:rPr>
        <w:t>Заявителям обеспечивается возможность оценить доступность и качество муниципальной услуги на Едином портале.</w:t>
      </w:r>
    </w:p>
    <w:p w:rsidR="00895ECB" w:rsidRPr="00895ECB" w:rsidRDefault="00895ECB" w:rsidP="00895ECB">
      <w:pPr>
        <w:spacing w:after="0" w:line="240" w:lineRule="auto"/>
        <w:ind w:firstLine="567"/>
        <w:jc w:val="both"/>
        <w:rPr>
          <w:rFonts w:ascii="Times New Roman" w:eastAsia="Times New Roman" w:hAnsi="Times New Roman" w:cs="Times New Roman"/>
          <w:sz w:val="24"/>
          <w:szCs w:val="24"/>
          <w:lang w:eastAsia="ru-RU"/>
        </w:rPr>
      </w:pPr>
      <w:r w:rsidRPr="00895ECB">
        <w:rPr>
          <w:rFonts w:ascii="Times New Roman" w:eastAsia="Times New Roman" w:hAnsi="Times New Roman" w:cs="Times New Roman"/>
          <w:sz w:val="24"/>
          <w:szCs w:val="24"/>
          <w:lang w:eastAsia="ru-RU"/>
        </w:rPr>
        <w:t>Действие данной административной процедуры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2C26FA" w:rsidRPr="00D04B0F" w:rsidRDefault="002C26FA" w:rsidP="00895ECB">
      <w:pPr>
        <w:spacing w:after="0" w:line="240" w:lineRule="auto"/>
        <w:ind w:firstLine="567"/>
        <w:outlineLvl w:val="1"/>
        <w:rPr>
          <w:rFonts w:ascii="Times New Roman" w:eastAsia="Times New Roman" w:hAnsi="Times New Roman" w:cs="Times New Roman"/>
          <w:b/>
          <w:bCs/>
          <w:iCs/>
          <w:sz w:val="24"/>
          <w:szCs w:val="24"/>
          <w:lang w:eastAsia="ru-RU"/>
        </w:rPr>
      </w:pPr>
    </w:p>
    <w:p w:rsidR="00895ECB" w:rsidRPr="00895ECB" w:rsidRDefault="00D04B0F" w:rsidP="00D04B0F">
      <w:pPr>
        <w:spacing w:after="0" w:line="240" w:lineRule="auto"/>
        <w:ind w:firstLine="567"/>
        <w:jc w:val="center"/>
        <w:outlineLvl w:val="1"/>
        <w:rPr>
          <w:rFonts w:ascii="Times New Roman" w:eastAsia="Times New Roman" w:hAnsi="Times New Roman" w:cs="Arial"/>
          <w:b/>
          <w:bCs/>
          <w:iCs/>
          <w:sz w:val="24"/>
          <w:szCs w:val="24"/>
          <w:lang w:eastAsia="ru-RU"/>
        </w:rPr>
      </w:pPr>
      <w:r w:rsidRPr="00895ECB">
        <w:rPr>
          <w:rFonts w:ascii="Times New Roman" w:eastAsia="Times New Roman" w:hAnsi="Times New Roman" w:cs="Arial"/>
          <w:b/>
          <w:bCs/>
          <w:iCs/>
          <w:sz w:val="24"/>
          <w:szCs w:val="24"/>
          <w:lang w:eastAsia="ru-RU"/>
        </w:rPr>
        <w:t xml:space="preserve">Досудебное (внесудебное) обжалование решений и действий (бездействия) Департамента, МФЦ, должностного лица </w:t>
      </w:r>
      <w:r w:rsidR="00895ECB" w:rsidRPr="00895ECB">
        <w:rPr>
          <w:rFonts w:ascii="Times New Roman" w:eastAsia="Times New Roman" w:hAnsi="Times New Roman" w:cs="Arial"/>
          <w:b/>
          <w:bCs/>
          <w:iCs/>
          <w:sz w:val="24"/>
          <w:szCs w:val="24"/>
          <w:lang w:eastAsia="ru-RU"/>
        </w:rPr>
        <w:t>Департамента,</w:t>
      </w:r>
      <w:r w:rsidRPr="00895ECB">
        <w:rPr>
          <w:rFonts w:ascii="Times New Roman" w:eastAsia="Times New Roman" w:hAnsi="Times New Roman" w:cs="Arial"/>
          <w:b/>
          <w:bCs/>
          <w:iCs/>
          <w:sz w:val="24"/>
          <w:szCs w:val="24"/>
          <w:lang w:eastAsia="ru-RU"/>
        </w:rPr>
        <w:t xml:space="preserve"> муниципального служащего</w:t>
      </w:r>
    </w:p>
    <w:p w:rsidR="00D04B0F" w:rsidRPr="006E761C" w:rsidRDefault="00895ECB" w:rsidP="00D04B0F">
      <w:pPr>
        <w:spacing w:after="0" w:line="240" w:lineRule="auto"/>
        <w:ind w:firstLine="567"/>
        <w:jc w:val="center"/>
        <w:outlineLvl w:val="1"/>
        <w:rPr>
          <w:rFonts w:ascii="Times New Roman" w:eastAsia="Times New Roman" w:hAnsi="Times New Roman" w:cs="Times New Roman"/>
          <w:b/>
          <w:bCs/>
          <w:iCs/>
          <w:sz w:val="24"/>
          <w:szCs w:val="24"/>
          <w:lang w:eastAsia="ru-RU"/>
        </w:rPr>
      </w:pPr>
      <w:r w:rsidRPr="00895ECB">
        <w:rPr>
          <w:rFonts w:ascii="Times New Roman" w:eastAsia="Times New Roman" w:hAnsi="Times New Roman" w:cs="Arial"/>
          <w:b/>
          <w:bCs/>
          <w:iCs/>
          <w:sz w:val="24"/>
          <w:szCs w:val="24"/>
          <w:lang w:eastAsia="ru-RU"/>
        </w:rPr>
        <w:t xml:space="preserve">или </w:t>
      </w:r>
      <w:r>
        <w:rPr>
          <w:rFonts w:ascii="Times New Roman" w:eastAsia="Times New Roman" w:hAnsi="Times New Roman" w:cs="Arial"/>
          <w:b/>
          <w:bCs/>
          <w:iCs/>
          <w:sz w:val="24"/>
          <w:szCs w:val="24"/>
          <w:lang w:eastAsia="ru-RU"/>
        </w:rPr>
        <w:t>работника МФЦ</w:t>
      </w:r>
    </w:p>
    <w:p w:rsidR="00D04B0F" w:rsidRPr="00D04B0F" w:rsidRDefault="00D04B0F" w:rsidP="00D04B0F">
      <w:pPr>
        <w:spacing w:after="0" w:line="240" w:lineRule="auto"/>
        <w:ind w:firstLine="567"/>
        <w:jc w:val="center"/>
        <w:outlineLvl w:val="1"/>
        <w:rPr>
          <w:rFonts w:ascii="Times New Roman" w:eastAsia="Times New Roman" w:hAnsi="Times New Roman" w:cs="Times New Roman"/>
          <w:bCs/>
          <w:iCs/>
          <w:sz w:val="24"/>
          <w:szCs w:val="24"/>
          <w:lang w:eastAsia="ru-RU"/>
        </w:rPr>
      </w:pPr>
    </w:p>
    <w:p w:rsidR="00D04B0F" w:rsidRPr="00D04B0F" w:rsidRDefault="002C26FA" w:rsidP="00D04B0F">
      <w:pPr>
        <w:spacing w:after="0" w:line="240" w:lineRule="auto"/>
        <w:ind w:firstLine="567"/>
        <w:jc w:val="both"/>
        <w:outlineLvl w:val="1"/>
        <w:rPr>
          <w:rFonts w:ascii="Times New Roman" w:eastAsia="Times New Roman" w:hAnsi="Times New Roman" w:cs="Times New Roman"/>
          <w:bCs/>
          <w:iCs/>
          <w:sz w:val="24"/>
          <w:szCs w:val="24"/>
          <w:lang w:eastAsia="ru-RU"/>
        </w:rPr>
      </w:pPr>
      <w:r w:rsidRPr="00895ECB">
        <w:rPr>
          <w:rFonts w:ascii="Times New Roman" w:eastAsia="Times New Roman" w:hAnsi="Times New Roman" w:cs="Times New Roman"/>
          <w:bCs/>
          <w:iCs/>
          <w:sz w:val="24"/>
          <w:szCs w:val="24"/>
          <w:lang w:eastAsia="ru-RU"/>
        </w:rPr>
        <w:t>4</w:t>
      </w:r>
      <w:r w:rsidR="00895ECB" w:rsidRPr="00895ECB">
        <w:rPr>
          <w:rFonts w:ascii="Times New Roman" w:eastAsia="Times New Roman" w:hAnsi="Times New Roman" w:cs="Times New Roman"/>
          <w:bCs/>
          <w:iCs/>
          <w:sz w:val="24"/>
          <w:szCs w:val="24"/>
          <w:lang w:eastAsia="ru-RU"/>
        </w:rPr>
        <w:t>8</w:t>
      </w:r>
      <w:r w:rsidR="00D04B0F" w:rsidRPr="00895ECB">
        <w:rPr>
          <w:rFonts w:ascii="Times New Roman" w:eastAsia="Times New Roman" w:hAnsi="Times New Roman" w:cs="Times New Roman"/>
          <w:bCs/>
          <w:iCs/>
          <w:sz w:val="24"/>
          <w:szCs w:val="24"/>
          <w:lang w:eastAsia="ru-RU"/>
        </w:rPr>
        <w:t>. Заявителю  обеспечивается право д</w:t>
      </w:r>
      <w:r w:rsidR="00D04B0F" w:rsidRPr="00895ECB">
        <w:rPr>
          <w:rFonts w:ascii="Times New Roman" w:eastAsia="Times New Roman" w:hAnsi="Times New Roman" w:cs="Arial"/>
          <w:bCs/>
          <w:iCs/>
          <w:sz w:val="24"/>
          <w:szCs w:val="24"/>
          <w:lang w:eastAsia="ru-RU"/>
        </w:rPr>
        <w:t xml:space="preserve">осудебного (внесудебного) обжалования решений и действий (бездействия) Департамента, МФЦ, должностного лица </w:t>
      </w:r>
      <w:r w:rsidR="00895ECB" w:rsidRPr="00895ECB">
        <w:rPr>
          <w:rFonts w:ascii="Times New Roman" w:eastAsia="Times New Roman" w:hAnsi="Times New Roman" w:cs="Arial"/>
          <w:bCs/>
          <w:iCs/>
          <w:sz w:val="24"/>
          <w:szCs w:val="24"/>
          <w:lang w:eastAsia="ru-RU"/>
        </w:rPr>
        <w:t>Департамента, муниципального служащего или</w:t>
      </w:r>
      <w:r w:rsidR="00D04B0F" w:rsidRPr="00895ECB">
        <w:rPr>
          <w:rFonts w:ascii="Times New Roman" w:eastAsia="Times New Roman" w:hAnsi="Times New Roman" w:cs="Arial"/>
          <w:bCs/>
          <w:iCs/>
          <w:sz w:val="24"/>
          <w:szCs w:val="24"/>
          <w:lang w:eastAsia="ru-RU"/>
        </w:rPr>
        <w:t xml:space="preserve"> работника МФЦ</w:t>
      </w:r>
      <w:r w:rsidR="00D04B0F" w:rsidRPr="00895ECB">
        <w:rPr>
          <w:rFonts w:ascii="Times New Roman" w:eastAsia="Times New Roman" w:hAnsi="Times New Roman" w:cs="Times New Roman"/>
          <w:bCs/>
          <w:iCs/>
          <w:sz w:val="24"/>
          <w:szCs w:val="24"/>
          <w:lang w:eastAsia="ru-RU"/>
        </w:rPr>
        <w:t xml:space="preserve"> в соответствии с </w:t>
      </w:r>
      <w:r w:rsidR="00895ECB" w:rsidRPr="00895ECB">
        <w:rPr>
          <w:rFonts w:ascii="Times New Roman" w:eastAsia="Times New Roman" w:hAnsi="Times New Roman" w:cs="Times New Roman"/>
          <w:bCs/>
          <w:iCs/>
          <w:sz w:val="24"/>
          <w:szCs w:val="24"/>
          <w:lang w:eastAsia="ru-RU"/>
        </w:rPr>
        <w:t xml:space="preserve">разделом </w:t>
      </w:r>
      <w:r w:rsidR="00895ECB" w:rsidRPr="00895ECB">
        <w:rPr>
          <w:rFonts w:ascii="Times New Roman" w:eastAsia="Times New Roman" w:hAnsi="Times New Roman" w:cs="Times New Roman"/>
          <w:bCs/>
          <w:iCs/>
          <w:sz w:val="24"/>
          <w:szCs w:val="24"/>
          <w:lang w:val="en-US" w:eastAsia="ru-RU"/>
        </w:rPr>
        <w:t>V</w:t>
      </w:r>
      <w:r w:rsidR="00D04B0F" w:rsidRPr="00895ECB">
        <w:rPr>
          <w:rFonts w:ascii="Times New Roman" w:eastAsia="Times New Roman" w:hAnsi="Times New Roman" w:cs="Times New Roman"/>
          <w:bCs/>
          <w:iCs/>
          <w:sz w:val="24"/>
          <w:szCs w:val="24"/>
          <w:lang w:eastAsia="ru-RU"/>
        </w:rPr>
        <w:t xml:space="preserve"> настоящего административного регламента.</w:t>
      </w:r>
    </w:p>
    <w:p w:rsidR="006E761C" w:rsidRDefault="006E761C" w:rsidP="006E761C">
      <w:pPr>
        <w:spacing w:after="0" w:line="240" w:lineRule="auto"/>
        <w:ind w:firstLine="567"/>
        <w:jc w:val="center"/>
        <w:outlineLvl w:val="1"/>
        <w:rPr>
          <w:rFonts w:ascii="Times New Roman" w:eastAsia="Times New Roman" w:hAnsi="Times New Roman" w:cs="Times New Roman"/>
          <w:bCs/>
          <w:iCs/>
          <w:sz w:val="24"/>
          <w:szCs w:val="24"/>
          <w:highlight w:val="yellow"/>
          <w:lang w:eastAsia="ru-RU"/>
        </w:rPr>
      </w:pPr>
    </w:p>
    <w:p w:rsidR="006E761C" w:rsidRPr="00895ECB" w:rsidRDefault="006E761C" w:rsidP="006E761C">
      <w:pPr>
        <w:spacing w:after="0" w:line="240" w:lineRule="auto"/>
        <w:ind w:firstLine="567"/>
        <w:jc w:val="center"/>
        <w:outlineLvl w:val="1"/>
        <w:rPr>
          <w:rFonts w:ascii="Times New Roman" w:eastAsia="Times New Roman" w:hAnsi="Times New Roman" w:cs="Times New Roman"/>
          <w:b/>
          <w:bCs/>
          <w:iCs/>
          <w:sz w:val="24"/>
          <w:szCs w:val="24"/>
          <w:lang w:eastAsia="ru-RU"/>
        </w:rPr>
      </w:pPr>
      <w:r w:rsidRPr="00895ECB">
        <w:rPr>
          <w:rFonts w:ascii="Times New Roman" w:eastAsia="Times New Roman" w:hAnsi="Times New Roman" w:cs="Times New Roman"/>
          <w:b/>
          <w:bCs/>
          <w:iCs/>
          <w:sz w:val="24"/>
          <w:szCs w:val="24"/>
          <w:lang w:eastAsia="ru-RU"/>
        </w:rPr>
        <w:t xml:space="preserve">Описание административных процедур (действий) при предоставлении </w:t>
      </w:r>
    </w:p>
    <w:p w:rsidR="006E761C" w:rsidRPr="006E761C" w:rsidRDefault="006E761C" w:rsidP="006E761C">
      <w:pPr>
        <w:spacing w:after="0" w:line="240" w:lineRule="auto"/>
        <w:ind w:firstLine="567"/>
        <w:jc w:val="center"/>
        <w:outlineLvl w:val="1"/>
        <w:rPr>
          <w:rFonts w:ascii="Times New Roman" w:eastAsia="Times New Roman" w:hAnsi="Times New Roman" w:cs="Times New Roman"/>
          <w:b/>
          <w:bCs/>
          <w:iCs/>
          <w:sz w:val="24"/>
          <w:szCs w:val="24"/>
          <w:lang w:eastAsia="ru-RU"/>
        </w:rPr>
      </w:pPr>
      <w:r w:rsidRPr="00895ECB">
        <w:rPr>
          <w:rFonts w:ascii="Times New Roman" w:eastAsia="Times New Roman" w:hAnsi="Times New Roman" w:cs="Times New Roman"/>
          <w:b/>
          <w:bCs/>
          <w:iCs/>
          <w:sz w:val="24"/>
          <w:szCs w:val="24"/>
          <w:lang w:eastAsia="ru-RU"/>
        </w:rPr>
        <w:t>муниципальной услуги</w:t>
      </w: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Прием и регистрация заявления о предоставлении муниципальной услуги</w:t>
      </w:r>
    </w:p>
    <w:bookmarkEnd w:id="55"/>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D13AED" w:rsidP="00992B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992BAB">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в Департамент</w:t>
      </w:r>
      <w:r w:rsidR="00992BAB">
        <w:rPr>
          <w:rFonts w:ascii="Times New Roman" w:eastAsia="Times New Roman" w:hAnsi="Times New Roman" w:cs="Times New Roman"/>
          <w:sz w:val="24"/>
          <w:szCs w:val="24"/>
          <w:lang w:eastAsia="ru-RU"/>
        </w:rPr>
        <w:t xml:space="preserve"> </w:t>
      </w:r>
      <w:r w:rsidR="00992BAB" w:rsidRPr="00895ECB">
        <w:rPr>
          <w:rFonts w:ascii="Times New Roman" w:eastAsia="Times New Roman" w:hAnsi="Times New Roman" w:cs="Times New Roman"/>
          <w:sz w:val="24"/>
          <w:szCs w:val="24"/>
          <w:lang w:eastAsia="ru-RU"/>
        </w:rPr>
        <w:t>или МФЦ</w:t>
      </w:r>
      <w:r w:rsidR="00AB6A42" w:rsidRPr="00AB6A42">
        <w:rPr>
          <w:rFonts w:ascii="Times New Roman" w:eastAsia="Times New Roman" w:hAnsi="Times New Roman" w:cs="Times New Roman"/>
          <w:sz w:val="24"/>
          <w:szCs w:val="24"/>
          <w:lang w:eastAsia="ru-RU"/>
        </w:rPr>
        <w:t xml:space="preserve"> заявления о предоставлении муниципальной услуги.</w:t>
      </w:r>
    </w:p>
    <w:p w:rsidR="00AB6A42" w:rsidRPr="00AB6A42" w:rsidRDefault="00AB6A42" w:rsidP="00992BA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AB6A42" w:rsidRPr="00AB6A42" w:rsidRDefault="00992BAB" w:rsidP="00895E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за прием и регистрацию заявления</w:t>
      </w:r>
      <w:r w:rsidR="00AB6A42" w:rsidRPr="00895ECB">
        <w:rPr>
          <w:rFonts w:ascii="Times New Roman" w:eastAsia="Times New Roman" w:hAnsi="Times New Roman" w:cs="Times New Roman"/>
          <w:sz w:val="24"/>
          <w:szCs w:val="24"/>
          <w:lang w:eastAsia="ru-RU"/>
        </w:rPr>
        <w:t>,</w:t>
      </w:r>
      <w:r w:rsidR="00D34C8A" w:rsidRPr="00895ECB">
        <w:rPr>
          <w:rFonts w:ascii="Times New Roman" w:eastAsia="Times New Roman" w:hAnsi="Times New Roman" w:cs="Times New Roman"/>
          <w:sz w:val="24"/>
          <w:szCs w:val="24"/>
          <w:lang w:eastAsia="ru-RU"/>
        </w:rPr>
        <w:t xml:space="preserve"> предоставленного заявителем лично или</w:t>
      </w:r>
      <w:r w:rsidR="00D34C8A" w:rsidRPr="00D34C8A">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поступившего по почте в адрес Департамента - специалист </w:t>
      </w:r>
      <w:r w:rsidR="00D34C8A" w:rsidRPr="00895ECB">
        <w:rPr>
          <w:rFonts w:ascii="Times New Roman" w:eastAsia="Times New Roman" w:hAnsi="Times New Roman" w:cs="Times New Roman"/>
          <w:sz w:val="24"/>
          <w:szCs w:val="24"/>
          <w:lang w:eastAsia="ru-RU"/>
        </w:rPr>
        <w:t>Департамента</w:t>
      </w:r>
      <w:r w:rsidR="00AB6A42" w:rsidRPr="00AB6A42">
        <w:rPr>
          <w:rFonts w:ascii="Times New Roman" w:eastAsia="Times New Roman" w:hAnsi="Times New Roman" w:cs="Times New Roman"/>
          <w:sz w:val="24"/>
          <w:szCs w:val="24"/>
          <w:lang w:eastAsia="ru-RU"/>
        </w:rPr>
        <w:t>;</w:t>
      </w:r>
    </w:p>
    <w:p w:rsidR="00AB6A42" w:rsidRPr="00AB6A42" w:rsidRDefault="00D34C8A" w:rsidP="00895E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за прием заявления, предоставленного заявителем лично </w:t>
      </w:r>
      <w:r w:rsidR="00AB6A42" w:rsidRPr="00D13AED">
        <w:rPr>
          <w:rFonts w:ascii="Times New Roman" w:eastAsia="Times New Roman" w:hAnsi="Times New Roman" w:cs="Times New Roman"/>
          <w:sz w:val="24"/>
          <w:szCs w:val="24"/>
          <w:lang w:eastAsia="ru-RU"/>
        </w:rPr>
        <w:t xml:space="preserve">в </w:t>
      </w:r>
      <w:r w:rsidRPr="00D13AED">
        <w:rPr>
          <w:rFonts w:ascii="Times New Roman" w:eastAsia="Times New Roman" w:hAnsi="Times New Roman" w:cs="Times New Roman"/>
          <w:sz w:val="24"/>
          <w:szCs w:val="24"/>
          <w:lang w:eastAsia="ru-RU"/>
        </w:rPr>
        <w:t xml:space="preserve">Управление, в том числе посредством Единого портала </w:t>
      </w:r>
      <w:r w:rsidR="00AB6A42" w:rsidRPr="00D13AED">
        <w:rPr>
          <w:rFonts w:ascii="Times New Roman" w:eastAsia="Times New Roman" w:hAnsi="Times New Roman" w:cs="Times New Roman"/>
          <w:sz w:val="24"/>
          <w:szCs w:val="24"/>
          <w:lang w:eastAsia="ru-RU"/>
        </w:rPr>
        <w:t xml:space="preserve">- специалист </w:t>
      </w:r>
      <w:r w:rsidRPr="00D13AED">
        <w:rPr>
          <w:rFonts w:ascii="Times New Roman" w:eastAsia="Times New Roman" w:hAnsi="Times New Roman" w:cs="Times New Roman"/>
          <w:sz w:val="24"/>
          <w:szCs w:val="24"/>
          <w:lang w:eastAsia="ru-RU"/>
        </w:rPr>
        <w:t>Управления</w:t>
      </w:r>
      <w:r w:rsidR="00AB6A42" w:rsidRPr="00D13AED">
        <w:rPr>
          <w:rFonts w:ascii="Times New Roman" w:eastAsia="Times New Roman" w:hAnsi="Times New Roman" w:cs="Times New Roman"/>
          <w:sz w:val="24"/>
          <w:szCs w:val="24"/>
          <w:lang w:eastAsia="ru-RU"/>
        </w:rPr>
        <w:t>;</w:t>
      </w:r>
    </w:p>
    <w:p w:rsidR="00AB6A42" w:rsidRPr="00AB6A42" w:rsidRDefault="00D34C8A" w:rsidP="00D13AE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за прием и регистрацию заявления в МФЦ </w:t>
      </w:r>
      <w:r>
        <w:rPr>
          <w:rFonts w:ascii="Times New Roman" w:eastAsia="Times New Roman" w:hAnsi="Times New Roman" w:cs="Times New Roman"/>
          <w:sz w:val="24"/>
          <w:szCs w:val="24"/>
          <w:lang w:eastAsia="ru-RU"/>
        </w:rPr>
        <w:t>–</w:t>
      </w:r>
      <w:r w:rsidR="00D13AED">
        <w:rPr>
          <w:rFonts w:ascii="Times New Roman" w:eastAsia="Times New Roman" w:hAnsi="Times New Roman" w:cs="Times New Roman"/>
          <w:sz w:val="24"/>
          <w:szCs w:val="24"/>
          <w:lang w:eastAsia="ru-RU"/>
        </w:rPr>
        <w:t xml:space="preserve"> </w:t>
      </w:r>
      <w:r w:rsidRPr="00D13AED">
        <w:rPr>
          <w:rFonts w:ascii="Times New Roman" w:eastAsia="Times New Roman" w:hAnsi="Times New Roman" w:cs="Times New Roman"/>
          <w:sz w:val="24"/>
          <w:szCs w:val="24"/>
          <w:lang w:eastAsia="ru-RU"/>
        </w:rPr>
        <w:t>работник</w:t>
      </w:r>
      <w:r w:rsidR="00AB6A42" w:rsidRPr="00AB6A42">
        <w:rPr>
          <w:rFonts w:ascii="Times New Roman" w:eastAsia="Times New Roman" w:hAnsi="Times New Roman" w:cs="Times New Roman"/>
          <w:sz w:val="24"/>
          <w:szCs w:val="24"/>
          <w:lang w:eastAsia="ru-RU"/>
        </w:rPr>
        <w:t xml:space="preserve"> МФЦ.</w:t>
      </w:r>
    </w:p>
    <w:p w:rsidR="00AB6A42" w:rsidRP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обращения в Департамент; при личном обращении заявителя - 15 минут с момента получения заявления о предоставлении муниципальной услуги).</w:t>
      </w:r>
    </w:p>
    <w:p w:rsidR="00AB6A42" w:rsidRP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AB6A42" w:rsidRP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D34C8A" w:rsidRPr="00AB6A42" w:rsidRDefault="00D34C8A" w:rsidP="00D34C8A">
      <w:pPr>
        <w:spacing w:after="0" w:line="240" w:lineRule="auto"/>
        <w:ind w:firstLine="567"/>
        <w:jc w:val="both"/>
        <w:rPr>
          <w:rFonts w:ascii="Times New Roman" w:eastAsia="Times New Roman" w:hAnsi="Times New Roman" w:cs="Times New Roman"/>
          <w:sz w:val="24"/>
          <w:szCs w:val="24"/>
          <w:lang w:eastAsia="ru-RU"/>
        </w:rPr>
      </w:pPr>
      <w:r w:rsidRPr="00D13AED">
        <w:rPr>
          <w:rFonts w:ascii="Times New Roman" w:eastAsia="Times New Roman" w:hAnsi="Times New Roman" w:cs="Times New Roman"/>
          <w:sz w:val="24"/>
          <w:szCs w:val="24"/>
          <w:lang w:eastAsia="ru-RU"/>
        </w:rPr>
        <w:t>- документы на предоставление муниципальной услуги, поступившие в Управление или Д</w:t>
      </w:r>
      <w:r w:rsidR="00D13AED" w:rsidRPr="00D13AED">
        <w:rPr>
          <w:rFonts w:ascii="Times New Roman" w:eastAsia="Times New Roman" w:hAnsi="Times New Roman" w:cs="Times New Roman"/>
          <w:sz w:val="24"/>
          <w:szCs w:val="24"/>
          <w:lang w:eastAsia="ru-RU"/>
        </w:rPr>
        <w:t>епартамент</w:t>
      </w:r>
      <w:r w:rsidRPr="00D13AED">
        <w:rPr>
          <w:rFonts w:ascii="Times New Roman" w:eastAsia="Times New Roman" w:hAnsi="Times New Roman" w:cs="Times New Roman"/>
          <w:sz w:val="24"/>
          <w:szCs w:val="24"/>
          <w:lang w:eastAsia="ru-RU"/>
        </w:rPr>
        <w:t>, регистрируются в Единой системе электронного документооборота и делопроизводства администрации города Югорска;</w:t>
      </w:r>
    </w:p>
    <w:p w:rsidR="00AB6A42" w:rsidRPr="00D34C8A" w:rsidRDefault="00D34C8A" w:rsidP="00D13AE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в случае подачи заявления в </w:t>
      </w:r>
      <w:r w:rsidR="00AB6A42" w:rsidRPr="00D13AED">
        <w:rPr>
          <w:rFonts w:ascii="Times New Roman" w:eastAsia="Times New Roman" w:hAnsi="Times New Roman" w:cs="Times New Roman"/>
          <w:sz w:val="24"/>
          <w:szCs w:val="24"/>
          <w:lang w:eastAsia="ru-RU"/>
        </w:rPr>
        <w:t xml:space="preserve">МФЦ </w:t>
      </w:r>
      <w:r w:rsidR="00D13AED" w:rsidRPr="00D13AED">
        <w:rPr>
          <w:rFonts w:ascii="Times New Roman" w:eastAsia="Times New Roman" w:hAnsi="Times New Roman" w:cs="Times New Roman"/>
          <w:sz w:val="24"/>
          <w:szCs w:val="24"/>
          <w:lang w:eastAsia="ru-RU"/>
        </w:rPr>
        <w:t xml:space="preserve"> </w:t>
      </w:r>
      <w:r w:rsidR="00D13AED">
        <w:rPr>
          <w:rFonts w:ascii="Times New Roman" w:eastAsia="Times New Roman" w:hAnsi="Times New Roman" w:cs="Times New Roman"/>
          <w:sz w:val="24"/>
          <w:szCs w:val="24"/>
          <w:lang w:eastAsia="ru-RU"/>
        </w:rPr>
        <w:t>-</w:t>
      </w:r>
      <w:r w:rsidR="00D13AED" w:rsidRPr="00D13AED">
        <w:rPr>
          <w:rFonts w:ascii="Times New Roman" w:eastAsia="Times New Roman" w:hAnsi="Times New Roman" w:cs="Times New Roman"/>
          <w:sz w:val="24"/>
          <w:szCs w:val="24"/>
          <w:lang w:eastAsia="ru-RU"/>
        </w:rPr>
        <w:t xml:space="preserve">  </w:t>
      </w:r>
      <w:r w:rsidRPr="00D13AED">
        <w:rPr>
          <w:rFonts w:ascii="Times New Roman" w:eastAsia="Times New Roman" w:hAnsi="Times New Roman" w:cs="Times New Roman"/>
          <w:sz w:val="24"/>
          <w:szCs w:val="24"/>
          <w:lang w:eastAsia="ru-RU"/>
        </w:rPr>
        <w:t>регистрация осуществляется в автоматизированной информационной системе МФЦ.</w:t>
      </w:r>
    </w:p>
    <w:p w:rsidR="00AB6A42" w:rsidRPr="00AB6A42" w:rsidRDefault="00D34C8A"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AB6A42" w:rsidRPr="00AB6A42">
        <w:rPr>
          <w:rFonts w:ascii="Times New Roman" w:eastAsia="Times New Roman" w:hAnsi="Times New Roman" w:cs="Times New Roman"/>
          <w:sz w:val="24"/>
          <w:szCs w:val="24"/>
          <w:lang w:eastAsia="ru-RU"/>
        </w:rPr>
        <w:t>аявителю, подавшему заявление в Департамент или МФЦ, выдается расписка в получении документов с указанием их перечня и даты их получения Департаментом или МФЦ, а также с указанием перечня сведений и документов, которые будут получены по межведомственным запросам.</w:t>
      </w:r>
    </w:p>
    <w:p w:rsidR="00AB6A42" w:rsidRPr="00AB6A42" w:rsidRDefault="00AB6A42" w:rsidP="00D34C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поступления заявления по почте, зарегистрированное заявление о предоставлении муниципальной услуги с приложениями, передается специалисту Управления.</w:t>
      </w:r>
    </w:p>
    <w:p w:rsidR="00AB6A42" w:rsidRPr="00AB6A42" w:rsidRDefault="00AB6A42" w:rsidP="00D13AE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подачи заявления в МФЦ зарегистрированное заявление о предоставлении муниципальной услуги с приложениями передается в Департамент.</w:t>
      </w:r>
    </w:p>
    <w:p w:rsidR="00AB6A42" w:rsidRPr="00AB6A42" w:rsidRDefault="00AB6A42" w:rsidP="00D13A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D13AED">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56" w:name="sub_1255"/>
      <w:r w:rsidRPr="00AB6A42">
        <w:rPr>
          <w:rFonts w:ascii="Times New Roman" w:eastAsia="Times New Roman" w:hAnsi="Times New Roman" w:cs="Times New Roman"/>
          <w:b/>
          <w:bCs/>
          <w:color w:val="26282F"/>
          <w:sz w:val="24"/>
          <w:szCs w:val="24"/>
          <w:lang w:eastAsia="ru-RU"/>
        </w:rPr>
        <w:t>Формирование и направление межведомственных запросов в органы власти и организации, участвующие в предоставлении муниципальной услуги</w:t>
      </w:r>
    </w:p>
    <w:bookmarkEnd w:id="56"/>
    <w:p w:rsidR="00AB6A42" w:rsidRPr="00AB6A42" w:rsidRDefault="00AB6A42" w:rsidP="00D13A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B44C5B" w:rsidP="00D13AE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13AED">
        <w:rPr>
          <w:rFonts w:ascii="Times New Roman" w:eastAsia="Times New Roman" w:hAnsi="Times New Roman" w:cs="Times New Roman"/>
          <w:sz w:val="24"/>
          <w:szCs w:val="24"/>
          <w:lang w:eastAsia="ru-RU"/>
        </w:rPr>
        <w:t>0</w:t>
      </w:r>
      <w:r w:rsidR="00AB6A42" w:rsidRPr="00AB6A42">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зарегистрированного заявления к специалисту Управления либо </w:t>
      </w:r>
      <w:r w:rsidRPr="00D13AED">
        <w:rPr>
          <w:rFonts w:ascii="Times New Roman" w:eastAsia="Times New Roman" w:hAnsi="Times New Roman" w:cs="Times New Roman"/>
          <w:sz w:val="24"/>
          <w:szCs w:val="24"/>
          <w:lang w:eastAsia="ru-RU"/>
        </w:rPr>
        <w:t>работнику</w:t>
      </w:r>
      <w:r w:rsidR="00AB6A42" w:rsidRPr="00AB6A42">
        <w:rPr>
          <w:rFonts w:ascii="Times New Roman" w:eastAsia="Times New Roman" w:hAnsi="Times New Roman" w:cs="Times New Roman"/>
          <w:sz w:val="24"/>
          <w:szCs w:val="24"/>
          <w:lang w:eastAsia="ru-RU"/>
        </w:rPr>
        <w:t xml:space="preserve"> МФЦ.</w:t>
      </w:r>
    </w:p>
    <w:p w:rsidR="00AB6A42" w:rsidRPr="00AB6A42" w:rsidRDefault="00AB6A42" w:rsidP="00B44C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Управления либо </w:t>
      </w:r>
      <w:r w:rsidR="00B44C5B" w:rsidRPr="00D13AED">
        <w:rPr>
          <w:rFonts w:ascii="Times New Roman" w:eastAsia="Times New Roman" w:hAnsi="Times New Roman" w:cs="Times New Roman"/>
          <w:sz w:val="24"/>
          <w:szCs w:val="24"/>
          <w:lang w:eastAsia="ru-RU"/>
        </w:rPr>
        <w:t>работник</w:t>
      </w:r>
      <w:r w:rsidR="00B44C5B">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МФЦ.</w:t>
      </w:r>
    </w:p>
    <w:p w:rsidR="00AB6A42" w:rsidRPr="00AB6A42" w:rsidRDefault="00AB6A42" w:rsidP="00B44C5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AB6A42" w:rsidRPr="00AB6A42" w:rsidRDefault="00B44C5B" w:rsidP="00D13AE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(продолжительность и (или) максимальный срок выполнения административного действия - 3 календарных дня со дня поступления зарегистрированного заявления специалисту Управления либо </w:t>
      </w:r>
      <w:r w:rsidR="00D13AED">
        <w:rPr>
          <w:rFonts w:ascii="Times New Roman" w:eastAsia="Times New Roman" w:hAnsi="Times New Roman" w:cs="Times New Roman"/>
          <w:sz w:val="24"/>
          <w:szCs w:val="24"/>
          <w:lang w:eastAsia="ru-RU"/>
        </w:rPr>
        <w:t>работнику</w:t>
      </w:r>
      <w:r w:rsidR="00AB6A42" w:rsidRPr="00AB6A42">
        <w:rPr>
          <w:rFonts w:ascii="Times New Roman" w:eastAsia="Times New Roman" w:hAnsi="Times New Roman" w:cs="Times New Roman"/>
          <w:sz w:val="24"/>
          <w:szCs w:val="24"/>
          <w:lang w:eastAsia="ru-RU"/>
        </w:rPr>
        <w:t xml:space="preserve"> МФЦ);</w:t>
      </w:r>
    </w:p>
    <w:p w:rsidR="00AB6A42" w:rsidRPr="00AB6A42" w:rsidRDefault="00C148B6" w:rsidP="00D13AE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власти или организацию, предост</w:t>
      </w:r>
      <w:r w:rsidR="009B1DA4">
        <w:rPr>
          <w:rFonts w:ascii="Times New Roman" w:eastAsia="Times New Roman" w:hAnsi="Times New Roman" w:cs="Times New Roman"/>
          <w:sz w:val="24"/>
          <w:szCs w:val="24"/>
          <w:lang w:eastAsia="ru-RU"/>
        </w:rPr>
        <w:t>авляющие документ и информацию).</w:t>
      </w:r>
    </w:p>
    <w:p w:rsidR="00AB6A42" w:rsidRPr="00AB6A42" w:rsidRDefault="00AB6A42" w:rsidP="00C148B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w:t>
      </w:r>
      <w:hyperlink w:anchor="sub_1224" w:history="1">
        <w:r w:rsidR="009B1DA4">
          <w:rPr>
            <w:rFonts w:ascii="Times New Roman" w:eastAsia="Times New Roman" w:hAnsi="Times New Roman" w:cs="Times New Roman"/>
            <w:sz w:val="24"/>
            <w:szCs w:val="24"/>
            <w:lang w:eastAsia="ru-RU"/>
          </w:rPr>
          <w:t>подпунктах</w:t>
        </w:r>
      </w:hyperlink>
      <w:r w:rsidR="009B1DA4">
        <w:rPr>
          <w:rFonts w:ascii="Times New Roman" w:eastAsia="Times New Roman" w:hAnsi="Times New Roman" w:cs="Times New Roman"/>
          <w:sz w:val="24"/>
          <w:szCs w:val="24"/>
          <w:lang w:eastAsia="ru-RU"/>
        </w:rPr>
        <w:t xml:space="preserve"> 3, 5, 6 пункта 19 </w:t>
      </w:r>
      <w:r w:rsidRPr="00FB7F47">
        <w:rPr>
          <w:rFonts w:ascii="Times New Roman" w:eastAsia="Times New Roman" w:hAnsi="Times New Roman" w:cs="Times New Roman"/>
          <w:sz w:val="24"/>
          <w:szCs w:val="24"/>
          <w:lang w:eastAsia="ru-RU"/>
        </w:rPr>
        <w:t>настоящего административного регламента.</w:t>
      </w:r>
    </w:p>
    <w:p w:rsidR="00AB6A42" w:rsidRPr="00AB6A42" w:rsidRDefault="00AB6A42" w:rsidP="00FB7F4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Результат выполнения административной процедуры:</w:t>
      </w:r>
      <w:r w:rsidR="00FB7F47">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полученные ответы на межведомственные запросы</w:t>
      </w:r>
      <w:r w:rsidR="00FB7F47">
        <w:rPr>
          <w:rFonts w:ascii="Times New Roman" w:eastAsia="Times New Roman" w:hAnsi="Times New Roman" w:cs="Times New Roman"/>
          <w:sz w:val="24"/>
          <w:szCs w:val="24"/>
          <w:lang w:eastAsia="ru-RU"/>
        </w:rPr>
        <w:t>.</w:t>
      </w:r>
    </w:p>
    <w:p w:rsidR="00FB7F47" w:rsidRPr="00FB7F47" w:rsidRDefault="00FB7F47" w:rsidP="00FB7F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B7F47">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ответ на межведомственный запрос регистрируется в журнале регистрации документов. </w:t>
      </w:r>
    </w:p>
    <w:p w:rsidR="00AB6A42" w:rsidRPr="00AB6A42" w:rsidRDefault="00AB6A42" w:rsidP="00FB7F4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поступления ответа на межведомственный запрос специалисту МФЦ, он обеспечивает его передачу в Департамент в порядке и сроки, которые установлены соглашением о взаимодействии между МФЦ и Департаментом.</w:t>
      </w:r>
    </w:p>
    <w:p w:rsid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F47" w:rsidRPr="00FB7F47" w:rsidRDefault="00D13AED" w:rsidP="00FB7F4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B7F47">
        <w:rPr>
          <w:rFonts w:ascii="Times New Roman" w:eastAsia="Times New Roman" w:hAnsi="Times New Roman" w:cs="Times New Roman"/>
          <w:b/>
          <w:sz w:val="24"/>
          <w:szCs w:val="24"/>
          <w:lang w:eastAsia="ru-RU"/>
        </w:rPr>
        <w:t>Направление заявителю уведомления с предложением представить</w:t>
      </w:r>
    </w:p>
    <w:p w:rsidR="00D13AED" w:rsidRPr="00FB7F47" w:rsidRDefault="00D13AED" w:rsidP="00FB7F4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B7F47">
        <w:rPr>
          <w:rFonts w:ascii="Times New Roman" w:eastAsia="Times New Roman" w:hAnsi="Times New Roman" w:cs="Times New Roman"/>
          <w:b/>
          <w:sz w:val="24"/>
          <w:szCs w:val="24"/>
          <w:lang w:eastAsia="ru-RU"/>
        </w:rPr>
        <w:t>необходимые документы и (или) информацию</w:t>
      </w:r>
    </w:p>
    <w:p w:rsidR="00D13AED" w:rsidRPr="00D13AED" w:rsidRDefault="00D13AED" w:rsidP="00D13A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13AED" w:rsidRPr="00D13AED" w:rsidRDefault="00FB7F47" w:rsidP="00FB7F4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D13AED" w:rsidRPr="00D13AED">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зарегистрированный ответ на межведомственный запрос, свидетельствующий об отсутствии документа и (или) информации, </w:t>
      </w:r>
      <w:proofErr w:type="gramStart"/>
      <w:r w:rsidR="00D13AED" w:rsidRPr="00D13AED">
        <w:rPr>
          <w:rFonts w:ascii="Times New Roman" w:eastAsia="Times New Roman" w:hAnsi="Times New Roman" w:cs="Times New Roman"/>
          <w:sz w:val="24"/>
          <w:szCs w:val="24"/>
          <w:lang w:eastAsia="ru-RU"/>
        </w:rPr>
        <w:t>необходимых</w:t>
      </w:r>
      <w:proofErr w:type="gramEnd"/>
      <w:r w:rsidR="00D13AED" w:rsidRPr="00D13AED">
        <w:rPr>
          <w:rFonts w:ascii="Times New Roman" w:eastAsia="Times New Roman" w:hAnsi="Times New Roman" w:cs="Times New Roman"/>
          <w:sz w:val="24"/>
          <w:szCs w:val="24"/>
          <w:lang w:eastAsia="ru-RU"/>
        </w:rPr>
        <w:t xml:space="preserve"> для </w:t>
      </w:r>
      <w:r w:rsidR="009B1DA4">
        <w:rPr>
          <w:rFonts w:ascii="Times New Roman" w:eastAsia="Times New Roman" w:hAnsi="Times New Roman" w:cs="Times New Roman"/>
          <w:sz w:val="24"/>
          <w:szCs w:val="24"/>
          <w:lang w:eastAsia="ru-RU"/>
        </w:rPr>
        <w:t>предоставления муниципальной услуги</w:t>
      </w:r>
      <w:r w:rsidR="00D13AED" w:rsidRPr="00D13AED">
        <w:rPr>
          <w:rFonts w:ascii="Times New Roman" w:eastAsia="Times New Roman" w:hAnsi="Times New Roman" w:cs="Times New Roman"/>
          <w:sz w:val="24"/>
          <w:szCs w:val="24"/>
          <w:lang w:eastAsia="ru-RU"/>
        </w:rPr>
        <w:t>, если соответствующие сведения не представлены заявителем по собственной инициативе.</w:t>
      </w:r>
    </w:p>
    <w:p w:rsidR="0012794D" w:rsidRDefault="009B1DA4" w:rsidP="00107AD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w:t>
      </w:r>
      <w:r w:rsidR="00D13AED" w:rsidRPr="00D13AED">
        <w:rPr>
          <w:rFonts w:ascii="Times New Roman" w:eastAsia="Times New Roman" w:hAnsi="Times New Roman" w:cs="Times New Roman"/>
          <w:sz w:val="24"/>
          <w:szCs w:val="24"/>
          <w:lang w:eastAsia="ru-RU"/>
        </w:rPr>
        <w:t>олжностны</w:t>
      </w:r>
      <w:r>
        <w:rPr>
          <w:rFonts w:ascii="Times New Roman" w:eastAsia="Times New Roman" w:hAnsi="Times New Roman" w:cs="Times New Roman"/>
          <w:sz w:val="24"/>
          <w:szCs w:val="24"/>
          <w:lang w:eastAsia="ru-RU"/>
        </w:rPr>
        <w:t>х</w:t>
      </w:r>
      <w:r w:rsidR="00D13AED" w:rsidRPr="00D13AED">
        <w:rPr>
          <w:rFonts w:ascii="Times New Roman" w:eastAsia="Times New Roman" w:hAnsi="Times New Roman" w:cs="Times New Roman"/>
          <w:sz w:val="24"/>
          <w:szCs w:val="24"/>
          <w:lang w:eastAsia="ru-RU"/>
        </w:rPr>
        <w:t xml:space="preserve"> лиц</w:t>
      </w:r>
      <w:r>
        <w:rPr>
          <w:rFonts w:ascii="Times New Roman" w:eastAsia="Times New Roman" w:hAnsi="Times New Roman" w:cs="Times New Roman"/>
          <w:sz w:val="24"/>
          <w:szCs w:val="24"/>
          <w:lang w:eastAsia="ru-RU"/>
        </w:rPr>
        <w:t>ах</w:t>
      </w:r>
      <w:r w:rsidR="00D13AED" w:rsidRPr="00D13AED">
        <w:rPr>
          <w:rFonts w:ascii="Times New Roman" w:eastAsia="Times New Roman" w:hAnsi="Times New Roman" w:cs="Times New Roman"/>
          <w:sz w:val="24"/>
          <w:szCs w:val="24"/>
          <w:lang w:eastAsia="ru-RU"/>
        </w:rPr>
        <w:t>, ответственны</w:t>
      </w:r>
      <w:r>
        <w:rPr>
          <w:rFonts w:ascii="Times New Roman" w:eastAsia="Times New Roman" w:hAnsi="Times New Roman" w:cs="Times New Roman"/>
          <w:sz w:val="24"/>
          <w:szCs w:val="24"/>
          <w:lang w:eastAsia="ru-RU"/>
        </w:rPr>
        <w:t>х</w:t>
      </w:r>
      <w:r w:rsidR="00D13AED" w:rsidRPr="00D13AED">
        <w:rPr>
          <w:rFonts w:ascii="Times New Roman" w:eastAsia="Times New Roman" w:hAnsi="Times New Roman" w:cs="Times New Roman"/>
          <w:sz w:val="24"/>
          <w:szCs w:val="24"/>
          <w:lang w:eastAsia="ru-RU"/>
        </w:rPr>
        <w:t xml:space="preserve"> за</w:t>
      </w:r>
      <w:r w:rsidR="00F9721D">
        <w:rPr>
          <w:rFonts w:ascii="Times New Roman" w:eastAsia="Times New Roman" w:hAnsi="Times New Roman" w:cs="Times New Roman"/>
          <w:sz w:val="24"/>
          <w:szCs w:val="24"/>
          <w:lang w:eastAsia="ru-RU"/>
        </w:rPr>
        <w:t xml:space="preserve"> выполнени</w:t>
      </w:r>
      <w:r w:rsidR="00722755">
        <w:rPr>
          <w:rFonts w:ascii="Times New Roman" w:eastAsia="Times New Roman" w:hAnsi="Times New Roman" w:cs="Times New Roman"/>
          <w:sz w:val="24"/>
          <w:szCs w:val="24"/>
          <w:lang w:eastAsia="ru-RU"/>
        </w:rPr>
        <w:t xml:space="preserve">е </w:t>
      </w:r>
      <w:r w:rsidR="00F9721D">
        <w:rPr>
          <w:rFonts w:ascii="Times New Roman" w:eastAsia="Times New Roman" w:hAnsi="Times New Roman" w:cs="Times New Roman"/>
          <w:sz w:val="24"/>
          <w:szCs w:val="24"/>
          <w:lang w:eastAsia="ru-RU"/>
        </w:rPr>
        <w:t>каждого административного действия, входящего в состав административной процедуры</w:t>
      </w:r>
      <w:r w:rsidR="0012794D">
        <w:rPr>
          <w:rFonts w:ascii="Times New Roman" w:eastAsia="Times New Roman" w:hAnsi="Times New Roman" w:cs="Times New Roman"/>
          <w:sz w:val="24"/>
          <w:szCs w:val="24"/>
          <w:lang w:eastAsia="ru-RU"/>
        </w:rPr>
        <w:t>: специалист Управления;</w:t>
      </w:r>
    </w:p>
    <w:p w:rsidR="0012794D" w:rsidRDefault="0012794D" w:rsidP="00C70AF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F9721D">
        <w:rPr>
          <w:rFonts w:ascii="Times New Roman" w:eastAsia="Times New Roman" w:hAnsi="Times New Roman" w:cs="Times New Roman"/>
          <w:sz w:val="24"/>
          <w:szCs w:val="24"/>
          <w:lang w:eastAsia="ru-RU"/>
        </w:rPr>
        <w:t>одержание административных действий, входящих в состав административной процедуры</w:t>
      </w:r>
      <w:r>
        <w:rPr>
          <w:rFonts w:ascii="Times New Roman" w:eastAsia="Times New Roman" w:hAnsi="Times New Roman" w:cs="Times New Roman"/>
          <w:sz w:val="24"/>
          <w:szCs w:val="24"/>
          <w:lang w:eastAsia="ru-RU"/>
        </w:rPr>
        <w:t>:</w:t>
      </w:r>
      <w:r w:rsidR="00F9721D">
        <w:rPr>
          <w:rFonts w:ascii="Times New Roman" w:eastAsia="Times New Roman" w:hAnsi="Times New Roman" w:cs="Times New Roman"/>
          <w:sz w:val="24"/>
          <w:szCs w:val="24"/>
          <w:lang w:eastAsia="ru-RU"/>
        </w:rPr>
        <w:t xml:space="preserve"> </w:t>
      </w:r>
    </w:p>
    <w:p w:rsidR="00D13AED" w:rsidRDefault="00F9721D" w:rsidP="00C70AF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подготовка </w:t>
      </w:r>
      <w:r w:rsidR="00C70AFD">
        <w:rPr>
          <w:rFonts w:ascii="Times New Roman" w:eastAsia="Times New Roman" w:hAnsi="Times New Roman" w:cs="Times New Roman"/>
          <w:sz w:val="24"/>
          <w:szCs w:val="24"/>
          <w:lang w:eastAsia="ru-RU"/>
        </w:rPr>
        <w:t xml:space="preserve">и направление </w:t>
      </w:r>
      <w:r>
        <w:rPr>
          <w:rFonts w:ascii="Times New Roman" w:eastAsia="Times New Roman" w:hAnsi="Times New Roman" w:cs="Times New Roman"/>
          <w:sz w:val="24"/>
          <w:szCs w:val="24"/>
          <w:lang w:eastAsia="ru-RU"/>
        </w:rPr>
        <w:t>заявителю уведомления о получении ответа на межведомственные запросы от органов власти и организаций, свидетельствующего об отсутствии документа и (или) информации, необходимых для проведения перевода помещения, с предложением заявителю представить документ и (или) информацию, необходимые для проведения перевода помещения (далее – уведомление) (продолжительность и (или) максимальный срок выполнения административного действия – в день получения ответов на межведомственные запросы</w:t>
      </w:r>
      <w:r w:rsidR="00107ADC">
        <w:rPr>
          <w:rFonts w:ascii="Times New Roman" w:eastAsia="Times New Roman" w:hAnsi="Times New Roman" w:cs="Times New Roman"/>
          <w:sz w:val="24"/>
          <w:szCs w:val="24"/>
          <w:lang w:eastAsia="ru-RU"/>
        </w:rPr>
        <w:t>).</w:t>
      </w:r>
      <w:proofErr w:type="gramEnd"/>
    </w:p>
    <w:p w:rsidR="00D13AED" w:rsidRPr="00D13AED" w:rsidRDefault="00D13AED"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3AED">
        <w:rPr>
          <w:rFonts w:ascii="Times New Roman" w:eastAsia="Times New Roman" w:hAnsi="Times New Roman" w:cs="Times New Roman"/>
          <w:sz w:val="24"/>
          <w:szCs w:val="24"/>
          <w:lang w:eastAsia="ru-RU"/>
        </w:rPr>
        <w:t>Уведомление направляется заявителю на бумажном носителе почтой, а также в электронной форме на электронную почту, если адрес электронной почты указан заявителем в заявлении</w:t>
      </w:r>
      <w:r w:rsidR="00B054B4">
        <w:rPr>
          <w:rFonts w:ascii="Times New Roman" w:eastAsia="Times New Roman" w:hAnsi="Times New Roman" w:cs="Times New Roman"/>
          <w:sz w:val="24"/>
          <w:szCs w:val="24"/>
          <w:lang w:eastAsia="ru-RU"/>
        </w:rPr>
        <w:t xml:space="preserve"> с содержанием</w:t>
      </w:r>
      <w:r w:rsidRPr="00D13AED">
        <w:rPr>
          <w:rFonts w:ascii="Times New Roman" w:eastAsia="Times New Roman" w:hAnsi="Times New Roman" w:cs="Times New Roman"/>
          <w:sz w:val="24"/>
          <w:szCs w:val="24"/>
          <w:lang w:eastAsia="ru-RU"/>
        </w:rPr>
        <w:t xml:space="preserve"> переч</w:t>
      </w:r>
      <w:r w:rsidR="00B054B4">
        <w:rPr>
          <w:rFonts w:ascii="Times New Roman" w:eastAsia="Times New Roman" w:hAnsi="Times New Roman" w:cs="Times New Roman"/>
          <w:sz w:val="24"/>
          <w:szCs w:val="24"/>
          <w:lang w:eastAsia="ru-RU"/>
        </w:rPr>
        <w:t>ня</w:t>
      </w:r>
      <w:r w:rsidRPr="00D13AED">
        <w:rPr>
          <w:rFonts w:ascii="Times New Roman" w:eastAsia="Times New Roman" w:hAnsi="Times New Roman" w:cs="Times New Roman"/>
          <w:sz w:val="24"/>
          <w:szCs w:val="24"/>
          <w:lang w:eastAsia="ru-RU"/>
        </w:rPr>
        <w:t xml:space="preserve"> документов и (или) информации, которые предлагаются предоставить заявителю.</w:t>
      </w:r>
    </w:p>
    <w:p w:rsidR="00D13AED" w:rsidRPr="00D13AED" w:rsidRDefault="00D13AED"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3AED">
        <w:rPr>
          <w:rFonts w:ascii="Times New Roman" w:eastAsia="Times New Roman" w:hAnsi="Times New Roman" w:cs="Times New Roman"/>
          <w:sz w:val="24"/>
          <w:szCs w:val="24"/>
          <w:lang w:eastAsia="ru-RU"/>
        </w:rPr>
        <w:t xml:space="preserve">В уведомлении указывается, что срок представления запрашиваемых документов и (или) информации в соответствии со статьей 24 Жилищного кодекса Российской Федерации составляет не более 15 рабочих дней со дня направления </w:t>
      </w:r>
      <w:r w:rsidR="00C70AFD">
        <w:rPr>
          <w:rFonts w:ascii="Times New Roman" w:eastAsia="Times New Roman" w:hAnsi="Times New Roman" w:cs="Times New Roman"/>
          <w:sz w:val="24"/>
          <w:szCs w:val="24"/>
          <w:lang w:eastAsia="ru-RU"/>
        </w:rPr>
        <w:t>у</w:t>
      </w:r>
      <w:r w:rsidRPr="00D13AED">
        <w:rPr>
          <w:rFonts w:ascii="Times New Roman" w:eastAsia="Times New Roman" w:hAnsi="Times New Roman" w:cs="Times New Roman"/>
          <w:sz w:val="24"/>
          <w:szCs w:val="24"/>
          <w:lang w:eastAsia="ru-RU"/>
        </w:rPr>
        <w:t xml:space="preserve">ведомления </w:t>
      </w:r>
      <w:r w:rsidR="00B054B4">
        <w:rPr>
          <w:rFonts w:ascii="Times New Roman" w:eastAsia="Times New Roman" w:hAnsi="Times New Roman" w:cs="Times New Roman"/>
          <w:sz w:val="24"/>
          <w:szCs w:val="24"/>
          <w:lang w:eastAsia="ru-RU"/>
        </w:rPr>
        <w:t>Департаментом.</w:t>
      </w:r>
    </w:p>
    <w:p w:rsidR="00D13AED" w:rsidRPr="00D13AED" w:rsidRDefault="00D13AED"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3AED">
        <w:rPr>
          <w:rFonts w:ascii="Times New Roman" w:eastAsia="Times New Roman" w:hAnsi="Times New Roman" w:cs="Times New Roman"/>
          <w:sz w:val="24"/>
          <w:szCs w:val="24"/>
          <w:lang w:eastAsia="ru-RU"/>
        </w:rPr>
        <w:t xml:space="preserve">Критерием принятия решения о направлении  </w:t>
      </w:r>
      <w:r w:rsidR="00C70AFD">
        <w:rPr>
          <w:rFonts w:ascii="Times New Roman" w:eastAsia="Times New Roman" w:hAnsi="Times New Roman" w:cs="Times New Roman"/>
          <w:sz w:val="24"/>
          <w:szCs w:val="24"/>
          <w:lang w:eastAsia="ru-RU"/>
        </w:rPr>
        <w:t>у</w:t>
      </w:r>
      <w:r w:rsidRPr="00D13AED">
        <w:rPr>
          <w:rFonts w:ascii="Times New Roman" w:eastAsia="Times New Roman" w:hAnsi="Times New Roman" w:cs="Times New Roman"/>
          <w:sz w:val="24"/>
          <w:szCs w:val="24"/>
          <w:lang w:eastAsia="ru-RU"/>
        </w:rPr>
        <w:t>ведомления является по</w:t>
      </w:r>
      <w:r w:rsidR="00C70AFD">
        <w:rPr>
          <w:rFonts w:ascii="Times New Roman" w:eastAsia="Times New Roman" w:hAnsi="Times New Roman" w:cs="Times New Roman"/>
          <w:sz w:val="24"/>
          <w:szCs w:val="24"/>
          <w:lang w:eastAsia="ru-RU"/>
        </w:rPr>
        <w:t>лучение</w:t>
      </w:r>
      <w:r w:rsidRPr="00D13AED">
        <w:rPr>
          <w:rFonts w:ascii="Times New Roman" w:eastAsia="Times New Roman" w:hAnsi="Times New Roman" w:cs="Times New Roman"/>
          <w:sz w:val="24"/>
          <w:szCs w:val="24"/>
          <w:lang w:eastAsia="ru-RU"/>
        </w:rPr>
        <w:t xml:space="preserve"> ответа на межведомственный запрос, свидетельствующего об отсутствии документа и (или) информации, </w:t>
      </w:r>
      <w:r w:rsidRPr="00D13AED">
        <w:rPr>
          <w:rFonts w:ascii="Times New Roman" w:eastAsia="Times New Roman" w:hAnsi="Times New Roman" w:cs="Times New Roman"/>
          <w:sz w:val="24"/>
          <w:szCs w:val="24"/>
          <w:lang w:eastAsia="ru-RU"/>
        </w:rPr>
        <w:lastRenderedPageBreak/>
        <w:t xml:space="preserve">необходимых для </w:t>
      </w:r>
      <w:r w:rsidR="00C70AFD">
        <w:rPr>
          <w:rFonts w:ascii="Times New Roman" w:eastAsia="Times New Roman" w:hAnsi="Times New Roman" w:cs="Times New Roman"/>
          <w:sz w:val="24"/>
          <w:szCs w:val="24"/>
          <w:lang w:eastAsia="ru-RU"/>
        </w:rPr>
        <w:t xml:space="preserve">предоставления муниципальной </w:t>
      </w:r>
      <w:proofErr w:type="gramStart"/>
      <w:r w:rsidR="00C70AFD">
        <w:rPr>
          <w:rFonts w:ascii="Times New Roman" w:eastAsia="Times New Roman" w:hAnsi="Times New Roman" w:cs="Times New Roman"/>
          <w:sz w:val="24"/>
          <w:szCs w:val="24"/>
          <w:lang w:eastAsia="ru-RU"/>
        </w:rPr>
        <w:t>услуги</w:t>
      </w:r>
      <w:proofErr w:type="gramEnd"/>
      <w:r w:rsidRPr="00D13AED">
        <w:rPr>
          <w:rFonts w:ascii="Times New Roman" w:eastAsia="Times New Roman" w:hAnsi="Times New Roman" w:cs="Times New Roman"/>
          <w:sz w:val="24"/>
          <w:szCs w:val="24"/>
          <w:lang w:eastAsia="ru-RU"/>
        </w:rPr>
        <w:t xml:space="preserve"> если соответствующий документ не представлен заявителем по собственной инициативе.</w:t>
      </w:r>
    </w:p>
    <w:p w:rsidR="00D13AED" w:rsidRDefault="00D13AED" w:rsidP="00C70AF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70AFD">
        <w:rPr>
          <w:rFonts w:ascii="Times New Roman" w:eastAsia="Times New Roman" w:hAnsi="Times New Roman" w:cs="Times New Roman"/>
          <w:sz w:val="24"/>
          <w:szCs w:val="24"/>
          <w:lang w:eastAsia="ru-RU"/>
        </w:rPr>
        <w:t>Результат</w:t>
      </w:r>
      <w:r w:rsidRPr="00D13AED">
        <w:rPr>
          <w:rFonts w:ascii="Times New Roman" w:eastAsia="Times New Roman" w:hAnsi="Times New Roman" w:cs="Times New Roman"/>
          <w:sz w:val="24"/>
          <w:szCs w:val="24"/>
          <w:lang w:eastAsia="ru-RU"/>
        </w:rPr>
        <w:t xml:space="preserve"> </w:t>
      </w:r>
      <w:r w:rsidR="00672B31">
        <w:rPr>
          <w:rFonts w:ascii="Times New Roman" w:eastAsia="Times New Roman" w:hAnsi="Times New Roman" w:cs="Times New Roman"/>
          <w:sz w:val="24"/>
          <w:szCs w:val="24"/>
          <w:lang w:eastAsia="ru-RU"/>
        </w:rPr>
        <w:t>выполне</w:t>
      </w:r>
      <w:r w:rsidR="00C70AFD">
        <w:rPr>
          <w:rFonts w:ascii="Times New Roman" w:eastAsia="Times New Roman" w:hAnsi="Times New Roman" w:cs="Times New Roman"/>
          <w:sz w:val="24"/>
          <w:szCs w:val="24"/>
          <w:lang w:eastAsia="ru-RU"/>
        </w:rPr>
        <w:t>н</w:t>
      </w:r>
      <w:r w:rsidR="00672B31">
        <w:rPr>
          <w:rFonts w:ascii="Times New Roman" w:eastAsia="Times New Roman" w:hAnsi="Times New Roman" w:cs="Times New Roman"/>
          <w:sz w:val="24"/>
          <w:szCs w:val="24"/>
          <w:lang w:eastAsia="ru-RU"/>
        </w:rPr>
        <w:t xml:space="preserve">ия </w:t>
      </w:r>
      <w:r w:rsidR="00C70AFD">
        <w:rPr>
          <w:rFonts w:ascii="Times New Roman" w:eastAsia="Times New Roman" w:hAnsi="Times New Roman" w:cs="Times New Roman"/>
          <w:sz w:val="24"/>
          <w:szCs w:val="24"/>
          <w:lang w:eastAsia="ru-RU"/>
        </w:rPr>
        <w:t xml:space="preserve"> </w:t>
      </w:r>
      <w:r w:rsidRPr="00D13AED">
        <w:rPr>
          <w:rFonts w:ascii="Times New Roman" w:eastAsia="Times New Roman" w:hAnsi="Times New Roman" w:cs="Times New Roman"/>
          <w:sz w:val="24"/>
          <w:szCs w:val="24"/>
          <w:lang w:eastAsia="ru-RU"/>
        </w:rPr>
        <w:t>административно</w:t>
      </w:r>
      <w:r w:rsidR="00C70AFD">
        <w:rPr>
          <w:rFonts w:ascii="Times New Roman" w:eastAsia="Times New Roman" w:hAnsi="Times New Roman" w:cs="Times New Roman"/>
          <w:sz w:val="24"/>
          <w:szCs w:val="24"/>
          <w:lang w:eastAsia="ru-RU"/>
        </w:rPr>
        <w:t>й</w:t>
      </w:r>
      <w:r w:rsidRPr="00D13AED">
        <w:rPr>
          <w:rFonts w:ascii="Times New Roman" w:eastAsia="Times New Roman" w:hAnsi="Times New Roman" w:cs="Times New Roman"/>
          <w:sz w:val="24"/>
          <w:szCs w:val="24"/>
          <w:lang w:eastAsia="ru-RU"/>
        </w:rPr>
        <w:t xml:space="preserve"> </w:t>
      </w:r>
      <w:r w:rsidR="00C70AFD">
        <w:rPr>
          <w:rFonts w:ascii="Times New Roman" w:eastAsia="Times New Roman" w:hAnsi="Times New Roman" w:cs="Times New Roman"/>
          <w:sz w:val="24"/>
          <w:szCs w:val="24"/>
          <w:lang w:eastAsia="ru-RU"/>
        </w:rPr>
        <w:t>процедуры</w:t>
      </w:r>
      <w:r w:rsidRPr="00D13AED">
        <w:rPr>
          <w:rFonts w:ascii="Times New Roman" w:eastAsia="Times New Roman" w:hAnsi="Times New Roman" w:cs="Times New Roman"/>
          <w:sz w:val="24"/>
          <w:szCs w:val="24"/>
          <w:lang w:eastAsia="ru-RU"/>
        </w:rPr>
        <w:t>:</w:t>
      </w:r>
      <w:r w:rsidR="00C70AFD">
        <w:rPr>
          <w:rFonts w:ascii="Times New Roman" w:eastAsia="Times New Roman" w:hAnsi="Times New Roman" w:cs="Times New Roman"/>
          <w:sz w:val="24"/>
          <w:szCs w:val="24"/>
          <w:lang w:eastAsia="ru-RU"/>
        </w:rPr>
        <w:t xml:space="preserve"> </w:t>
      </w:r>
    </w:p>
    <w:p w:rsidR="00672B31" w:rsidRDefault="00672B31" w:rsidP="00C70AF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полученный документ и (или) информация, указывающие на отсутствие оснований для отказа в предоставлении муниципальной услуги;</w:t>
      </w:r>
      <w:proofErr w:type="gramEnd"/>
    </w:p>
    <w:p w:rsidR="00672B31" w:rsidRDefault="00672B31"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полученный документ и (или) информация, указывающие  на наличие оснований для отказа в предоставлении  в предоставлении муниципальной услуги;</w:t>
      </w:r>
      <w:proofErr w:type="gramEnd"/>
    </w:p>
    <w:p w:rsidR="00672B31" w:rsidRDefault="00672B31"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полученные документ и (или) информация указывающие на наличие оснований для отказа в предоставлении муниципальной  услуги, указанных в пункте 29 настоящего административного регламента.</w:t>
      </w:r>
      <w:proofErr w:type="gramEnd"/>
    </w:p>
    <w:p w:rsidR="00D13AED" w:rsidRPr="00D13AED" w:rsidRDefault="00D13AED"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3AED">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полученные документы и (или) информация  регистрируются </w:t>
      </w:r>
      <w:r w:rsidR="00B054B4" w:rsidRPr="00D13AED">
        <w:rPr>
          <w:rFonts w:ascii="Times New Roman" w:eastAsia="Times New Roman" w:hAnsi="Times New Roman" w:cs="Times New Roman"/>
          <w:sz w:val="24"/>
          <w:szCs w:val="24"/>
          <w:lang w:eastAsia="ru-RU"/>
        </w:rPr>
        <w:t xml:space="preserve">в Единой системе электронного документооборота и делопроизводства администрации города Югорска </w:t>
      </w:r>
      <w:r w:rsidRPr="00D13AED">
        <w:rPr>
          <w:rFonts w:ascii="Times New Roman" w:eastAsia="Times New Roman" w:hAnsi="Times New Roman" w:cs="Times New Roman"/>
          <w:sz w:val="24"/>
          <w:szCs w:val="24"/>
          <w:lang w:eastAsia="ru-RU"/>
        </w:rPr>
        <w:t>и приобщаются к делу.</w:t>
      </w:r>
    </w:p>
    <w:p w:rsidR="00D13AED" w:rsidRPr="00D13AED" w:rsidRDefault="00D13AED"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3AED">
        <w:rPr>
          <w:rFonts w:ascii="Times New Roman" w:eastAsia="Times New Roman" w:hAnsi="Times New Roman" w:cs="Times New Roman"/>
          <w:sz w:val="24"/>
          <w:szCs w:val="24"/>
          <w:lang w:eastAsia="ru-RU"/>
        </w:rPr>
        <w:t xml:space="preserve">После регистрации полученные документы и (или) информация передаются специалисту </w:t>
      </w:r>
      <w:r w:rsidR="00B054B4">
        <w:rPr>
          <w:rFonts w:ascii="Times New Roman" w:eastAsia="Times New Roman" w:hAnsi="Times New Roman" w:cs="Times New Roman"/>
          <w:sz w:val="24"/>
          <w:szCs w:val="24"/>
          <w:lang w:eastAsia="ru-RU"/>
        </w:rPr>
        <w:t xml:space="preserve">Управления для </w:t>
      </w:r>
      <w:r w:rsidRPr="00D13AED">
        <w:rPr>
          <w:rFonts w:ascii="Times New Roman" w:eastAsia="Times New Roman" w:hAnsi="Times New Roman" w:cs="Times New Roman"/>
          <w:sz w:val="24"/>
          <w:szCs w:val="24"/>
          <w:lang w:eastAsia="ru-RU"/>
        </w:rPr>
        <w:t>подготовк</w:t>
      </w:r>
      <w:r w:rsidR="00B054B4">
        <w:rPr>
          <w:rFonts w:ascii="Times New Roman" w:eastAsia="Times New Roman" w:hAnsi="Times New Roman" w:cs="Times New Roman"/>
          <w:sz w:val="24"/>
          <w:szCs w:val="24"/>
          <w:lang w:eastAsia="ru-RU"/>
        </w:rPr>
        <w:t>и</w:t>
      </w:r>
      <w:r w:rsidRPr="00D13AED">
        <w:rPr>
          <w:rFonts w:ascii="Times New Roman" w:eastAsia="Times New Roman" w:hAnsi="Times New Roman" w:cs="Times New Roman"/>
          <w:sz w:val="24"/>
          <w:szCs w:val="24"/>
          <w:lang w:eastAsia="ru-RU"/>
        </w:rPr>
        <w:t xml:space="preserve"> проекта соответствующего решения.</w:t>
      </w:r>
    </w:p>
    <w:p w:rsidR="00D13AED" w:rsidRPr="00AB6A42" w:rsidRDefault="00D13AED"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57" w:name="sub_1256"/>
      <w:r w:rsidRPr="00AB6A42">
        <w:rPr>
          <w:rFonts w:ascii="Times New Roman" w:eastAsia="Times New Roman" w:hAnsi="Times New Roman" w:cs="Times New Roman"/>
          <w:b/>
          <w:bCs/>
          <w:color w:val="26282F"/>
          <w:sz w:val="24"/>
          <w:szCs w:val="24"/>
          <w:lang w:eastAsia="ru-RU"/>
        </w:rPr>
        <w:t xml:space="preserve">Рассмотрение представленных документов и принятие решения о предоставлении </w:t>
      </w:r>
      <w:r w:rsidRPr="00AB6A42">
        <w:rPr>
          <w:rFonts w:ascii="Times New Roman" w:eastAsia="Times New Roman" w:hAnsi="Times New Roman" w:cs="Times New Roman"/>
          <w:b/>
          <w:bCs/>
          <w:color w:val="26282F"/>
          <w:sz w:val="24"/>
          <w:szCs w:val="24"/>
          <w:lang w:eastAsia="ru-RU"/>
        </w:rPr>
        <w:br/>
        <w:t>или об отказе в предоставлении муниципальной услуги</w:t>
      </w:r>
    </w:p>
    <w:bookmarkEnd w:id="57"/>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B054B4"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AB6A42" w:rsidRPr="00AB6A42">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специалисту Управления зарегистрированного заявления о предоставлении муниципальной услуги, либо ответа на межведомственный запрос</w:t>
      </w:r>
      <w:r w:rsidR="00697BF5">
        <w:rPr>
          <w:rFonts w:ascii="Times New Roman" w:eastAsia="Times New Roman" w:hAnsi="Times New Roman" w:cs="Times New Roman"/>
          <w:sz w:val="24"/>
          <w:szCs w:val="24"/>
          <w:lang w:eastAsia="ru-RU"/>
        </w:rPr>
        <w:t xml:space="preserve"> или документов и (или) информации от заявителя в </w:t>
      </w:r>
      <w:proofErr w:type="gramStart"/>
      <w:r w:rsidR="00697BF5">
        <w:rPr>
          <w:rFonts w:ascii="Times New Roman" w:eastAsia="Times New Roman" w:hAnsi="Times New Roman" w:cs="Times New Roman"/>
          <w:sz w:val="24"/>
          <w:szCs w:val="24"/>
          <w:lang w:eastAsia="ru-RU"/>
        </w:rPr>
        <w:t>порядке</w:t>
      </w:r>
      <w:proofErr w:type="gramEnd"/>
      <w:r w:rsidR="00697BF5">
        <w:rPr>
          <w:rFonts w:ascii="Times New Roman" w:eastAsia="Times New Roman" w:hAnsi="Times New Roman" w:cs="Times New Roman"/>
          <w:sz w:val="24"/>
          <w:szCs w:val="24"/>
          <w:lang w:eastAsia="ru-RU"/>
        </w:rPr>
        <w:t xml:space="preserve"> предусмотренном пунктом 51 настоящего административного регламента.</w:t>
      </w:r>
    </w:p>
    <w:p w:rsidR="00AB6A42" w:rsidRPr="00AB6A42" w:rsidRDefault="00AB6A42"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AB6A42" w:rsidRPr="00AB6A42" w:rsidRDefault="00B054B4"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D6D65">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за рассмотрение документов</w:t>
      </w:r>
      <w:r w:rsidR="00CF0580">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принятие решения </w:t>
      </w:r>
      <w:r w:rsidR="00CF0580">
        <w:rPr>
          <w:rFonts w:ascii="Times New Roman" w:eastAsia="Times New Roman" w:hAnsi="Times New Roman" w:cs="Times New Roman"/>
          <w:sz w:val="24"/>
          <w:szCs w:val="24"/>
          <w:lang w:eastAsia="ru-RU"/>
        </w:rPr>
        <w:t xml:space="preserve">о предоставлении муниципальной услуги либо </w:t>
      </w:r>
      <w:r w:rsidR="00672B31">
        <w:rPr>
          <w:rFonts w:ascii="Times New Roman" w:eastAsia="Times New Roman" w:hAnsi="Times New Roman" w:cs="Times New Roman"/>
          <w:sz w:val="24"/>
          <w:szCs w:val="24"/>
          <w:lang w:eastAsia="ru-RU"/>
        </w:rPr>
        <w:t xml:space="preserve">об </w:t>
      </w:r>
      <w:r w:rsidR="00CF0580">
        <w:rPr>
          <w:rFonts w:ascii="Times New Roman" w:eastAsia="Times New Roman" w:hAnsi="Times New Roman" w:cs="Times New Roman"/>
          <w:sz w:val="24"/>
          <w:szCs w:val="24"/>
          <w:lang w:eastAsia="ru-RU"/>
        </w:rPr>
        <w:t xml:space="preserve"> отказе в предоставлении муниципальной услуги</w:t>
      </w:r>
      <w:r w:rsidR="00AB6A42" w:rsidRPr="00AB6A42">
        <w:rPr>
          <w:rFonts w:ascii="Times New Roman" w:eastAsia="Times New Roman" w:hAnsi="Times New Roman" w:cs="Times New Roman"/>
          <w:sz w:val="24"/>
          <w:szCs w:val="24"/>
          <w:lang w:eastAsia="ru-RU"/>
        </w:rPr>
        <w:t xml:space="preserve"> - начальник Управления;</w:t>
      </w:r>
    </w:p>
    <w:p w:rsidR="00AB6A42" w:rsidRPr="00AB6A42" w:rsidRDefault="00CF0580"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за подготовку решения </w:t>
      </w:r>
      <w:r>
        <w:rPr>
          <w:rFonts w:ascii="Times New Roman" w:eastAsia="Times New Roman" w:hAnsi="Times New Roman" w:cs="Times New Roman"/>
          <w:sz w:val="24"/>
          <w:szCs w:val="24"/>
          <w:lang w:eastAsia="ru-RU"/>
        </w:rPr>
        <w:t xml:space="preserve">о предоставлении муниципальной услуги либо </w:t>
      </w:r>
      <w:r w:rsidR="00672B31">
        <w:rPr>
          <w:rFonts w:ascii="Times New Roman" w:eastAsia="Times New Roman" w:hAnsi="Times New Roman" w:cs="Times New Roman"/>
          <w:sz w:val="24"/>
          <w:szCs w:val="24"/>
          <w:lang w:eastAsia="ru-RU"/>
        </w:rPr>
        <w:t xml:space="preserve">об </w:t>
      </w:r>
      <w:r>
        <w:rPr>
          <w:rFonts w:ascii="Times New Roman" w:eastAsia="Times New Roman" w:hAnsi="Times New Roman" w:cs="Times New Roman"/>
          <w:sz w:val="24"/>
          <w:szCs w:val="24"/>
          <w:lang w:eastAsia="ru-RU"/>
        </w:rPr>
        <w:t>отказе в предоставлении муниципальной услуги</w:t>
      </w:r>
      <w:r w:rsidRPr="00AB6A42">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специалист Управления;</w:t>
      </w:r>
    </w:p>
    <w:p w:rsidR="00AB6A42" w:rsidRPr="00AB6A42" w:rsidRDefault="00CF0580"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за подписание решения </w:t>
      </w:r>
      <w:r>
        <w:rPr>
          <w:rFonts w:ascii="Times New Roman" w:eastAsia="Times New Roman" w:hAnsi="Times New Roman" w:cs="Times New Roman"/>
          <w:sz w:val="24"/>
          <w:szCs w:val="24"/>
          <w:lang w:eastAsia="ru-RU"/>
        </w:rPr>
        <w:t xml:space="preserve">о предоставлении муниципальной услуги либо </w:t>
      </w:r>
      <w:r w:rsidR="00672B31">
        <w:rPr>
          <w:rFonts w:ascii="Times New Roman" w:eastAsia="Times New Roman" w:hAnsi="Times New Roman" w:cs="Times New Roman"/>
          <w:sz w:val="24"/>
          <w:szCs w:val="24"/>
          <w:lang w:eastAsia="ru-RU"/>
        </w:rPr>
        <w:t>об</w:t>
      </w:r>
      <w:r>
        <w:rPr>
          <w:rFonts w:ascii="Times New Roman" w:eastAsia="Times New Roman" w:hAnsi="Times New Roman" w:cs="Times New Roman"/>
          <w:sz w:val="24"/>
          <w:szCs w:val="24"/>
          <w:lang w:eastAsia="ru-RU"/>
        </w:rPr>
        <w:t xml:space="preserve"> отказе в предоставлении муниципальной услуги</w:t>
      </w:r>
      <w:r w:rsidRPr="00AB6A42">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глава города Югорска либо лицо, его замещающее;</w:t>
      </w:r>
    </w:p>
    <w:p w:rsidR="00AB6A42" w:rsidRPr="00AB6A42" w:rsidRDefault="00CF0580"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за регистрацию решения </w:t>
      </w:r>
      <w:r>
        <w:rPr>
          <w:rFonts w:ascii="Times New Roman" w:eastAsia="Times New Roman" w:hAnsi="Times New Roman" w:cs="Times New Roman"/>
          <w:sz w:val="24"/>
          <w:szCs w:val="24"/>
          <w:lang w:eastAsia="ru-RU"/>
        </w:rPr>
        <w:t xml:space="preserve">о предоставлении муниципальной услуги либо </w:t>
      </w:r>
      <w:r w:rsidR="00672B31">
        <w:rPr>
          <w:rFonts w:ascii="Times New Roman" w:eastAsia="Times New Roman" w:hAnsi="Times New Roman" w:cs="Times New Roman"/>
          <w:sz w:val="24"/>
          <w:szCs w:val="24"/>
          <w:lang w:eastAsia="ru-RU"/>
        </w:rPr>
        <w:t xml:space="preserve">об </w:t>
      </w:r>
      <w:r>
        <w:rPr>
          <w:rFonts w:ascii="Times New Roman" w:eastAsia="Times New Roman" w:hAnsi="Times New Roman" w:cs="Times New Roman"/>
          <w:sz w:val="24"/>
          <w:szCs w:val="24"/>
          <w:lang w:eastAsia="ru-RU"/>
        </w:rPr>
        <w:t>отказе в предоставлении муниципальной услуги</w:t>
      </w:r>
      <w:r w:rsidRPr="00AB6A42">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специалист Управления.</w:t>
      </w:r>
    </w:p>
    <w:p w:rsidR="00AB6A42" w:rsidRPr="00AB6A42" w:rsidRDefault="00AB6A42"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AB6A42" w:rsidRPr="00AB6A42" w:rsidRDefault="004F7C41"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рассмотрение документов, принятие решения </w:t>
      </w:r>
      <w:r>
        <w:rPr>
          <w:rFonts w:ascii="Times New Roman" w:eastAsia="Times New Roman" w:hAnsi="Times New Roman" w:cs="Times New Roman"/>
          <w:sz w:val="24"/>
          <w:szCs w:val="24"/>
          <w:lang w:eastAsia="ru-RU"/>
        </w:rPr>
        <w:t xml:space="preserve">о предоставлении муниципальной услуги либо </w:t>
      </w:r>
      <w:r w:rsidR="00F7096B">
        <w:rPr>
          <w:rFonts w:ascii="Times New Roman" w:eastAsia="Times New Roman" w:hAnsi="Times New Roman" w:cs="Times New Roman"/>
          <w:sz w:val="24"/>
          <w:szCs w:val="24"/>
          <w:lang w:eastAsia="ru-RU"/>
        </w:rPr>
        <w:t xml:space="preserve">об </w:t>
      </w:r>
      <w:r>
        <w:rPr>
          <w:rFonts w:ascii="Times New Roman" w:eastAsia="Times New Roman" w:hAnsi="Times New Roman" w:cs="Times New Roman"/>
          <w:sz w:val="24"/>
          <w:szCs w:val="24"/>
          <w:lang w:eastAsia="ru-RU"/>
        </w:rPr>
        <w:t xml:space="preserve"> отказе в предоставлении муниципальной услуги</w:t>
      </w:r>
      <w:r w:rsidR="00AB6A42" w:rsidRPr="00AB6A42">
        <w:rPr>
          <w:rFonts w:ascii="Times New Roman" w:eastAsia="Times New Roman" w:hAnsi="Times New Roman" w:cs="Times New Roman"/>
          <w:sz w:val="24"/>
          <w:szCs w:val="24"/>
          <w:lang w:eastAsia="ru-RU"/>
        </w:rPr>
        <w:t xml:space="preserve">, оформление документов, являющихся результатом предоставления муниципальной услуги (продолжительность и (или) максимальный срок выполнения - </w:t>
      </w:r>
      <w:r w:rsidR="00EC6184">
        <w:rPr>
          <w:rFonts w:ascii="Times New Roman" w:eastAsia="Times New Roman" w:hAnsi="Times New Roman" w:cs="Times New Roman"/>
          <w:sz w:val="24"/>
          <w:szCs w:val="24"/>
          <w:lang w:eastAsia="ru-RU"/>
        </w:rPr>
        <w:t>21</w:t>
      </w:r>
      <w:r w:rsidR="00AB6A42" w:rsidRPr="00AB6A42">
        <w:rPr>
          <w:rFonts w:ascii="Times New Roman" w:eastAsia="Times New Roman" w:hAnsi="Times New Roman" w:cs="Times New Roman"/>
          <w:sz w:val="24"/>
          <w:szCs w:val="24"/>
          <w:lang w:eastAsia="ru-RU"/>
        </w:rPr>
        <w:t xml:space="preserve"> календарны</w:t>
      </w:r>
      <w:r w:rsidR="00E573C1">
        <w:rPr>
          <w:rFonts w:ascii="Times New Roman" w:eastAsia="Times New Roman" w:hAnsi="Times New Roman" w:cs="Times New Roman"/>
          <w:sz w:val="24"/>
          <w:szCs w:val="24"/>
          <w:lang w:eastAsia="ru-RU"/>
        </w:rPr>
        <w:t>й день</w:t>
      </w:r>
      <w:r w:rsidR="00AB6A42" w:rsidRPr="00AB6A42">
        <w:rPr>
          <w:rFonts w:ascii="Times New Roman" w:eastAsia="Times New Roman" w:hAnsi="Times New Roman" w:cs="Times New Roman"/>
          <w:sz w:val="24"/>
          <w:szCs w:val="24"/>
          <w:lang w:eastAsia="ru-RU"/>
        </w:rPr>
        <w:t xml:space="preserve"> со дня поступления в Департамент или Управление заявления о предоставлении муниципальной услуги либо ответов на межведомственные запросы, либо документов и (или) информации, необходимых для </w:t>
      </w:r>
      <w:r>
        <w:rPr>
          <w:rFonts w:ascii="Times New Roman" w:eastAsia="Times New Roman" w:hAnsi="Times New Roman" w:cs="Times New Roman"/>
          <w:sz w:val="24"/>
          <w:szCs w:val="24"/>
          <w:lang w:eastAsia="ru-RU"/>
        </w:rPr>
        <w:t>предоставления муниципальной услуги</w:t>
      </w:r>
      <w:r w:rsidR="00034208">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предоставленных заявителем</w:t>
      </w:r>
      <w:proofErr w:type="gramEnd"/>
      <w:r w:rsidR="00034208">
        <w:rPr>
          <w:rFonts w:ascii="Times New Roman" w:eastAsia="Times New Roman" w:hAnsi="Times New Roman" w:cs="Times New Roman"/>
          <w:sz w:val="24"/>
          <w:szCs w:val="24"/>
          <w:lang w:eastAsia="ru-RU"/>
        </w:rPr>
        <w:t xml:space="preserve"> дополнительно </w:t>
      </w:r>
      <w:proofErr w:type="gramStart"/>
      <w:r w:rsidR="00034208">
        <w:rPr>
          <w:rFonts w:ascii="Times New Roman" w:eastAsia="Times New Roman" w:hAnsi="Times New Roman" w:cs="Times New Roman"/>
          <w:sz w:val="24"/>
          <w:szCs w:val="24"/>
          <w:lang w:eastAsia="ru-RU"/>
        </w:rPr>
        <w:t>предоставляемых</w:t>
      </w:r>
      <w:proofErr w:type="gramEnd"/>
      <w:r w:rsidR="00034208">
        <w:rPr>
          <w:rFonts w:ascii="Times New Roman" w:eastAsia="Times New Roman" w:hAnsi="Times New Roman" w:cs="Times New Roman"/>
          <w:sz w:val="24"/>
          <w:szCs w:val="24"/>
          <w:lang w:eastAsia="ru-RU"/>
        </w:rPr>
        <w:t xml:space="preserve"> заявителем</w:t>
      </w:r>
      <w:r w:rsidR="00AB6A42" w:rsidRPr="00AB6A42">
        <w:rPr>
          <w:rFonts w:ascii="Times New Roman" w:eastAsia="Times New Roman" w:hAnsi="Times New Roman" w:cs="Times New Roman"/>
          <w:sz w:val="24"/>
          <w:szCs w:val="24"/>
          <w:lang w:eastAsia="ru-RU"/>
        </w:rPr>
        <w:t xml:space="preserve"> в соответствии с уведомлением);</w:t>
      </w:r>
    </w:p>
    <w:p w:rsidR="00AB6A42" w:rsidRPr="00AB6A42" w:rsidRDefault="004F7C41"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регистрация решения </w:t>
      </w:r>
      <w:r w:rsidR="00034208">
        <w:rPr>
          <w:rFonts w:ascii="Times New Roman" w:eastAsia="Times New Roman" w:hAnsi="Times New Roman" w:cs="Times New Roman"/>
          <w:sz w:val="24"/>
          <w:szCs w:val="24"/>
          <w:lang w:eastAsia="ru-RU"/>
        </w:rPr>
        <w:t xml:space="preserve">о предоставлении муниципальной услуги либо </w:t>
      </w:r>
      <w:r w:rsidR="00F7096B">
        <w:rPr>
          <w:rFonts w:ascii="Times New Roman" w:eastAsia="Times New Roman" w:hAnsi="Times New Roman" w:cs="Times New Roman"/>
          <w:sz w:val="24"/>
          <w:szCs w:val="24"/>
          <w:lang w:eastAsia="ru-RU"/>
        </w:rPr>
        <w:t xml:space="preserve">об </w:t>
      </w:r>
      <w:r w:rsidR="00034208">
        <w:rPr>
          <w:rFonts w:ascii="Times New Roman" w:eastAsia="Times New Roman" w:hAnsi="Times New Roman" w:cs="Times New Roman"/>
          <w:sz w:val="24"/>
          <w:szCs w:val="24"/>
          <w:lang w:eastAsia="ru-RU"/>
        </w:rPr>
        <w:t xml:space="preserve"> отказе в предоставлении муниципальной услуги</w:t>
      </w:r>
      <w:r w:rsidR="00034208" w:rsidRPr="00AB6A42">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в день их подписания главой города Югорска либо лицом, его замещающим.</w:t>
      </w:r>
    </w:p>
    <w:p w:rsidR="00AB6A42" w:rsidRPr="00AB6A42" w:rsidRDefault="00AB6A42" w:rsidP="00B054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Критерием принятия </w:t>
      </w:r>
      <w:r w:rsidR="00F7096B">
        <w:rPr>
          <w:rFonts w:ascii="Times New Roman" w:eastAsia="Times New Roman" w:hAnsi="Times New Roman" w:cs="Times New Roman"/>
          <w:sz w:val="24"/>
          <w:szCs w:val="24"/>
          <w:lang w:eastAsia="ru-RU"/>
        </w:rPr>
        <w:t xml:space="preserve">решения </w:t>
      </w:r>
      <w:r w:rsidRPr="00AB6A42">
        <w:rPr>
          <w:rFonts w:ascii="Times New Roman" w:eastAsia="Times New Roman" w:hAnsi="Times New Roman" w:cs="Times New Roman"/>
          <w:sz w:val="24"/>
          <w:szCs w:val="24"/>
          <w:lang w:eastAsia="ru-RU"/>
        </w:rPr>
        <w:t xml:space="preserve">является наличие или отсутствие оснований для отказа в предоставлении муниципальной услуги, указанных </w:t>
      </w:r>
      <w:r w:rsidRPr="00A92F99">
        <w:rPr>
          <w:rFonts w:ascii="Times New Roman" w:eastAsia="Times New Roman" w:hAnsi="Times New Roman" w:cs="Times New Roman"/>
          <w:sz w:val="24"/>
          <w:szCs w:val="24"/>
          <w:lang w:eastAsia="ru-RU"/>
        </w:rPr>
        <w:t xml:space="preserve">в </w:t>
      </w:r>
      <w:hyperlink w:anchor="sub_1239" w:history="1">
        <w:r w:rsidR="00A92F99" w:rsidRPr="00A92F99">
          <w:rPr>
            <w:rFonts w:ascii="Times New Roman" w:eastAsia="Times New Roman" w:hAnsi="Times New Roman" w:cs="Times New Roman"/>
            <w:sz w:val="24"/>
            <w:szCs w:val="24"/>
            <w:lang w:eastAsia="ru-RU"/>
          </w:rPr>
          <w:t>пункте</w:t>
        </w:r>
      </w:hyperlink>
      <w:r w:rsidR="00A92F99" w:rsidRPr="00A92F99">
        <w:rPr>
          <w:rFonts w:ascii="Times New Roman" w:eastAsia="Times New Roman" w:hAnsi="Times New Roman" w:cs="Times New Roman"/>
          <w:sz w:val="24"/>
          <w:szCs w:val="24"/>
          <w:lang w:eastAsia="ru-RU"/>
        </w:rPr>
        <w:t xml:space="preserve"> 29</w:t>
      </w:r>
      <w:r w:rsidRPr="00AB6A42">
        <w:rPr>
          <w:rFonts w:ascii="Times New Roman" w:eastAsia="Times New Roman" w:hAnsi="Times New Roman" w:cs="Times New Roman"/>
          <w:sz w:val="24"/>
          <w:szCs w:val="24"/>
          <w:lang w:eastAsia="ru-RU"/>
        </w:rPr>
        <w:t xml:space="preserve"> настоящего административного регламента.</w:t>
      </w:r>
    </w:p>
    <w:p w:rsidR="00AB6A42" w:rsidRPr="00AB6A42" w:rsidRDefault="00AB6A42" w:rsidP="0003420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Результат выполнения административной процедуры:</w:t>
      </w:r>
      <w:r w:rsidR="00034208">
        <w:rPr>
          <w:rFonts w:ascii="Times New Roman" w:eastAsia="Times New Roman" w:hAnsi="Times New Roman" w:cs="Times New Roman"/>
          <w:sz w:val="24"/>
          <w:szCs w:val="24"/>
          <w:lang w:eastAsia="ru-RU"/>
        </w:rPr>
        <w:t xml:space="preserve"> подписан</w:t>
      </w:r>
      <w:r w:rsidR="00F7096B">
        <w:rPr>
          <w:rFonts w:ascii="Times New Roman" w:eastAsia="Times New Roman" w:hAnsi="Times New Roman" w:cs="Times New Roman"/>
          <w:sz w:val="24"/>
          <w:szCs w:val="24"/>
          <w:lang w:eastAsia="ru-RU"/>
        </w:rPr>
        <w:t>ное</w:t>
      </w:r>
      <w:r w:rsidR="00034208">
        <w:rPr>
          <w:rFonts w:ascii="Times New Roman" w:eastAsia="Times New Roman" w:hAnsi="Times New Roman" w:cs="Times New Roman"/>
          <w:sz w:val="24"/>
          <w:szCs w:val="24"/>
          <w:lang w:eastAsia="ru-RU"/>
        </w:rPr>
        <w:t xml:space="preserve"> главой города Югорска уведомление</w:t>
      </w:r>
      <w:r w:rsidRPr="00AB6A42">
        <w:rPr>
          <w:rFonts w:ascii="Times New Roman" w:eastAsia="Times New Roman" w:hAnsi="Times New Roman" w:cs="Times New Roman"/>
          <w:sz w:val="24"/>
          <w:szCs w:val="24"/>
          <w:lang w:eastAsia="ru-RU"/>
        </w:rPr>
        <w:t xml:space="preserve"> о переводе помещения или об отказе в переводе </w:t>
      </w:r>
      <w:r w:rsidR="00107ADC">
        <w:rPr>
          <w:rFonts w:ascii="Times New Roman" w:eastAsia="Times New Roman" w:hAnsi="Times New Roman" w:cs="Times New Roman"/>
          <w:sz w:val="24"/>
          <w:szCs w:val="24"/>
          <w:lang w:eastAsia="ru-RU"/>
        </w:rPr>
        <w:t>жилого (нежилого) помещения в нежилое (жилое) помещение</w:t>
      </w:r>
      <w:r w:rsidR="00F7096B">
        <w:rPr>
          <w:rFonts w:ascii="Times New Roman" w:eastAsia="Times New Roman" w:hAnsi="Times New Roman" w:cs="Times New Roman"/>
          <w:sz w:val="24"/>
          <w:szCs w:val="24"/>
          <w:lang w:eastAsia="ru-RU"/>
        </w:rPr>
        <w:t>.</w:t>
      </w:r>
      <w:r w:rsidRPr="00AB6A42">
        <w:rPr>
          <w:rFonts w:ascii="Times New Roman" w:eastAsia="Times New Roman" w:hAnsi="Times New Roman" w:cs="Times New Roman"/>
          <w:sz w:val="24"/>
          <w:szCs w:val="24"/>
          <w:lang w:eastAsia="ru-RU"/>
        </w:rPr>
        <w:t xml:space="preserve"> </w:t>
      </w:r>
    </w:p>
    <w:p w:rsidR="00AB6A42" w:rsidRPr="00AB6A42" w:rsidRDefault="00AB6A42" w:rsidP="00A92F9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AB6A42" w:rsidRPr="00AB6A42" w:rsidRDefault="00AB6A42" w:rsidP="00A92F9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решение </w:t>
      </w:r>
      <w:r w:rsidR="00034208">
        <w:rPr>
          <w:rFonts w:ascii="Times New Roman" w:eastAsia="Times New Roman" w:hAnsi="Times New Roman" w:cs="Times New Roman"/>
          <w:sz w:val="24"/>
          <w:szCs w:val="24"/>
          <w:lang w:eastAsia="ru-RU"/>
        </w:rPr>
        <w:t xml:space="preserve">о предоставлении муниципальной услуги либо </w:t>
      </w:r>
      <w:r w:rsidR="00F7096B">
        <w:rPr>
          <w:rFonts w:ascii="Times New Roman" w:eastAsia="Times New Roman" w:hAnsi="Times New Roman" w:cs="Times New Roman"/>
          <w:sz w:val="24"/>
          <w:szCs w:val="24"/>
          <w:lang w:eastAsia="ru-RU"/>
        </w:rPr>
        <w:t>об</w:t>
      </w:r>
      <w:r w:rsidR="00034208">
        <w:rPr>
          <w:rFonts w:ascii="Times New Roman" w:eastAsia="Times New Roman" w:hAnsi="Times New Roman" w:cs="Times New Roman"/>
          <w:sz w:val="24"/>
          <w:szCs w:val="24"/>
          <w:lang w:eastAsia="ru-RU"/>
        </w:rPr>
        <w:t xml:space="preserve"> отказе в предоставлении муниципальной услуги</w:t>
      </w:r>
      <w:r w:rsidR="00034208" w:rsidRPr="00AB6A42">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регистрируется в соответствующем журнале регистрации.</w:t>
      </w:r>
    </w:p>
    <w:p w:rsidR="00AB6A42" w:rsidRDefault="00AB6A42" w:rsidP="00A92F9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lastRenderedPageBreak/>
        <w:t>В случае указания заявителем о выдаче результата предоставления муниципальной услуги в МФЦ (отображается в заявлении о предоставлении муниципальной</w:t>
      </w:r>
      <w:r w:rsidR="00A92F99">
        <w:rPr>
          <w:rFonts w:ascii="Times New Roman" w:eastAsia="Times New Roman" w:hAnsi="Times New Roman" w:cs="Times New Roman"/>
          <w:sz w:val="24"/>
          <w:szCs w:val="24"/>
          <w:lang w:eastAsia="ru-RU"/>
        </w:rPr>
        <w:t xml:space="preserve"> услуги), специалист Управления</w:t>
      </w:r>
      <w:r w:rsidRPr="00AB6A42">
        <w:rPr>
          <w:rFonts w:ascii="Times New Roman" w:eastAsia="Times New Roman" w:hAnsi="Times New Roman" w:cs="Times New Roman"/>
          <w:sz w:val="24"/>
          <w:szCs w:val="24"/>
          <w:lang w:eastAsia="ru-RU"/>
        </w:rPr>
        <w:t xml:space="preserve"> в день регистрации документов, являющихся результатом предоставления муниципальной услуги, обеспечивает их передачу в МФЦ.</w:t>
      </w:r>
    </w:p>
    <w:p w:rsidR="00A92F99" w:rsidRPr="00AB6A42" w:rsidRDefault="00A92F99" w:rsidP="00A92F9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B6A42" w:rsidRDefault="00AB6A42" w:rsidP="00A92F99">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Выдача (направление) заявителю документов, являющихся</w:t>
      </w:r>
      <w:r w:rsidRPr="00AB6A42">
        <w:rPr>
          <w:rFonts w:ascii="Times New Roman" w:eastAsia="Times New Roman" w:hAnsi="Times New Roman" w:cs="Times New Roman"/>
          <w:b/>
          <w:bCs/>
          <w:color w:val="26282F"/>
          <w:sz w:val="24"/>
          <w:szCs w:val="24"/>
          <w:lang w:eastAsia="ru-RU"/>
        </w:rPr>
        <w:br/>
        <w:t>результатом предоставления муниципальной услуги</w:t>
      </w:r>
    </w:p>
    <w:p w:rsidR="00A92F99" w:rsidRPr="00AB6A42" w:rsidRDefault="00A92F99" w:rsidP="00A92F99">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p>
    <w:p w:rsidR="00AB6A42" w:rsidRPr="00AB6A42" w:rsidRDefault="00A92F99" w:rsidP="00A92F9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AB6A42" w:rsidRPr="00AB6A42">
        <w:rPr>
          <w:rFonts w:ascii="Times New Roman" w:eastAsia="Times New Roman" w:hAnsi="Times New Roman" w:cs="Times New Roman"/>
          <w:sz w:val="24"/>
          <w:szCs w:val="24"/>
          <w:lang w:eastAsia="ru-RU"/>
        </w:rPr>
        <w:t>.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w:t>
      </w:r>
      <w:r w:rsidR="0058414E">
        <w:rPr>
          <w:rFonts w:ascii="Times New Roman" w:eastAsia="Times New Roman" w:hAnsi="Times New Roman" w:cs="Times New Roman"/>
          <w:sz w:val="24"/>
          <w:szCs w:val="24"/>
          <w:lang w:eastAsia="ru-RU"/>
        </w:rPr>
        <w:t xml:space="preserve">ение их специалисту Управления </w:t>
      </w:r>
      <w:r w:rsidR="00AB6A42" w:rsidRPr="00AB6A42">
        <w:rPr>
          <w:rFonts w:ascii="Times New Roman" w:eastAsia="Times New Roman" w:hAnsi="Times New Roman" w:cs="Times New Roman"/>
          <w:sz w:val="24"/>
          <w:szCs w:val="24"/>
          <w:lang w:eastAsia="ru-RU"/>
        </w:rPr>
        <w:t xml:space="preserve">или </w:t>
      </w:r>
      <w:r w:rsidR="0058414E">
        <w:rPr>
          <w:rFonts w:ascii="Times New Roman" w:eastAsia="Times New Roman" w:hAnsi="Times New Roman" w:cs="Times New Roman"/>
          <w:sz w:val="24"/>
          <w:szCs w:val="24"/>
          <w:lang w:eastAsia="ru-RU"/>
        </w:rPr>
        <w:t>работник</w:t>
      </w:r>
      <w:r w:rsidR="00AB6A42" w:rsidRPr="00AB6A42">
        <w:rPr>
          <w:rFonts w:ascii="Times New Roman" w:eastAsia="Times New Roman" w:hAnsi="Times New Roman" w:cs="Times New Roman"/>
          <w:sz w:val="24"/>
          <w:szCs w:val="24"/>
          <w:lang w:eastAsia="ru-RU"/>
        </w:rPr>
        <w:t>у МФЦ.</w:t>
      </w:r>
    </w:p>
    <w:p w:rsidR="00AB6A42" w:rsidRPr="00AB6A42" w:rsidRDefault="00AB6A4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AB6A42" w:rsidRPr="00AB6A42" w:rsidRDefault="00034208"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 xml:space="preserve">за направление заявителю документов, являющихся результатом предоставления муниципальной услуги, почтой - специалист </w:t>
      </w:r>
      <w:r w:rsidR="0058414E">
        <w:rPr>
          <w:rFonts w:ascii="Times New Roman" w:eastAsia="Times New Roman" w:hAnsi="Times New Roman" w:cs="Times New Roman"/>
          <w:sz w:val="24"/>
          <w:szCs w:val="24"/>
          <w:lang w:eastAsia="ru-RU"/>
        </w:rPr>
        <w:t>Департамента</w:t>
      </w:r>
      <w:r w:rsidR="00AB6A42" w:rsidRPr="00AB6A42">
        <w:rPr>
          <w:rFonts w:ascii="Times New Roman" w:eastAsia="Times New Roman" w:hAnsi="Times New Roman" w:cs="Times New Roman"/>
          <w:sz w:val="24"/>
          <w:szCs w:val="24"/>
          <w:lang w:eastAsia="ru-RU"/>
        </w:rPr>
        <w:t>;</w:t>
      </w:r>
    </w:p>
    <w:p w:rsidR="00AB6A42" w:rsidRPr="00AB6A42" w:rsidRDefault="00034208"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8" w:name="sub_414"/>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за выдачу заявителю документов, являющихся результатом предоставления муниципальной услуги, нарочно, посредством Единого или регионального порталов - специалист Управления;</w:t>
      </w:r>
    </w:p>
    <w:bookmarkEnd w:id="58"/>
    <w:p w:rsidR="00AB6A42" w:rsidRPr="00AB6A42" w:rsidRDefault="00034208"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за выдачу документов, являющихся результатом предоставления муниципа</w:t>
      </w:r>
      <w:r w:rsidR="0058414E">
        <w:rPr>
          <w:rFonts w:ascii="Times New Roman" w:eastAsia="Times New Roman" w:hAnsi="Times New Roman" w:cs="Times New Roman"/>
          <w:sz w:val="24"/>
          <w:szCs w:val="24"/>
          <w:lang w:eastAsia="ru-RU"/>
        </w:rPr>
        <w:t>льной услуги, в МФЦ - работник</w:t>
      </w:r>
      <w:r w:rsidR="00AB6A42" w:rsidRPr="00AB6A42">
        <w:rPr>
          <w:rFonts w:ascii="Times New Roman" w:eastAsia="Times New Roman" w:hAnsi="Times New Roman" w:cs="Times New Roman"/>
          <w:sz w:val="24"/>
          <w:szCs w:val="24"/>
          <w:lang w:eastAsia="ru-RU"/>
        </w:rPr>
        <w:t xml:space="preserve"> МФЦ.</w:t>
      </w:r>
    </w:p>
    <w:p w:rsidR="00AB6A42" w:rsidRPr="00AB6A42" w:rsidRDefault="00AB6A4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чем через 3 рабочих дня со дня </w:t>
      </w:r>
      <w:r w:rsidR="00034208">
        <w:rPr>
          <w:rFonts w:ascii="Times New Roman" w:eastAsia="Times New Roman" w:hAnsi="Times New Roman" w:cs="Times New Roman"/>
          <w:sz w:val="24"/>
          <w:szCs w:val="24"/>
          <w:lang w:eastAsia="ru-RU"/>
        </w:rPr>
        <w:t>регистрации документов является результатом предоставления муниципальной услуги</w:t>
      </w:r>
      <w:r w:rsidRPr="00AB6A42">
        <w:rPr>
          <w:rFonts w:ascii="Times New Roman" w:eastAsia="Times New Roman" w:hAnsi="Times New Roman" w:cs="Times New Roman"/>
          <w:sz w:val="24"/>
          <w:szCs w:val="24"/>
          <w:lang w:eastAsia="ru-RU"/>
        </w:rPr>
        <w:t>).</w:t>
      </w:r>
    </w:p>
    <w:p w:rsidR="00AB6A42" w:rsidRPr="00AB6A42" w:rsidRDefault="00AB6A4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AB6A42" w:rsidRPr="00AB6A42" w:rsidRDefault="00AB6A4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AB6A42" w:rsidRPr="00AB6A42" w:rsidRDefault="00AB6A4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AB6A42" w:rsidRPr="00AB6A42" w:rsidRDefault="00034208"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заявлений;</w:t>
      </w:r>
    </w:p>
    <w:p w:rsidR="00AB6A42" w:rsidRPr="00AB6A42" w:rsidRDefault="00034208"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AB6A42" w:rsidRPr="00AB6A42" w:rsidRDefault="00034208"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r w:rsidR="00F7096B">
        <w:rPr>
          <w:rFonts w:ascii="Times New Roman" w:eastAsia="Times New Roman" w:hAnsi="Times New Roman" w:cs="Times New Roman"/>
          <w:sz w:val="24"/>
          <w:szCs w:val="24"/>
          <w:lang w:eastAsia="ru-RU"/>
        </w:rPr>
        <w:t>;</w:t>
      </w:r>
    </w:p>
    <w:p w:rsidR="00AB6A42" w:rsidRPr="00AB6A42" w:rsidRDefault="00034208"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9" w:name="sub_411"/>
      <w:r>
        <w:rPr>
          <w:rFonts w:ascii="Times New Roman" w:eastAsia="Times New Roman" w:hAnsi="Times New Roman" w:cs="Times New Roman"/>
          <w:sz w:val="24"/>
          <w:szCs w:val="24"/>
          <w:lang w:eastAsia="ru-RU"/>
        </w:rPr>
        <w:t xml:space="preserve">- в </w:t>
      </w:r>
      <w:r w:rsidR="00AB6A42" w:rsidRPr="00AB6A42">
        <w:rPr>
          <w:rFonts w:ascii="Times New Roman" w:eastAsia="Times New Roman" w:hAnsi="Times New Roman" w:cs="Times New Roman"/>
          <w:sz w:val="24"/>
          <w:szCs w:val="24"/>
          <w:lang w:eastAsia="ru-RU"/>
        </w:rPr>
        <w:t>случае направления документов, являющихся результатом предоставления муниципальной услуги, заявителю посредством Единого или регионального портала результат выполнения административной процедуры фиксируется путем прикрепления к электронному документообороту скриншота записи о выдаче документов заявителю.</w:t>
      </w:r>
    </w:p>
    <w:bookmarkEnd w:id="59"/>
    <w:p w:rsidR="00AB6A42" w:rsidRPr="00AB6A42" w:rsidRDefault="00AB6A42" w:rsidP="005841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58414E">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60" w:name="sub_1004"/>
      <w:r w:rsidRPr="00AB6A42">
        <w:rPr>
          <w:rFonts w:ascii="Times New Roman" w:eastAsia="Times New Roman" w:hAnsi="Times New Roman" w:cs="Times New Roman"/>
          <w:b/>
          <w:bCs/>
          <w:color w:val="26282F"/>
          <w:sz w:val="24"/>
          <w:szCs w:val="24"/>
          <w:lang w:eastAsia="ru-RU"/>
        </w:rPr>
        <w:t xml:space="preserve">IV. Формы </w:t>
      </w:r>
      <w:proofErr w:type="gramStart"/>
      <w:r w:rsidRPr="00AB6A42">
        <w:rPr>
          <w:rFonts w:ascii="Times New Roman" w:eastAsia="Times New Roman" w:hAnsi="Times New Roman" w:cs="Times New Roman"/>
          <w:b/>
          <w:bCs/>
          <w:color w:val="26282F"/>
          <w:sz w:val="24"/>
          <w:szCs w:val="24"/>
          <w:lang w:eastAsia="ru-RU"/>
        </w:rPr>
        <w:t>контроля за</w:t>
      </w:r>
      <w:proofErr w:type="gramEnd"/>
      <w:r w:rsidRPr="00AB6A42">
        <w:rPr>
          <w:rFonts w:ascii="Times New Roman" w:eastAsia="Times New Roman" w:hAnsi="Times New Roman" w:cs="Times New Roman"/>
          <w:b/>
          <w:bCs/>
          <w:color w:val="26282F"/>
          <w:sz w:val="24"/>
          <w:szCs w:val="24"/>
          <w:lang w:eastAsia="ru-RU"/>
        </w:rPr>
        <w:t xml:space="preserve"> исполнением административного регламента</w:t>
      </w:r>
    </w:p>
    <w:bookmarkEnd w:id="60"/>
    <w:p w:rsidR="00AB6A42" w:rsidRPr="00AB6A42" w:rsidRDefault="00AB6A42" w:rsidP="005841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58414E"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61" w:name="sub_1258"/>
      <w:r>
        <w:rPr>
          <w:rFonts w:ascii="Times New Roman" w:eastAsia="Times New Roman" w:hAnsi="Times New Roman" w:cs="Times New Roman"/>
          <w:sz w:val="24"/>
          <w:szCs w:val="24"/>
          <w:lang w:eastAsia="ru-RU"/>
        </w:rPr>
        <w:t>54</w:t>
      </w:r>
      <w:r w:rsidR="00AB6A42" w:rsidRPr="00AB6A42">
        <w:rPr>
          <w:rFonts w:ascii="Times New Roman" w:eastAsia="Times New Roman" w:hAnsi="Times New Roman" w:cs="Times New Roman"/>
          <w:sz w:val="24"/>
          <w:szCs w:val="24"/>
          <w:lang w:eastAsia="ru-RU"/>
        </w:rPr>
        <w:t xml:space="preserve">. Текущий </w:t>
      </w:r>
      <w:proofErr w:type="gramStart"/>
      <w:r w:rsidR="00AB6A42" w:rsidRPr="00AB6A42">
        <w:rPr>
          <w:rFonts w:ascii="Times New Roman" w:eastAsia="Times New Roman" w:hAnsi="Times New Roman" w:cs="Times New Roman"/>
          <w:sz w:val="24"/>
          <w:szCs w:val="24"/>
          <w:lang w:eastAsia="ru-RU"/>
        </w:rPr>
        <w:t>контроль за</w:t>
      </w:r>
      <w:proofErr w:type="gramEnd"/>
      <w:r w:rsidR="00AB6A42" w:rsidRPr="00AB6A42">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Управления.</w:t>
      </w:r>
    </w:p>
    <w:p w:rsidR="00AB6A42" w:rsidRPr="00AB6A42" w:rsidRDefault="0058414E"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62" w:name="sub_1259"/>
      <w:bookmarkEnd w:id="61"/>
      <w:r>
        <w:rPr>
          <w:rFonts w:ascii="Times New Roman" w:eastAsia="Times New Roman" w:hAnsi="Times New Roman" w:cs="Times New Roman"/>
          <w:sz w:val="24"/>
          <w:szCs w:val="24"/>
          <w:lang w:eastAsia="ru-RU"/>
        </w:rPr>
        <w:t>55</w:t>
      </w:r>
      <w:r w:rsidR="00AB6A42" w:rsidRPr="00AB6A42">
        <w:rPr>
          <w:rFonts w:ascii="Times New Roman" w:eastAsia="Times New Roman" w:hAnsi="Times New Roman" w:cs="Times New Roman"/>
          <w:sz w:val="24"/>
          <w:szCs w:val="24"/>
          <w:lang w:eastAsia="ru-RU"/>
        </w:rPr>
        <w:t>. Плановые проверки полноты и качества предоставления муниципальной услуги проводятся директором Департамента либо лицом, его замещающим.</w:t>
      </w:r>
    </w:p>
    <w:bookmarkEnd w:id="62"/>
    <w:p w:rsidR="00AB6A42" w:rsidRPr="00AB6A42" w:rsidRDefault="00AB6A4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 его замещающего.</w:t>
      </w:r>
    </w:p>
    <w:p w:rsidR="00AB6A42" w:rsidRPr="00AB6A42" w:rsidRDefault="0058414E"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56. </w:t>
      </w:r>
      <w:r w:rsidR="00AB6A42" w:rsidRPr="00AB6A42">
        <w:rPr>
          <w:rFonts w:ascii="Times New Roman" w:eastAsia="Times New Roman" w:hAnsi="Times New Roman" w:cs="Times New Roman"/>
          <w:sz w:val="24"/>
          <w:szCs w:val="24"/>
          <w:lang w:eastAsia="ru-RU"/>
        </w:rPr>
        <w:t>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AB6A42" w:rsidRPr="00AB6A42" w:rsidRDefault="00AB6A4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AB6A42" w:rsidRPr="00AB6A42" w:rsidRDefault="006C74F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 </w:t>
      </w:r>
      <w:r w:rsidR="00AB6A42" w:rsidRPr="00AB6A42">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AB6A42" w:rsidRPr="00AB6A42" w:rsidRDefault="006C74F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r w:rsidRPr="00AB6A4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B6A42" w:rsidRPr="00AB6A42">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B6A42" w:rsidRPr="00AB6A42" w:rsidRDefault="006C74F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63" w:name="sub_1260"/>
      <w:r>
        <w:rPr>
          <w:rFonts w:ascii="Times New Roman" w:eastAsia="Times New Roman" w:hAnsi="Times New Roman" w:cs="Times New Roman"/>
          <w:sz w:val="24"/>
          <w:szCs w:val="24"/>
          <w:lang w:eastAsia="ru-RU"/>
        </w:rPr>
        <w:t xml:space="preserve">59. </w:t>
      </w:r>
      <w:proofErr w:type="gramStart"/>
      <w:r w:rsidR="00AB6A42" w:rsidRPr="00AB6A42">
        <w:rPr>
          <w:rFonts w:ascii="Times New Roman" w:eastAsia="Times New Roman" w:hAnsi="Times New Roman" w:cs="Times New Roman"/>
          <w:sz w:val="24"/>
          <w:szCs w:val="24"/>
          <w:lang w:eastAsia="ru-RU"/>
        </w:rPr>
        <w:t>Контроль за</w:t>
      </w:r>
      <w:proofErr w:type="gramEnd"/>
      <w:r w:rsidR="00AB6A42" w:rsidRPr="00AB6A42">
        <w:rPr>
          <w:rFonts w:ascii="Times New Roman" w:eastAsia="Times New Roman" w:hAnsi="Times New Roman" w:cs="Times New Roman"/>
          <w:sz w:val="24"/>
          <w:szCs w:val="24"/>
          <w:lang w:eastAsia="ru-RU"/>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в форме письменных и устных обращений в адрес Департамента.</w:t>
      </w:r>
    </w:p>
    <w:bookmarkEnd w:id="63"/>
    <w:p w:rsidR="00AB6A42" w:rsidRPr="00AB6A42" w:rsidRDefault="00AB6A42" w:rsidP="005841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AB6A42" w:rsidP="0058414E">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bookmarkStart w:id="64" w:name="sub_1261"/>
      <w:r w:rsidRPr="00AB6A42">
        <w:rPr>
          <w:rFonts w:ascii="Times New Roman" w:eastAsia="Times New Roman" w:hAnsi="Times New Roman" w:cs="Times New Roman"/>
          <w:b/>
          <w:bCs/>
          <w:color w:val="26282F"/>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bookmarkEnd w:id="64"/>
    <w:p w:rsidR="00AB6A42" w:rsidRPr="00AB6A42" w:rsidRDefault="00AB6A42" w:rsidP="005841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Pr="00AB6A42" w:rsidRDefault="006C74F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AB6A42" w:rsidRPr="00AB6A42">
        <w:rPr>
          <w:rFonts w:ascii="Times New Roman" w:eastAsia="Times New Roman" w:hAnsi="Times New Roman" w:cs="Times New Roman"/>
          <w:sz w:val="24"/>
          <w:szCs w:val="24"/>
          <w:lang w:eastAsia="ru-RU"/>
        </w:rPr>
        <w:t>. Должностные лица Департамента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AB6A42" w:rsidRPr="00AB6A42" w:rsidRDefault="006C74F2"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65" w:name="sub_1262"/>
      <w:r>
        <w:rPr>
          <w:rFonts w:ascii="Times New Roman" w:eastAsia="Times New Roman" w:hAnsi="Times New Roman" w:cs="Times New Roman"/>
          <w:sz w:val="24"/>
          <w:szCs w:val="24"/>
          <w:lang w:eastAsia="ru-RU"/>
        </w:rPr>
        <w:t>61</w:t>
      </w:r>
      <w:r w:rsidR="00AB6A42" w:rsidRPr="00AB6A42">
        <w:rPr>
          <w:rFonts w:ascii="Times New Roman" w:eastAsia="Times New Roman" w:hAnsi="Times New Roman" w:cs="Times New Roman"/>
          <w:sz w:val="24"/>
          <w:szCs w:val="24"/>
          <w:lang w:eastAsia="ru-RU"/>
        </w:rPr>
        <w:t>. Персональная ответственность сотрудников закрепляется в их должностных инструкциях в соответствии с требованиями законодательства.</w:t>
      </w:r>
    </w:p>
    <w:bookmarkEnd w:id="65"/>
    <w:p w:rsidR="00AB6A42" w:rsidRPr="00AB6A42" w:rsidRDefault="0058414E" w:rsidP="005841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C74F2">
        <w:rPr>
          <w:rFonts w:ascii="Times New Roman" w:eastAsia="Times New Roman" w:hAnsi="Times New Roman" w:cs="Times New Roman"/>
          <w:sz w:val="24"/>
          <w:szCs w:val="24"/>
          <w:lang w:eastAsia="ru-RU"/>
        </w:rPr>
        <w:t>2</w:t>
      </w:r>
      <w:r w:rsidR="00AB6A42" w:rsidRPr="00AB6A42">
        <w:rPr>
          <w:rFonts w:ascii="Times New Roman" w:eastAsia="Times New Roman" w:hAnsi="Times New Roman" w:cs="Times New Roman"/>
          <w:sz w:val="24"/>
          <w:szCs w:val="24"/>
          <w:lang w:eastAsia="ru-RU"/>
        </w:rPr>
        <w:t xml:space="preserve">. </w:t>
      </w:r>
      <w:proofErr w:type="gramStart"/>
      <w:r w:rsidR="00AB6A42" w:rsidRPr="00AB6A42">
        <w:rPr>
          <w:rFonts w:ascii="Times New Roman" w:eastAsia="Times New Roman" w:hAnsi="Times New Roman" w:cs="Times New Roman"/>
          <w:sz w:val="24"/>
          <w:szCs w:val="24"/>
          <w:lang w:eastAsia="ru-RU"/>
        </w:rPr>
        <w:t xml:space="preserve">В соответствии со </w:t>
      </w:r>
      <w:hyperlink r:id="rId25" w:history="1">
        <w:r w:rsidR="00AB6A42" w:rsidRPr="0058414E">
          <w:rPr>
            <w:rFonts w:ascii="Times New Roman" w:eastAsia="Times New Roman" w:hAnsi="Times New Roman" w:cs="Times New Roman"/>
            <w:sz w:val="24"/>
            <w:szCs w:val="24"/>
            <w:lang w:eastAsia="ru-RU"/>
          </w:rPr>
          <w:t>статьей 9.6</w:t>
        </w:r>
      </w:hyperlink>
      <w:r w:rsidR="00AB6A42" w:rsidRPr="00AB6A42">
        <w:rPr>
          <w:rFonts w:ascii="Times New Roman" w:eastAsia="Times New Roman" w:hAnsi="Times New Roman" w:cs="Times New Roman"/>
          <w:sz w:val="24"/>
          <w:szCs w:val="24"/>
          <w:lang w:eastAsia="ru-RU"/>
        </w:rPr>
        <w:t xml:space="preserve"> Закона Ханты-Мансийского автономного округа - Югры от 11.06.2010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102-оз </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Об административных правонарушениях</w:t>
      </w:r>
      <w:r>
        <w:rPr>
          <w:rFonts w:ascii="Times New Roman" w:eastAsia="Times New Roman" w:hAnsi="Times New Roman" w:cs="Times New Roman"/>
          <w:sz w:val="24"/>
          <w:szCs w:val="24"/>
          <w:lang w:eastAsia="ru-RU"/>
        </w:rPr>
        <w:t>»</w:t>
      </w:r>
      <w:r w:rsidR="00AB6A42" w:rsidRPr="00AB6A42">
        <w:rPr>
          <w:rFonts w:ascii="Times New Roman" w:eastAsia="Times New Roman" w:hAnsi="Times New Roman" w:cs="Times New Roman"/>
          <w:sz w:val="24"/>
          <w:szCs w:val="24"/>
          <w:lang w:eastAsia="ru-RU"/>
        </w:rPr>
        <w:t xml:space="preserve"> должностные лица Департамента, работники МФЦ несут административную ответственность за нарушения настоящего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AB6A42" w:rsidRPr="00AB6A42">
        <w:rPr>
          <w:rFonts w:ascii="Times New Roman" w:eastAsia="Times New Roman" w:hAnsi="Times New Roman" w:cs="Times New Roman"/>
          <w:sz w:val="24"/>
          <w:szCs w:val="24"/>
          <w:lang w:eastAsia="ru-RU"/>
        </w:rPr>
        <w:t xml:space="preserve">, </w:t>
      </w:r>
      <w:proofErr w:type="gramStart"/>
      <w:r w:rsidR="00AB6A42" w:rsidRPr="00AB6A42">
        <w:rPr>
          <w:rFonts w:ascii="Times New Roman" w:eastAsia="Times New Roman" w:hAnsi="Times New Roman" w:cs="Times New Roman"/>
          <w:sz w:val="24"/>
          <w:szCs w:val="24"/>
          <w:lang w:eastAsia="ru-RU"/>
        </w:rPr>
        <w:t>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муниципальные услуги</w:t>
      </w:r>
      <w:proofErr w:type="gramEnd"/>
      <w:r w:rsidR="00AB6A42" w:rsidRPr="00AB6A42">
        <w:rPr>
          <w:rFonts w:ascii="Times New Roman" w:eastAsia="Times New Roman" w:hAnsi="Times New Roman" w:cs="Times New Roman"/>
          <w:sz w:val="24"/>
          <w:szCs w:val="24"/>
          <w:lang w:eastAsia="ru-RU"/>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многофункциональных центров).</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8414E" w:rsidRDefault="00AB6A42" w:rsidP="0058414E">
      <w:pPr>
        <w:pStyle w:val="1"/>
        <w:spacing w:before="0" w:line="240" w:lineRule="auto"/>
        <w:jc w:val="center"/>
        <w:rPr>
          <w:rFonts w:ascii="Times New Roman" w:eastAsia="Times New Roman" w:hAnsi="Times New Roman"/>
          <w:lang w:eastAsia="ru-RU"/>
        </w:rPr>
      </w:pPr>
      <w:bookmarkStart w:id="66" w:name="sub_1005"/>
      <w:r w:rsidRPr="0058414E">
        <w:rPr>
          <w:rFonts w:ascii="Times New Roman" w:eastAsia="Times New Roman" w:hAnsi="Times New Roman" w:cs="Times New Roman"/>
          <w:bCs w:val="0"/>
          <w:lang w:eastAsia="ru-RU"/>
        </w:rPr>
        <w:t>V</w:t>
      </w:r>
      <w:bookmarkStart w:id="67" w:name="sub_1294"/>
      <w:bookmarkEnd w:id="66"/>
      <w:r w:rsidR="0058414E" w:rsidRPr="0058414E">
        <w:rPr>
          <w:rFonts w:ascii="Times New Roman" w:eastAsia="Times New Roman" w:hAnsi="Times New Roman" w:cs="Times New Roman"/>
          <w:bCs w:val="0"/>
          <w:lang w:eastAsia="ru-RU"/>
        </w:rPr>
        <w:t>.</w:t>
      </w:r>
      <w:r w:rsidR="0058414E" w:rsidRPr="0058414E">
        <w:rPr>
          <w:rFonts w:ascii="Times New Roman" w:eastAsia="Times New Roman" w:hAnsi="Times New Roman"/>
          <w:lang w:eastAsia="ru-RU"/>
        </w:rPr>
        <w:t xml:space="preserve"> Досудебный (внесудебный) порядок обжалования решений и </w:t>
      </w:r>
    </w:p>
    <w:p w:rsidR="0058414E" w:rsidRPr="0058414E" w:rsidRDefault="0058414E" w:rsidP="0058414E">
      <w:pPr>
        <w:pStyle w:val="1"/>
        <w:spacing w:before="0" w:line="240" w:lineRule="auto"/>
        <w:jc w:val="center"/>
        <w:rPr>
          <w:rFonts w:ascii="Times New Roman" w:eastAsia="Times New Roman" w:hAnsi="Times New Roman"/>
          <w:lang w:eastAsia="ru-RU"/>
        </w:rPr>
      </w:pPr>
      <w:r w:rsidRPr="0058414E">
        <w:rPr>
          <w:rFonts w:ascii="Times New Roman" w:eastAsia="Times New Roman" w:hAnsi="Times New Roman"/>
          <w:lang w:eastAsia="ru-RU"/>
        </w:rPr>
        <w:t>действий (бездействия) Департамента, МФЦ, должностных лиц Департамента или муниципальных служащих, работников МФЦ</w:t>
      </w:r>
    </w:p>
    <w:p w:rsidR="0058414E" w:rsidRPr="0058414E" w:rsidRDefault="0058414E" w:rsidP="0058414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58414E" w:rsidRPr="0058414E" w:rsidRDefault="0058414E" w:rsidP="0058414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8" w:name="sub_1053"/>
      <w:r w:rsidRPr="0058414E">
        <w:rPr>
          <w:rFonts w:ascii="Times New Roman" w:eastAsia="Times New Roman" w:hAnsi="Times New Roman" w:cs="Times New Roman"/>
          <w:sz w:val="24"/>
          <w:szCs w:val="24"/>
          <w:lang w:eastAsia="ru-RU"/>
        </w:rPr>
        <w:t>63.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58414E" w:rsidRPr="0058414E" w:rsidRDefault="0058414E" w:rsidP="0058414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bookmarkStart w:id="69" w:name="sub_1054"/>
      <w:bookmarkEnd w:id="68"/>
    </w:p>
    <w:p w:rsidR="0058414E" w:rsidRPr="0058414E" w:rsidRDefault="0058414E" w:rsidP="0058414E">
      <w:pPr>
        <w:spacing w:after="0" w:line="240" w:lineRule="auto"/>
        <w:ind w:firstLine="567"/>
        <w:jc w:val="center"/>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Предмет жалобы</w:t>
      </w:r>
    </w:p>
    <w:p w:rsidR="0058414E" w:rsidRPr="0058414E" w:rsidRDefault="0058414E" w:rsidP="0058414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58414E" w:rsidRPr="0058414E" w:rsidRDefault="0058414E" w:rsidP="0058414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lastRenderedPageBreak/>
        <w:t>64. Предметом досудебного (внесудебного) обжалования могут являться действие (бездействие) Департамента, МФЦ, должностных лиц Департамента, муниципальных служащих, работников МФЦ, а также принимаемые ими решения в ходе предоставления муниципальной услуги.</w:t>
      </w:r>
    </w:p>
    <w:bookmarkEnd w:id="69"/>
    <w:p w:rsidR="0058414E" w:rsidRPr="0058414E" w:rsidRDefault="0058414E" w:rsidP="0058414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Заявитель, права и законные интересы которого нарушены, имеет право обратиться с жалобой, в том числе в случаях:</w:t>
      </w:r>
    </w:p>
    <w:p w:rsidR="0058414E" w:rsidRPr="0058414E" w:rsidRDefault="0058414E" w:rsidP="0058414E">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ru-RU"/>
        </w:rPr>
        <w:t>1) нарушения срока регистрации запроса заявителя о предоставлении муниципальной услуги;</w:t>
      </w:r>
      <w:r w:rsidRPr="0058414E">
        <w:rPr>
          <w:rFonts w:ascii="Times New Roman" w:eastAsia="Times New Roman" w:hAnsi="Times New Roman" w:cs="Times New Roman"/>
          <w:sz w:val="24"/>
          <w:szCs w:val="24"/>
          <w:lang w:eastAsia="ar-SA"/>
        </w:rPr>
        <w:t xml:space="preserve"> </w:t>
      </w:r>
    </w:p>
    <w:p w:rsidR="0058414E" w:rsidRPr="0058414E" w:rsidRDefault="0058414E" w:rsidP="0058414E">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2) нарушени</w:t>
      </w:r>
      <w:r w:rsidR="00C9025A">
        <w:rPr>
          <w:rFonts w:ascii="Times New Roman" w:eastAsia="Times New Roman" w:hAnsi="Times New Roman" w:cs="Times New Roman"/>
          <w:sz w:val="24"/>
          <w:szCs w:val="24"/>
          <w:lang w:eastAsia="ar-SA"/>
        </w:rPr>
        <w:t>я</w:t>
      </w:r>
      <w:r w:rsidRPr="0058414E">
        <w:rPr>
          <w:rFonts w:ascii="Times New Roman" w:eastAsia="Times New Roman" w:hAnsi="Times New Roman" w:cs="Times New Roman"/>
          <w:sz w:val="24"/>
          <w:szCs w:val="24"/>
          <w:lang w:eastAsia="ar-SA"/>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58414E" w:rsidRPr="0058414E" w:rsidRDefault="0058414E" w:rsidP="0058414E">
      <w:pPr>
        <w:suppressAutoHyphens/>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3) требовани</w:t>
      </w:r>
      <w:r w:rsidR="00C9025A">
        <w:rPr>
          <w:rFonts w:ascii="Times New Roman" w:eastAsia="Times New Roman" w:hAnsi="Times New Roman" w:cs="Times New Roman"/>
          <w:sz w:val="24"/>
          <w:szCs w:val="24"/>
          <w:lang w:eastAsia="ar-SA"/>
        </w:rPr>
        <w:t>я</w:t>
      </w:r>
      <w:r w:rsidRPr="0058414E">
        <w:rPr>
          <w:rFonts w:ascii="Times New Roman" w:eastAsia="Times New Roman" w:hAnsi="Times New Roman" w:cs="Times New Roman"/>
          <w:sz w:val="24"/>
          <w:szCs w:val="24"/>
          <w:lang w:eastAsia="ar-SA"/>
        </w:rPr>
        <w:t xml:space="preserve">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rsidR="0058414E" w:rsidRPr="0058414E" w:rsidRDefault="0058414E" w:rsidP="0058414E">
      <w:pPr>
        <w:suppressAutoHyphens/>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4) отказ</w:t>
      </w:r>
      <w:r w:rsidR="00C9025A">
        <w:rPr>
          <w:rFonts w:ascii="Times New Roman" w:eastAsia="Times New Roman" w:hAnsi="Times New Roman" w:cs="Times New Roman"/>
          <w:sz w:val="24"/>
          <w:szCs w:val="24"/>
          <w:lang w:eastAsia="ar-SA"/>
        </w:rPr>
        <w:t>а</w:t>
      </w:r>
      <w:r w:rsidRPr="0058414E">
        <w:rPr>
          <w:rFonts w:ascii="Times New Roman" w:eastAsia="Times New Roman" w:hAnsi="Times New Roman" w:cs="Times New Roman"/>
          <w:sz w:val="24"/>
          <w:szCs w:val="24"/>
          <w:lang w:eastAsia="ar-SA"/>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58414E" w:rsidRPr="0058414E" w:rsidRDefault="0058414E" w:rsidP="0058414E">
      <w:pPr>
        <w:suppressAutoHyphens/>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5) отказ</w:t>
      </w:r>
      <w:r w:rsidR="00C9025A">
        <w:rPr>
          <w:rFonts w:ascii="Times New Roman" w:eastAsia="Times New Roman" w:hAnsi="Times New Roman" w:cs="Times New Roman"/>
          <w:sz w:val="24"/>
          <w:szCs w:val="24"/>
          <w:lang w:eastAsia="ar-SA"/>
        </w:rPr>
        <w:t>а</w:t>
      </w:r>
      <w:r w:rsidRPr="0058414E">
        <w:rPr>
          <w:rFonts w:ascii="Times New Roman" w:eastAsia="Times New Roman" w:hAnsi="Times New Roman" w:cs="Times New Roman"/>
          <w:sz w:val="24"/>
          <w:szCs w:val="24"/>
          <w:lang w:eastAsia="ar-SA"/>
        </w:rPr>
        <w:t xml:space="preserve"> в предоставлении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58414E">
        <w:rPr>
          <w:rFonts w:ascii="Times New Roman" w:eastAsia="Times New Roman" w:hAnsi="Times New Roman" w:cs="Times New Roman"/>
          <w:sz w:val="24"/>
          <w:szCs w:val="24"/>
          <w:lang w:eastAsia="ar-SA"/>
        </w:rPr>
        <w:t>а-</w:t>
      </w:r>
      <w:proofErr w:type="gramEnd"/>
      <w:r w:rsidRPr="0058414E">
        <w:rPr>
          <w:rFonts w:ascii="Times New Roman" w:eastAsia="Times New Roman" w:hAnsi="Times New Roman" w:cs="Times New Roman"/>
          <w:sz w:val="24"/>
          <w:szCs w:val="24"/>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58414E" w:rsidRPr="0058414E" w:rsidRDefault="0058414E" w:rsidP="0058414E">
      <w:pPr>
        <w:suppressAutoHyphens/>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6) затребовани</w:t>
      </w:r>
      <w:r w:rsidR="00C9025A">
        <w:rPr>
          <w:rFonts w:ascii="Times New Roman" w:eastAsia="Times New Roman" w:hAnsi="Times New Roman" w:cs="Times New Roman"/>
          <w:sz w:val="24"/>
          <w:szCs w:val="24"/>
          <w:lang w:eastAsia="ar-SA"/>
        </w:rPr>
        <w:t>я</w:t>
      </w:r>
      <w:r w:rsidRPr="0058414E">
        <w:rPr>
          <w:rFonts w:ascii="Times New Roman" w:eastAsia="Times New Roman" w:hAnsi="Times New Roman" w:cs="Times New Roman"/>
          <w:sz w:val="24"/>
          <w:szCs w:val="24"/>
          <w:lang w:eastAsia="ar-SA"/>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w:t>
      </w:r>
      <w:proofErr w:type="gramStart"/>
      <w:r w:rsidRPr="0058414E">
        <w:rPr>
          <w:rFonts w:ascii="Times New Roman" w:eastAsia="Times New Roman" w:hAnsi="Times New Roman" w:cs="Times New Roman"/>
          <w:sz w:val="24"/>
          <w:szCs w:val="24"/>
          <w:lang w:eastAsia="ar-SA"/>
        </w:rPr>
        <w:t>а-</w:t>
      </w:r>
      <w:proofErr w:type="gramEnd"/>
      <w:r w:rsidRPr="0058414E">
        <w:rPr>
          <w:rFonts w:ascii="Times New Roman" w:eastAsia="Times New Roman" w:hAnsi="Times New Roman" w:cs="Times New Roman"/>
          <w:sz w:val="24"/>
          <w:szCs w:val="24"/>
          <w:lang w:eastAsia="ar-SA"/>
        </w:rPr>
        <w:t xml:space="preserve"> Югры, муниципальными правовыми актами;</w:t>
      </w:r>
    </w:p>
    <w:p w:rsidR="0058414E" w:rsidRPr="0058414E" w:rsidRDefault="0058414E" w:rsidP="0058414E">
      <w:pPr>
        <w:suppressAutoHyphens/>
        <w:spacing w:after="0" w:line="240" w:lineRule="auto"/>
        <w:ind w:firstLine="708"/>
        <w:jc w:val="both"/>
        <w:rPr>
          <w:rFonts w:ascii="Times New Roman" w:eastAsia="Times New Roman" w:hAnsi="Times New Roman" w:cs="Times New Roman"/>
          <w:sz w:val="24"/>
          <w:szCs w:val="24"/>
          <w:lang w:eastAsia="ar-SA"/>
        </w:rPr>
      </w:pPr>
      <w:proofErr w:type="gramStart"/>
      <w:r w:rsidRPr="0058414E">
        <w:rPr>
          <w:rFonts w:ascii="Times New Roman" w:eastAsia="Times New Roman" w:hAnsi="Times New Roman" w:cs="Times New Roman"/>
          <w:sz w:val="24"/>
          <w:szCs w:val="24"/>
          <w:lang w:eastAsia="ar-SA"/>
        </w:rPr>
        <w:t>7) отказ</w:t>
      </w:r>
      <w:r w:rsidR="00C9025A">
        <w:rPr>
          <w:rFonts w:ascii="Times New Roman" w:eastAsia="Times New Roman" w:hAnsi="Times New Roman" w:cs="Times New Roman"/>
          <w:sz w:val="24"/>
          <w:szCs w:val="24"/>
          <w:lang w:eastAsia="ar-SA"/>
        </w:rPr>
        <w:t>а</w:t>
      </w:r>
      <w:r w:rsidRPr="0058414E">
        <w:rPr>
          <w:rFonts w:ascii="Times New Roman" w:eastAsia="Times New Roman" w:hAnsi="Times New Roman" w:cs="Times New Roman"/>
          <w:sz w:val="24"/>
          <w:szCs w:val="24"/>
          <w:lang w:eastAsia="ar-SA"/>
        </w:rPr>
        <w:t xml:space="preserve"> Департамента, МФЦ должностного лица Департамента,  муниципального служащего или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8414E">
        <w:rPr>
          <w:rFonts w:ascii="Times New Roman" w:eastAsia="Times New Roman" w:hAnsi="Times New Roman" w:cs="Times New Roman"/>
          <w:sz w:val="24"/>
          <w:szCs w:val="24"/>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58414E" w:rsidRPr="0058414E" w:rsidRDefault="0058414E" w:rsidP="0058414E">
      <w:pPr>
        <w:suppressAutoHyphens/>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8) нарушени</w:t>
      </w:r>
      <w:r w:rsidR="00C9025A">
        <w:rPr>
          <w:rFonts w:ascii="Times New Roman" w:eastAsia="Times New Roman" w:hAnsi="Times New Roman" w:cs="Times New Roman"/>
          <w:sz w:val="24"/>
          <w:szCs w:val="24"/>
          <w:lang w:eastAsia="ar-SA"/>
        </w:rPr>
        <w:t>я</w:t>
      </w:r>
      <w:r w:rsidRPr="0058414E">
        <w:rPr>
          <w:rFonts w:ascii="Times New Roman" w:eastAsia="Times New Roman" w:hAnsi="Times New Roman" w:cs="Times New Roman"/>
          <w:sz w:val="24"/>
          <w:szCs w:val="24"/>
          <w:lang w:eastAsia="ar-SA"/>
        </w:rPr>
        <w:t xml:space="preserve"> срока или порядка выдачи документов по результатам предоставления муниципальной услуги;</w:t>
      </w:r>
    </w:p>
    <w:p w:rsidR="0058414E" w:rsidRPr="0058414E" w:rsidRDefault="0058414E" w:rsidP="0061303A">
      <w:pPr>
        <w:suppressAutoHyphens/>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9) приостановлени</w:t>
      </w:r>
      <w:r w:rsidR="00C9025A">
        <w:rPr>
          <w:rFonts w:ascii="Times New Roman" w:eastAsia="Times New Roman" w:hAnsi="Times New Roman" w:cs="Times New Roman"/>
          <w:sz w:val="24"/>
          <w:szCs w:val="24"/>
          <w:lang w:eastAsia="ar-SA"/>
        </w:rPr>
        <w:t>я</w:t>
      </w:r>
      <w:r w:rsidRPr="0058414E">
        <w:rPr>
          <w:rFonts w:ascii="Times New Roman" w:eastAsia="Times New Roman" w:hAnsi="Times New Roman" w:cs="Times New Roman"/>
          <w:sz w:val="24"/>
          <w:szCs w:val="24"/>
          <w:lang w:eastAsia="ar-SA"/>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58414E">
        <w:rPr>
          <w:rFonts w:ascii="Times New Roman" w:eastAsia="Times New Roman" w:hAnsi="Times New Roman" w:cs="Times New Roman"/>
          <w:sz w:val="24"/>
          <w:szCs w:val="24"/>
          <w:lang w:eastAsia="ar-SA"/>
        </w:rPr>
        <w:t>а-</w:t>
      </w:r>
      <w:proofErr w:type="gramEnd"/>
      <w:r w:rsidRPr="0058414E">
        <w:rPr>
          <w:rFonts w:ascii="Times New Roman" w:eastAsia="Times New Roman" w:hAnsi="Times New Roman" w:cs="Times New Roman"/>
          <w:sz w:val="24"/>
          <w:szCs w:val="24"/>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58414E" w:rsidRDefault="0058414E" w:rsidP="0061303A">
      <w:pPr>
        <w:spacing w:after="0" w:line="240" w:lineRule="auto"/>
        <w:ind w:firstLine="567"/>
        <w:jc w:val="center"/>
        <w:rPr>
          <w:rFonts w:ascii="Times New Roman" w:eastAsia="Times New Roman" w:hAnsi="Times New Roman" w:cs="Times New Roman"/>
          <w:sz w:val="24"/>
          <w:szCs w:val="24"/>
          <w:lang w:eastAsia="ru-RU"/>
        </w:rPr>
      </w:pPr>
    </w:p>
    <w:p w:rsidR="00C9025A" w:rsidRPr="0058414E" w:rsidRDefault="00C9025A" w:rsidP="0061303A">
      <w:pPr>
        <w:spacing w:after="0" w:line="240" w:lineRule="auto"/>
        <w:ind w:firstLine="567"/>
        <w:jc w:val="center"/>
        <w:rPr>
          <w:rFonts w:ascii="Times New Roman" w:eastAsia="Times New Roman" w:hAnsi="Times New Roman" w:cs="Times New Roman"/>
          <w:sz w:val="24"/>
          <w:szCs w:val="24"/>
          <w:lang w:eastAsia="ru-RU"/>
        </w:rPr>
      </w:pPr>
    </w:p>
    <w:p w:rsidR="0058414E" w:rsidRPr="0058414E" w:rsidRDefault="0058414E" w:rsidP="0061303A">
      <w:pPr>
        <w:spacing w:after="0" w:line="240" w:lineRule="auto"/>
        <w:ind w:firstLine="567"/>
        <w:jc w:val="center"/>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Органы и должностные лица, уполномоченные на рассмотрение жалобы</w:t>
      </w:r>
    </w:p>
    <w:p w:rsidR="0058414E" w:rsidRPr="0058414E" w:rsidRDefault="0058414E" w:rsidP="0061303A">
      <w:pPr>
        <w:spacing w:after="0" w:line="240" w:lineRule="auto"/>
        <w:ind w:firstLine="567"/>
        <w:jc w:val="both"/>
        <w:rPr>
          <w:rFonts w:ascii="Times New Roman" w:eastAsia="Times New Roman" w:hAnsi="Times New Roman" w:cs="Times New Roman"/>
          <w:sz w:val="24"/>
          <w:szCs w:val="24"/>
          <w:lang w:eastAsia="ru-RU"/>
        </w:rPr>
      </w:pPr>
    </w:p>
    <w:p w:rsidR="0058414E" w:rsidRPr="0058414E" w:rsidRDefault="0058414E" w:rsidP="0061303A">
      <w:pPr>
        <w:spacing w:after="0" w:line="240" w:lineRule="auto"/>
        <w:ind w:firstLine="567"/>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ru-RU"/>
        </w:rPr>
        <w:lastRenderedPageBreak/>
        <w:t xml:space="preserve">65. </w:t>
      </w:r>
      <w:r w:rsidRPr="0058414E">
        <w:rPr>
          <w:rFonts w:ascii="Times New Roman" w:eastAsia="Times New Roman" w:hAnsi="Times New Roman" w:cs="Times New Roman"/>
          <w:sz w:val="24"/>
          <w:szCs w:val="24"/>
          <w:lang w:eastAsia="ar-SA"/>
        </w:rPr>
        <w:t>Жалоба подается в Департамент, МФЦ, либо главе города Югорска.</w:t>
      </w:r>
    </w:p>
    <w:p w:rsidR="0058414E" w:rsidRPr="0058414E" w:rsidRDefault="0058414E" w:rsidP="0058414E">
      <w:pPr>
        <w:suppressAutoHyphens/>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Жалоба на решения и действия (бездействие) начальника Управления, муниципального служащего подается директору Департамента, либо главе города Югорска, на действия  директора Департамента – главе города Югорска.</w:t>
      </w:r>
    </w:p>
    <w:p w:rsidR="0058414E" w:rsidRPr="0058414E" w:rsidRDefault="0058414E" w:rsidP="0058414E">
      <w:pPr>
        <w:widowControl w:val="0"/>
        <w:suppressAutoHyphens/>
        <w:autoSpaceDE w:val="0"/>
        <w:autoSpaceDN w:val="0"/>
        <w:snapToGrid w:val="0"/>
        <w:spacing w:after="0" w:line="240" w:lineRule="auto"/>
        <w:ind w:firstLine="708"/>
        <w:jc w:val="both"/>
        <w:textAlignment w:val="baseline"/>
        <w:rPr>
          <w:rFonts w:ascii="Times New Roman" w:eastAsia="Times New Roman" w:hAnsi="Times New Roman" w:cs="Tahoma"/>
          <w:color w:val="000000"/>
          <w:kern w:val="3"/>
          <w:sz w:val="24"/>
          <w:szCs w:val="24"/>
          <w:lang w:eastAsia="ar-SA"/>
        </w:rPr>
      </w:pPr>
      <w:r w:rsidRPr="0058414E">
        <w:rPr>
          <w:rFonts w:ascii="Times New Roman" w:eastAsia="Times New Roman" w:hAnsi="Times New Roman" w:cs="Tahoma"/>
          <w:color w:val="000000"/>
          <w:kern w:val="3"/>
          <w:sz w:val="24"/>
          <w:szCs w:val="24"/>
          <w:lang w:eastAsia="ar-SA"/>
        </w:rPr>
        <w:t xml:space="preserve">Жалоба на решения и действия (бездействие) работника </w:t>
      </w:r>
      <w:r w:rsidRPr="0058414E">
        <w:rPr>
          <w:rFonts w:ascii="Times New Roman" w:eastAsia="Times New Roman" w:hAnsi="Times New Roman" w:cs="Tahoma"/>
          <w:color w:val="000000"/>
          <w:kern w:val="3"/>
          <w:sz w:val="24"/>
          <w:szCs w:val="24"/>
        </w:rPr>
        <w:t xml:space="preserve">МФЦ </w:t>
      </w:r>
      <w:r w:rsidRPr="0058414E">
        <w:rPr>
          <w:rFonts w:ascii="Times New Roman" w:eastAsia="Times New Roman" w:hAnsi="Times New Roman" w:cs="Tahoma"/>
          <w:color w:val="000000"/>
          <w:kern w:val="3"/>
          <w:sz w:val="24"/>
          <w:szCs w:val="24"/>
          <w:lang w:eastAsia="ar-SA"/>
        </w:rPr>
        <w:t>подается директору МФЦ.</w:t>
      </w:r>
    </w:p>
    <w:p w:rsidR="0058414E" w:rsidRPr="0058414E" w:rsidRDefault="0058414E" w:rsidP="0058414E">
      <w:pPr>
        <w:suppressAutoHyphens/>
        <w:spacing w:after="0" w:line="240" w:lineRule="auto"/>
        <w:ind w:firstLine="708"/>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ar-SA"/>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w:t>
      </w:r>
      <w:r w:rsidRPr="0058414E">
        <w:rPr>
          <w:rFonts w:ascii="Times New Roman" w:eastAsia="Times New Roman" w:hAnsi="Times New Roman" w:cs="Times New Roman"/>
          <w:sz w:val="24"/>
          <w:szCs w:val="24"/>
          <w:lang w:eastAsia="ru-RU"/>
        </w:rPr>
        <w:t>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p>
    <w:p w:rsidR="0058414E" w:rsidRPr="0058414E" w:rsidRDefault="0058414E" w:rsidP="0058414E">
      <w:pPr>
        <w:spacing w:after="0" w:line="240" w:lineRule="auto"/>
        <w:ind w:firstLine="567"/>
        <w:jc w:val="center"/>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Порядок подачи и рассмотрения жалобы</w:t>
      </w: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ru-RU"/>
        </w:rPr>
        <w:t xml:space="preserve">66. </w:t>
      </w:r>
      <w:r w:rsidRPr="0058414E">
        <w:rPr>
          <w:rFonts w:ascii="Times New Roman" w:eastAsia="Times New Roman" w:hAnsi="Times New Roman" w:cs="Times New Roman"/>
          <w:sz w:val="24"/>
          <w:szCs w:val="24"/>
          <w:lang w:eastAsia="ar-SA"/>
        </w:rPr>
        <w:t>Подача жалобы на решения и действия (бездействие):</w:t>
      </w:r>
    </w:p>
    <w:p w:rsidR="0058414E" w:rsidRPr="0058414E" w:rsidRDefault="0058414E" w:rsidP="0058414E">
      <w:pPr>
        <w:suppressAutoHyphens/>
        <w:spacing w:after="0" w:line="240" w:lineRule="auto"/>
        <w:ind w:firstLine="567"/>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xml:space="preserve">1) Департамента, начальника Управления, директора Департамента, муниципального служащего </w:t>
      </w:r>
      <w:proofErr w:type="gramStart"/>
      <w:r w:rsidRPr="0058414E">
        <w:rPr>
          <w:rFonts w:ascii="Times New Roman" w:eastAsia="Times New Roman" w:hAnsi="Times New Roman" w:cs="Times New Roman"/>
          <w:sz w:val="24"/>
          <w:szCs w:val="24"/>
          <w:lang w:eastAsia="ar-SA"/>
        </w:rPr>
        <w:t>возможна</w:t>
      </w:r>
      <w:proofErr w:type="gramEnd"/>
      <w:r w:rsidRPr="0058414E">
        <w:rPr>
          <w:rFonts w:ascii="Times New Roman" w:eastAsia="Times New Roman" w:hAnsi="Times New Roman" w:cs="Times New Roman"/>
          <w:sz w:val="24"/>
          <w:szCs w:val="24"/>
          <w:lang w:eastAsia="ar-SA"/>
        </w:rPr>
        <w:t>:</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в письменной форме на бумажном носителе почтой или через МФЦ;</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в электронном виде посредством официального сайта в разделе «Гражданам», Единого портала, федеральной государственной информационной системы досудебного (внесудебного) обжалования</w:t>
      </w:r>
      <w:r w:rsidR="00C9025A">
        <w:rPr>
          <w:rFonts w:ascii="Times New Roman" w:eastAsia="Times New Roman" w:hAnsi="Times New Roman" w:cs="Times New Roman"/>
          <w:sz w:val="24"/>
          <w:szCs w:val="24"/>
          <w:lang w:eastAsia="ar-SA"/>
        </w:rPr>
        <w:t>.</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При подаче жалобы в электронном виде документы, указанные в пункте 68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sidR="00F7096B">
        <w:rPr>
          <w:rFonts w:ascii="Times New Roman" w:eastAsia="Times New Roman" w:hAnsi="Times New Roman" w:cs="Times New Roman"/>
          <w:sz w:val="24"/>
          <w:szCs w:val="24"/>
          <w:lang w:eastAsia="ar-SA"/>
        </w:rPr>
        <w:t>;</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в письменной форме при личном приеме заявителя (</w:t>
      </w:r>
      <w:proofErr w:type="gramStart"/>
      <w:r w:rsidRPr="0058414E">
        <w:rPr>
          <w:rFonts w:ascii="Times New Roman" w:eastAsia="Times New Roman" w:hAnsi="Times New Roman" w:cs="Times New Roman"/>
          <w:sz w:val="24"/>
          <w:szCs w:val="24"/>
          <w:lang w:eastAsia="ar-SA"/>
        </w:rPr>
        <w:t>предоставляется документ</w:t>
      </w:r>
      <w:proofErr w:type="gramEnd"/>
      <w:r w:rsidRPr="0058414E">
        <w:rPr>
          <w:rFonts w:ascii="Times New Roman" w:eastAsia="Times New Roman" w:hAnsi="Times New Roman" w:cs="Times New Roman"/>
          <w:sz w:val="24"/>
          <w:szCs w:val="24"/>
          <w:lang w:eastAsia="ar-SA"/>
        </w:rPr>
        <w:t xml:space="preserve">, удостоверяющий личность в соответствии с законодательством Российской Федерации). </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xml:space="preserve">Прием жалоб осуществляется Департаментом, </w:t>
      </w:r>
      <w:r w:rsidR="0061303A">
        <w:rPr>
          <w:rFonts w:ascii="Times New Roman" w:eastAsia="Times New Roman" w:hAnsi="Times New Roman" w:cs="Times New Roman"/>
          <w:sz w:val="24"/>
          <w:szCs w:val="24"/>
          <w:lang w:eastAsia="ar-SA"/>
        </w:rPr>
        <w:t>Управлением</w:t>
      </w:r>
      <w:r w:rsidRPr="0058414E">
        <w:rPr>
          <w:rFonts w:ascii="Times New Roman" w:eastAsia="Times New Roman" w:hAnsi="Times New Roman" w:cs="Times New Roman"/>
          <w:sz w:val="24"/>
          <w:szCs w:val="24"/>
          <w:lang w:eastAsia="ar-SA"/>
        </w:rPr>
        <w:t xml:space="preserve"> в часы приема заявителей в месте предоставления услуг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sidR="00C9025A">
        <w:rPr>
          <w:rFonts w:ascii="Times New Roman" w:eastAsia="Times New Roman" w:hAnsi="Times New Roman" w:cs="Times New Roman"/>
          <w:sz w:val="24"/>
          <w:szCs w:val="24"/>
          <w:lang w:eastAsia="ar-SA"/>
        </w:rPr>
        <w:t>;</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xml:space="preserve">2) МФЦ, работников МФЦ </w:t>
      </w:r>
      <w:proofErr w:type="gramStart"/>
      <w:r w:rsidRPr="0058414E">
        <w:rPr>
          <w:rFonts w:ascii="Times New Roman" w:eastAsia="Times New Roman" w:hAnsi="Times New Roman" w:cs="Times New Roman"/>
          <w:sz w:val="24"/>
          <w:szCs w:val="24"/>
          <w:lang w:eastAsia="ar-SA"/>
        </w:rPr>
        <w:t>возможна</w:t>
      </w:r>
      <w:proofErr w:type="gramEnd"/>
      <w:r w:rsidRPr="0058414E">
        <w:rPr>
          <w:rFonts w:ascii="Times New Roman" w:eastAsia="Times New Roman" w:hAnsi="Times New Roman" w:cs="Times New Roman"/>
          <w:sz w:val="24"/>
          <w:szCs w:val="24"/>
          <w:lang w:eastAsia="ar-SA"/>
        </w:rPr>
        <w:t>:</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в письменной форме на бумажном носителе почтой;</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в электронном виде посредством официального сайта МФЦ, Единого портала</w:t>
      </w:r>
      <w:r w:rsidR="00C9025A">
        <w:rPr>
          <w:rFonts w:ascii="Times New Roman" w:eastAsia="Times New Roman" w:hAnsi="Times New Roman" w:cs="Times New Roman"/>
          <w:sz w:val="24"/>
          <w:szCs w:val="24"/>
          <w:lang w:eastAsia="ar-SA"/>
        </w:rPr>
        <w:t>.</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При подаче жалобы в электронном виде документы, указанные в пункте 68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sidR="00F7096B">
        <w:rPr>
          <w:rFonts w:ascii="Times New Roman" w:eastAsia="Times New Roman" w:hAnsi="Times New Roman" w:cs="Times New Roman"/>
          <w:sz w:val="24"/>
          <w:szCs w:val="24"/>
          <w:lang w:eastAsia="ar-SA"/>
        </w:rPr>
        <w:t>;</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в письменной форме при личном приеме заявителя (</w:t>
      </w:r>
      <w:proofErr w:type="gramStart"/>
      <w:r w:rsidRPr="0058414E">
        <w:rPr>
          <w:rFonts w:ascii="Times New Roman" w:eastAsia="Times New Roman" w:hAnsi="Times New Roman" w:cs="Times New Roman"/>
          <w:sz w:val="24"/>
          <w:szCs w:val="24"/>
          <w:lang w:eastAsia="ar-SA"/>
        </w:rPr>
        <w:t>предоставляется документ</w:t>
      </w:r>
      <w:proofErr w:type="gramEnd"/>
      <w:r w:rsidRPr="0058414E">
        <w:rPr>
          <w:rFonts w:ascii="Times New Roman" w:eastAsia="Times New Roman" w:hAnsi="Times New Roman" w:cs="Times New Roman"/>
          <w:sz w:val="24"/>
          <w:szCs w:val="24"/>
          <w:lang w:eastAsia="ar-SA"/>
        </w:rPr>
        <w:t xml:space="preserve">, удостоверяющий личность в соответствии с законодательством Российской Федерации). </w:t>
      </w: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67. При подаче жалобы заявитель указывает следующую информацию:</w:t>
      </w: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решения и действия (бездействие) которых обжалуются;</w:t>
      </w: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proofErr w:type="gramStart"/>
      <w:r w:rsidRPr="0058414E">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участвующего в предоставлении муниципальной услуги, муниципального служащего, работника МФЦ;</w:t>
      </w: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участвующего в предоставлении муниципальной услуги, муниципального служащего, работника МФЦ.</w:t>
      </w: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ru-RU"/>
        </w:rPr>
        <w:t xml:space="preserve">68. </w:t>
      </w:r>
      <w:r w:rsidRPr="0058414E">
        <w:rPr>
          <w:rFonts w:ascii="Times New Roman" w:eastAsia="Times New Roman" w:hAnsi="Times New Roman" w:cs="Times New Roman"/>
          <w:sz w:val="24"/>
          <w:szCs w:val="24"/>
          <w:lang w:eastAsia="ar-SA"/>
        </w:rPr>
        <w:t>При подаче жалобы через представителя заявителя, документально подтверждается полномочие на осуществление действий от имени заявителя</w:t>
      </w:r>
      <w:r w:rsidR="00C9025A">
        <w:rPr>
          <w:rFonts w:ascii="Times New Roman" w:eastAsia="Times New Roman" w:hAnsi="Times New Roman" w:cs="Times New Roman"/>
          <w:sz w:val="24"/>
          <w:szCs w:val="24"/>
          <w:lang w:eastAsia="ar-SA"/>
        </w:rPr>
        <w:t xml:space="preserve"> путем предоставления:</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lastRenderedPageBreak/>
        <w:t>1) оформленн</w:t>
      </w:r>
      <w:r w:rsidR="00C9025A">
        <w:rPr>
          <w:rFonts w:ascii="Times New Roman" w:eastAsia="Times New Roman" w:hAnsi="Times New Roman" w:cs="Times New Roman"/>
          <w:sz w:val="24"/>
          <w:szCs w:val="24"/>
          <w:lang w:eastAsia="ar-SA"/>
        </w:rPr>
        <w:t>ой</w:t>
      </w:r>
      <w:r w:rsidRPr="0058414E">
        <w:rPr>
          <w:rFonts w:ascii="Times New Roman" w:eastAsia="Times New Roman" w:hAnsi="Times New Roman" w:cs="Times New Roman"/>
          <w:sz w:val="24"/>
          <w:szCs w:val="24"/>
          <w:lang w:eastAsia="ar-SA"/>
        </w:rPr>
        <w:t xml:space="preserve"> в соответствии с законодательством Российской Федерации доверенност</w:t>
      </w:r>
      <w:r w:rsidR="00F7096B">
        <w:rPr>
          <w:rFonts w:ascii="Times New Roman" w:eastAsia="Times New Roman" w:hAnsi="Times New Roman" w:cs="Times New Roman"/>
          <w:sz w:val="24"/>
          <w:szCs w:val="24"/>
          <w:lang w:eastAsia="ar-SA"/>
        </w:rPr>
        <w:t>и</w:t>
      </w:r>
      <w:r w:rsidRPr="0058414E">
        <w:rPr>
          <w:rFonts w:ascii="Times New Roman" w:eastAsia="Times New Roman" w:hAnsi="Times New Roman" w:cs="Times New Roman"/>
          <w:sz w:val="24"/>
          <w:szCs w:val="24"/>
          <w:lang w:eastAsia="ar-SA"/>
        </w:rPr>
        <w:t xml:space="preserve"> (для физических лиц);</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2) оформленн</w:t>
      </w:r>
      <w:r w:rsidR="00C9025A">
        <w:rPr>
          <w:rFonts w:ascii="Times New Roman" w:eastAsia="Times New Roman" w:hAnsi="Times New Roman" w:cs="Times New Roman"/>
          <w:sz w:val="24"/>
          <w:szCs w:val="24"/>
          <w:lang w:eastAsia="ar-SA"/>
        </w:rPr>
        <w:t>ой</w:t>
      </w:r>
      <w:r w:rsidRPr="0058414E">
        <w:rPr>
          <w:rFonts w:ascii="Times New Roman" w:eastAsia="Times New Roman" w:hAnsi="Times New Roman" w:cs="Times New Roman"/>
          <w:sz w:val="24"/>
          <w:szCs w:val="24"/>
          <w:lang w:eastAsia="ar-SA"/>
        </w:rPr>
        <w:t xml:space="preserve"> в соответствии с законодательством Российской Федерации доверенност</w:t>
      </w:r>
      <w:r w:rsidR="00C9025A">
        <w:rPr>
          <w:rFonts w:ascii="Times New Roman" w:eastAsia="Times New Roman" w:hAnsi="Times New Roman" w:cs="Times New Roman"/>
          <w:sz w:val="24"/>
          <w:szCs w:val="24"/>
          <w:lang w:eastAsia="ar-SA"/>
        </w:rPr>
        <w:t>и</w:t>
      </w:r>
      <w:r w:rsidRPr="0058414E">
        <w:rPr>
          <w:rFonts w:ascii="Times New Roman" w:eastAsia="Times New Roman" w:hAnsi="Times New Roman" w:cs="Times New Roman"/>
          <w:sz w:val="24"/>
          <w:szCs w:val="24"/>
          <w:lang w:eastAsia="ar-SA"/>
        </w:rPr>
        <w:t>, заверенн</w:t>
      </w:r>
      <w:r w:rsidR="00C9025A">
        <w:rPr>
          <w:rFonts w:ascii="Times New Roman" w:eastAsia="Times New Roman" w:hAnsi="Times New Roman" w:cs="Times New Roman"/>
          <w:sz w:val="24"/>
          <w:szCs w:val="24"/>
          <w:lang w:eastAsia="ar-SA"/>
        </w:rPr>
        <w:t>ой</w:t>
      </w:r>
      <w:r w:rsidRPr="0058414E">
        <w:rPr>
          <w:rFonts w:ascii="Times New Roman" w:eastAsia="Times New Roman" w:hAnsi="Times New Roman" w:cs="Times New Roman"/>
          <w:sz w:val="24"/>
          <w:szCs w:val="24"/>
          <w:lang w:eastAsia="ar-SA"/>
        </w:rPr>
        <w:t xml:space="preserve"> печатью заявителя (при наличии печати) и подписанн</w:t>
      </w:r>
      <w:r w:rsidR="00C9025A">
        <w:rPr>
          <w:rFonts w:ascii="Times New Roman" w:eastAsia="Times New Roman" w:hAnsi="Times New Roman" w:cs="Times New Roman"/>
          <w:sz w:val="24"/>
          <w:szCs w:val="24"/>
          <w:lang w:eastAsia="ar-SA"/>
        </w:rPr>
        <w:t xml:space="preserve">ой </w:t>
      </w:r>
      <w:r w:rsidRPr="0058414E">
        <w:rPr>
          <w:rFonts w:ascii="Times New Roman" w:eastAsia="Times New Roman" w:hAnsi="Times New Roman" w:cs="Times New Roman"/>
          <w:sz w:val="24"/>
          <w:szCs w:val="24"/>
          <w:lang w:eastAsia="ar-SA"/>
        </w:rPr>
        <w:t>руководителем заявителя или уполномоченным этим руководителем лицом (для юридических лиц);</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3) копи</w:t>
      </w:r>
      <w:r w:rsidR="00C9025A">
        <w:rPr>
          <w:rFonts w:ascii="Times New Roman" w:eastAsia="Times New Roman" w:hAnsi="Times New Roman" w:cs="Times New Roman"/>
          <w:sz w:val="24"/>
          <w:szCs w:val="24"/>
          <w:lang w:eastAsia="ar-SA"/>
        </w:rPr>
        <w:t>и</w:t>
      </w:r>
      <w:r w:rsidRPr="0058414E">
        <w:rPr>
          <w:rFonts w:ascii="Times New Roman" w:eastAsia="Times New Roman" w:hAnsi="Times New Roman" w:cs="Times New Roman"/>
          <w:sz w:val="24"/>
          <w:szCs w:val="24"/>
          <w:lang w:eastAsia="ar-SA"/>
        </w:rPr>
        <w:t xml:space="preserve">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 xml:space="preserve">69. </w:t>
      </w:r>
      <w:r w:rsidRPr="0058414E">
        <w:rPr>
          <w:rFonts w:ascii="Times New Roman" w:eastAsia="Times New Roman" w:hAnsi="Times New Roman" w:cs="Times New Roman"/>
          <w:sz w:val="24"/>
          <w:szCs w:val="24"/>
          <w:lang w:eastAsia="ar-SA"/>
        </w:rPr>
        <w:t xml:space="preserve">Жалоба, поступившая в Департамент, отдел документационного и архивного обеспечения администрации города Югорска, МФЦ, подлежит регистрации не позднее следующего рабочего дня со дня   ее поступления.  </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xml:space="preserve">70. Жалоба после регистрации подлежит рассмотрению должностными лицами, </w:t>
      </w:r>
      <w:proofErr w:type="gramStart"/>
      <w:r w:rsidRPr="0058414E">
        <w:rPr>
          <w:rFonts w:ascii="Times New Roman" w:eastAsia="Times New Roman" w:hAnsi="Times New Roman" w:cs="Times New Roman"/>
          <w:sz w:val="24"/>
          <w:szCs w:val="24"/>
          <w:lang w:eastAsia="ar-SA"/>
        </w:rPr>
        <w:t>наделенным</w:t>
      </w:r>
      <w:proofErr w:type="gramEnd"/>
      <w:r w:rsidRPr="0058414E">
        <w:rPr>
          <w:rFonts w:ascii="Times New Roman" w:eastAsia="Times New Roman" w:hAnsi="Times New Roman" w:cs="Times New Roman"/>
          <w:sz w:val="24"/>
          <w:szCs w:val="24"/>
          <w:lang w:eastAsia="ar-SA"/>
        </w:rPr>
        <w:t xml:space="preserve"> </w:t>
      </w:r>
      <w:r w:rsidR="00F7096B">
        <w:rPr>
          <w:rFonts w:ascii="Times New Roman" w:eastAsia="Times New Roman" w:hAnsi="Times New Roman" w:cs="Times New Roman"/>
          <w:sz w:val="24"/>
          <w:szCs w:val="24"/>
          <w:lang w:eastAsia="ar-SA"/>
        </w:rPr>
        <w:t xml:space="preserve">полномочиями по её рассмотрению, </w:t>
      </w:r>
      <w:r w:rsidRPr="0058414E">
        <w:rPr>
          <w:rFonts w:ascii="Times New Roman" w:eastAsia="Times New Roman" w:hAnsi="Times New Roman" w:cs="Times New Roman"/>
          <w:sz w:val="24"/>
          <w:szCs w:val="24"/>
          <w:lang w:eastAsia="ar-SA"/>
        </w:rPr>
        <w:t>которые обеспечивают:</w:t>
      </w:r>
    </w:p>
    <w:p w:rsidR="00F7096B"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1) изучение и</w:t>
      </w:r>
      <w:r w:rsidR="00F7096B">
        <w:rPr>
          <w:rFonts w:ascii="Times New Roman" w:eastAsia="Times New Roman" w:hAnsi="Times New Roman" w:cs="Times New Roman"/>
          <w:sz w:val="24"/>
          <w:szCs w:val="24"/>
          <w:lang w:eastAsia="ar-SA"/>
        </w:rPr>
        <w:t xml:space="preserve"> рассмотрение жалобы;</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xml:space="preserve">2) направление жалоб в уполномоченный орган в соответствии с </w:t>
      </w:r>
      <w:r w:rsidRPr="0058414E">
        <w:rPr>
          <w:rFonts w:ascii="Times New Roman" w:eastAsia="Times New Roman" w:hAnsi="Times New Roman" w:cs="Times New Roman"/>
          <w:color w:val="000000"/>
          <w:sz w:val="24"/>
          <w:szCs w:val="24"/>
          <w:lang w:eastAsia="ar-SA"/>
        </w:rPr>
        <w:t>пунктом 74</w:t>
      </w:r>
      <w:r w:rsidRPr="0058414E">
        <w:rPr>
          <w:rFonts w:ascii="Times New Roman" w:eastAsia="Times New Roman" w:hAnsi="Times New Roman" w:cs="Times New Roman"/>
          <w:color w:val="FF0000"/>
          <w:sz w:val="24"/>
          <w:szCs w:val="24"/>
          <w:lang w:eastAsia="ar-SA"/>
        </w:rPr>
        <w:t xml:space="preserve"> </w:t>
      </w:r>
      <w:r w:rsidRPr="0058414E">
        <w:rPr>
          <w:rFonts w:ascii="Times New Roman" w:eastAsia="Times New Roman" w:hAnsi="Times New Roman" w:cs="Times New Roman"/>
          <w:sz w:val="24"/>
          <w:szCs w:val="24"/>
          <w:lang w:eastAsia="ar-SA"/>
        </w:rPr>
        <w:t>настоящего административного регламента;</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3)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 свидетельствующих о несоблюдении муниципальным служащим требований статьи 12 Федерального закона от 02.03.2007 № 25-ФЗ «О муниципальной службе в Российской Федерации»;</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xml:space="preserve">4) незамедлительное направление соответствующих материалов в органы прокуратуры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p>
    <w:p w:rsidR="0058414E" w:rsidRPr="0058414E" w:rsidRDefault="0058414E" w:rsidP="0058414E">
      <w:pPr>
        <w:suppressAutoHyphens/>
        <w:spacing w:after="0" w:line="240" w:lineRule="auto"/>
        <w:ind w:firstLine="709"/>
        <w:jc w:val="center"/>
        <w:rPr>
          <w:rFonts w:ascii="Times New Roman" w:eastAsia="Times New Roman" w:hAnsi="Times New Roman" w:cs="Times New Roman"/>
          <w:sz w:val="24"/>
          <w:szCs w:val="24"/>
          <w:highlight w:val="yellow"/>
          <w:lang w:eastAsia="ar-SA"/>
        </w:rPr>
      </w:pPr>
    </w:p>
    <w:p w:rsidR="0058414E" w:rsidRPr="0058414E" w:rsidRDefault="0058414E" w:rsidP="0058414E">
      <w:pPr>
        <w:suppressAutoHyphens/>
        <w:spacing w:after="0" w:line="240" w:lineRule="auto"/>
        <w:ind w:firstLine="709"/>
        <w:jc w:val="center"/>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Сроки рассмотрения жалобы</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p>
    <w:p w:rsidR="0058414E" w:rsidRPr="0058414E" w:rsidRDefault="0058414E" w:rsidP="0058414E">
      <w:pPr>
        <w:suppressAutoHyphens/>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71. Жалоба рассматривается в течение 15 рабочих дней со дня ее регистрации.</w:t>
      </w:r>
    </w:p>
    <w:p w:rsidR="0058414E" w:rsidRPr="0058414E" w:rsidRDefault="0058414E" w:rsidP="0058414E">
      <w:pPr>
        <w:suppressAutoHyphens/>
        <w:spacing w:after="0" w:line="240" w:lineRule="auto"/>
        <w:ind w:firstLine="708"/>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72. В случае обжалования отказа Департамента,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58414E" w:rsidRPr="0058414E" w:rsidRDefault="0058414E" w:rsidP="0058414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73. В случае поступления в МФЦ жалобы на решения и действия (бездействие) Департамента, МФЦ, должностного лица Департамента, муниципального служащего, либо директора МФЦ передача документов на рассмотрение в уполномоченный орган обеспечивается в порядке и сроки, которые установлены соглашением о взаимодействии между сторонами, но не позднее следующего рабочего дня со дня поступления жалобы.</w:t>
      </w:r>
    </w:p>
    <w:p w:rsidR="0058414E" w:rsidRPr="0058414E" w:rsidRDefault="0058414E" w:rsidP="0058414E">
      <w:pPr>
        <w:suppressAutoHyphens/>
        <w:spacing w:after="0" w:line="240" w:lineRule="auto"/>
        <w:ind w:firstLine="720"/>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74. В случае</w:t>
      </w:r>
      <w:proofErr w:type="gramStart"/>
      <w:r w:rsidRPr="0058414E">
        <w:rPr>
          <w:rFonts w:ascii="Times New Roman" w:eastAsia="Times New Roman" w:hAnsi="Times New Roman" w:cs="Times New Roman"/>
          <w:sz w:val="24"/>
          <w:szCs w:val="24"/>
          <w:lang w:eastAsia="ar-SA"/>
        </w:rPr>
        <w:t>,</w:t>
      </w:r>
      <w:proofErr w:type="gramEnd"/>
      <w:r w:rsidRPr="0058414E">
        <w:rPr>
          <w:rFonts w:ascii="Times New Roman" w:eastAsia="Times New Roman" w:hAnsi="Times New Roman" w:cs="Times New Roman"/>
          <w:sz w:val="24"/>
          <w:szCs w:val="24"/>
          <w:lang w:eastAsia="ar-SA"/>
        </w:rPr>
        <w:t xml:space="preserve"> если жалоба подана заявителем в уполномоченный орган, в компетенцию которого не входит ее рассмотрение  в соответствии с требованиями пункта 65 настоящего административного регламента, то в течение 3 рабочих дней  со дня ее регистрации она направляется в уполномоченный орган, о чем заявитель информируется в письменной форме.</w:t>
      </w:r>
    </w:p>
    <w:p w:rsidR="0058414E" w:rsidRPr="0058414E" w:rsidRDefault="0058414E" w:rsidP="0058414E">
      <w:pPr>
        <w:suppressAutoHyphens/>
        <w:spacing w:after="0" w:line="240" w:lineRule="auto"/>
        <w:ind w:firstLine="720"/>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При этом срок рассмотрения жалобы исчисляется со дня регистрации жалобы                            в уполномоченном органе  на ее рассмотрение органе.</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75. При удовлетворении жалобы уполномоченный орган принимает исчерпывающие  меры по установлению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8414E" w:rsidRDefault="0058414E" w:rsidP="0058414E">
      <w:pPr>
        <w:suppressAutoHyphens/>
        <w:spacing w:after="0" w:line="240" w:lineRule="auto"/>
        <w:ind w:firstLine="709"/>
        <w:jc w:val="center"/>
        <w:rPr>
          <w:rFonts w:ascii="Times New Roman" w:eastAsia="Times New Roman" w:hAnsi="Times New Roman" w:cs="Times New Roman"/>
          <w:sz w:val="24"/>
          <w:szCs w:val="24"/>
          <w:lang w:eastAsia="ar-SA"/>
        </w:rPr>
      </w:pPr>
    </w:p>
    <w:p w:rsidR="00C9025A" w:rsidRDefault="00C9025A" w:rsidP="0058414E">
      <w:pPr>
        <w:suppressAutoHyphens/>
        <w:spacing w:after="0" w:line="240" w:lineRule="auto"/>
        <w:ind w:firstLine="709"/>
        <w:jc w:val="center"/>
        <w:rPr>
          <w:rFonts w:ascii="Times New Roman" w:eastAsia="Times New Roman" w:hAnsi="Times New Roman" w:cs="Times New Roman"/>
          <w:sz w:val="24"/>
          <w:szCs w:val="24"/>
          <w:lang w:eastAsia="ar-SA"/>
        </w:rPr>
      </w:pPr>
    </w:p>
    <w:p w:rsidR="00C9025A" w:rsidRPr="0058414E" w:rsidRDefault="00C9025A" w:rsidP="0058414E">
      <w:pPr>
        <w:suppressAutoHyphens/>
        <w:spacing w:after="0" w:line="240" w:lineRule="auto"/>
        <w:ind w:firstLine="709"/>
        <w:jc w:val="center"/>
        <w:rPr>
          <w:rFonts w:ascii="Times New Roman" w:eastAsia="Times New Roman" w:hAnsi="Times New Roman" w:cs="Times New Roman"/>
          <w:sz w:val="24"/>
          <w:szCs w:val="24"/>
          <w:lang w:eastAsia="ar-SA"/>
        </w:rPr>
      </w:pPr>
    </w:p>
    <w:p w:rsidR="0058414E" w:rsidRPr="0058414E" w:rsidRDefault="0058414E" w:rsidP="0058414E">
      <w:pPr>
        <w:suppressAutoHyphens/>
        <w:spacing w:after="0" w:line="240" w:lineRule="auto"/>
        <w:ind w:firstLine="709"/>
        <w:jc w:val="center"/>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Перечень оснований для приостановления рассмотрения жалобы</w:t>
      </w:r>
    </w:p>
    <w:p w:rsidR="0058414E" w:rsidRPr="0058414E" w:rsidRDefault="0058414E" w:rsidP="0058414E">
      <w:pPr>
        <w:suppressAutoHyphens/>
        <w:spacing w:after="0" w:line="240" w:lineRule="auto"/>
        <w:ind w:firstLine="709"/>
        <w:jc w:val="center"/>
        <w:rPr>
          <w:rFonts w:ascii="Times New Roman" w:eastAsia="Times New Roman" w:hAnsi="Times New Roman" w:cs="Times New Roman"/>
          <w:sz w:val="24"/>
          <w:szCs w:val="24"/>
          <w:lang w:eastAsia="ar-SA"/>
        </w:rPr>
      </w:pPr>
    </w:p>
    <w:p w:rsidR="00034208" w:rsidRDefault="0058414E" w:rsidP="00C9025A">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lastRenderedPageBreak/>
        <w:t>76. Оснований для приостановления рассмотрения жалобы законодательством Российс</w:t>
      </w:r>
      <w:r w:rsidR="00C9025A">
        <w:rPr>
          <w:rFonts w:ascii="Times New Roman" w:eastAsia="Times New Roman" w:hAnsi="Times New Roman" w:cs="Times New Roman"/>
          <w:sz w:val="24"/>
          <w:szCs w:val="24"/>
          <w:lang w:eastAsia="ar-SA"/>
        </w:rPr>
        <w:t>кой Федерации не предусмотрено.</w:t>
      </w:r>
    </w:p>
    <w:p w:rsidR="00034208" w:rsidRDefault="00034208" w:rsidP="0058414E">
      <w:pPr>
        <w:suppressAutoHyphens/>
        <w:spacing w:after="0" w:line="240" w:lineRule="auto"/>
        <w:ind w:firstLine="709"/>
        <w:jc w:val="center"/>
        <w:rPr>
          <w:rFonts w:ascii="Times New Roman" w:eastAsia="Times New Roman" w:hAnsi="Times New Roman" w:cs="Times New Roman"/>
          <w:sz w:val="24"/>
          <w:szCs w:val="24"/>
          <w:lang w:eastAsia="ar-SA"/>
        </w:rPr>
      </w:pPr>
    </w:p>
    <w:p w:rsidR="0058414E" w:rsidRPr="0058414E" w:rsidRDefault="0058414E" w:rsidP="0058414E">
      <w:pPr>
        <w:suppressAutoHyphens/>
        <w:spacing w:after="0" w:line="240" w:lineRule="auto"/>
        <w:ind w:firstLine="709"/>
        <w:jc w:val="center"/>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Результат рассмотрения жалобы</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ar-SA"/>
        </w:rPr>
        <w:t>77. Должностное лицо о</w:t>
      </w:r>
      <w:r w:rsidRPr="0058414E">
        <w:rPr>
          <w:rFonts w:ascii="Times New Roman" w:eastAsia="Times New Roman" w:hAnsi="Times New Roman" w:cs="Times New Roman"/>
          <w:sz w:val="24"/>
          <w:szCs w:val="24"/>
          <w:lang w:eastAsia="ru-RU"/>
        </w:rPr>
        <w:t>ргана, уполномоченного на рассмотрение жалобы,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По результатам рассмотрения жалобы в соответствии с частью 7 статьи 11.2 Федерального закона № 210-ФЗ должностное лицо органа принимает одно из следующих решений:</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w:t>
      </w:r>
      <w:proofErr w:type="gramStart"/>
      <w:r w:rsidRPr="0058414E">
        <w:rPr>
          <w:rFonts w:ascii="Times New Roman" w:eastAsia="Times New Roman" w:hAnsi="Times New Roman" w:cs="Times New Roman"/>
          <w:sz w:val="24"/>
          <w:szCs w:val="24"/>
          <w:lang w:eastAsia="ar-SA"/>
        </w:rPr>
        <w:t>а-</w:t>
      </w:r>
      <w:proofErr w:type="gramEnd"/>
      <w:r w:rsidRPr="0058414E">
        <w:rPr>
          <w:rFonts w:ascii="Times New Roman" w:eastAsia="Times New Roman" w:hAnsi="Times New Roman" w:cs="Times New Roman"/>
          <w:sz w:val="24"/>
          <w:szCs w:val="24"/>
          <w:lang w:eastAsia="ar-SA"/>
        </w:rPr>
        <w:t xml:space="preserve"> Югры, муниципальными правовыми актами;</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2) в удовлетворении жалобы отказывается.</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p>
    <w:p w:rsidR="0058414E" w:rsidRPr="0058414E" w:rsidRDefault="0058414E" w:rsidP="0058414E">
      <w:pPr>
        <w:suppressAutoHyphens/>
        <w:spacing w:after="0" w:line="240" w:lineRule="auto"/>
        <w:ind w:firstLine="720"/>
        <w:jc w:val="center"/>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Порядок информирования по результатам рассмотрения жалобы</w:t>
      </w:r>
    </w:p>
    <w:p w:rsidR="0058414E" w:rsidRPr="0058414E" w:rsidRDefault="0058414E" w:rsidP="0058414E">
      <w:pPr>
        <w:suppressAutoHyphens/>
        <w:spacing w:after="0" w:line="240" w:lineRule="auto"/>
        <w:ind w:firstLine="720"/>
        <w:jc w:val="center"/>
        <w:rPr>
          <w:rFonts w:ascii="Times New Roman" w:eastAsia="Times New Roman" w:hAnsi="Times New Roman" w:cs="Times New Roman"/>
          <w:sz w:val="24"/>
          <w:szCs w:val="24"/>
          <w:highlight w:val="yellow"/>
          <w:lang w:eastAsia="ar-SA"/>
        </w:rPr>
      </w:pPr>
    </w:p>
    <w:p w:rsidR="0058414E" w:rsidRPr="0058414E" w:rsidRDefault="0058414E" w:rsidP="0058414E">
      <w:pPr>
        <w:suppressAutoHyphens/>
        <w:spacing w:after="0" w:line="240" w:lineRule="auto"/>
        <w:ind w:firstLine="720"/>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 xml:space="preserve">78.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r w:rsidRPr="0058414E">
        <w:rPr>
          <w:rFonts w:ascii="Times New Roman" w:eastAsia="Times New Roman" w:hAnsi="Times New Roman" w:cs="Times New Roman"/>
          <w:color w:val="000000"/>
          <w:sz w:val="24"/>
          <w:szCs w:val="24"/>
          <w:lang w:eastAsia="ar-SA"/>
        </w:rPr>
        <w:t>пункте 77</w:t>
      </w:r>
      <w:r w:rsidRPr="0058414E">
        <w:rPr>
          <w:rFonts w:ascii="Times New Roman" w:eastAsia="Times New Roman" w:hAnsi="Times New Roman" w:cs="Times New Roman"/>
          <w:sz w:val="24"/>
          <w:szCs w:val="24"/>
          <w:lang w:eastAsia="ar-SA"/>
        </w:rPr>
        <w:t xml:space="preserve"> настоящего административного регламента.</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58414E">
        <w:rPr>
          <w:rFonts w:ascii="Times New Roman" w:eastAsia="Times New Roman" w:hAnsi="Times New Roman" w:cs="Times New Roman"/>
          <w:sz w:val="24"/>
          <w:szCs w:val="24"/>
          <w:lang w:eastAsia="ar-SA"/>
        </w:rPr>
        <w:t>79. В случае подачи жалобы через федеральную государственную информационную систему досудебного (внесудебного) обжалования ответ заявителю направляется посредством данной системы.</w:t>
      </w:r>
    </w:p>
    <w:p w:rsidR="0058414E" w:rsidRPr="0058414E" w:rsidRDefault="0058414E" w:rsidP="0058414E">
      <w:pPr>
        <w:suppressAutoHyphens/>
        <w:spacing w:after="0" w:line="240" w:lineRule="auto"/>
        <w:ind w:firstLine="720"/>
        <w:jc w:val="both"/>
        <w:rPr>
          <w:rFonts w:ascii="Times New Roman" w:eastAsia="Times New Roman" w:hAnsi="Times New Roman" w:cs="Times New Roman"/>
          <w:sz w:val="24"/>
          <w:szCs w:val="24"/>
          <w:lang w:eastAsia="ar-SA"/>
        </w:rPr>
      </w:pPr>
    </w:p>
    <w:p w:rsidR="0058414E" w:rsidRPr="0058414E" w:rsidRDefault="0058414E" w:rsidP="0058414E">
      <w:pPr>
        <w:suppressAutoHyphens/>
        <w:spacing w:after="0" w:line="240" w:lineRule="auto"/>
        <w:ind w:firstLine="720"/>
        <w:jc w:val="center"/>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Порядок обжалования решения по жалобе</w:t>
      </w:r>
    </w:p>
    <w:p w:rsidR="0058414E" w:rsidRPr="0058414E" w:rsidRDefault="0058414E" w:rsidP="0058414E">
      <w:pPr>
        <w:suppressAutoHyphens/>
        <w:spacing w:after="0" w:line="240" w:lineRule="auto"/>
        <w:ind w:firstLine="720"/>
        <w:jc w:val="both"/>
        <w:rPr>
          <w:rFonts w:ascii="Times New Roman" w:eastAsia="Times New Roman" w:hAnsi="Times New Roman" w:cs="Times New Roman"/>
          <w:sz w:val="24"/>
          <w:szCs w:val="24"/>
          <w:lang w:eastAsia="ar-SA"/>
        </w:rPr>
      </w:pPr>
    </w:p>
    <w:p w:rsidR="0058414E" w:rsidRPr="0058414E" w:rsidRDefault="0058414E" w:rsidP="0058414E">
      <w:pPr>
        <w:suppressAutoHyphens/>
        <w:spacing w:after="0" w:line="240" w:lineRule="auto"/>
        <w:ind w:firstLine="720"/>
        <w:jc w:val="both"/>
        <w:rPr>
          <w:rFonts w:ascii="Times New Roman" w:eastAsia="Times New Roman" w:hAnsi="Times New Roman" w:cs="Times New Roman"/>
          <w:sz w:val="24"/>
          <w:szCs w:val="24"/>
          <w:lang w:eastAsia="ar-SA"/>
        </w:rPr>
      </w:pPr>
      <w:r w:rsidRPr="0058414E">
        <w:rPr>
          <w:rFonts w:ascii="Times New Roman" w:eastAsia="Times New Roman" w:hAnsi="Times New Roman" w:cs="Times New Roman"/>
          <w:sz w:val="24"/>
          <w:szCs w:val="24"/>
          <w:lang w:eastAsia="ar-SA"/>
        </w:rPr>
        <w:t>80. Заявитель вправе обжаловать решения по жалобе в административном и (или) судебном порядке в соответствии с законодательством Российской Федерации.</w:t>
      </w:r>
    </w:p>
    <w:p w:rsidR="0058414E" w:rsidRPr="0058414E" w:rsidRDefault="0058414E" w:rsidP="0058414E">
      <w:pPr>
        <w:suppressAutoHyphens/>
        <w:spacing w:after="0" w:line="240" w:lineRule="auto"/>
        <w:ind w:firstLine="709"/>
        <w:jc w:val="both"/>
        <w:rPr>
          <w:rFonts w:ascii="Times New Roman" w:eastAsia="Times New Roman" w:hAnsi="Times New Roman" w:cs="Times New Roman"/>
          <w:sz w:val="24"/>
          <w:szCs w:val="24"/>
          <w:lang w:eastAsia="ar-SA"/>
        </w:rPr>
      </w:pPr>
    </w:p>
    <w:p w:rsidR="0058414E" w:rsidRPr="0058414E" w:rsidRDefault="0058414E" w:rsidP="0058414E">
      <w:pPr>
        <w:spacing w:after="0" w:line="240" w:lineRule="auto"/>
        <w:ind w:firstLine="567"/>
        <w:jc w:val="center"/>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 xml:space="preserve">Право заявителя на получение информации и документов, </w:t>
      </w:r>
    </w:p>
    <w:p w:rsidR="0058414E" w:rsidRPr="0058414E" w:rsidRDefault="0058414E" w:rsidP="0058414E">
      <w:pPr>
        <w:spacing w:after="0" w:line="240" w:lineRule="auto"/>
        <w:ind w:firstLine="567"/>
        <w:jc w:val="center"/>
        <w:rPr>
          <w:rFonts w:ascii="Times New Roman" w:eastAsia="Times New Roman" w:hAnsi="Times New Roman" w:cs="Times New Roman"/>
          <w:sz w:val="24"/>
          <w:szCs w:val="24"/>
          <w:lang w:eastAsia="ru-RU"/>
        </w:rPr>
      </w:pPr>
      <w:proofErr w:type="gramStart"/>
      <w:r w:rsidRPr="0058414E">
        <w:rPr>
          <w:rFonts w:ascii="Times New Roman" w:eastAsia="Times New Roman" w:hAnsi="Times New Roman" w:cs="Times New Roman"/>
          <w:sz w:val="24"/>
          <w:szCs w:val="24"/>
          <w:lang w:eastAsia="ru-RU"/>
        </w:rPr>
        <w:t>необходимых</w:t>
      </w:r>
      <w:proofErr w:type="gramEnd"/>
      <w:r w:rsidRPr="0058414E">
        <w:rPr>
          <w:rFonts w:ascii="Times New Roman" w:eastAsia="Times New Roman" w:hAnsi="Times New Roman" w:cs="Times New Roman"/>
          <w:sz w:val="24"/>
          <w:szCs w:val="24"/>
          <w:lang w:eastAsia="ru-RU"/>
        </w:rPr>
        <w:t xml:space="preserve"> для обоснования и рассмотрения жалобы</w:t>
      </w: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highlight w:val="yellow"/>
          <w:lang w:eastAsia="ru-RU"/>
        </w:rPr>
      </w:pP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81. Заявители имеют право обратиться Департамент, МФЦ за получением информации и документов, необходимых для обоснования и рассмотрения жалобы, в письменной форме, в том числе при личном приеме заявителя или в электронном виде.</w:t>
      </w: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p>
    <w:p w:rsidR="0058414E" w:rsidRPr="0058414E" w:rsidRDefault="0058414E" w:rsidP="0058414E">
      <w:pPr>
        <w:spacing w:after="0" w:line="240" w:lineRule="auto"/>
        <w:ind w:firstLine="567"/>
        <w:jc w:val="center"/>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Способы информирования заявителей о порядке подачи и рассмотрения жалобы</w:t>
      </w: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p>
    <w:p w:rsidR="0058414E" w:rsidRPr="0058414E" w:rsidRDefault="0058414E" w:rsidP="0058414E">
      <w:pPr>
        <w:spacing w:after="0" w:line="240" w:lineRule="auto"/>
        <w:ind w:firstLine="567"/>
        <w:jc w:val="both"/>
        <w:rPr>
          <w:rFonts w:ascii="Times New Roman" w:eastAsia="Times New Roman" w:hAnsi="Times New Roman" w:cs="Times New Roman"/>
          <w:sz w:val="24"/>
          <w:szCs w:val="24"/>
          <w:lang w:eastAsia="ru-RU"/>
        </w:rPr>
      </w:pPr>
      <w:r w:rsidRPr="0058414E">
        <w:rPr>
          <w:rFonts w:ascii="Times New Roman" w:eastAsia="Times New Roman" w:hAnsi="Times New Roman" w:cs="Times New Roman"/>
          <w:sz w:val="24"/>
          <w:szCs w:val="24"/>
          <w:lang w:eastAsia="ru-RU"/>
        </w:rPr>
        <w:t xml:space="preserve"> 82.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AB6A42" w:rsidRDefault="00AB6A42" w:rsidP="0058414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58414E" w:rsidRDefault="0058414E" w:rsidP="0058414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58414E" w:rsidRPr="00AB6A42" w:rsidRDefault="0058414E" w:rsidP="0058414E">
      <w:pPr>
        <w:widowControl w:val="0"/>
        <w:autoSpaceDE w:val="0"/>
        <w:autoSpaceDN w:val="0"/>
        <w:adjustRightInd w:val="0"/>
        <w:spacing w:before="108" w:after="108" w:line="240" w:lineRule="auto"/>
        <w:jc w:val="center"/>
        <w:outlineLvl w:val="0"/>
        <w:rPr>
          <w:rFonts w:ascii="Times New Roman" w:eastAsia="Times New Roman" w:hAnsi="Times New Roman" w:cs="Times New Roman"/>
          <w:sz w:val="24"/>
          <w:szCs w:val="24"/>
          <w:lang w:eastAsia="ru-RU"/>
        </w:rPr>
      </w:pPr>
    </w:p>
    <w:bookmarkEnd w:id="67"/>
    <w:p w:rsidR="00C9025A" w:rsidRDefault="00C9025A"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C9025A" w:rsidRDefault="00C9025A"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611AFC" w:rsidRDefault="00611AFC"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611AFC" w:rsidRDefault="00611AFC"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p>
    <w:p w:rsidR="00AB6A42" w:rsidRPr="00D21DDD" w:rsidRDefault="00AB6A42" w:rsidP="00AB6A4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D21DDD">
        <w:rPr>
          <w:rFonts w:ascii="Times New Roman" w:eastAsia="Times New Roman" w:hAnsi="Times New Roman" w:cs="Times New Roman"/>
          <w:b/>
          <w:bCs/>
          <w:color w:val="26282F"/>
          <w:sz w:val="24"/>
          <w:szCs w:val="24"/>
          <w:lang w:eastAsia="ru-RU"/>
        </w:rPr>
        <w:lastRenderedPageBreak/>
        <w:t>Приложение 1</w:t>
      </w:r>
    </w:p>
    <w:p w:rsidR="00AB6A42" w:rsidRPr="00D21DDD" w:rsidRDefault="00AB6A42" w:rsidP="00AB6A4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D21DDD">
        <w:rPr>
          <w:rFonts w:ascii="Times New Roman" w:eastAsia="Times New Roman" w:hAnsi="Times New Roman" w:cs="Times New Roman"/>
          <w:b/>
          <w:bCs/>
          <w:sz w:val="24"/>
          <w:szCs w:val="24"/>
          <w:lang w:eastAsia="ru-RU"/>
        </w:rPr>
        <w:t xml:space="preserve">к </w:t>
      </w:r>
      <w:hyperlink w:anchor="sub_1000" w:history="1">
        <w:r w:rsidRPr="00D21DDD">
          <w:rPr>
            <w:rFonts w:ascii="Times New Roman" w:eastAsia="Times New Roman" w:hAnsi="Times New Roman" w:cs="Times New Roman"/>
            <w:b/>
            <w:sz w:val="24"/>
            <w:szCs w:val="24"/>
            <w:lang w:eastAsia="ru-RU"/>
          </w:rPr>
          <w:t>административному регламенту</w:t>
        </w:r>
      </w:hyperlink>
      <w:r w:rsidRPr="00D21DDD">
        <w:rPr>
          <w:rFonts w:ascii="Times New Roman" w:eastAsia="Times New Roman" w:hAnsi="Times New Roman" w:cs="Times New Roman"/>
          <w:b/>
          <w:bCs/>
          <w:sz w:val="24"/>
          <w:szCs w:val="24"/>
          <w:lang w:eastAsia="ru-RU"/>
        </w:rPr>
        <w:t xml:space="preserve"> </w:t>
      </w:r>
      <w:r w:rsidRPr="00D21DDD">
        <w:rPr>
          <w:rFonts w:ascii="Times New Roman" w:eastAsia="Times New Roman" w:hAnsi="Times New Roman" w:cs="Times New Roman"/>
          <w:b/>
          <w:bCs/>
          <w:color w:val="26282F"/>
          <w:sz w:val="24"/>
          <w:szCs w:val="24"/>
          <w:lang w:eastAsia="ru-RU"/>
        </w:rPr>
        <w:t>предоставления</w:t>
      </w:r>
    </w:p>
    <w:p w:rsidR="00AB6A42" w:rsidRPr="00D21DDD" w:rsidRDefault="00AB6A42" w:rsidP="00AB6A4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D21DDD">
        <w:rPr>
          <w:rFonts w:ascii="Times New Roman" w:eastAsia="Times New Roman" w:hAnsi="Times New Roman" w:cs="Times New Roman"/>
          <w:b/>
          <w:bCs/>
          <w:color w:val="26282F"/>
          <w:sz w:val="24"/>
          <w:szCs w:val="24"/>
          <w:lang w:eastAsia="ru-RU"/>
        </w:rPr>
        <w:t xml:space="preserve">муниципальной услуги </w:t>
      </w:r>
      <w:r w:rsidR="00685F9F" w:rsidRPr="00D21DDD">
        <w:rPr>
          <w:rFonts w:ascii="Times New Roman" w:eastAsia="Times New Roman" w:hAnsi="Times New Roman" w:cs="Times New Roman"/>
          <w:b/>
          <w:bCs/>
          <w:color w:val="26282F"/>
          <w:sz w:val="24"/>
          <w:szCs w:val="24"/>
          <w:lang w:eastAsia="ru-RU"/>
        </w:rPr>
        <w:t>«</w:t>
      </w:r>
      <w:r w:rsidRPr="00D21DDD">
        <w:rPr>
          <w:rFonts w:ascii="Times New Roman" w:eastAsia="Times New Roman" w:hAnsi="Times New Roman" w:cs="Times New Roman"/>
          <w:b/>
          <w:bCs/>
          <w:color w:val="26282F"/>
          <w:sz w:val="24"/>
          <w:szCs w:val="24"/>
          <w:lang w:eastAsia="ru-RU"/>
        </w:rPr>
        <w:t>Принятие документов,</w:t>
      </w:r>
    </w:p>
    <w:p w:rsidR="00AB6A42" w:rsidRPr="00D21DDD" w:rsidRDefault="00AB6A42" w:rsidP="00AB6A4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D21DDD">
        <w:rPr>
          <w:rFonts w:ascii="Times New Roman" w:eastAsia="Times New Roman" w:hAnsi="Times New Roman" w:cs="Times New Roman"/>
          <w:b/>
          <w:bCs/>
          <w:color w:val="26282F"/>
          <w:sz w:val="24"/>
          <w:szCs w:val="24"/>
          <w:lang w:eastAsia="ru-RU"/>
        </w:rPr>
        <w:t>а также выдача решений о переводе или об отказе</w:t>
      </w:r>
    </w:p>
    <w:p w:rsidR="00AB6A42" w:rsidRPr="00D21DDD" w:rsidRDefault="00AB6A42" w:rsidP="00AB6A4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D21DDD">
        <w:rPr>
          <w:rFonts w:ascii="Times New Roman" w:eastAsia="Times New Roman" w:hAnsi="Times New Roman" w:cs="Times New Roman"/>
          <w:b/>
          <w:bCs/>
          <w:color w:val="26282F"/>
          <w:sz w:val="24"/>
          <w:szCs w:val="24"/>
          <w:lang w:eastAsia="ru-RU"/>
        </w:rPr>
        <w:t>в переводе жилого помещения в нежилое помещение</w:t>
      </w:r>
    </w:p>
    <w:p w:rsidR="00AB6A42" w:rsidRPr="00D21DDD" w:rsidRDefault="00AB6A42" w:rsidP="00AB6A4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D21DDD">
        <w:rPr>
          <w:rFonts w:ascii="Times New Roman" w:eastAsia="Times New Roman" w:hAnsi="Times New Roman" w:cs="Times New Roman"/>
          <w:b/>
          <w:bCs/>
          <w:color w:val="26282F"/>
          <w:sz w:val="24"/>
          <w:szCs w:val="24"/>
          <w:lang w:eastAsia="ru-RU"/>
        </w:rPr>
        <w:t>или нежилого помещения в жилое помещение</w:t>
      </w:r>
      <w:r w:rsidR="00685F9F" w:rsidRPr="00D21DDD">
        <w:rPr>
          <w:rFonts w:ascii="Times New Roman" w:eastAsia="Times New Roman" w:hAnsi="Times New Roman" w:cs="Times New Roman"/>
          <w:b/>
          <w:bCs/>
          <w:color w:val="26282F"/>
          <w:sz w:val="24"/>
          <w:szCs w:val="24"/>
          <w:lang w:eastAsia="ru-RU"/>
        </w:rPr>
        <w:t>»</w:t>
      </w:r>
    </w:p>
    <w:p w:rsidR="00AB6A42" w:rsidRPr="00AB6A42" w:rsidRDefault="00AB6A42" w:rsidP="00D21DD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Предлагаемая форма заявления</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Департамент муниципальной собственности</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и градостроительства администрации города Югорска</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от ________________________________________ </w:t>
      </w:r>
      <w:hyperlink w:anchor="sub_111" w:history="1">
        <w:r w:rsidRPr="00AB6A42">
          <w:rPr>
            <w:rFonts w:ascii="Times New Roman" w:eastAsia="Times New Roman" w:hAnsi="Times New Roman" w:cs="Times New Roman"/>
            <w:color w:val="106BBE"/>
            <w:sz w:val="24"/>
            <w:szCs w:val="24"/>
            <w:lang w:eastAsia="ru-RU"/>
          </w:rPr>
          <w:t>*</w:t>
        </w:r>
      </w:hyperlink>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Почтовый адрес:______________________________</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Телефон ______________________________</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Адрес электронной почты:______________________________</w:t>
      </w:r>
    </w:p>
    <w:p w:rsidR="00AB6A42" w:rsidRP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Заявление</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Прошу разрешить перевод жилого (нежилого) помещения в </w:t>
      </w:r>
      <w:proofErr w:type="gramStart"/>
      <w:r w:rsidRPr="00AB6A42">
        <w:rPr>
          <w:rFonts w:ascii="Times New Roman" w:eastAsia="Times New Roman" w:hAnsi="Times New Roman" w:cs="Times New Roman"/>
          <w:sz w:val="24"/>
          <w:szCs w:val="24"/>
          <w:lang w:eastAsia="ru-RU"/>
        </w:rPr>
        <w:t>жилое</w:t>
      </w:r>
      <w:proofErr w:type="gramEnd"/>
      <w:r w:rsidRPr="00AB6A42">
        <w:rPr>
          <w:rFonts w:ascii="Times New Roman" w:eastAsia="Times New Roman" w:hAnsi="Times New Roman" w:cs="Times New Roman"/>
          <w:sz w:val="24"/>
          <w:szCs w:val="24"/>
          <w:lang w:eastAsia="ru-RU"/>
        </w:rPr>
        <w:t xml:space="preserve"> (нежилое), общей площадью _______ кв. м, находящегося по адресу:_______________________________________________</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в целях использования помещения в качестве ___________________________________________</w:t>
      </w:r>
    </w:p>
    <w:p w:rsidR="00AB6A42" w:rsidRPr="00C223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6A42">
        <w:rPr>
          <w:rFonts w:ascii="Times New Roman" w:eastAsia="Times New Roman" w:hAnsi="Times New Roman" w:cs="Times New Roman"/>
          <w:sz w:val="24"/>
          <w:szCs w:val="24"/>
          <w:lang w:eastAsia="ru-RU"/>
        </w:rPr>
        <w:t>                                                                  </w:t>
      </w:r>
      <w:r w:rsidR="00C223F9">
        <w:rPr>
          <w:rFonts w:ascii="Times New Roman" w:eastAsia="Times New Roman" w:hAnsi="Times New Roman" w:cs="Times New Roman"/>
          <w:sz w:val="24"/>
          <w:szCs w:val="24"/>
          <w:lang w:eastAsia="ru-RU"/>
        </w:rPr>
        <w:t xml:space="preserve">                      </w:t>
      </w:r>
      <w:r w:rsidRPr="00AB6A42">
        <w:rPr>
          <w:rFonts w:ascii="Times New Roman" w:eastAsia="Times New Roman" w:hAnsi="Times New Roman" w:cs="Times New Roman"/>
          <w:sz w:val="24"/>
          <w:szCs w:val="24"/>
          <w:lang w:eastAsia="ru-RU"/>
        </w:rPr>
        <w:t>  </w:t>
      </w:r>
      <w:r w:rsidRPr="00C223F9">
        <w:rPr>
          <w:rFonts w:ascii="Times New Roman" w:eastAsia="Times New Roman" w:hAnsi="Times New Roman" w:cs="Times New Roman"/>
          <w:sz w:val="20"/>
          <w:szCs w:val="20"/>
          <w:lang w:eastAsia="ru-RU"/>
        </w:rPr>
        <w:t>(вид использования помещения)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B6A42">
        <w:rPr>
          <w:rFonts w:ascii="Times New Roman" w:eastAsia="Times New Roman" w:hAnsi="Times New Roman" w:cs="Times New Roman"/>
          <w:sz w:val="24"/>
          <w:szCs w:val="24"/>
          <w:lang w:eastAsia="ru-RU"/>
        </w:rPr>
        <w:t>согласно прилагаемому проекту (проектной документации) переустройства и (или) перепланировки жилого (нежилого) и (или) перечню иных работ</w:t>
      </w:r>
      <w:proofErr w:type="gramEnd"/>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____________________________________________________________________ ______________</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(указывается перечень необходимых работ по ремонту, реконструкции, реставрации помещения)</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Срок производства ремонтно-строительных и (или) иных работ: с ________ г. по ___________ </w:t>
      </w:r>
      <w:proofErr w:type="gramStart"/>
      <w:r w:rsidRPr="00AB6A42">
        <w:rPr>
          <w:rFonts w:ascii="Times New Roman" w:eastAsia="Times New Roman" w:hAnsi="Times New Roman" w:cs="Times New Roman"/>
          <w:sz w:val="24"/>
          <w:szCs w:val="24"/>
          <w:lang w:eastAsia="ru-RU"/>
        </w:rPr>
        <w:t>г</w:t>
      </w:r>
      <w:proofErr w:type="gramEnd"/>
      <w:r w:rsidRPr="00AB6A42">
        <w:rPr>
          <w:rFonts w:ascii="Times New Roman" w:eastAsia="Times New Roman" w:hAnsi="Times New Roman" w:cs="Times New Roman"/>
          <w:sz w:val="24"/>
          <w:szCs w:val="24"/>
          <w:lang w:eastAsia="ru-RU"/>
        </w:rPr>
        <w:t>.</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xml:space="preserve">Режим производства работ: с _____ </w:t>
      </w:r>
      <w:proofErr w:type="gramStart"/>
      <w:r w:rsidRPr="00AB6A42">
        <w:rPr>
          <w:rFonts w:ascii="Times New Roman" w:eastAsia="Times New Roman" w:hAnsi="Times New Roman" w:cs="Times New Roman"/>
          <w:sz w:val="24"/>
          <w:szCs w:val="24"/>
          <w:lang w:eastAsia="ru-RU"/>
        </w:rPr>
        <w:t>по</w:t>
      </w:r>
      <w:proofErr w:type="gramEnd"/>
      <w:r w:rsidRPr="00AB6A42">
        <w:rPr>
          <w:rFonts w:ascii="Times New Roman" w:eastAsia="Times New Roman" w:hAnsi="Times New Roman" w:cs="Times New Roman"/>
          <w:sz w:val="24"/>
          <w:szCs w:val="24"/>
          <w:lang w:eastAsia="ru-RU"/>
        </w:rPr>
        <w:t xml:space="preserve"> _____ часов в _____________ дни</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Обязуюсь:</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осуществить ремонтно-строительные работы в соответствии с проектом (проектной документацией);</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 осуществить работы в установленные сроки и с соблюдением согласованного режима проведения работ.</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К заявлению прилагаются следующие документы:</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1) ____________________________________________________________________</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2) ____________________________________________________________________</w:t>
      </w:r>
    </w:p>
    <w:p w:rsidR="00D21DDD" w:rsidRPr="00D21DDD" w:rsidRDefault="00D21DDD" w:rsidP="00D21DDD">
      <w:pPr>
        <w:suppressAutoHyphens/>
        <w:autoSpaceDE w:val="0"/>
        <w:autoSpaceDN w:val="0"/>
        <w:adjustRightInd w:val="0"/>
        <w:spacing w:after="0" w:line="240" w:lineRule="auto"/>
        <w:ind w:firstLine="567"/>
        <w:jc w:val="both"/>
        <w:rPr>
          <w:rFonts w:ascii="Times New Roman" w:eastAsia="Calibri" w:hAnsi="Times New Roman" w:cs="Times New Roman"/>
          <w:sz w:val="24"/>
          <w:szCs w:val="24"/>
        </w:rPr>
      </w:pPr>
      <w:r w:rsidRPr="00D21DDD">
        <w:rPr>
          <w:rFonts w:ascii="Times New Roman" w:eastAsia="Calibri" w:hAnsi="Times New Roman" w:cs="Times New Roman"/>
          <w:sz w:val="24"/>
          <w:szCs w:val="24"/>
        </w:rPr>
        <w:t>Документы, являющиеся результатом предоставления муниципальной услуги, прошу выдать (направить):</w:t>
      </w:r>
    </w:p>
    <w:p w:rsidR="00D21DDD" w:rsidRPr="00D21DDD" w:rsidRDefault="00D21DDD" w:rsidP="00D21DDD">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21DDD">
        <w:rPr>
          <w:rFonts w:ascii="Times New Roman" w:eastAsia="Times New Roman" w:hAnsi="Times New Roman" w:cs="Times New Roman"/>
          <w:sz w:val="24"/>
          <w:szCs w:val="24"/>
          <w:lang w:eastAsia="ar-SA"/>
        </w:rPr>
        <w:sym w:font="Times New Roman" w:char="F0F0"/>
      </w:r>
      <w:r w:rsidRPr="00D21DDD">
        <w:rPr>
          <w:rFonts w:ascii="Times New Roman" w:eastAsia="Times New Roman" w:hAnsi="Times New Roman" w:cs="Times New Roman"/>
          <w:sz w:val="24"/>
          <w:szCs w:val="24"/>
          <w:lang w:eastAsia="ar-SA"/>
        </w:rPr>
        <w:tab/>
        <w:t>нарочно в МФЦ</w:t>
      </w:r>
    </w:p>
    <w:p w:rsidR="00D21DDD" w:rsidRPr="00D21DDD" w:rsidRDefault="00D21DDD" w:rsidP="00D21DDD">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21DDD">
        <w:rPr>
          <w:rFonts w:ascii="Times New Roman" w:eastAsia="Times New Roman" w:hAnsi="Times New Roman" w:cs="Times New Roman"/>
          <w:sz w:val="24"/>
          <w:szCs w:val="24"/>
          <w:lang w:eastAsia="ar-SA"/>
        </w:rPr>
        <w:sym w:font="Times New Roman" w:char="F0F0"/>
      </w:r>
      <w:r w:rsidRPr="00D21DDD">
        <w:rPr>
          <w:rFonts w:ascii="Times New Roman" w:eastAsia="Times New Roman" w:hAnsi="Times New Roman" w:cs="Times New Roman"/>
          <w:sz w:val="24"/>
          <w:szCs w:val="24"/>
          <w:lang w:eastAsia="ar-SA"/>
        </w:rPr>
        <w:tab/>
        <w:t xml:space="preserve">нарочно в Управлении </w:t>
      </w:r>
    </w:p>
    <w:p w:rsidR="00D21DDD" w:rsidRPr="00D21DDD" w:rsidRDefault="00D21DDD" w:rsidP="00D21DDD">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21DDD">
        <w:rPr>
          <w:rFonts w:ascii="Times New Roman" w:eastAsia="Times New Roman" w:hAnsi="Times New Roman" w:cs="Times New Roman"/>
          <w:sz w:val="24"/>
          <w:szCs w:val="24"/>
          <w:lang w:eastAsia="ar-SA"/>
        </w:rPr>
        <w:sym w:font="Times New Roman" w:char="F0F0"/>
      </w:r>
      <w:r w:rsidRPr="00D21DDD">
        <w:rPr>
          <w:rFonts w:ascii="Times New Roman" w:eastAsia="Times New Roman" w:hAnsi="Times New Roman" w:cs="Times New Roman"/>
          <w:sz w:val="24"/>
          <w:szCs w:val="24"/>
          <w:lang w:eastAsia="ar-SA"/>
        </w:rPr>
        <w:tab/>
        <w:t>посредством почтовой связи</w:t>
      </w:r>
    </w:p>
    <w:p w:rsidR="00D21DDD" w:rsidRDefault="00D21DDD" w:rsidP="00D21DDD">
      <w:p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21DDD">
        <w:rPr>
          <w:rFonts w:ascii="Times New Roman" w:eastAsia="Times New Roman" w:hAnsi="Times New Roman" w:cs="Times New Roman"/>
          <w:sz w:val="24"/>
          <w:szCs w:val="24"/>
          <w:lang w:eastAsia="ar-SA"/>
        </w:rPr>
        <w:sym w:font="Times New Roman" w:char="F0F0"/>
      </w:r>
      <w:r w:rsidRPr="00D21DDD">
        <w:rPr>
          <w:rFonts w:ascii="Times New Roman" w:eastAsia="Times New Roman" w:hAnsi="Times New Roman" w:cs="Times New Roman"/>
          <w:sz w:val="24"/>
          <w:szCs w:val="24"/>
          <w:lang w:eastAsia="ar-SA"/>
        </w:rPr>
        <w:tab/>
        <w:t>посредством Единого или регионального портала</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Дата, подпись _________________________________________________</w:t>
      </w:r>
    </w:p>
    <w:p w:rsidR="00AB6A42" w:rsidRPr="00D21DDD"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D21DDD">
        <w:rPr>
          <w:rFonts w:ascii="Times New Roman" w:eastAsia="Times New Roman" w:hAnsi="Times New Roman" w:cs="Times New Roman"/>
          <w:sz w:val="16"/>
          <w:szCs w:val="16"/>
          <w:lang w:eastAsia="ru-RU"/>
        </w:rPr>
        <w:t>           </w:t>
      </w:r>
      <w:r w:rsidR="00D21DDD">
        <w:rPr>
          <w:rFonts w:ascii="Times New Roman" w:eastAsia="Times New Roman" w:hAnsi="Times New Roman" w:cs="Times New Roman"/>
          <w:sz w:val="16"/>
          <w:szCs w:val="16"/>
          <w:lang w:eastAsia="ru-RU"/>
        </w:rPr>
        <w:t xml:space="preserve">                                 </w:t>
      </w:r>
      <w:r w:rsidRPr="00D21DDD">
        <w:rPr>
          <w:rFonts w:ascii="Times New Roman" w:eastAsia="Times New Roman" w:hAnsi="Times New Roman" w:cs="Times New Roman"/>
          <w:sz w:val="16"/>
          <w:szCs w:val="16"/>
          <w:lang w:eastAsia="ru-RU"/>
        </w:rPr>
        <w:t>    (для физических лиц и индивидуальных предпринимателей)</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6A42">
        <w:rPr>
          <w:rFonts w:ascii="Times New Roman" w:eastAsia="Times New Roman" w:hAnsi="Times New Roman" w:cs="Times New Roman"/>
          <w:sz w:val="24"/>
          <w:szCs w:val="24"/>
          <w:lang w:eastAsia="ru-RU"/>
        </w:rPr>
        <w:t>Должность, подпись, печать ______________________________________</w:t>
      </w:r>
    </w:p>
    <w:p w:rsidR="00AB6A42" w:rsidRPr="00D21DDD"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B6A42">
        <w:rPr>
          <w:rFonts w:ascii="Times New Roman" w:eastAsia="Times New Roman" w:hAnsi="Times New Roman" w:cs="Times New Roman"/>
          <w:sz w:val="24"/>
          <w:szCs w:val="24"/>
          <w:lang w:eastAsia="ru-RU"/>
        </w:rPr>
        <w:t>                                                   </w:t>
      </w:r>
      <w:r w:rsidRPr="00D21DDD">
        <w:rPr>
          <w:rFonts w:ascii="Times New Roman" w:eastAsia="Times New Roman" w:hAnsi="Times New Roman" w:cs="Times New Roman"/>
          <w:sz w:val="16"/>
          <w:szCs w:val="16"/>
          <w:lang w:eastAsia="ru-RU"/>
        </w:rPr>
        <w:t>(для юридических лиц)</w:t>
      </w:r>
    </w:p>
    <w:p w:rsidR="00AB6A42" w:rsidRPr="00C223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70" w:name="sub_111"/>
      <w:proofErr w:type="gramStart"/>
      <w:r w:rsidRPr="00AB6A42">
        <w:rPr>
          <w:rFonts w:ascii="Times New Roman" w:eastAsia="Times New Roman" w:hAnsi="Times New Roman" w:cs="Times New Roman"/>
          <w:sz w:val="24"/>
          <w:szCs w:val="24"/>
          <w:lang w:eastAsia="ru-RU"/>
        </w:rPr>
        <w:t xml:space="preserve">* </w:t>
      </w:r>
      <w:r w:rsidRPr="00C223F9">
        <w:rPr>
          <w:rFonts w:ascii="Times New Roman" w:eastAsia="Times New Roman" w:hAnsi="Times New Roman" w:cs="Times New Roman"/>
          <w:sz w:val="20"/>
          <w:szCs w:val="20"/>
          <w:lang w:eastAsia="ru-RU"/>
        </w:rPr>
        <w:t>Указывается собственник жилого (нежилого) помещения либо собственники жилого (нежилого) помещения, находящегося в общей собственности двух и более лиц, в случае, если ни один из собственников либо иных лиц не уполномочен в установленном порядке представлять их интересы);</w:t>
      </w:r>
      <w:proofErr w:type="gramEnd"/>
    </w:p>
    <w:bookmarkEnd w:id="70"/>
    <w:p w:rsidR="00AB6A42" w:rsidRPr="00C223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C223F9">
        <w:rPr>
          <w:rFonts w:ascii="Times New Roman" w:eastAsia="Times New Roman" w:hAnsi="Times New Roman" w:cs="Times New Roman"/>
          <w:sz w:val="20"/>
          <w:szCs w:val="20"/>
          <w:lang w:eastAsia="ru-RU"/>
        </w:rPr>
        <w:t>для физических лиц: фамилия, имя, отчество, реквизиты документа, удостоверяющего личность (серия, номер, кем и когда выдан), место жительства, номер телефона;</w:t>
      </w:r>
      <w:proofErr w:type="gramEnd"/>
    </w:p>
    <w:p w:rsidR="00AB6A42" w:rsidRPr="00C223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23F9">
        <w:rPr>
          <w:rFonts w:ascii="Times New Roman" w:eastAsia="Times New Roman" w:hAnsi="Times New Roman" w:cs="Times New Roman"/>
          <w:sz w:val="20"/>
          <w:szCs w:val="20"/>
          <w:lang w:eastAsia="ru-RU"/>
        </w:rPr>
        <w:t>для представителя физического лица: фамилия, имя, отчество представителя, реквизиты доверенности, которая прилагается к заявлению;</w:t>
      </w:r>
    </w:p>
    <w:p w:rsidR="00AB6A42" w:rsidRPr="00C223F9"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23F9">
        <w:rPr>
          <w:rFonts w:ascii="Times New Roman" w:eastAsia="Times New Roman" w:hAnsi="Times New Roman" w:cs="Times New Roman"/>
          <w:sz w:val="20"/>
          <w:szCs w:val="20"/>
          <w:lang w:eastAsia="ru-RU"/>
        </w:rPr>
        <w:t>для юридических лиц: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482D9C" w:rsidRDefault="00482D9C" w:rsidP="00AB6A42">
      <w:pPr>
        <w:widowControl w:val="0"/>
        <w:autoSpaceDE w:val="0"/>
        <w:autoSpaceDN w:val="0"/>
        <w:adjustRightInd w:val="0"/>
        <w:spacing w:after="0" w:line="240" w:lineRule="auto"/>
        <w:jc w:val="right"/>
        <w:rPr>
          <w:rFonts w:ascii="Times New Roman" w:eastAsia="Times New Roman" w:hAnsi="Times New Roman" w:cs="Times New Roman"/>
          <w:b/>
          <w:bCs/>
          <w:color w:val="26282F"/>
          <w:sz w:val="24"/>
          <w:szCs w:val="24"/>
          <w:lang w:eastAsia="ru-RU"/>
        </w:rPr>
      </w:pPr>
      <w:bookmarkStart w:id="71" w:name="sub_1200"/>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lastRenderedPageBreak/>
        <w:t>Приложение 2</w:t>
      </w:r>
    </w:p>
    <w:bookmarkEnd w:id="71"/>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 xml:space="preserve">к </w:t>
      </w:r>
      <w:hyperlink w:anchor="sub_1000" w:history="1">
        <w:r w:rsidRPr="00400CF0">
          <w:rPr>
            <w:rFonts w:ascii="Times New Roman" w:eastAsia="Times New Roman" w:hAnsi="Times New Roman" w:cs="Times New Roman"/>
            <w:b/>
            <w:sz w:val="24"/>
            <w:szCs w:val="24"/>
            <w:lang w:eastAsia="ru-RU"/>
          </w:rPr>
          <w:t>административному регламенту</w:t>
        </w:r>
      </w:hyperlink>
      <w:r w:rsidRPr="00AB6A42">
        <w:rPr>
          <w:rFonts w:ascii="Times New Roman" w:eastAsia="Times New Roman" w:hAnsi="Times New Roman" w:cs="Times New Roman"/>
          <w:b/>
          <w:bCs/>
          <w:color w:val="26282F"/>
          <w:sz w:val="24"/>
          <w:szCs w:val="24"/>
          <w:lang w:eastAsia="ru-RU"/>
        </w:rPr>
        <w:t xml:space="preserve"> предоставления</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 xml:space="preserve">муниципальной услуги </w:t>
      </w:r>
      <w:r w:rsidR="00400CF0">
        <w:rPr>
          <w:rFonts w:ascii="Times New Roman" w:eastAsia="Times New Roman" w:hAnsi="Times New Roman" w:cs="Times New Roman"/>
          <w:b/>
          <w:bCs/>
          <w:color w:val="26282F"/>
          <w:sz w:val="24"/>
          <w:szCs w:val="24"/>
          <w:lang w:eastAsia="ru-RU"/>
        </w:rPr>
        <w:t>«</w:t>
      </w:r>
      <w:r w:rsidRPr="00AB6A42">
        <w:rPr>
          <w:rFonts w:ascii="Times New Roman" w:eastAsia="Times New Roman" w:hAnsi="Times New Roman" w:cs="Times New Roman"/>
          <w:b/>
          <w:bCs/>
          <w:color w:val="26282F"/>
          <w:sz w:val="24"/>
          <w:szCs w:val="24"/>
          <w:lang w:eastAsia="ru-RU"/>
        </w:rPr>
        <w:t>Принятие документов,</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а также выдача решений о переводе или об отказе</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в переводе жилого помещения в нежилое помещение</w:t>
      </w:r>
    </w:p>
    <w:p w:rsidR="00AB6A42" w:rsidRPr="00AB6A42" w:rsidRDefault="00AB6A42" w:rsidP="00AB6A4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6A42">
        <w:rPr>
          <w:rFonts w:ascii="Times New Roman" w:eastAsia="Times New Roman" w:hAnsi="Times New Roman" w:cs="Times New Roman"/>
          <w:b/>
          <w:bCs/>
          <w:color w:val="26282F"/>
          <w:sz w:val="24"/>
          <w:szCs w:val="24"/>
          <w:lang w:eastAsia="ru-RU"/>
        </w:rPr>
        <w:t>или нежилого помещения в жилое помещение</w:t>
      </w:r>
      <w:r w:rsidR="00400CF0">
        <w:rPr>
          <w:rFonts w:ascii="Times New Roman" w:eastAsia="Times New Roman" w:hAnsi="Times New Roman" w:cs="Times New Roman"/>
          <w:b/>
          <w:bCs/>
          <w:color w:val="26282F"/>
          <w:sz w:val="24"/>
          <w:szCs w:val="24"/>
          <w:lang w:eastAsia="ru-RU"/>
        </w:rPr>
        <w:t>»</w:t>
      </w:r>
    </w:p>
    <w:p w:rsidR="00AB6A42" w:rsidRPr="00AB6A42" w:rsidRDefault="00AB6A42" w:rsidP="00AB6A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6A42" w:rsidRDefault="00AB6A4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AB6A42">
        <w:rPr>
          <w:rFonts w:ascii="Times New Roman" w:eastAsia="Times New Roman" w:hAnsi="Times New Roman" w:cs="Times New Roman"/>
          <w:b/>
          <w:bCs/>
          <w:color w:val="26282F"/>
          <w:sz w:val="24"/>
          <w:szCs w:val="24"/>
          <w:lang w:eastAsia="ru-RU"/>
        </w:rPr>
        <w:t>Блок-схема</w:t>
      </w:r>
      <w:r w:rsidRPr="00AB6A42">
        <w:rPr>
          <w:rFonts w:ascii="Times New Roman" w:eastAsia="Times New Roman" w:hAnsi="Times New Roman" w:cs="Times New Roman"/>
          <w:b/>
          <w:bCs/>
          <w:color w:val="26282F"/>
          <w:sz w:val="24"/>
          <w:szCs w:val="24"/>
          <w:lang w:eastAsia="ru-RU"/>
        </w:rPr>
        <w:br/>
        <w:t>предоставления муниципальной услуги</w:t>
      </w:r>
    </w:p>
    <w:tbl>
      <w:tblPr>
        <w:tblStyle w:val="af5"/>
        <w:tblpPr w:leftFromText="180" w:rightFromText="180" w:vertAnchor="text" w:horzAnchor="margin" w:tblpY="40"/>
        <w:tblW w:w="0" w:type="auto"/>
        <w:tblLook w:val="04A0" w:firstRow="1" w:lastRow="0" w:firstColumn="1" w:lastColumn="0" w:noHBand="0" w:noVBand="1"/>
      </w:tblPr>
      <w:tblGrid>
        <w:gridCol w:w="10031"/>
      </w:tblGrid>
      <w:tr w:rsidR="00400CF0" w:rsidRPr="00400CF0" w:rsidTr="00400CF0">
        <w:trPr>
          <w:trHeight w:val="841"/>
        </w:trPr>
        <w:tc>
          <w:tcPr>
            <w:tcW w:w="10031" w:type="dxa"/>
            <w:vAlign w:val="center"/>
          </w:tcPr>
          <w:p w:rsidR="00400CF0" w:rsidRPr="00400CF0" w:rsidRDefault="00400CF0" w:rsidP="00400CF0">
            <w:pPr>
              <w:tabs>
                <w:tab w:val="left" w:pos="1530"/>
              </w:tabs>
              <w:autoSpaceDE w:val="0"/>
              <w:autoSpaceDN w:val="0"/>
              <w:adjustRightInd w:val="0"/>
              <w:jc w:val="center"/>
              <w:rPr>
                <w:rFonts w:eastAsia="Calibri" w:cs="Times New Roman"/>
                <w:sz w:val="24"/>
                <w:szCs w:val="24"/>
              </w:rPr>
            </w:pPr>
            <w:r w:rsidRPr="00400CF0">
              <w:rPr>
                <w:rFonts w:eastAsia="Calibri" w:cs="Times New Roman"/>
                <w:sz w:val="24"/>
                <w:szCs w:val="24"/>
              </w:rPr>
              <w:t xml:space="preserve">Прием и регистрация заявления о переводе жилого помещения в нежилое помещение </w:t>
            </w:r>
            <w:r>
              <w:rPr>
                <w:rFonts w:eastAsia="Calibri" w:cs="Times New Roman"/>
                <w:sz w:val="24"/>
                <w:szCs w:val="24"/>
              </w:rPr>
              <w:t xml:space="preserve">                       </w:t>
            </w:r>
            <w:r w:rsidRPr="00400CF0">
              <w:rPr>
                <w:rFonts w:eastAsia="Calibri" w:cs="Times New Roman"/>
                <w:sz w:val="24"/>
                <w:szCs w:val="24"/>
              </w:rPr>
              <w:t>(о переводе нежилого помещения в жилое помещение)</w:t>
            </w:r>
          </w:p>
        </w:tc>
      </w:tr>
    </w:tbl>
    <w:p w:rsidR="00400CF0" w:rsidRDefault="00EA0DC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Pr>
          <w:rFonts w:eastAsia="Calibri" w:cs="Times New Roman"/>
          <w:noProof/>
          <w:sz w:val="24"/>
          <w:szCs w:val="24"/>
          <w:lang w:eastAsia="ru-RU"/>
        </w:rPr>
        <w:pict>
          <v:shapetype id="_x0000_t32" coordsize="21600,21600" o:spt="32" o:oned="t" path="m,l21600,21600e" filled="f">
            <v:path arrowok="t" fillok="f" o:connecttype="none"/>
            <o:lock v:ext="edit" shapetype="t"/>
          </v:shapetype>
          <v:shape id="_x0000_s1031" type="#_x0000_t32" style="position:absolute;left:0;text-align:left;margin-left:232.35pt;margin-top:45.9pt;width:0;height:27.25pt;z-index:251659264;mso-position-horizontal-relative:text;mso-position-vertical-relative:text" o:connectortype="straight">
            <v:stroke endarrow="block"/>
          </v:shape>
        </w:pict>
      </w:r>
    </w:p>
    <w:tbl>
      <w:tblPr>
        <w:tblStyle w:val="af5"/>
        <w:tblpPr w:leftFromText="180" w:rightFromText="180" w:vertAnchor="text" w:horzAnchor="margin" w:tblpY="40"/>
        <w:tblW w:w="0" w:type="auto"/>
        <w:tblLook w:val="04A0" w:firstRow="1" w:lastRow="0" w:firstColumn="1" w:lastColumn="0" w:noHBand="0" w:noVBand="1"/>
      </w:tblPr>
      <w:tblGrid>
        <w:gridCol w:w="10031"/>
      </w:tblGrid>
      <w:tr w:rsidR="00400CF0" w:rsidRPr="00400CF0" w:rsidTr="00EC6184">
        <w:trPr>
          <w:trHeight w:val="841"/>
        </w:trPr>
        <w:tc>
          <w:tcPr>
            <w:tcW w:w="10031" w:type="dxa"/>
            <w:vAlign w:val="center"/>
          </w:tcPr>
          <w:p w:rsidR="00400CF0" w:rsidRPr="00400CF0" w:rsidRDefault="00400CF0" w:rsidP="00400CF0">
            <w:pPr>
              <w:tabs>
                <w:tab w:val="left" w:pos="1530"/>
              </w:tabs>
              <w:autoSpaceDE w:val="0"/>
              <w:autoSpaceDN w:val="0"/>
              <w:adjustRightInd w:val="0"/>
              <w:jc w:val="center"/>
              <w:rPr>
                <w:rFonts w:eastAsia="Calibri" w:cs="Times New Roman"/>
                <w:sz w:val="24"/>
                <w:szCs w:val="24"/>
              </w:rPr>
            </w:pPr>
            <w:r w:rsidRPr="00400CF0">
              <w:rPr>
                <w:rFonts w:eastAsia="Calibri" w:cs="Times New Roman"/>
                <w:sz w:val="24"/>
                <w:szCs w:val="24"/>
              </w:rPr>
              <w:t xml:space="preserve">Проверка документов, формирование и направление межведомственных запросов, </w:t>
            </w:r>
          </w:p>
          <w:p w:rsidR="00400CF0" w:rsidRPr="00400CF0" w:rsidRDefault="00400CF0" w:rsidP="00482D9C">
            <w:pPr>
              <w:tabs>
                <w:tab w:val="left" w:pos="1530"/>
              </w:tabs>
              <w:autoSpaceDE w:val="0"/>
              <w:autoSpaceDN w:val="0"/>
              <w:adjustRightInd w:val="0"/>
              <w:jc w:val="center"/>
              <w:rPr>
                <w:rFonts w:eastAsia="Calibri" w:cs="Times New Roman"/>
                <w:sz w:val="24"/>
                <w:szCs w:val="24"/>
              </w:rPr>
            </w:pPr>
            <w:r w:rsidRPr="00400CF0">
              <w:rPr>
                <w:rFonts w:eastAsia="Calibri" w:cs="Times New Roman"/>
                <w:sz w:val="24"/>
                <w:szCs w:val="24"/>
              </w:rPr>
              <w:t>получение ответов на них</w:t>
            </w:r>
          </w:p>
        </w:tc>
      </w:tr>
    </w:tbl>
    <w:p w:rsidR="00400CF0" w:rsidRDefault="00EA0DC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Pr>
          <w:rFonts w:ascii="Times New Roman" w:eastAsia="Times New Roman" w:hAnsi="Times New Roman" w:cs="Times New Roman"/>
          <w:b/>
          <w:bCs/>
          <w:noProof/>
          <w:color w:val="26282F"/>
          <w:sz w:val="24"/>
          <w:szCs w:val="24"/>
          <w:lang w:eastAsia="ru-RU"/>
        </w:rPr>
        <w:pict>
          <v:shape id="_x0000_s1032" type="#_x0000_t32" style="position:absolute;left:0;text-align:left;margin-left:232.35pt;margin-top:44.95pt;width:0;height:27.3pt;z-index:251660288;mso-position-horizontal-relative:text;mso-position-vertical-relative:text" o:connectortype="straight">
            <v:stroke endarrow="block"/>
          </v:shape>
        </w:pict>
      </w:r>
    </w:p>
    <w:tbl>
      <w:tblPr>
        <w:tblStyle w:val="af5"/>
        <w:tblpPr w:leftFromText="180" w:rightFromText="180" w:vertAnchor="text" w:horzAnchor="margin" w:tblpY="40"/>
        <w:tblW w:w="0" w:type="auto"/>
        <w:tblLook w:val="04A0" w:firstRow="1" w:lastRow="0" w:firstColumn="1" w:lastColumn="0" w:noHBand="0" w:noVBand="1"/>
      </w:tblPr>
      <w:tblGrid>
        <w:gridCol w:w="10031"/>
      </w:tblGrid>
      <w:tr w:rsidR="00400CF0" w:rsidRPr="00400CF0" w:rsidTr="00EC6184">
        <w:trPr>
          <w:trHeight w:val="841"/>
        </w:trPr>
        <w:tc>
          <w:tcPr>
            <w:tcW w:w="10031" w:type="dxa"/>
            <w:vAlign w:val="center"/>
          </w:tcPr>
          <w:p w:rsidR="00400CF0" w:rsidRPr="00400CF0" w:rsidRDefault="00400CF0" w:rsidP="00EC6184">
            <w:pPr>
              <w:tabs>
                <w:tab w:val="left" w:pos="1530"/>
              </w:tabs>
              <w:autoSpaceDE w:val="0"/>
              <w:autoSpaceDN w:val="0"/>
              <w:adjustRightInd w:val="0"/>
              <w:jc w:val="center"/>
              <w:rPr>
                <w:rFonts w:eastAsia="Calibri" w:cs="Times New Roman"/>
                <w:sz w:val="24"/>
                <w:szCs w:val="24"/>
              </w:rPr>
            </w:pPr>
            <w:r w:rsidRPr="00400CF0">
              <w:rPr>
                <w:rFonts w:eastAsia="Calibri" w:cs="Times New Roman"/>
                <w:sz w:val="24"/>
                <w:szCs w:val="24"/>
              </w:rPr>
              <w:t xml:space="preserve">Направление заявителю уведомления  с предложением </w:t>
            </w:r>
            <w:proofErr w:type="gramStart"/>
            <w:r w:rsidRPr="00400CF0">
              <w:rPr>
                <w:rFonts w:eastAsia="Calibri" w:cs="Times New Roman"/>
                <w:sz w:val="24"/>
                <w:szCs w:val="24"/>
              </w:rPr>
              <w:t>предоставить необходимые документы</w:t>
            </w:r>
            <w:proofErr w:type="gramEnd"/>
            <w:r w:rsidRPr="00400CF0">
              <w:rPr>
                <w:rFonts w:eastAsia="Calibri" w:cs="Times New Roman"/>
                <w:sz w:val="24"/>
                <w:szCs w:val="24"/>
              </w:rPr>
              <w:t xml:space="preserve"> и (или) информацию</w:t>
            </w:r>
          </w:p>
        </w:tc>
      </w:tr>
    </w:tbl>
    <w:p w:rsidR="00400CF0" w:rsidRDefault="00EA0DC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Pr>
          <w:rFonts w:ascii="Times New Roman" w:eastAsia="Times New Roman" w:hAnsi="Times New Roman" w:cs="Times New Roman"/>
          <w:b/>
          <w:bCs/>
          <w:noProof/>
          <w:color w:val="26282F"/>
          <w:sz w:val="24"/>
          <w:szCs w:val="24"/>
          <w:lang w:eastAsia="ru-RU"/>
        </w:rPr>
        <w:pict>
          <v:shape id="_x0000_s1030" type="#_x0000_t32" style="position:absolute;left:0;text-align:left;margin-left:232.35pt;margin-top:45.1pt;width:.55pt;height:27.3pt;z-index:251658240;mso-position-horizontal-relative:text;mso-position-vertical-relative:text" o:connectortype="straight">
            <v:stroke endarrow="block"/>
          </v:shape>
        </w:pict>
      </w:r>
    </w:p>
    <w:tbl>
      <w:tblPr>
        <w:tblStyle w:val="af5"/>
        <w:tblpPr w:leftFromText="180" w:rightFromText="180" w:vertAnchor="text" w:horzAnchor="margin" w:tblpY="40"/>
        <w:tblW w:w="0" w:type="auto"/>
        <w:tblLook w:val="04A0" w:firstRow="1" w:lastRow="0" w:firstColumn="1" w:lastColumn="0" w:noHBand="0" w:noVBand="1"/>
      </w:tblPr>
      <w:tblGrid>
        <w:gridCol w:w="10031"/>
      </w:tblGrid>
      <w:tr w:rsidR="00400CF0" w:rsidRPr="00400CF0" w:rsidTr="00EC6184">
        <w:trPr>
          <w:trHeight w:val="841"/>
        </w:trPr>
        <w:tc>
          <w:tcPr>
            <w:tcW w:w="10031" w:type="dxa"/>
            <w:vAlign w:val="center"/>
          </w:tcPr>
          <w:p w:rsidR="00400CF0" w:rsidRPr="00400CF0" w:rsidRDefault="00400CF0" w:rsidP="00EC6184">
            <w:pPr>
              <w:tabs>
                <w:tab w:val="left" w:pos="1530"/>
              </w:tabs>
              <w:autoSpaceDE w:val="0"/>
              <w:autoSpaceDN w:val="0"/>
              <w:adjustRightInd w:val="0"/>
              <w:jc w:val="center"/>
              <w:rPr>
                <w:rFonts w:eastAsia="Calibri" w:cs="Times New Roman"/>
                <w:sz w:val="24"/>
                <w:szCs w:val="24"/>
              </w:rPr>
            </w:pPr>
            <w:r w:rsidRPr="00400CF0">
              <w:rPr>
                <w:rFonts w:eastAsia="Calibri" w:cs="Times New Roman"/>
                <w:sz w:val="24"/>
                <w:szCs w:val="24"/>
              </w:rPr>
              <w:t>Подготовка и принятие решения о переводе или об отказе в переводе жилого помещения в нежилое или нежилого помещения в жилое помещение</w:t>
            </w:r>
          </w:p>
        </w:tc>
      </w:tr>
    </w:tbl>
    <w:p w:rsidR="00400CF0" w:rsidRDefault="00EA0DC2"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Pr>
          <w:rFonts w:ascii="Times New Roman" w:eastAsia="Times New Roman" w:hAnsi="Times New Roman" w:cs="Times New Roman"/>
          <w:b/>
          <w:bCs/>
          <w:noProof/>
          <w:color w:val="26282F"/>
          <w:sz w:val="24"/>
          <w:szCs w:val="24"/>
          <w:lang w:eastAsia="ru-RU"/>
        </w:rPr>
        <w:pict>
          <v:shape id="_x0000_s1033" type="#_x0000_t32" style="position:absolute;left:0;text-align:left;margin-left:232.35pt;margin-top:45.3pt;width:0;height:26.7pt;z-index:251661312;mso-position-horizontal-relative:text;mso-position-vertical-relative:text" o:connectortype="straight">
            <v:stroke endarrow="block"/>
          </v:shape>
        </w:pict>
      </w:r>
    </w:p>
    <w:tbl>
      <w:tblPr>
        <w:tblStyle w:val="af5"/>
        <w:tblpPr w:leftFromText="180" w:rightFromText="180" w:vertAnchor="text" w:horzAnchor="margin" w:tblpY="40"/>
        <w:tblW w:w="0" w:type="auto"/>
        <w:tblLook w:val="04A0" w:firstRow="1" w:lastRow="0" w:firstColumn="1" w:lastColumn="0" w:noHBand="0" w:noVBand="1"/>
      </w:tblPr>
      <w:tblGrid>
        <w:gridCol w:w="10031"/>
      </w:tblGrid>
      <w:tr w:rsidR="00400CF0" w:rsidRPr="00400CF0" w:rsidTr="00EC6184">
        <w:trPr>
          <w:trHeight w:val="841"/>
        </w:trPr>
        <w:tc>
          <w:tcPr>
            <w:tcW w:w="10031" w:type="dxa"/>
            <w:vAlign w:val="center"/>
          </w:tcPr>
          <w:p w:rsidR="00400CF0" w:rsidRPr="00400CF0" w:rsidRDefault="00400CF0" w:rsidP="00482D9C">
            <w:pPr>
              <w:autoSpaceDE w:val="0"/>
              <w:autoSpaceDN w:val="0"/>
              <w:adjustRightInd w:val="0"/>
              <w:jc w:val="center"/>
              <w:outlineLvl w:val="1"/>
              <w:rPr>
                <w:rFonts w:eastAsia="Calibri" w:cs="Times New Roman"/>
                <w:sz w:val="24"/>
                <w:szCs w:val="24"/>
              </w:rPr>
            </w:pPr>
            <w:r w:rsidRPr="00400CF0">
              <w:rPr>
                <w:rFonts w:eastAsia="Calibri" w:cs="Times New Roman"/>
                <w:sz w:val="24"/>
                <w:szCs w:val="24"/>
              </w:rPr>
              <w:t xml:space="preserve">Направление (выдача) результата предоставления муниципальной услуги </w:t>
            </w:r>
          </w:p>
        </w:tc>
      </w:tr>
    </w:tbl>
    <w:p w:rsidR="00400CF0" w:rsidRDefault="00400CF0"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00CF0" w:rsidRDefault="00400CF0"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00CF0" w:rsidRDefault="00400CF0"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00CF0" w:rsidRDefault="00400CF0"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00CF0" w:rsidRDefault="00400CF0"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82D9C" w:rsidRDefault="00482D9C"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82D9C" w:rsidRDefault="00482D9C"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82D9C" w:rsidRDefault="00482D9C"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82D9C" w:rsidRDefault="00482D9C"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82D9C" w:rsidRDefault="00482D9C"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82D9C" w:rsidRDefault="00482D9C"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82D9C" w:rsidRDefault="00482D9C"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82D9C" w:rsidRDefault="00482D9C"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82D9C" w:rsidRDefault="00482D9C"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82D9C" w:rsidRDefault="00482D9C" w:rsidP="00AB6A4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400CF0" w:rsidRDefault="00400CF0" w:rsidP="00EA0DC2">
      <w:pPr>
        <w:widowControl w:val="0"/>
        <w:autoSpaceDE w:val="0"/>
        <w:autoSpaceDN w:val="0"/>
        <w:adjustRightInd w:val="0"/>
        <w:spacing w:before="108" w:after="108" w:line="240" w:lineRule="auto"/>
        <w:outlineLvl w:val="0"/>
        <w:rPr>
          <w:rFonts w:ascii="Times New Roman" w:eastAsia="Times New Roman" w:hAnsi="Times New Roman" w:cs="Times New Roman"/>
          <w:b/>
          <w:bCs/>
          <w:color w:val="26282F"/>
          <w:sz w:val="24"/>
          <w:szCs w:val="24"/>
          <w:lang w:eastAsia="ru-RU"/>
        </w:rPr>
      </w:pPr>
      <w:bookmarkStart w:id="72" w:name="_GoBack"/>
      <w:bookmarkEnd w:id="72"/>
    </w:p>
    <w:sectPr w:rsidR="00400CF0" w:rsidSect="00AB6A42">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9800B00"/>
    <w:multiLevelType w:val="hybridMultilevel"/>
    <w:tmpl w:val="933E46AE"/>
    <w:lvl w:ilvl="0" w:tplc="0E008C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BA2513"/>
    <w:rsid w:val="00005483"/>
    <w:rsid w:val="00005911"/>
    <w:rsid w:val="00012045"/>
    <w:rsid w:val="00016455"/>
    <w:rsid w:val="0001649A"/>
    <w:rsid w:val="00017C71"/>
    <w:rsid w:val="00021755"/>
    <w:rsid w:val="000245A4"/>
    <w:rsid w:val="00027DAE"/>
    <w:rsid w:val="00034208"/>
    <w:rsid w:val="00035013"/>
    <w:rsid w:val="00035EB2"/>
    <w:rsid w:val="00036657"/>
    <w:rsid w:val="0004053C"/>
    <w:rsid w:val="00045C2D"/>
    <w:rsid w:val="000510B2"/>
    <w:rsid w:val="000560C0"/>
    <w:rsid w:val="00071ECF"/>
    <w:rsid w:val="000732F2"/>
    <w:rsid w:val="00073FE2"/>
    <w:rsid w:val="00080AB8"/>
    <w:rsid w:val="00081A94"/>
    <w:rsid w:val="00082DD1"/>
    <w:rsid w:val="00085899"/>
    <w:rsid w:val="0008680D"/>
    <w:rsid w:val="00087BC4"/>
    <w:rsid w:val="00090348"/>
    <w:rsid w:val="000966EF"/>
    <w:rsid w:val="000A1573"/>
    <w:rsid w:val="000A54B0"/>
    <w:rsid w:val="000B132D"/>
    <w:rsid w:val="000B29B6"/>
    <w:rsid w:val="000B46ED"/>
    <w:rsid w:val="000B4BFA"/>
    <w:rsid w:val="000B6A5D"/>
    <w:rsid w:val="000B6FEC"/>
    <w:rsid w:val="000B7376"/>
    <w:rsid w:val="000C1FAE"/>
    <w:rsid w:val="000C2381"/>
    <w:rsid w:val="000C51FD"/>
    <w:rsid w:val="000C5622"/>
    <w:rsid w:val="000C58E4"/>
    <w:rsid w:val="000D7222"/>
    <w:rsid w:val="000F2233"/>
    <w:rsid w:val="000F2982"/>
    <w:rsid w:val="000F6B9E"/>
    <w:rsid w:val="0010011C"/>
    <w:rsid w:val="00107ADC"/>
    <w:rsid w:val="001118DA"/>
    <w:rsid w:val="00111D54"/>
    <w:rsid w:val="0011205D"/>
    <w:rsid w:val="001166AD"/>
    <w:rsid w:val="00121718"/>
    <w:rsid w:val="00122B5B"/>
    <w:rsid w:val="00125266"/>
    <w:rsid w:val="00125EA6"/>
    <w:rsid w:val="0012727A"/>
    <w:rsid w:val="0012794D"/>
    <w:rsid w:val="00130679"/>
    <w:rsid w:val="00130A9D"/>
    <w:rsid w:val="00134BDF"/>
    <w:rsid w:val="001353AF"/>
    <w:rsid w:val="00136005"/>
    <w:rsid w:val="001442BD"/>
    <w:rsid w:val="00145ADF"/>
    <w:rsid w:val="00146065"/>
    <w:rsid w:val="00150D66"/>
    <w:rsid w:val="00152647"/>
    <w:rsid w:val="00155C29"/>
    <w:rsid w:val="0016072D"/>
    <w:rsid w:val="00174738"/>
    <w:rsid w:val="00183C74"/>
    <w:rsid w:val="0018434C"/>
    <w:rsid w:val="001852BA"/>
    <w:rsid w:val="0018736D"/>
    <w:rsid w:val="00190359"/>
    <w:rsid w:val="0019177F"/>
    <w:rsid w:val="00192613"/>
    <w:rsid w:val="001941F2"/>
    <w:rsid w:val="00194889"/>
    <w:rsid w:val="0019509A"/>
    <w:rsid w:val="00195D41"/>
    <w:rsid w:val="00197F08"/>
    <w:rsid w:val="001A0137"/>
    <w:rsid w:val="001A1DC3"/>
    <w:rsid w:val="001A339A"/>
    <w:rsid w:val="001A4223"/>
    <w:rsid w:val="001A6023"/>
    <w:rsid w:val="001B3185"/>
    <w:rsid w:val="001B4958"/>
    <w:rsid w:val="001C597E"/>
    <w:rsid w:val="001C60DB"/>
    <w:rsid w:val="001C75F0"/>
    <w:rsid w:val="001D4926"/>
    <w:rsid w:val="001D49DC"/>
    <w:rsid w:val="001E08EB"/>
    <w:rsid w:val="001E44B1"/>
    <w:rsid w:val="001E6AD0"/>
    <w:rsid w:val="001E7313"/>
    <w:rsid w:val="001E7647"/>
    <w:rsid w:val="001F2E06"/>
    <w:rsid w:val="001F4F8E"/>
    <w:rsid w:val="001F6E12"/>
    <w:rsid w:val="00202115"/>
    <w:rsid w:val="00204AC3"/>
    <w:rsid w:val="00205A71"/>
    <w:rsid w:val="00207B12"/>
    <w:rsid w:val="002110FC"/>
    <w:rsid w:val="00213526"/>
    <w:rsid w:val="00215967"/>
    <w:rsid w:val="002203BA"/>
    <w:rsid w:val="00220B67"/>
    <w:rsid w:val="00223BD6"/>
    <w:rsid w:val="00227EBF"/>
    <w:rsid w:val="002313DC"/>
    <w:rsid w:val="00231800"/>
    <w:rsid w:val="00237924"/>
    <w:rsid w:val="00241A30"/>
    <w:rsid w:val="0024472B"/>
    <w:rsid w:val="00244ADD"/>
    <w:rsid w:val="00247500"/>
    <w:rsid w:val="002475B9"/>
    <w:rsid w:val="002549F7"/>
    <w:rsid w:val="00260841"/>
    <w:rsid w:val="00264611"/>
    <w:rsid w:val="002657E9"/>
    <w:rsid w:val="0027147F"/>
    <w:rsid w:val="00274A9C"/>
    <w:rsid w:val="002804A6"/>
    <w:rsid w:val="00280FB6"/>
    <w:rsid w:val="002831DC"/>
    <w:rsid w:val="002834CD"/>
    <w:rsid w:val="00283B0C"/>
    <w:rsid w:val="00287DC9"/>
    <w:rsid w:val="00287F7A"/>
    <w:rsid w:val="002B0CD8"/>
    <w:rsid w:val="002B0F48"/>
    <w:rsid w:val="002B4202"/>
    <w:rsid w:val="002C136F"/>
    <w:rsid w:val="002C26FA"/>
    <w:rsid w:val="002C34A2"/>
    <w:rsid w:val="002C6A1C"/>
    <w:rsid w:val="002C73B6"/>
    <w:rsid w:val="002D40F9"/>
    <w:rsid w:val="002D773C"/>
    <w:rsid w:val="002D7DB0"/>
    <w:rsid w:val="002E1B89"/>
    <w:rsid w:val="002E3994"/>
    <w:rsid w:val="002E3BB6"/>
    <w:rsid w:val="002E5537"/>
    <w:rsid w:val="002E5B8D"/>
    <w:rsid w:val="00302499"/>
    <w:rsid w:val="00310D80"/>
    <w:rsid w:val="0031349C"/>
    <w:rsid w:val="0031462E"/>
    <w:rsid w:val="00316FB6"/>
    <w:rsid w:val="003176C7"/>
    <w:rsid w:val="00320396"/>
    <w:rsid w:val="003239B2"/>
    <w:rsid w:val="00336610"/>
    <w:rsid w:val="00337D0D"/>
    <w:rsid w:val="0034155B"/>
    <w:rsid w:val="00344A5A"/>
    <w:rsid w:val="0035249B"/>
    <w:rsid w:val="003542A9"/>
    <w:rsid w:val="00354E92"/>
    <w:rsid w:val="00372318"/>
    <w:rsid w:val="0037645F"/>
    <w:rsid w:val="003767B7"/>
    <w:rsid w:val="003849C1"/>
    <w:rsid w:val="003855A8"/>
    <w:rsid w:val="003913B0"/>
    <w:rsid w:val="00393C63"/>
    <w:rsid w:val="00393EA1"/>
    <w:rsid w:val="003945E6"/>
    <w:rsid w:val="003945F4"/>
    <w:rsid w:val="00396AB1"/>
    <w:rsid w:val="003A07FD"/>
    <w:rsid w:val="003A1ACA"/>
    <w:rsid w:val="003B3815"/>
    <w:rsid w:val="003B4036"/>
    <w:rsid w:val="003B42FE"/>
    <w:rsid w:val="003B5672"/>
    <w:rsid w:val="003B7609"/>
    <w:rsid w:val="003C29BC"/>
    <w:rsid w:val="003C36E1"/>
    <w:rsid w:val="003C6CBB"/>
    <w:rsid w:val="003C7889"/>
    <w:rsid w:val="003D1199"/>
    <w:rsid w:val="003D34ED"/>
    <w:rsid w:val="003D39FB"/>
    <w:rsid w:val="003D4454"/>
    <w:rsid w:val="003D4DE8"/>
    <w:rsid w:val="003D500D"/>
    <w:rsid w:val="003D6409"/>
    <w:rsid w:val="003D732D"/>
    <w:rsid w:val="003E0555"/>
    <w:rsid w:val="003E08F5"/>
    <w:rsid w:val="003E41D2"/>
    <w:rsid w:val="003E4621"/>
    <w:rsid w:val="003E5526"/>
    <w:rsid w:val="003E6456"/>
    <w:rsid w:val="003F0C86"/>
    <w:rsid w:val="003F12FD"/>
    <w:rsid w:val="003F3683"/>
    <w:rsid w:val="003F5CB6"/>
    <w:rsid w:val="003F630E"/>
    <w:rsid w:val="003F7547"/>
    <w:rsid w:val="00400CF0"/>
    <w:rsid w:val="00401BBC"/>
    <w:rsid w:val="00402839"/>
    <w:rsid w:val="00406D59"/>
    <w:rsid w:val="00416306"/>
    <w:rsid w:val="004248AE"/>
    <w:rsid w:val="004249FF"/>
    <w:rsid w:val="00434992"/>
    <w:rsid w:val="0043729F"/>
    <w:rsid w:val="004409A5"/>
    <w:rsid w:val="0045447E"/>
    <w:rsid w:val="00456DF6"/>
    <w:rsid w:val="0046027E"/>
    <w:rsid w:val="00470145"/>
    <w:rsid w:val="00473BCA"/>
    <w:rsid w:val="00482D9C"/>
    <w:rsid w:val="004842D4"/>
    <w:rsid w:val="00490482"/>
    <w:rsid w:val="004916F4"/>
    <w:rsid w:val="00491822"/>
    <w:rsid w:val="004A5B2C"/>
    <w:rsid w:val="004B0D35"/>
    <w:rsid w:val="004B1194"/>
    <w:rsid w:val="004B68D0"/>
    <w:rsid w:val="004C5057"/>
    <w:rsid w:val="004C6614"/>
    <w:rsid w:val="004C7C83"/>
    <w:rsid w:val="004D182A"/>
    <w:rsid w:val="004D4B04"/>
    <w:rsid w:val="004D4EDC"/>
    <w:rsid w:val="004E32DA"/>
    <w:rsid w:val="004E4809"/>
    <w:rsid w:val="004E5601"/>
    <w:rsid w:val="004E62E6"/>
    <w:rsid w:val="004F01BF"/>
    <w:rsid w:val="004F362F"/>
    <w:rsid w:val="004F7C41"/>
    <w:rsid w:val="0050365F"/>
    <w:rsid w:val="005079A7"/>
    <w:rsid w:val="00510A7F"/>
    <w:rsid w:val="005122CC"/>
    <w:rsid w:val="00513957"/>
    <w:rsid w:val="00513AF6"/>
    <w:rsid w:val="00516162"/>
    <w:rsid w:val="00522F96"/>
    <w:rsid w:val="005235A0"/>
    <w:rsid w:val="00525A49"/>
    <w:rsid w:val="00525CC3"/>
    <w:rsid w:val="00532EBF"/>
    <w:rsid w:val="005342C0"/>
    <w:rsid w:val="0053494B"/>
    <w:rsid w:val="00536788"/>
    <w:rsid w:val="00537AA6"/>
    <w:rsid w:val="00540345"/>
    <w:rsid w:val="0054042D"/>
    <w:rsid w:val="005440E9"/>
    <w:rsid w:val="005448DC"/>
    <w:rsid w:val="00547B29"/>
    <w:rsid w:val="00547BD8"/>
    <w:rsid w:val="00553429"/>
    <w:rsid w:val="005536D9"/>
    <w:rsid w:val="005541B7"/>
    <w:rsid w:val="0055500C"/>
    <w:rsid w:val="00561240"/>
    <w:rsid w:val="0056159F"/>
    <w:rsid w:val="005649F8"/>
    <w:rsid w:val="0057027A"/>
    <w:rsid w:val="005716F2"/>
    <w:rsid w:val="00571DEF"/>
    <w:rsid w:val="00573D28"/>
    <w:rsid w:val="0058105F"/>
    <w:rsid w:val="005832D3"/>
    <w:rsid w:val="0058414E"/>
    <w:rsid w:val="00595FCF"/>
    <w:rsid w:val="005A3CD1"/>
    <w:rsid w:val="005A57A5"/>
    <w:rsid w:val="005A7425"/>
    <w:rsid w:val="005B0C45"/>
    <w:rsid w:val="005B0DE9"/>
    <w:rsid w:val="005B352D"/>
    <w:rsid w:val="005B36C2"/>
    <w:rsid w:val="005B6F8A"/>
    <w:rsid w:val="005B7F29"/>
    <w:rsid w:val="005C1D3B"/>
    <w:rsid w:val="005C4802"/>
    <w:rsid w:val="005D0C1F"/>
    <w:rsid w:val="005D3299"/>
    <w:rsid w:val="005D37E5"/>
    <w:rsid w:val="005D3C71"/>
    <w:rsid w:val="005D4DDD"/>
    <w:rsid w:val="005E5323"/>
    <w:rsid w:val="005F250E"/>
    <w:rsid w:val="005F3F67"/>
    <w:rsid w:val="005F4092"/>
    <w:rsid w:val="00602689"/>
    <w:rsid w:val="0060686B"/>
    <w:rsid w:val="00611AFC"/>
    <w:rsid w:val="006122C5"/>
    <w:rsid w:val="0061303A"/>
    <w:rsid w:val="00615AC6"/>
    <w:rsid w:val="00615DF3"/>
    <w:rsid w:val="0062105E"/>
    <w:rsid w:val="00624006"/>
    <w:rsid w:val="00624CE5"/>
    <w:rsid w:val="00625B57"/>
    <w:rsid w:val="00626D76"/>
    <w:rsid w:val="00633474"/>
    <w:rsid w:val="00634A6D"/>
    <w:rsid w:val="006355A9"/>
    <w:rsid w:val="00644746"/>
    <w:rsid w:val="006513AA"/>
    <w:rsid w:val="00653DF3"/>
    <w:rsid w:val="006541D1"/>
    <w:rsid w:val="00655C55"/>
    <w:rsid w:val="00657EBA"/>
    <w:rsid w:val="00662A75"/>
    <w:rsid w:val="006642DE"/>
    <w:rsid w:val="0066550E"/>
    <w:rsid w:val="00670BE5"/>
    <w:rsid w:val="00672B31"/>
    <w:rsid w:val="00674281"/>
    <w:rsid w:val="00675BAA"/>
    <w:rsid w:val="00676DC3"/>
    <w:rsid w:val="00682E7B"/>
    <w:rsid w:val="006834E0"/>
    <w:rsid w:val="00685F9F"/>
    <w:rsid w:val="00686280"/>
    <w:rsid w:val="006900CD"/>
    <w:rsid w:val="00690179"/>
    <w:rsid w:val="00694B46"/>
    <w:rsid w:val="00695409"/>
    <w:rsid w:val="00697BF5"/>
    <w:rsid w:val="006A228E"/>
    <w:rsid w:val="006A435D"/>
    <w:rsid w:val="006A5033"/>
    <w:rsid w:val="006A7225"/>
    <w:rsid w:val="006B3040"/>
    <w:rsid w:val="006B451A"/>
    <w:rsid w:val="006B4EF5"/>
    <w:rsid w:val="006B52F9"/>
    <w:rsid w:val="006B57F3"/>
    <w:rsid w:val="006B5F3C"/>
    <w:rsid w:val="006C37DF"/>
    <w:rsid w:val="006C3A52"/>
    <w:rsid w:val="006C4C0A"/>
    <w:rsid w:val="006C74F2"/>
    <w:rsid w:val="006D0B85"/>
    <w:rsid w:val="006D1D60"/>
    <w:rsid w:val="006D6CD8"/>
    <w:rsid w:val="006E042E"/>
    <w:rsid w:val="006E4C3C"/>
    <w:rsid w:val="006E583B"/>
    <w:rsid w:val="006E761C"/>
    <w:rsid w:val="006E7EB8"/>
    <w:rsid w:val="007012D0"/>
    <w:rsid w:val="00705F2D"/>
    <w:rsid w:val="007144C0"/>
    <w:rsid w:val="00716FD0"/>
    <w:rsid w:val="0072138B"/>
    <w:rsid w:val="00722755"/>
    <w:rsid w:val="0072370A"/>
    <w:rsid w:val="0073027F"/>
    <w:rsid w:val="00730EAF"/>
    <w:rsid w:val="00730FA1"/>
    <w:rsid w:val="00732023"/>
    <w:rsid w:val="00736D90"/>
    <w:rsid w:val="00740D65"/>
    <w:rsid w:val="00743EE1"/>
    <w:rsid w:val="00754046"/>
    <w:rsid w:val="007600FB"/>
    <w:rsid w:val="00761BDE"/>
    <w:rsid w:val="0076495D"/>
    <w:rsid w:val="00765683"/>
    <w:rsid w:val="007659B3"/>
    <w:rsid w:val="007661DD"/>
    <w:rsid w:val="00766491"/>
    <w:rsid w:val="00766C4B"/>
    <w:rsid w:val="0076705B"/>
    <w:rsid w:val="007672A2"/>
    <w:rsid w:val="0077150C"/>
    <w:rsid w:val="00772A8C"/>
    <w:rsid w:val="007757BB"/>
    <w:rsid w:val="00775CAC"/>
    <w:rsid w:val="007833FF"/>
    <w:rsid w:val="0078614C"/>
    <w:rsid w:val="007A4169"/>
    <w:rsid w:val="007A7610"/>
    <w:rsid w:val="007B0FFE"/>
    <w:rsid w:val="007C3F0D"/>
    <w:rsid w:val="007C71B3"/>
    <w:rsid w:val="007D1F92"/>
    <w:rsid w:val="007D32FE"/>
    <w:rsid w:val="007D427B"/>
    <w:rsid w:val="007D61EF"/>
    <w:rsid w:val="007D7789"/>
    <w:rsid w:val="007E1854"/>
    <w:rsid w:val="007F133E"/>
    <w:rsid w:val="007F36D0"/>
    <w:rsid w:val="007F5E82"/>
    <w:rsid w:val="007F7B7B"/>
    <w:rsid w:val="008022BF"/>
    <w:rsid w:val="0080335E"/>
    <w:rsid w:val="0081510C"/>
    <w:rsid w:val="00821A58"/>
    <w:rsid w:val="00821CED"/>
    <w:rsid w:val="00822875"/>
    <w:rsid w:val="008243D1"/>
    <w:rsid w:val="00824453"/>
    <w:rsid w:val="00825D83"/>
    <w:rsid w:val="0082653D"/>
    <w:rsid w:val="00827CE0"/>
    <w:rsid w:val="00832E26"/>
    <w:rsid w:val="008353EA"/>
    <w:rsid w:val="00837CDE"/>
    <w:rsid w:val="00840514"/>
    <w:rsid w:val="00844F2D"/>
    <w:rsid w:val="00845E4B"/>
    <w:rsid w:val="00851074"/>
    <w:rsid w:val="00867340"/>
    <w:rsid w:val="008700C0"/>
    <w:rsid w:val="00871F05"/>
    <w:rsid w:val="008756CE"/>
    <w:rsid w:val="00881E73"/>
    <w:rsid w:val="00882F1F"/>
    <w:rsid w:val="00885B88"/>
    <w:rsid w:val="00890A48"/>
    <w:rsid w:val="0089312C"/>
    <w:rsid w:val="00895A41"/>
    <w:rsid w:val="00895ECB"/>
    <w:rsid w:val="008A1E08"/>
    <w:rsid w:val="008A1E90"/>
    <w:rsid w:val="008A1EED"/>
    <w:rsid w:val="008A487C"/>
    <w:rsid w:val="008A4CAF"/>
    <w:rsid w:val="008A4F5F"/>
    <w:rsid w:val="008A5B51"/>
    <w:rsid w:val="008A628B"/>
    <w:rsid w:val="008B4DD4"/>
    <w:rsid w:val="008B552E"/>
    <w:rsid w:val="008B677D"/>
    <w:rsid w:val="008C0DBB"/>
    <w:rsid w:val="008C4587"/>
    <w:rsid w:val="008D2668"/>
    <w:rsid w:val="008D2A9A"/>
    <w:rsid w:val="008D4522"/>
    <w:rsid w:val="008E1CD8"/>
    <w:rsid w:val="008E7F9E"/>
    <w:rsid w:val="008F25F8"/>
    <w:rsid w:val="008F30C0"/>
    <w:rsid w:val="00902DE4"/>
    <w:rsid w:val="00907B4C"/>
    <w:rsid w:val="00907D3E"/>
    <w:rsid w:val="00910C71"/>
    <w:rsid w:val="0091229E"/>
    <w:rsid w:val="009128A1"/>
    <w:rsid w:val="00914804"/>
    <w:rsid w:val="00914813"/>
    <w:rsid w:val="00915605"/>
    <w:rsid w:val="0091633C"/>
    <w:rsid w:val="00921289"/>
    <w:rsid w:val="009269FC"/>
    <w:rsid w:val="00927CB2"/>
    <w:rsid w:val="0093113C"/>
    <w:rsid w:val="009311B0"/>
    <w:rsid w:val="009321CC"/>
    <w:rsid w:val="00933EC4"/>
    <w:rsid w:val="0093495D"/>
    <w:rsid w:val="00937385"/>
    <w:rsid w:val="00937AB5"/>
    <w:rsid w:val="00942139"/>
    <w:rsid w:val="00942D2E"/>
    <w:rsid w:val="00942DF7"/>
    <w:rsid w:val="0095188E"/>
    <w:rsid w:val="00954875"/>
    <w:rsid w:val="009560B5"/>
    <w:rsid w:val="00960AB4"/>
    <w:rsid w:val="00963AF2"/>
    <w:rsid w:val="00963C8E"/>
    <w:rsid w:val="00964A18"/>
    <w:rsid w:val="009751A2"/>
    <w:rsid w:val="009817D8"/>
    <w:rsid w:val="009829E4"/>
    <w:rsid w:val="00983F48"/>
    <w:rsid w:val="00992BAB"/>
    <w:rsid w:val="009933B2"/>
    <w:rsid w:val="009937D0"/>
    <w:rsid w:val="00993FD3"/>
    <w:rsid w:val="009A21EE"/>
    <w:rsid w:val="009A4C9D"/>
    <w:rsid w:val="009A596D"/>
    <w:rsid w:val="009A5C07"/>
    <w:rsid w:val="009B1641"/>
    <w:rsid w:val="009B1DA4"/>
    <w:rsid w:val="009B1EF9"/>
    <w:rsid w:val="009B6414"/>
    <w:rsid w:val="009B7B00"/>
    <w:rsid w:val="009C3B78"/>
    <w:rsid w:val="009C441E"/>
    <w:rsid w:val="009C57E1"/>
    <w:rsid w:val="009C7B30"/>
    <w:rsid w:val="009C7FCF"/>
    <w:rsid w:val="009D3118"/>
    <w:rsid w:val="009D47D3"/>
    <w:rsid w:val="009E0364"/>
    <w:rsid w:val="009E5A33"/>
    <w:rsid w:val="009F06E9"/>
    <w:rsid w:val="009F336D"/>
    <w:rsid w:val="009F3603"/>
    <w:rsid w:val="00A03828"/>
    <w:rsid w:val="00A0540A"/>
    <w:rsid w:val="00A10A4F"/>
    <w:rsid w:val="00A10B5F"/>
    <w:rsid w:val="00A12E8C"/>
    <w:rsid w:val="00A137F1"/>
    <w:rsid w:val="00A15341"/>
    <w:rsid w:val="00A17341"/>
    <w:rsid w:val="00A175D2"/>
    <w:rsid w:val="00A238C4"/>
    <w:rsid w:val="00A26815"/>
    <w:rsid w:val="00A26843"/>
    <w:rsid w:val="00A32C35"/>
    <w:rsid w:val="00A35BB2"/>
    <w:rsid w:val="00A36EFC"/>
    <w:rsid w:val="00A41DF0"/>
    <w:rsid w:val="00A423BD"/>
    <w:rsid w:val="00A544FB"/>
    <w:rsid w:val="00A55EFB"/>
    <w:rsid w:val="00A61C34"/>
    <w:rsid w:val="00A656D9"/>
    <w:rsid w:val="00A656E3"/>
    <w:rsid w:val="00A7045A"/>
    <w:rsid w:val="00A7719A"/>
    <w:rsid w:val="00A809DB"/>
    <w:rsid w:val="00A846AF"/>
    <w:rsid w:val="00A8491D"/>
    <w:rsid w:val="00A90F37"/>
    <w:rsid w:val="00A914E7"/>
    <w:rsid w:val="00A91E13"/>
    <w:rsid w:val="00A92F99"/>
    <w:rsid w:val="00A962DB"/>
    <w:rsid w:val="00AA6ABC"/>
    <w:rsid w:val="00AA7D47"/>
    <w:rsid w:val="00AB0F9D"/>
    <w:rsid w:val="00AB2FE5"/>
    <w:rsid w:val="00AB416F"/>
    <w:rsid w:val="00AB4F28"/>
    <w:rsid w:val="00AB6A42"/>
    <w:rsid w:val="00AC2431"/>
    <w:rsid w:val="00AC3B1F"/>
    <w:rsid w:val="00AC4E16"/>
    <w:rsid w:val="00AC5054"/>
    <w:rsid w:val="00AC5555"/>
    <w:rsid w:val="00AC5A7E"/>
    <w:rsid w:val="00AD4D21"/>
    <w:rsid w:val="00AD5471"/>
    <w:rsid w:val="00AD6D65"/>
    <w:rsid w:val="00AD7065"/>
    <w:rsid w:val="00AE00C1"/>
    <w:rsid w:val="00AE43B7"/>
    <w:rsid w:val="00AE5A67"/>
    <w:rsid w:val="00AF3794"/>
    <w:rsid w:val="00AF4FCF"/>
    <w:rsid w:val="00AF6B1E"/>
    <w:rsid w:val="00AF77E4"/>
    <w:rsid w:val="00B0147D"/>
    <w:rsid w:val="00B054B4"/>
    <w:rsid w:val="00B056F1"/>
    <w:rsid w:val="00B17508"/>
    <w:rsid w:val="00B177E3"/>
    <w:rsid w:val="00B20361"/>
    <w:rsid w:val="00B25C39"/>
    <w:rsid w:val="00B26764"/>
    <w:rsid w:val="00B27586"/>
    <w:rsid w:val="00B36E25"/>
    <w:rsid w:val="00B40825"/>
    <w:rsid w:val="00B40CCC"/>
    <w:rsid w:val="00B42AAE"/>
    <w:rsid w:val="00B4315B"/>
    <w:rsid w:val="00B43A31"/>
    <w:rsid w:val="00B44170"/>
    <w:rsid w:val="00B44C5B"/>
    <w:rsid w:val="00B55A57"/>
    <w:rsid w:val="00B55D2B"/>
    <w:rsid w:val="00B56ACB"/>
    <w:rsid w:val="00B636F3"/>
    <w:rsid w:val="00B63D2D"/>
    <w:rsid w:val="00B80E6E"/>
    <w:rsid w:val="00B82402"/>
    <w:rsid w:val="00B8251E"/>
    <w:rsid w:val="00B843F8"/>
    <w:rsid w:val="00B91189"/>
    <w:rsid w:val="00B927C1"/>
    <w:rsid w:val="00BA2513"/>
    <w:rsid w:val="00BA3D35"/>
    <w:rsid w:val="00BC2748"/>
    <w:rsid w:val="00BC44A9"/>
    <w:rsid w:val="00BD0303"/>
    <w:rsid w:val="00BD5C22"/>
    <w:rsid w:val="00BE2B2B"/>
    <w:rsid w:val="00BF7FD1"/>
    <w:rsid w:val="00C011FC"/>
    <w:rsid w:val="00C018DF"/>
    <w:rsid w:val="00C04DB5"/>
    <w:rsid w:val="00C0630E"/>
    <w:rsid w:val="00C06D61"/>
    <w:rsid w:val="00C103D3"/>
    <w:rsid w:val="00C10E2B"/>
    <w:rsid w:val="00C11116"/>
    <w:rsid w:val="00C1166F"/>
    <w:rsid w:val="00C13913"/>
    <w:rsid w:val="00C14584"/>
    <w:rsid w:val="00C148B6"/>
    <w:rsid w:val="00C15246"/>
    <w:rsid w:val="00C223F9"/>
    <w:rsid w:val="00C25655"/>
    <w:rsid w:val="00C379EF"/>
    <w:rsid w:val="00C438C2"/>
    <w:rsid w:val="00C43C3B"/>
    <w:rsid w:val="00C47B77"/>
    <w:rsid w:val="00C51F82"/>
    <w:rsid w:val="00C5275F"/>
    <w:rsid w:val="00C52AF9"/>
    <w:rsid w:val="00C612EB"/>
    <w:rsid w:val="00C655C3"/>
    <w:rsid w:val="00C657E1"/>
    <w:rsid w:val="00C70AFD"/>
    <w:rsid w:val="00C76121"/>
    <w:rsid w:val="00C772E6"/>
    <w:rsid w:val="00C839CF"/>
    <w:rsid w:val="00C83CC9"/>
    <w:rsid w:val="00C857CD"/>
    <w:rsid w:val="00C85BD8"/>
    <w:rsid w:val="00C86991"/>
    <w:rsid w:val="00C9025A"/>
    <w:rsid w:val="00C963E1"/>
    <w:rsid w:val="00C97F01"/>
    <w:rsid w:val="00CA0F76"/>
    <w:rsid w:val="00CA17D9"/>
    <w:rsid w:val="00CA2302"/>
    <w:rsid w:val="00CA2DEB"/>
    <w:rsid w:val="00CA4D55"/>
    <w:rsid w:val="00CA59E2"/>
    <w:rsid w:val="00CB6C96"/>
    <w:rsid w:val="00CD0A91"/>
    <w:rsid w:val="00CD2524"/>
    <w:rsid w:val="00CD45F9"/>
    <w:rsid w:val="00CD7370"/>
    <w:rsid w:val="00CE2A60"/>
    <w:rsid w:val="00CE679A"/>
    <w:rsid w:val="00CF0580"/>
    <w:rsid w:val="00CF0830"/>
    <w:rsid w:val="00CF1084"/>
    <w:rsid w:val="00CF2103"/>
    <w:rsid w:val="00CF3CC6"/>
    <w:rsid w:val="00CF602B"/>
    <w:rsid w:val="00D01552"/>
    <w:rsid w:val="00D02B7E"/>
    <w:rsid w:val="00D037BB"/>
    <w:rsid w:val="00D04B0F"/>
    <w:rsid w:val="00D13AED"/>
    <w:rsid w:val="00D211D1"/>
    <w:rsid w:val="00D21DDD"/>
    <w:rsid w:val="00D22B6F"/>
    <w:rsid w:val="00D266E9"/>
    <w:rsid w:val="00D27CC7"/>
    <w:rsid w:val="00D30A09"/>
    <w:rsid w:val="00D311AF"/>
    <w:rsid w:val="00D3235E"/>
    <w:rsid w:val="00D337A5"/>
    <w:rsid w:val="00D34C8A"/>
    <w:rsid w:val="00D36824"/>
    <w:rsid w:val="00D4389B"/>
    <w:rsid w:val="00D52333"/>
    <w:rsid w:val="00D55249"/>
    <w:rsid w:val="00D55850"/>
    <w:rsid w:val="00D564F3"/>
    <w:rsid w:val="00D62ECE"/>
    <w:rsid w:val="00D6309A"/>
    <w:rsid w:val="00D63106"/>
    <w:rsid w:val="00D65627"/>
    <w:rsid w:val="00D658A1"/>
    <w:rsid w:val="00D65BEF"/>
    <w:rsid w:val="00D70293"/>
    <w:rsid w:val="00D74E5D"/>
    <w:rsid w:val="00D82115"/>
    <w:rsid w:val="00D83039"/>
    <w:rsid w:val="00D93003"/>
    <w:rsid w:val="00D93629"/>
    <w:rsid w:val="00D9514D"/>
    <w:rsid w:val="00DA43C1"/>
    <w:rsid w:val="00DB076B"/>
    <w:rsid w:val="00DC15A7"/>
    <w:rsid w:val="00DC6116"/>
    <w:rsid w:val="00DD23CE"/>
    <w:rsid w:val="00DD2566"/>
    <w:rsid w:val="00DD5777"/>
    <w:rsid w:val="00DD7B17"/>
    <w:rsid w:val="00DD7D53"/>
    <w:rsid w:val="00DE52A7"/>
    <w:rsid w:val="00DE59EE"/>
    <w:rsid w:val="00DE762E"/>
    <w:rsid w:val="00E011CC"/>
    <w:rsid w:val="00E0506B"/>
    <w:rsid w:val="00E06510"/>
    <w:rsid w:val="00E073A0"/>
    <w:rsid w:val="00E2126D"/>
    <w:rsid w:val="00E23D02"/>
    <w:rsid w:val="00E31B76"/>
    <w:rsid w:val="00E33079"/>
    <w:rsid w:val="00E34917"/>
    <w:rsid w:val="00E3785F"/>
    <w:rsid w:val="00E40E05"/>
    <w:rsid w:val="00E50F5C"/>
    <w:rsid w:val="00E55140"/>
    <w:rsid w:val="00E561FF"/>
    <w:rsid w:val="00E573C1"/>
    <w:rsid w:val="00E631E5"/>
    <w:rsid w:val="00E636EB"/>
    <w:rsid w:val="00E75AED"/>
    <w:rsid w:val="00E7645B"/>
    <w:rsid w:val="00E768FD"/>
    <w:rsid w:val="00E80386"/>
    <w:rsid w:val="00E80EE6"/>
    <w:rsid w:val="00E84355"/>
    <w:rsid w:val="00E85B6E"/>
    <w:rsid w:val="00E865F3"/>
    <w:rsid w:val="00E90371"/>
    <w:rsid w:val="00E95C0A"/>
    <w:rsid w:val="00EA0531"/>
    <w:rsid w:val="00EA0DC2"/>
    <w:rsid w:val="00EA1598"/>
    <w:rsid w:val="00EA455E"/>
    <w:rsid w:val="00EB050F"/>
    <w:rsid w:val="00EB2931"/>
    <w:rsid w:val="00EB49DC"/>
    <w:rsid w:val="00EB523E"/>
    <w:rsid w:val="00EB5B96"/>
    <w:rsid w:val="00EC4CCD"/>
    <w:rsid w:val="00EC4FE0"/>
    <w:rsid w:val="00EC6184"/>
    <w:rsid w:val="00ED375C"/>
    <w:rsid w:val="00ED6150"/>
    <w:rsid w:val="00EE0B84"/>
    <w:rsid w:val="00EE11CC"/>
    <w:rsid w:val="00EE1743"/>
    <w:rsid w:val="00EE3B4E"/>
    <w:rsid w:val="00EF1C0A"/>
    <w:rsid w:val="00EF5321"/>
    <w:rsid w:val="00EF58F1"/>
    <w:rsid w:val="00EF5EAF"/>
    <w:rsid w:val="00EF6783"/>
    <w:rsid w:val="00EF68F4"/>
    <w:rsid w:val="00F03897"/>
    <w:rsid w:val="00F05405"/>
    <w:rsid w:val="00F06148"/>
    <w:rsid w:val="00F10833"/>
    <w:rsid w:val="00F20E32"/>
    <w:rsid w:val="00F20FB2"/>
    <w:rsid w:val="00F212EF"/>
    <w:rsid w:val="00F24A8A"/>
    <w:rsid w:val="00F26021"/>
    <w:rsid w:val="00F3287F"/>
    <w:rsid w:val="00F337F2"/>
    <w:rsid w:val="00F37C67"/>
    <w:rsid w:val="00F4135E"/>
    <w:rsid w:val="00F43CC3"/>
    <w:rsid w:val="00F45E08"/>
    <w:rsid w:val="00F46DFE"/>
    <w:rsid w:val="00F475EF"/>
    <w:rsid w:val="00F504F6"/>
    <w:rsid w:val="00F55241"/>
    <w:rsid w:val="00F55812"/>
    <w:rsid w:val="00F65307"/>
    <w:rsid w:val="00F66918"/>
    <w:rsid w:val="00F7096B"/>
    <w:rsid w:val="00F90BAF"/>
    <w:rsid w:val="00F922B1"/>
    <w:rsid w:val="00F9721D"/>
    <w:rsid w:val="00F97C30"/>
    <w:rsid w:val="00FA3D46"/>
    <w:rsid w:val="00FB09B9"/>
    <w:rsid w:val="00FB10C2"/>
    <w:rsid w:val="00FB32D7"/>
    <w:rsid w:val="00FB64D7"/>
    <w:rsid w:val="00FB7079"/>
    <w:rsid w:val="00FB725A"/>
    <w:rsid w:val="00FB7F47"/>
    <w:rsid w:val="00FC1682"/>
    <w:rsid w:val="00FD2278"/>
    <w:rsid w:val="00FD2F91"/>
    <w:rsid w:val="00FD3F2A"/>
    <w:rsid w:val="00FD7D78"/>
    <w:rsid w:val="00FE01AE"/>
    <w:rsid w:val="00FE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5" type="connector" idref="#_x0000_s1031"/>
        <o:r id="V:Rule6" type="connector" idref="#_x0000_s1032"/>
        <o:r id="V:Rule7" type="connector" idref="#_x0000_s1030"/>
        <o:r id="V:Rule8"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7E"/>
  </w:style>
  <w:style w:type="paragraph" w:styleId="1">
    <w:name w:val="heading 1"/>
    <w:basedOn w:val="a"/>
    <w:next w:val="a"/>
    <w:link w:val="10"/>
    <w:uiPriority w:val="99"/>
    <w:qFormat/>
    <w:rsid w:val="00AB6A42"/>
    <w:pPr>
      <w:keepNext/>
      <w:keepLines/>
      <w:spacing w:before="480" w:after="0"/>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D04B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DD23C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25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Заголовок 11"/>
    <w:basedOn w:val="a"/>
    <w:next w:val="a"/>
    <w:uiPriority w:val="99"/>
    <w:qFormat/>
    <w:rsid w:val="00AB6A42"/>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AB6A42"/>
  </w:style>
  <w:style w:type="character" w:customStyle="1" w:styleId="10">
    <w:name w:val="Заголовок 1 Знак"/>
    <w:basedOn w:val="a0"/>
    <w:link w:val="1"/>
    <w:uiPriority w:val="99"/>
    <w:rsid w:val="00AB6A42"/>
    <w:rPr>
      <w:rFonts w:ascii="Arial" w:hAnsi="Arial" w:cs="Arial"/>
      <w:b/>
      <w:bCs/>
      <w:color w:val="26282F"/>
      <w:sz w:val="24"/>
      <w:szCs w:val="24"/>
    </w:rPr>
  </w:style>
  <w:style w:type="character" w:customStyle="1" w:styleId="a3">
    <w:name w:val="Цветовое выделение"/>
    <w:uiPriority w:val="99"/>
    <w:rsid w:val="00AB6A42"/>
    <w:rPr>
      <w:b/>
      <w:bCs/>
      <w:color w:val="26282F"/>
    </w:rPr>
  </w:style>
  <w:style w:type="character" w:customStyle="1" w:styleId="a4">
    <w:name w:val="Гипертекстовая ссылка"/>
    <w:basedOn w:val="a3"/>
    <w:uiPriority w:val="99"/>
    <w:rsid w:val="00AB6A42"/>
    <w:rPr>
      <w:b w:val="0"/>
      <w:bCs w:val="0"/>
      <w:color w:val="106BBE"/>
    </w:rPr>
  </w:style>
  <w:style w:type="paragraph" w:customStyle="1" w:styleId="a5">
    <w:name w:val="Текст информации об изменениях"/>
    <w:basedOn w:val="a"/>
    <w:next w:val="a"/>
    <w:uiPriority w:val="99"/>
    <w:rsid w:val="00AB6A42"/>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6">
    <w:name w:val="Информация об изменениях"/>
    <w:basedOn w:val="a5"/>
    <w:next w:val="a"/>
    <w:uiPriority w:val="99"/>
    <w:rsid w:val="00AB6A42"/>
    <w:pPr>
      <w:spacing w:before="180"/>
      <w:ind w:left="360" w:right="360" w:firstLine="0"/>
    </w:pPr>
    <w:rPr>
      <w:shd w:val="clear" w:color="auto" w:fill="EAEFED"/>
    </w:rPr>
  </w:style>
  <w:style w:type="paragraph" w:customStyle="1" w:styleId="a7">
    <w:name w:val="Текст (справка)"/>
    <w:basedOn w:val="a"/>
    <w:next w:val="a"/>
    <w:uiPriority w:val="99"/>
    <w:rsid w:val="00AB6A42"/>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8">
    <w:name w:val="Комментарий"/>
    <w:basedOn w:val="a7"/>
    <w:next w:val="a"/>
    <w:uiPriority w:val="99"/>
    <w:rsid w:val="00AB6A42"/>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sid w:val="00AB6A42"/>
    <w:rPr>
      <w:i/>
      <w:iCs/>
    </w:rPr>
  </w:style>
  <w:style w:type="paragraph" w:customStyle="1" w:styleId="aa">
    <w:name w:val="Нормальный (таблица)"/>
    <w:basedOn w:val="a"/>
    <w:next w:val="a"/>
    <w:uiPriority w:val="99"/>
    <w:rsid w:val="00AB6A4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Таблицы (моноширинный)"/>
    <w:basedOn w:val="a"/>
    <w:next w:val="a"/>
    <w:uiPriority w:val="99"/>
    <w:rsid w:val="00AB6A4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c">
    <w:name w:val="Подзаголовок для информации об изменениях"/>
    <w:basedOn w:val="a5"/>
    <w:next w:val="a"/>
    <w:uiPriority w:val="99"/>
    <w:rsid w:val="00AB6A42"/>
    <w:rPr>
      <w:b/>
      <w:bCs/>
    </w:rPr>
  </w:style>
  <w:style w:type="paragraph" w:customStyle="1" w:styleId="ad">
    <w:name w:val="Прижатый влево"/>
    <w:basedOn w:val="a"/>
    <w:next w:val="a"/>
    <w:uiPriority w:val="99"/>
    <w:rsid w:val="00AB6A4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e">
    <w:name w:val="Цветовое выделение для Текст"/>
    <w:uiPriority w:val="99"/>
    <w:rsid w:val="00AB6A42"/>
  </w:style>
  <w:style w:type="character" w:customStyle="1" w:styleId="110">
    <w:name w:val="Заголовок 1 Знак1"/>
    <w:basedOn w:val="a0"/>
    <w:uiPriority w:val="9"/>
    <w:rsid w:val="00AB6A42"/>
    <w:rPr>
      <w:rFonts w:asciiTheme="majorHAnsi" w:eastAsiaTheme="majorEastAsia" w:hAnsiTheme="majorHAnsi" w:cstheme="majorBidi"/>
      <w:b/>
      <w:bCs/>
      <w:color w:val="365F91" w:themeColor="accent1" w:themeShade="BF"/>
      <w:sz w:val="28"/>
      <w:szCs w:val="28"/>
    </w:rPr>
  </w:style>
  <w:style w:type="character" w:styleId="af">
    <w:name w:val="Hyperlink"/>
    <w:uiPriority w:val="99"/>
    <w:rsid w:val="00AB6A42"/>
    <w:rPr>
      <w:color w:val="0000FF"/>
      <w:u w:val="single"/>
    </w:rPr>
  </w:style>
  <w:style w:type="paragraph" w:styleId="af0">
    <w:name w:val="Balloon Text"/>
    <w:basedOn w:val="a"/>
    <w:link w:val="af1"/>
    <w:uiPriority w:val="99"/>
    <w:semiHidden/>
    <w:unhideWhenUsed/>
    <w:rsid w:val="00DD23C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D23CE"/>
    <w:rPr>
      <w:rFonts w:ascii="Tahoma" w:hAnsi="Tahoma" w:cs="Tahoma"/>
      <w:sz w:val="16"/>
      <w:szCs w:val="16"/>
    </w:rPr>
  </w:style>
  <w:style w:type="character" w:customStyle="1" w:styleId="60">
    <w:name w:val="Заголовок 6 Знак"/>
    <w:basedOn w:val="a0"/>
    <w:link w:val="6"/>
    <w:uiPriority w:val="9"/>
    <w:semiHidden/>
    <w:rsid w:val="00DD23CE"/>
    <w:rPr>
      <w:rFonts w:asciiTheme="majorHAnsi" w:eastAsiaTheme="majorEastAsia" w:hAnsiTheme="majorHAnsi" w:cstheme="majorBidi"/>
      <w:i/>
      <w:iCs/>
      <w:color w:val="243F60" w:themeColor="accent1" w:themeShade="7F"/>
    </w:rPr>
  </w:style>
  <w:style w:type="paragraph" w:styleId="af2">
    <w:name w:val="Body Text"/>
    <w:basedOn w:val="a"/>
    <w:link w:val="af3"/>
    <w:uiPriority w:val="99"/>
    <w:semiHidden/>
    <w:unhideWhenUsed/>
    <w:rsid w:val="00DD23CE"/>
    <w:pPr>
      <w:spacing w:after="120"/>
    </w:pPr>
  </w:style>
  <w:style w:type="character" w:customStyle="1" w:styleId="af3">
    <w:name w:val="Основной текст Знак"/>
    <w:basedOn w:val="a0"/>
    <w:link w:val="af2"/>
    <w:uiPriority w:val="99"/>
    <w:semiHidden/>
    <w:rsid w:val="00DD23CE"/>
  </w:style>
  <w:style w:type="paragraph" w:styleId="af4">
    <w:name w:val="List Paragraph"/>
    <w:basedOn w:val="a"/>
    <w:uiPriority w:val="34"/>
    <w:qFormat/>
    <w:rsid w:val="008A4CAF"/>
    <w:pPr>
      <w:ind w:left="720"/>
      <w:contextualSpacing/>
    </w:pPr>
  </w:style>
  <w:style w:type="character" w:customStyle="1" w:styleId="20">
    <w:name w:val="Заголовок 2 Знак"/>
    <w:basedOn w:val="a0"/>
    <w:link w:val="2"/>
    <w:uiPriority w:val="9"/>
    <w:semiHidden/>
    <w:rsid w:val="00D04B0F"/>
    <w:rPr>
      <w:rFonts w:asciiTheme="majorHAnsi" w:eastAsiaTheme="majorEastAsia" w:hAnsiTheme="majorHAnsi" w:cstheme="majorBidi"/>
      <w:b/>
      <w:bCs/>
      <w:color w:val="4F81BD" w:themeColor="accent1"/>
      <w:sz w:val="26"/>
      <w:szCs w:val="26"/>
    </w:rPr>
  </w:style>
  <w:style w:type="table" w:styleId="af5">
    <w:name w:val="Table Grid"/>
    <w:basedOn w:val="a1"/>
    <w:uiPriority w:val="59"/>
    <w:rsid w:val="00400CF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15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ushkina_ik@ugorsk.ru" TargetMode="External"/><Relationship Id="rId13" Type="http://schemas.openxmlformats.org/officeDocument/2006/relationships/hyperlink" Target="garantF1://12041483.0" TargetMode="External"/><Relationship Id="rId18" Type="http://schemas.openxmlformats.org/officeDocument/2006/relationships/hyperlink" Target="garantF1://12044695.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30628589.1000" TargetMode="External"/><Relationship Id="rId7" Type="http://schemas.openxmlformats.org/officeDocument/2006/relationships/image" Target="media/image1.png"/><Relationship Id="rId12" Type="http://schemas.openxmlformats.org/officeDocument/2006/relationships/hyperlink" Target="garantF1://12041483.0" TargetMode="External"/><Relationship Id="rId17" Type="http://schemas.openxmlformats.org/officeDocument/2006/relationships/hyperlink" Target="garantF1://12041483.0" TargetMode="External"/><Relationship Id="rId25" Type="http://schemas.openxmlformats.org/officeDocument/2006/relationships/hyperlink" Target="garantF1://18828935.96" TargetMode="External"/><Relationship Id="rId2" Type="http://schemas.openxmlformats.org/officeDocument/2006/relationships/numbering" Target="numbering.xml"/><Relationship Id="rId16" Type="http://schemas.openxmlformats.org/officeDocument/2006/relationships/hyperlink" Target="garantF1://12077515.0" TargetMode="External"/><Relationship Id="rId20" Type="http://schemas.openxmlformats.org/officeDocument/2006/relationships/hyperlink" Target="garantF1://2902484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77515.73" TargetMode="External"/><Relationship Id="rId24" Type="http://schemas.openxmlformats.org/officeDocument/2006/relationships/hyperlink" Target="garantF1://10064504.0" TargetMode="External"/><Relationship Id="rId5" Type="http://schemas.openxmlformats.org/officeDocument/2006/relationships/settings" Target="settings.xml"/><Relationship Id="rId15" Type="http://schemas.openxmlformats.org/officeDocument/2006/relationships/hyperlink" Target="garantF1://86367.0" TargetMode="External"/><Relationship Id="rId23" Type="http://schemas.openxmlformats.org/officeDocument/2006/relationships/hyperlink" Target="/content/act/bba0bfb1-06c7-4e50-a8d3-fe1045784bf1.html" TargetMode="External"/><Relationship Id="rId10" Type="http://schemas.openxmlformats.org/officeDocument/2006/relationships/hyperlink" Target="http://www.adm.ugorsk.ru" TargetMode="External"/><Relationship Id="rId19" Type="http://schemas.openxmlformats.org/officeDocument/2006/relationships/hyperlink" Target="garantF1://12071809.0" TargetMode="External"/><Relationship Id="rId4" Type="http://schemas.microsoft.com/office/2007/relationships/stylesWithEffects" Target="stylesWithEffects.xml"/><Relationship Id="rId9" Type="http://schemas.openxmlformats.org/officeDocument/2006/relationships/hyperlink" Target="mailto:mfc@mfc-ugorsk.ru" TargetMode="External"/><Relationship Id="rId14" Type="http://schemas.openxmlformats.org/officeDocument/2006/relationships/hyperlink" Target="garantF1://12038258.0" TargetMode="External"/><Relationship Id="rId22" Type="http://schemas.openxmlformats.org/officeDocument/2006/relationships/hyperlink" Target="garantF1://30628589.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D6D76-3CF5-4460-95FE-5B0040B2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26</Pages>
  <Words>12472</Words>
  <Characters>71095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Юрченко Татьяна Васильевна</dc:creator>
  <cp:lastModifiedBy>Сахиуллина Рафина Курбангалеевна</cp:lastModifiedBy>
  <cp:revision>38</cp:revision>
  <cp:lastPrinted>2018-07-17T07:50:00Z</cp:lastPrinted>
  <dcterms:created xsi:type="dcterms:W3CDTF">2015-05-19T05:57:00Z</dcterms:created>
  <dcterms:modified xsi:type="dcterms:W3CDTF">2018-07-18T06:53:00Z</dcterms:modified>
</cp:coreProperties>
</file>