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147429" w:rsidRDefault="00A400D0" w:rsidP="0021641A">
      <w:pPr>
        <w:pStyle w:val="Standard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DB1780" w:rsidRPr="005B68F6" w:rsidRDefault="00DB1780" w:rsidP="00F11719">
                  <w:pPr>
                    <w:pStyle w:val="Standard"/>
                    <w:jc w:val="right"/>
                    <w:rPr>
                      <w:lang w:val="ru-RU"/>
                    </w:rPr>
                  </w:pPr>
                </w:p>
                <w:p w:rsidR="00DB1780" w:rsidRDefault="00DB1780" w:rsidP="00F11719"/>
              </w:txbxContent>
            </v:textbox>
          </v:shape>
        </w:pict>
      </w:r>
      <w:r>
        <w:rPr>
          <w:rFonts w:ascii="PT Astra Serif" w:hAnsi="PT Astra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4.75pt" filled="t">
            <v:fill color2="black"/>
            <v:imagedata r:id="rId7" o:title=""/>
          </v:shape>
        </w:pict>
      </w:r>
    </w:p>
    <w:p w:rsidR="00256A87" w:rsidRPr="00147429" w:rsidRDefault="00C12040" w:rsidP="0037056B">
      <w:pPr>
        <w:pStyle w:val="5"/>
        <w:jc w:val="center"/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</w:pPr>
      <w:r w:rsidRPr="00147429"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  <w:t>ГЛАВА</w:t>
      </w:r>
      <w:r w:rsidR="00256A87" w:rsidRPr="00147429"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  <w:t xml:space="preserve"> ГОРОДА ЮГОРСКА</w:t>
      </w:r>
    </w:p>
    <w:p w:rsidR="00256A87" w:rsidRPr="00147429" w:rsidRDefault="00256A87" w:rsidP="0037056B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  <w:r w:rsidRPr="00147429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</w:t>
      </w:r>
    </w:p>
    <w:p w:rsidR="00256A87" w:rsidRPr="00147429" w:rsidRDefault="00256A87" w:rsidP="0037056B">
      <w:pPr>
        <w:jc w:val="center"/>
        <w:rPr>
          <w:rFonts w:ascii="PT Astra Serif" w:hAnsi="PT Astra Serif"/>
          <w:sz w:val="36"/>
          <w:szCs w:val="36"/>
        </w:rPr>
      </w:pPr>
    </w:p>
    <w:p w:rsidR="00256A87" w:rsidRPr="00147429" w:rsidRDefault="00256A87" w:rsidP="0037056B">
      <w:pPr>
        <w:jc w:val="center"/>
        <w:rPr>
          <w:rFonts w:ascii="PT Astra Serif" w:hAnsi="PT Astra Serif"/>
          <w:sz w:val="36"/>
          <w:szCs w:val="36"/>
        </w:rPr>
      </w:pPr>
      <w:r w:rsidRPr="00147429">
        <w:rPr>
          <w:rFonts w:ascii="PT Astra Serif" w:hAnsi="PT Astra Serif"/>
          <w:sz w:val="36"/>
          <w:szCs w:val="36"/>
        </w:rPr>
        <w:t>ПОСТАНОВЛЕНИЕ</w:t>
      </w:r>
    </w:p>
    <w:p w:rsidR="00627891" w:rsidRPr="00147429" w:rsidRDefault="00627891" w:rsidP="0037056B">
      <w:pPr>
        <w:jc w:val="center"/>
        <w:rPr>
          <w:rFonts w:ascii="PT Astra Serif" w:hAnsi="PT Astra Serif"/>
          <w:sz w:val="36"/>
          <w:szCs w:val="36"/>
        </w:rPr>
      </w:pPr>
    </w:p>
    <w:p w:rsidR="00256A87" w:rsidRPr="00147429" w:rsidRDefault="00256A87" w:rsidP="0037056B">
      <w:pPr>
        <w:jc w:val="center"/>
        <w:rPr>
          <w:rFonts w:ascii="PT Astra Serif" w:hAnsi="PT Astra Serif"/>
          <w:sz w:val="36"/>
          <w:szCs w:val="36"/>
        </w:rPr>
      </w:pPr>
    </w:p>
    <w:p w:rsidR="00256A87" w:rsidRPr="00147429" w:rsidRDefault="00256A87" w:rsidP="0037056B">
      <w:pPr>
        <w:rPr>
          <w:rFonts w:ascii="PT Astra Serif" w:hAnsi="PT Astra Serif"/>
        </w:rPr>
      </w:pPr>
    </w:p>
    <w:p w:rsidR="00256A87" w:rsidRPr="00147429" w:rsidRDefault="00543A94" w:rsidP="0037056B">
      <w:pPr>
        <w:rPr>
          <w:rFonts w:ascii="PT Astra Serif" w:hAnsi="PT Astra Serif"/>
          <w:sz w:val="28"/>
          <w:szCs w:val="28"/>
          <w:u w:val="single"/>
        </w:rPr>
      </w:pPr>
      <w:r w:rsidRPr="00147429">
        <w:rPr>
          <w:rFonts w:ascii="PT Astra Serif" w:hAnsi="PT Astra Serif"/>
          <w:sz w:val="28"/>
          <w:szCs w:val="28"/>
        </w:rPr>
        <w:t>от </w:t>
      </w:r>
      <w:r w:rsidR="00A400D0">
        <w:rPr>
          <w:rFonts w:ascii="PT Astra Serif" w:hAnsi="PT Astra Serif"/>
          <w:sz w:val="28"/>
          <w:szCs w:val="28"/>
          <w:u w:val="single"/>
        </w:rPr>
        <w:t xml:space="preserve"> 13 апреля</w:t>
      </w:r>
      <w:r w:rsidR="005B68F6">
        <w:rPr>
          <w:rFonts w:ascii="PT Astra Serif" w:hAnsi="PT Astra Serif"/>
          <w:sz w:val="28"/>
          <w:szCs w:val="28"/>
          <w:u w:val="single"/>
        </w:rPr>
        <w:t xml:space="preserve"> 2022</w:t>
      </w:r>
      <w:r w:rsidR="00202954" w:rsidRPr="00147429">
        <w:rPr>
          <w:rFonts w:ascii="PT Astra Serif" w:hAnsi="PT Astra Serif"/>
          <w:sz w:val="28"/>
          <w:szCs w:val="28"/>
          <w:u w:val="single"/>
        </w:rPr>
        <w:t xml:space="preserve"> </w:t>
      </w:r>
      <w:r w:rsidR="00CD1FE9" w:rsidRPr="00147429">
        <w:rPr>
          <w:rFonts w:ascii="PT Astra Serif" w:hAnsi="PT Astra Serif"/>
          <w:sz w:val="28"/>
          <w:szCs w:val="28"/>
          <w:u w:val="single"/>
        </w:rPr>
        <w:t xml:space="preserve">года </w:t>
      </w:r>
      <w:r w:rsidR="00147429">
        <w:rPr>
          <w:rFonts w:ascii="PT Astra Serif" w:hAnsi="PT Astra Serif"/>
          <w:sz w:val="28"/>
          <w:szCs w:val="28"/>
        </w:rPr>
        <w:tab/>
      </w:r>
      <w:r w:rsidR="00147429">
        <w:rPr>
          <w:rFonts w:ascii="PT Astra Serif" w:hAnsi="PT Astra Serif"/>
          <w:sz w:val="28"/>
          <w:szCs w:val="28"/>
        </w:rPr>
        <w:tab/>
      </w:r>
      <w:r w:rsidR="00147429">
        <w:rPr>
          <w:rFonts w:ascii="PT Astra Serif" w:hAnsi="PT Astra Serif"/>
          <w:sz w:val="28"/>
          <w:szCs w:val="28"/>
        </w:rPr>
        <w:tab/>
      </w:r>
      <w:r w:rsidR="00147429">
        <w:rPr>
          <w:rFonts w:ascii="PT Astra Serif" w:hAnsi="PT Astra Serif"/>
          <w:sz w:val="28"/>
          <w:szCs w:val="28"/>
        </w:rPr>
        <w:tab/>
        <w:t xml:space="preserve">           </w:t>
      </w:r>
      <w:r w:rsidR="00A400D0">
        <w:rPr>
          <w:rFonts w:ascii="PT Astra Serif" w:hAnsi="PT Astra Serif"/>
          <w:sz w:val="28"/>
          <w:szCs w:val="28"/>
        </w:rPr>
        <w:tab/>
      </w:r>
      <w:r w:rsidR="00A400D0">
        <w:rPr>
          <w:rFonts w:ascii="PT Astra Serif" w:hAnsi="PT Astra Serif"/>
          <w:sz w:val="28"/>
          <w:szCs w:val="28"/>
        </w:rPr>
        <w:tab/>
      </w:r>
      <w:r w:rsidR="00A400D0">
        <w:rPr>
          <w:rFonts w:ascii="PT Astra Serif" w:hAnsi="PT Astra Serif"/>
          <w:sz w:val="28"/>
          <w:szCs w:val="28"/>
        </w:rPr>
        <w:tab/>
      </w:r>
      <w:bookmarkStart w:id="0" w:name="_GoBack"/>
      <w:bookmarkEnd w:id="0"/>
      <w:r w:rsidR="00256A87" w:rsidRPr="00147429">
        <w:rPr>
          <w:rFonts w:ascii="PT Astra Serif" w:hAnsi="PT Astra Serif"/>
          <w:sz w:val="28"/>
          <w:szCs w:val="28"/>
        </w:rPr>
        <w:t>№</w:t>
      </w:r>
      <w:r w:rsidRPr="00147429">
        <w:rPr>
          <w:rFonts w:ascii="PT Astra Serif" w:hAnsi="PT Astra Serif"/>
          <w:sz w:val="28"/>
          <w:szCs w:val="28"/>
        </w:rPr>
        <w:t> </w:t>
      </w:r>
      <w:r w:rsidR="00202954" w:rsidRPr="00147429">
        <w:rPr>
          <w:rFonts w:ascii="PT Astra Serif" w:hAnsi="PT Astra Serif"/>
          <w:sz w:val="28"/>
          <w:szCs w:val="28"/>
          <w:u w:val="single"/>
        </w:rPr>
        <w:t xml:space="preserve"> </w:t>
      </w:r>
      <w:r w:rsidR="00A400D0">
        <w:rPr>
          <w:rFonts w:ascii="PT Astra Serif" w:hAnsi="PT Astra Serif"/>
          <w:sz w:val="28"/>
          <w:szCs w:val="28"/>
          <w:u w:val="single"/>
        </w:rPr>
        <w:t>27-пг</w:t>
      </w:r>
      <w:r w:rsidR="00CD1FE9" w:rsidRPr="00147429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256A87" w:rsidRPr="00147429" w:rsidRDefault="00256A87" w:rsidP="0037056B">
      <w:pPr>
        <w:rPr>
          <w:rFonts w:ascii="PT Astra Serif" w:hAnsi="PT Astra Serif"/>
          <w:sz w:val="24"/>
          <w:szCs w:val="24"/>
        </w:rPr>
      </w:pPr>
    </w:p>
    <w:p w:rsidR="00256A87" w:rsidRPr="00147429" w:rsidRDefault="00256A87" w:rsidP="0037056B">
      <w:pPr>
        <w:rPr>
          <w:rFonts w:ascii="PT Astra Serif" w:hAnsi="PT Astra Serif"/>
          <w:sz w:val="24"/>
          <w:szCs w:val="24"/>
        </w:rPr>
      </w:pPr>
    </w:p>
    <w:p w:rsidR="00256A87" w:rsidRPr="00147429" w:rsidRDefault="00256A87" w:rsidP="0037056B">
      <w:pPr>
        <w:rPr>
          <w:rFonts w:ascii="PT Astra Serif" w:hAnsi="PT Astra Serif"/>
          <w:sz w:val="24"/>
          <w:szCs w:val="24"/>
        </w:rPr>
      </w:pPr>
    </w:p>
    <w:p w:rsidR="005B68F6" w:rsidRDefault="005B68F6" w:rsidP="00147429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Об утверждении Положения </w:t>
      </w:r>
    </w:p>
    <w:p w:rsidR="005B68F6" w:rsidRDefault="005B68F6" w:rsidP="00147429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о проведении Дня открытых дверей </w:t>
      </w:r>
    </w:p>
    <w:p w:rsidR="005B68F6" w:rsidRDefault="005B68F6" w:rsidP="00147429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в органах местного самоуправления </w:t>
      </w:r>
    </w:p>
    <w:p w:rsidR="00147429" w:rsidRPr="00147429" w:rsidRDefault="005B68F6" w:rsidP="00147429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города Югорска</w:t>
      </w:r>
    </w:p>
    <w:p w:rsidR="00F11719" w:rsidRPr="00147429" w:rsidRDefault="00F11719" w:rsidP="00F11719">
      <w:pPr>
        <w:widowControl w:val="0"/>
        <w:jc w:val="both"/>
        <w:rPr>
          <w:rFonts w:eastAsia="Arial Unicode MS"/>
          <w:kern w:val="2"/>
          <w:sz w:val="28"/>
          <w:szCs w:val="28"/>
          <w:lang w:eastAsia="ru-RU"/>
        </w:rPr>
      </w:pPr>
    </w:p>
    <w:p w:rsidR="00F11719" w:rsidRPr="00147429" w:rsidRDefault="00F11719" w:rsidP="00F11719">
      <w:pPr>
        <w:widowControl w:val="0"/>
        <w:ind w:firstLine="709"/>
        <w:jc w:val="both"/>
        <w:rPr>
          <w:rFonts w:eastAsia="Arial Unicode MS"/>
          <w:kern w:val="2"/>
          <w:sz w:val="28"/>
          <w:szCs w:val="28"/>
          <w:lang w:eastAsia="ru-RU"/>
        </w:rPr>
      </w:pPr>
    </w:p>
    <w:p w:rsidR="00F11719" w:rsidRPr="00147429" w:rsidRDefault="00F11719" w:rsidP="00F11719">
      <w:pPr>
        <w:widowControl w:val="0"/>
        <w:ind w:firstLine="709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147429" w:rsidRPr="00147429" w:rsidRDefault="00147429" w:rsidP="005B68F6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47429">
        <w:rPr>
          <w:rFonts w:ascii="PT Astra Serif" w:eastAsia="Calibri" w:hAnsi="PT Astra Serif"/>
          <w:sz w:val="28"/>
          <w:szCs w:val="28"/>
          <w:lang w:eastAsia="ru-RU"/>
        </w:rPr>
        <w:t xml:space="preserve">В целях </w:t>
      </w:r>
      <w:r w:rsidR="005B68F6">
        <w:rPr>
          <w:rFonts w:ascii="PT Astra Serif" w:hAnsi="PT Astra Serif"/>
          <w:sz w:val="28"/>
          <w:szCs w:val="28"/>
        </w:rPr>
        <w:t>повышения престижа муниципальной службы, информирования граждан о деятельности органов местного самоуправления города Югорска</w:t>
      </w:r>
      <w:r w:rsidRPr="00147429">
        <w:rPr>
          <w:rFonts w:ascii="PT Astra Serif" w:eastAsia="Calibri" w:hAnsi="PT Astra Serif"/>
          <w:sz w:val="28"/>
          <w:szCs w:val="28"/>
          <w:lang w:eastAsia="ru-RU"/>
        </w:rPr>
        <w:t>:</w:t>
      </w:r>
    </w:p>
    <w:p w:rsidR="005B68F6" w:rsidRDefault="00147429" w:rsidP="005B68F6">
      <w:pPr>
        <w:widowControl w:val="0"/>
        <w:ind w:firstLine="708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147429">
        <w:rPr>
          <w:rFonts w:ascii="PT Astra Serif" w:hAnsi="PT Astra Serif" w:cs="Courier New"/>
          <w:bCs/>
          <w:sz w:val="28"/>
          <w:szCs w:val="28"/>
        </w:rPr>
        <w:t xml:space="preserve">1. </w:t>
      </w:r>
      <w:r w:rsidR="005B68F6">
        <w:rPr>
          <w:rFonts w:ascii="PT Astra Serif" w:hAnsi="PT Astra Serif" w:cs="Courier New"/>
          <w:bCs/>
          <w:sz w:val="28"/>
          <w:szCs w:val="28"/>
        </w:rPr>
        <w:t xml:space="preserve">Утвердить </w:t>
      </w:r>
      <w:r w:rsidR="005B68F6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Положение о проведении Дня открытых дверей в органах местного самоуправления города Югорска (приложение).</w:t>
      </w:r>
    </w:p>
    <w:p w:rsidR="005B68F6" w:rsidRPr="005B68F6" w:rsidRDefault="005B68F6" w:rsidP="005B68F6">
      <w:pPr>
        <w:widowControl w:val="0"/>
        <w:ind w:firstLine="708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2. </w:t>
      </w:r>
      <w:r w:rsidR="00820309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П</w:t>
      </w: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остановление главы города Югорска</w:t>
      </w:r>
      <w:r w:rsidR="00820309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</w:t>
      </w: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от 10.02.2014 № 12 «О Дне открытых дверей»</w:t>
      </w:r>
      <w:r w:rsidR="00820309" w:rsidRPr="00820309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</w:t>
      </w:r>
      <w:r w:rsidR="00820309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признать утратившим силу</w:t>
      </w: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.</w:t>
      </w:r>
    </w:p>
    <w:p w:rsidR="00F11719" w:rsidRDefault="005B68F6" w:rsidP="005B68F6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="00F11719" w:rsidRPr="00147429">
        <w:rPr>
          <w:rFonts w:ascii="PT Astra Serif" w:hAnsi="PT Astra Serif"/>
          <w:sz w:val="28"/>
          <w:szCs w:val="28"/>
          <w:lang w:eastAsia="ru-RU"/>
        </w:rPr>
        <w:t xml:space="preserve">. Опубликовать </w:t>
      </w:r>
      <w:r w:rsidR="00F11719" w:rsidRPr="00147429">
        <w:rPr>
          <w:rFonts w:ascii="PT Astra Serif" w:hAnsi="PT Astra Serif"/>
          <w:bCs/>
          <w:spacing w:val="-10"/>
          <w:sz w:val="28"/>
          <w:szCs w:val="28"/>
          <w:lang w:eastAsia="ru-RU"/>
        </w:rPr>
        <w:t>постановление</w:t>
      </w:r>
      <w:r w:rsidR="00F11719" w:rsidRPr="00147429">
        <w:rPr>
          <w:rFonts w:ascii="PT Astra Serif" w:hAnsi="PT Astra Serif"/>
          <w:b/>
          <w:bCs/>
          <w:spacing w:val="-10"/>
          <w:sz w:val="28"/>
          <w:szCs w:val="28"/>
          <w:lang w:eastAsia="ru-RU"/>
        </w:rPr>
        <w:t xml:space="preserve"> </w:t>
      </w:r>
      <w:r w:rsidR="00F11719" w:rsidRPr="00147429">
        <w:rPr>
          <w:rFonts w:ascii="PT Astra Serif" w:hAnsi="PT Astra Serif"/>
          <w:bCs/>
          <w:spacing w:val="-10"/>
          <w:sz w:val="28"/>
          <w:szCs w:val="28"/>
          <w:lang w:eastAsia="ru-RU"/>
        </w:rPr>
        <w:t>в официальном печатном издании города Югорск</w:t>
      </w:r>
      <w:r w:rsidR="003D679A">
        <w:rPr>
          <w:rFonts w:ascii="PT Astra Serif" w:hAnsi="PT Astra Serif"/>
          <w:bCs/>
          <w:spacing w:val="-10"/>
          <w:sz w:val="28"/>
          <w:szCs w:val="28"/>
          <w:lang w:eastAsia="ru-RU"/>
        </w:rPr>
        <w:t xml:space="preserve">а </w:t>
      </w:r>
      <w:r w:rsidR="00F11719" w:rsidRPr="00147429">
        <w:rPr>
          <w:rFonts w:ascii="PT Astra Serif" w:hAnsi="PT Astra Serif"/>
          <w:bCs/>
          <w:spacing w:val="-10"/>
          <w:sz w:val="28"/>
          <w:szCs w:val="28"/>
          <w:lang w:eastAsia="ru-RU"/>
        </w:rPr>
        <w:t xml:space="preserve">и разместить на официальном сайте </w:t>
      </w:r>
      <w:r w:rsidR="00F11719" w:rsidRPr="00147429">
        <w:rPr>
          <w:rFonts w:ascii="PT Astra Serif" w:hAnsi="PT Astra Serif"/>
          <w:sz w:val="28"/>
          <w:szCs w:val="28"/>
          <w:lang w:eastAsia="ru-RU"/>
        </w:rPr>
        <w:t>о</w:t>
      </w:r>
      <w:r w:rsidR="001847CF" w:rsidRPr="00147429">
        <w:rPr>
          <w:rFonts w:ascii="PT Astra Serif" w:hAnsi="PT Astra Serif"/>
          <w:sz w:val="28"/>
          <w:szCs w:val="28"/>
          <w:lang w:eastAsia="ru-RU"/>
        </w:rPr>
        <w:t xml:space="preserve">рганов местного самоуправления </w:t>
      </w:r>
      <w:r w:rsidR="00F11719" w:rsidRPr="00147429">
        <w:rPr>
          <w:rFonts w:ascii="PT Astra Serif" w:hAnsi="PT Astra Serif"/>
          <w:sz w:val="28"/>
          <w:szCs w:val="28"/>
          <w:lang w:eastAsia="ru-RU"/>
        </w:rPr>
        <w:t>города Югорска.</w:t>
      </w:r>
    </w:p>
    <w:p w:rsidR="00F11719" w:rsidRPr="00147429" w:rsidRDefault="003D679A" w:rsidP="00F11719">
      <w:pPr>
        <w:tabs>
          <w:tab w:val="left" w:pos="85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</w:t>
      </w:r>
      <w:r w:rsidR="00F11719" w:rsidRPr="00147429">
        <w:rPr>
          <w:rFonts w:ascii="PT Astra Serif" w:hAnsi="PT Astra Serif"/>
          <w:sz w:val="28"/>
          <w:szCs w:val="28"/>
          <w:lang w:eastAsia="ru-RU"/>
        </w:rPr>
        <w:t>. </w:t>
      </w:r>
      <w:proofErr w:type="gramStart"/>
      <w:r w:rsidR="00F11719" w:rsidRPr="00147429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F11719" w:rsidRPr="00147429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</w:t>
      </w:r>
      <w:r w:rsidR="00937F51">
        <w:rPr>
          <w:rFonts w:ascii="PT Astra Serif" w:hAnsi="PT Astra Serif"/>
          <w:sz w:val="28"/>
          <w:szCs w:val="28"/>
          <w:lang w:eastAsia="ru-RU"/>
        </w:rPr>
        <w:t>оставляю за собой</w:t>
      </w:r>
      <w:r w:rsidR="00F11719" w:rsidRPr="00147429">
        <w:rPr>
          <w:rFonts w:ascii="PT Astra Serif" w:hAnsi="PT Astra Serif"/>
          <w:sz w:val="28"/>
          <w:szCs w:val="28"/>
          <w:lang w:eastAsia="ru-RU"/>
        </w:rPr>
        <w:t>.</w:t>
      </w:r>
    </w:p>
    <w:p w:rsidR="00256A87" w:rsidRPr="00147429" w:rsidRDefault="00256A87" w:rsidP="00F1171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56A87" w:rsidRPr="00147429" w:rsidRDefault="00256A87" w:rsidP="00F1171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11719" w:rsidRPr="00147429" w:rsidRDefault="00F11719" w:rsidP="00F1171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37F51" w:rsidRDefault="00937F51" w:rsidP="00F11719">
      <w:pPr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обязанности </w:t>
      </w:r>
    </w:p>
    <w:p w:rsidR="00F11719" w:rsidRPr="00147429" w:rsidRDefault="00937F51" w:rsidP="00F1171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главы </w:t>
      </w:r>
      <w:r w:rsidR="00F11719" w:rsidRPr="00147429">
        <w:rPr>
          <w:rFonts w:ascii="PT Astra Serif" w:hAnsi="PT Astra Serif"/>
          <w:b/>
          <w:sz w:val="28"/>
          <w:szCs w:val="28"/>
        </w:rPr>
        <w:t xml:space="preserve">города Югорска                                              </w:t>
      </w:r>
      <w:r w:rsidR="003D679A">
        <w:rPr>
          <w:rFonts w:ascii="PT Astra Serif" w:hAnsi="PT Astra Serif"/>
          <w:b/>
          <w:sz w:val="28"/>
          <w:szCs w:val="28"/>
        </w:rPr>
        <w:t xml:space="preserve">                          </w:t>
      </w:r>
      <w:r>
        <w:rPr>
          <w:rFonts w:ascii="PT Astra Serif" w:hAnsi="PT Astra Serif"/>
          <w:b/>
          <w:sz w:val="28"/>
          <w:szCs w:val="28"/>
        </w:rPr>
        <w:t xml:space="preserve">С.Д. </w:t>
      </w:r>
      <w:proofErr w:type="spellStart"/>
      <w:r>
        <w:rPr>
          <w:rFonts w:ascii="PT Astra Serif" w:hAnsi="PT Astra Serif"/>
          <w:b/>
          <w:sz w:val="28"/>
          <w:szCs w:val="28"/>
        </w:rPr>
        <w:t>Голин</w:t>
      </w:r>
      <w:proofErr w:type="spellEnd"/>
    </w:p>
    <w:p w:rsidR="00F11719" w:rsidRDefault="00F11719" w:rsidP="008C46EE">
      <w:pPr>
        <w:jc w:val="both"/>
        <w:rPr>
          <w:sz w:val="24"/>
          <w:szCs w:val="24"/>
        </w:rPr>
      </w:pPr>
    </w:p>
    <w:p w:rsidR="00F11719" w:rsidRPr="005B68F6" w:rsidRDefault="00F11719" w:rsidP="00F1171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11719" w:rsidRPr="005B68F6" w:rsidRDefault="00F11719" w:rsidP="00F1171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11719" w:rsidRPr="005B68F6" w:rsidRDefault="00F11719" w:rsidP="00F1171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11719" w:rsidRPr="005B68F6" w:rsidRDefault="00F11719" w:rsidP="00F1171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B68F6" w:rsidRPr="005B68F6" w:rsidRDefault="005B68F6" w:rsidP="00F1171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B68F6" w:rsidRPr="005B68F6" w:rsidRDefault="005B68F6" w:rsidP="00F1171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B68F6" w:rsidRPr="005B68F6" w:rsidRDefault="005B68F6" w:rsidP="00F1171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B68F6" w:rsidRPr="005B68F6" w:rsidRDefault="005B68F6" w:rsidP="00F1171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B68F6" w:rsidRPr="005B68F6" w:rsidRDefault="005B68F6" w:rsidP="00F1171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B68F6" w:rsidRPr="005B68F6" w:rsidRDefault="005B68F6" w:rsidP="00F1171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B68F6" w:rsidRPr="005B68F6" w:rsidRDefault="005B68F6" w:rsidP="00F1171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B68F6" w:rsidRPr="005B68F6" w:rsidRDefault="005B68F6" w:rsidP="005B68F6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5B68F6">
        <w:rPr>
          <w:rFonts w:ascii="PT Astra Serif" w:hAnsi="PT Astra Serif"/>
          <w:sz w:val="28"/>
          <w:szCs w:val="28"/>
        </w:rPr>
        <w:t>Приложение</w:t>
      </w:r>
    </w:p>
    <w:p w:rsidR="005B68F6" w:rsidRDefault="005B68F6" w:rsidP="005B68F6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Pr="005B68F6">
        <w:rPr>
          <w:rFonts w:ascii="PT Astra Serif" w:hAnsi="PT Astra Serif"/>
          <w:sz w:val="28"/>
          <w:szCs w:val="28"/>
        </w:rPr>
        <w:t xml:space="preserve"> постановлению главы </w:t>
      </w:r>
    </w:p>
    <w:p w:rsidR="005B68F6" w:rsidRDefault="005B68F6" w:rsidP="005B68F6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5B68F6">
        <w:rPr>
          <w:rFonts w:ascii="PT Astra Serif" w:hAnsi="PT Astra Serif"/>
          <w:sz w:val="28"/>
          <w:szCs w:val="28"/>
        </w:rPr>
        <w:t>города Югорска</w:t>
      </w:r>
    </w:p>
    <w:p w:rsidR="005B68F6" w:rsidRDefault="005B68F6" w:rsidP="005B68F6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«____» ________________</w:t>
      </w:r>
    </w:p>
    <w:p w:rsidR="005B68F6" w:rsidRDefault="005B68F6" w:rsidP="005B68F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5B68F6" w:rsidRPr="00810B66" w:rsidRDefault="005B68F6" w:rsidP="005B68F6">
      <w:pPr>
        <w:pStyle w:val="11"/>
        <w:shd w:val="clear" w:color="auto" w:fill="auto"/>
        <w:spacing w:after="0" w:line="240" w:lineRule="auto"/>
        <w:ind w:left="5" w:right="60" w:firstLine="0"/>
        <w:rPr>
          <w:rFonts w:ascii="PT Astra Serif" w:hAnsi="PT Astra Serif"/>
          <w:b/>
          <w:color w:val="000000"/>
          <w:sz w:val="28"/>
          <w:szCs w:val="28"/>
          <w:lang w:bidi="ru-RU"/>
        </w:rPr>
      </w:pPr>
      <w:r w:rsidRPr="00810B66">
        <w:rPr>
          <w:rFonts w:ascii="PT Astra Serif" w:hAnsi="PT Astra Serif"/>
          <w:b/>
          <w:color w:val="000000"/>
          <w:sz w:val="28"/>
          <w:szCs w:val="28"/>
          <w:lang w:bidi="ru-RU"/>
        </w:rPr>
        <w:t>Положение</w:t>
      </w:r>
    </w:p>
    <w:p w:rsidR="00E22F60" w:rsidRPr="00810B66" w:rsidRDefault="005B68F6" w:rsidP="005B68F6">
      <w:pPr>
        <w:pStyle w:val="11"/>
        <w:shd w:val="clear" w:color="auto" w:fill="auto"/>
        <w:spacing w:after="0" w:line="240" w:lineRule="auto"/>
        <w:ind w:left="5" w:right="60" w:firstLine="0"/>
        <w:rPr>
          <w:rFonts w:ascii="PT Astra Serif" w:hAnsi="PT Astra Serif"/>
          <w:b/>
          <w:color w:val="000000"/>
          <w:sz w:val="28"/>
          <w:szCs w:val="28"/>
          <w:lang w:bidi="ru-RU"/>
        </w:rPr>
      </w:pPr>
      <w:r w:rsidRPr="00810B66">
        <w:rPr>
          <w:rFonts w:ascii="PT Astra Serif" w:hAnsi="PT Astra Serif"/>
          <w:b/>
          <w:color w:val="000000"/>
          <w:sz w:val="28"/>
          <w:szCs w:val="28"/>
          <w:lang w:bidi="ru-RU"/>
        </w:rPr>
        <w:t xml:space="preserve">о проведении Дня открытых дверей в органах местного </w:t>
      </w:r>
    </w:p>
    <w:p w:rsidR="005B68F6" w:rsidRDefault="005B68F6" w:rsidP="005B68F6">
      <w:pPr>
        <w:pStyle w:val="11"/>
        <w:shd w:val="clear" w:color="auto" w:fill="auto"/>
        <w:spacing w:after="0" w:line="240" w:lineRule="auto"/>
        <w:ind w:left="5" w:right="60" w:firstLine="0"/>
        <w:rPr>
          <w:rFonts w:ascii="PT Astra Serif" w:hAnsi="PT Astra Serif"/>
          <w:color w:val="000000"/>
          <w:sz w:val="28"/>
          <w:szCs w:val="28"/>
          <w:lang w:bidi="ru-RU"/>
        </w:rPr>
      </w:pPr>
      <w:r w:rsidRPr="00810B66">
        <w:rPr>
          <w:rFonts w:ascii="PT Astra Serif" w:hAnsi="PT Astra Serif"/>
          <w:b/>
          <w:color w:val="000000"/>
          <w:sz w:val="28"/>
          <w:szCs w:val="28"/>
          <w:lang w:bidi="ru-RU"/>
        </w:rPr>
        <w:t>самоуправления</w:t>
      </w:r>
      <w:r w:rsidR="00E22F60" w:rsidRPr="00810B66">
        <w:rPr>
          <w:rFonts w:ascii="PT Astra Serif" w:hAnsi="PT Astra Serif"/>
          <w:b/>
          <w:color w:val="000000"/>
          <w:sz w:val="28"/>
          <w:szCs w:val="28"/>
          <w:lang w:bidi="ru-RU"/>
        </w:rPr>
        <w:t xml:space="preserve"> </w:t>
      </w:r>
      <w:r w:rsidRPr="00810B66">
        <w:rPr>
          <w:rFonts w:ascii="PT Astra Serif" w:hAnsi="PT Astra Serif"/>
          <w:b/>
          <w:color w:val="000000"/>
          <w:sz w:val="28"/>
          <w:szCs w:val="28"/>
          <w:lang w:bidi="ru-RU"/>
        </w:rPr>
        <w:t>города Югорска</w:t>
      </w:r>
    </w:p>
    <w:p w:rsidR="005B68F6" w:rsidRDefault="005B68F6" w:rsidP="005B68F6">
      <w:pPr>
        <w:pStyle w:val="11"/>
        <w:shd w:val="clear" w:color="auto" w:fill="auto"/>
        <w:spacing w:after="0" w:line="240" w:lineRule="auto"/>
        <w:ind w:right="20" w:firstLine="0"/>
        <w:jc w:val="both"/>
        <w:rPr>
          <w:rFonts w:ascii="PT Astra Serif" w:hAnsi="PT Astra Serif"/>
          <w:b/>
          <w:bCs/>
          <w:spacing w:val="0"/>
          <w:sz w:val="28"/>
          <w:szCs w:val="28"/>
        </w:rPr>
      </w:pPr>
    </w:p>
    <w:p w:rsidR="00737A6D" w:rsidRDefault="005B68F6" w:rsidP="005B68F6">
      <w:pPr>
        <w:pStyle w:val="11"/>
        <w:shd w:val="clear" w:color="auto" w:fill="auto"/>
        <w:spacing w:after="0" w:line="240" w:lineRule="auto"/>
        <w:ind w:right="20" w:firstLine="567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1. Настоящее Положение устанавливает цели и задачи проведения Дня</w:t>
      </w: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 открытых дверей в органах местного самоуправления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города Югорска </w:t>
      </w: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>(далее - День открытых дверей)</w:t>
      </w:r>
      <w:r w:rsidR="00737A6D">
        <w:rPr>
          <w:rFonts w:ascii="PT Astra Serif" w:hAnsi="PT Astra Serif"/>
          <w:color w:val="000000"/>
          <w:sz w:val="28"/>
          <w:szCs w:val="28"/>
          <w:lang w:bidi="ru-RU"/>
        </w:rPr>
        <w:t>,</w:t>
      </w:r>
      <w:r w:rsidR="00737A6D" w:rsidRPr="00737A6D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587ADE">
        <w:rPr>
          <w:rFonts w:ascii="PT Astra Serif" w:hAnsi="PT Astra Serif"/>
          <w:color w:val="000000"/>
          <w:sz w:val="28"/>
          <w:szCs w:val="28"/>
          <w:lang w:bidi="ru-RU"/>
        </w:rPr>
        <w:t xml:space="preserve">регулирует порядок его </w:t>
      </w:r>
      <w:r w:rsidR="00737A6D">
        <w:rPr>
          <w:rFonts w:ascii="PT Astra Serif" w:hAnsi="PT Astra Serif"/>
          <w:color w:val="000000"/>
          <w:sz w:val="28"/>
          <w:szCs w:val="28"/>
          <w:lang w:bidi="ru-RU"/>
        </w:rPr>
        <w:t>проведения, опреде</w:t>
      </w:r>
      <w:r w:rsidR="00587ADE">
        <w:rPr>
          <w:rFonts w:ascii="PT Astra Serif" w:hAnsi="PT Astra Serif"/>
          <w:color w:val="000000"/>
          <w:sz w:val="28"/>
          <w:szCs w:val="28"/>
          <w:lang w:bidi="ru-RU"/>
        </w:rPr>
        <w:t>ляет организаторов и участников</w:t>
      </w:r>
      <w:r w:rsidR="00737A6D"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737A6D" w:rsidRPr="005B68F6" w:rsidRDefault="00737A6D" w:rsidP="00737A6D">
      <w:pPr>
        <w:pStyle w:val="11"/>
        <w:shd w:val="clear" w:color="auto" w:fill="auto"/>
        <w:spacing w:after="0" w:line="240" w:lineRule="auto"/>
        <w:ind w:right="2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2. </w:t>
      </w: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>День открытых дверей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>прово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дится в рамках муниципальной программы «Развитие муниципальной службы» в целях</w:t>
      </w:r>
      <w:r w:rsidRPr="00737A6D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совершенствования</w:t>
      </w: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 кадровой политики в органах местного самоуправления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города Югорска, повышения</w:t>
      </w: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 престижа муниц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ипальной службы</w:t>
      </w:r>
      <w:r w:rsidR="00587ADE">
        <w:rPr>
          <w:rFonts w:ascii="PT Astra Serif" w:hAnsi="PT Astra Serif"/>
          <w:color w:val="000000"/>
          <w:sz w:val="28"/>
          <w:szCs w:val="28"/>
          <w:lang w:bidi="ru-RU"/>
        </w:rPr>
        <w:t>, а также информирования</w:t>
      </w: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 граждан о деятельности органов местного самоуправления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города Югорска</w:t>
      </w: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737A6D" w:rsidRPr="005B68F6" w:rsidRDefault="00737A6D" w:rsidP="00737A6D">
      <w:pPr>
        <w:pStyle w:val="11"/>
        <w:shd w:val="clear" w:color="auto" w:fill="auto"/>
        <w:spacing w:after="0" w:line="240" w:lineRule="auto"/>
        <w:ind w:right="2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3. </w:t>
      </w: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>Проведение Дня открытых дверей призвано способствовать решению следующих задач:</w:t>
      </w:r>
    </w:p>
    <w:p w:rsidR="00737A6D" w:rsidRPr="005B68F6" w:rsidRDefault="00737A6D" w:rsidP="00587ADE">
      <w:pPr>
        <w:pStyle w:val="11"/>
        <w:shd w:val="clear" w:color="auto" w:fill="auto"/>
        <w:spacing w:after="0" w:line="240" w:lineRule="auto"/>
        <w:ind w:right="20" w:firstLine="567"/>
        <w:jc w:val="both"/>
        <w:rPr>
          <w:rFonts w:ascii="PT Astra Serif" w:hAnsi="PT Astra Serif"/>
          <w:sz w:val="28"/>
          <w:szCs w:val="28"/>
        </w:rPr>
      </w:pP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>- формирование у молодого поколени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я знаний о деятельности органов </w:t>
      </w: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>местного самоуправления</w:t>
      </w:r>
      <w:r w:rsidRPr="00737A6D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города Югорска;</w:t>
      </w:r>
    </w:p>
    <w:p w:rsidR="00737A6D" w:rsidRDefault="00737A6D" w:rsidP="00587ADE">
      <w:pPr>
        <w:pStyle w:val="11"/>
        <w:shd w:val="clear" w:color="auto" w:fill="auto"/>
        <w:spacing w:after="0" w:line="240" w:lineRule="auto"/>
        <w:ind w:left="580" w:firstLine="0"/>
        <w:jc w:val="both"/>
        <w:rPr>
          <w:rFonts w:ascii="PT Astra Serif" w:hAnsi="PT Astra Serif"/>
          <w:sz w:val="28"/>
          <w:szCs w:val="28"/>
        </w:rPr>
      </w:pP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>- обеспечение открытости и публичности власти для населения;</w:t>
      </w:r>
    </w:p>
    <w:p w:rsidR="00737A6D" w:rsidRDefault="00737A6D" w:rsidP="00587ADE">
      <w:pPr>
        <w:pStyle w:val="11"/>
        <w:shd w:val="clear" w:color="auto" w:fill="auto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формирование позитивного имиджа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муниципальной</w:t>
      </w: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 службы в молодежной среде;</w:t>
      </w:r>
    </w:p>
    <w:p w:rsidR="00737A6D" w:rsidRPr="00737A6D" w:rsidRDefault="00737A6D" w:rsidP="00587ADE">
      <w:pPr>
        <w:pStyle w:val="11"/>
        <w:shd w:val="clear" w:color="auto" w:fill="auto"/>
        <w:spacing w:after="0" w:line="240" w:lineRule="auto"/>
        <w:ind w:left="58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привлечение молодежи на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муниципальную</w:t>
      </w: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 службу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города Югорска</w:t>
      </w: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587ADE" w:rsidRDefault="00737A6D" w:rsidP="00587ADE">
      <w:pPr>
        <w:pStyle w:val="11"/>
        <w:shd w:val="clear" w:color="auto" w:fill="auto"/>
        <w:spacing w:after="0" w:line="240" w:lineRule="auto"/>
        <w:ind w:right="2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4. 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Организаторами Дня открытых дверей являются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администрация город</w:t>
      </w:r>
      <w:r w:rsidR="005877C3">
        <w:rPr>
          <w:rFonts w:ascii="PT Astra Serif" w:hAnsi="PT Astra Serif"/>
          <w:color w:val="000000"/>
          <w:sz w:val="28"/>
          <w:szCs w:val="28"/>
          <w:lang w:bidi="ru-RU"/>
        </w:rPr>
        <w:t xml:space="preserve">а Югорска, Дума города Югорска и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Контрольн</w:t>
      </w:r>
      <w:r w:rsidR="005877C3">
        <w:rPr>
          <w:rFonts w:ascii="PT Astra Serif" w:hAnsi="PT Astra Serif"/>
          <w:color w:val="000000"/>
          <w:sz w:val="28"/>
          <w:szCs w:val="28"/>
          <w:lang w:bidi="ru-RU"/>
        </w:rPr>
        <w:t xml:space="preserve">о-счетная палата города Югорска (далее - </w:t>
      </w:r>
      <w:r w:rsidR="005877C3"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органы местного самоуправления </w:t>
      </w:r>
      <w:r w:rsidR="005877C3">
        <w:rPr>
          <w:rFonts w:ascii="PT Astra Serif" w:hAnsi="PT Astra Serif"/>
          <w:color w:val="000000"/>
          <w:sz w:val="28"/>
          <w:szCs w:val="28"/>
          <w:lang w:bidi="ru-RU"/>
        </w:rPr>
        <w:t>города Югорска)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587ADE" w:rsidRDefault="00587ADE" w:rsidP="00587ADE">
      <w:pPr>
        <w:pStyle w:val="11"/>
        <w:shd w:val="clear" w:color="auto" w:fill="auto"/>
        <w:spacing w:after="0" w:line="240" w:lineRule="auto"/>
        <w:ind w:right="2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>Участниками дня открытых дверей могут быть:</w:t>
      </w:r>
    </w:p>
    <w:p w:rsidR="00587ADE" w:rsidRDefault="00587ADE" w:rsidP="005877C3">
      <w:pPr>
        <w:pStyle w:val="11"/>
        <w:shd w:val="clear" w:color="auto" w:fill="auto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учащиеся 10-11 классов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образовательных организаций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, расположенных на территории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города Югорска и реализующих </w:t>
      </w:r>
      <w:r w:rsidR="00810B66" w:rsidRPr="00810B66">
        <w:rPr>
          <w:color w:val="000000"/>
          <w:sz w:val="28"/>
          <w:szCs w:val="28"/>
          <w:shd w:val="clear" w:color="auto" w:fill="FFFFFF"/>
        </w:rPr>
        <w:t>образовательные программы среднего общего образования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>;</w:t>
      </w:r>
    </w:p>
    <w:p w:rsidR="00587ADE" w:rsidRPr="00810B66" w:rsidRDefault="00587ADE" w:rsidP="005877C3">
      <w:pPr>
        <w:pStyle w:val="11"/>
        <w:shd w:val="clear" w:color="auto" w:fill="auto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учащиеся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образовательных организаций</w:t>
      </w: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, расположенных на территории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города Югорска и реализующих </w:t>
      </w:r>
      <w:r w:rsidR="00810B66">
        <w:rPr>
          <w:rFonts w:ascii="PT Astra Serif" w:hAnsi="PT Astra Serif"/>
          <w:color w:val="000000"/>
          <w:sz w:val="28"/>
          <w:szCs w:val="28"/>
          <w:lang w:bidi="ru-RU"/>
        </w:rPr>
        <w:t xml:space="preserve">образовательные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программы </w:t>
      </w:r>
      <w:r w:rsidRPr="00810B66">
        <w:rPr>
          <w:rFonts w:ascii="PT Astra Serif" w:hAnsi="PT Astra Serif"/>
          <w:color w:val="000000"/>
          <w:sz w:val="28"/>
          <w:szCs w:val="28"/>
          <w:lang w:bidi="ru-RU"/>
        </w:rPr>
        <w:t>среднего профессионального и высшего образования.</w:t>
      </w:r>
    </w:p>
    <w:p w:rsidR="005B68F6" w:rsidRDefault="001E3081" w:rsidP="001E3081">
      <w:pPr>
        <w:pStyle w:val="11"/>
        <w:shd w:val="clear" w:color="auto" w:fill="auto"/>
        <w:tabs>
          <w:tab w:val="left" w:pos="1441"/>
          <w:tab w:val="center" w:pos="7026"/>
          <w:tab w:val="right" w:pos="9097"/>
          <w:tab w:val="left" w:pos="1468"/>
        </w:tabs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810B66">
        <w:rPr>
          <w:rFonts w:ascii="PT Astra Serif" w:hAnsi="PT Astra Serif"/>
          <w:color w:val="000000"/>
          <w:sz w:val="28"/>
          <w:szCs w:val="28"/>
          <w:lang w:bidi="ru-RU"/>
        </w:rPr>
        <w:t xml:space="preserve">6. </w:t>
      </w:r>
      <w:r w:rsidR="005B68F6" w:rsidRPr="00810B66">
        <w:rPr>
          <w:rFonts w:ascii="PT Astra Serif" w:hAnsi="PT Astra Serif"/>
          <w:color w:val="000000"/>
          <w:sz w:val="28"/>
          <w:szCs w:val="28"/>
          <w:lang w:bidi="ru-RU"/>
        </w:rPr>
        <w:t>О</w:t>
      </w:r>
      <w:r w:rsidRPr="00810B66">
        <w:rPr>
          <w:rFonts w:ascii="PT Astra Serif" w:hAnsi="PT Astra Serif"/>
          <w:color w:val="000000"/>
          <w:sz w:val="28"/>
          <w:szCs w:val="28"/>
          <w:lang w:bidi="ru-RU"/>
        </w:rPr>
        <w:t xml:space="preserve"> проведении Дня открытых дверей в очередном календарном году о</w:t>
      </w:r>
      <w:r w:rsidR="005B68F6" w:rsidRPr="00810B66">
        <w:rPr>
          <w:rFonts w:ascii="PT Astra Serif" w:hAnsi="PT Astra Serif"/>
          <w:color w:val="000000"/>
          <w:sz w:val="28"/>
          <w:szCs w:val="28"/>
          <w:lang w:bidi="ru-RU"/>
        </w:rPr>
        <w:t>рганы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 местного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самоуправления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города Югорска 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информируют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образовательные организации, расположенные на территории города Югорска, посредством направления информационных писем, а также размещения информации на официальном сайте органов местного самоуправления города Югорска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1E3081" w:rsidRPr="00810B66" w:rsidRDefault="001E3081" w:rsidP="00810B66">
      <w:pPr>
        <w:pStyle w:val="11"/>
        <w:shd w:val="clear" w:color="auto" w:fill="auto"/>
        <w:tabs>
          <w:tab w:val="left" w:pos="1468"/>
        </w:tabs>
        <w:spacing w:after="0" w:line="240" w:lineRule="auto"/>
        <w:ind w:right="20" w:firstLine="567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>День открытых дверей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>прово</w:t>
      </w:r>
      <w:r w:rsidR="00937F51">
        <w:rPr>
          <w:rFonts w:ascii="PT Astra Serif" w:hAnsi="PT Astra Serif"/>
          <w:color w:val="000000"/>
          <w:sz w:val="28"/>
          <w:szCs w:val="28"/>
          <w:lang w:bidi="ru-RU"/>
        </w:rPr>
        <w:t xml:space="preserve">дится ежегодно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по предварительным заявкам образовательных организаций, согласованным с руководителем органа местного самоуправления</w:t>
      </w:r>
      <w:r w:rsidR="00C77483" w:rsidRPr="00C77483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C77483">
        <w:rPr>
          <w:rFonts w:ascii="PT Astra Serif" w:hAnsi="PT Astra Serif"/>
          <w:color w:val="000000"/>
          <w:sz w:val="28"/>
          <w:szCs w:val="28"/>
          <w:lang w:bidi="ru-RU"/>
        </w:rPr>
        <w:t>города Югорска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5B68F6" w:rsidRPr="005B68F6" w:rsidRDefault="00C77483" w:rsidP="00C77483">
      <w:pPr>
        <w:pStyle w:val="11"/>
        <w:shd w:val="clear" w:color="auto" w:fill="auto"/>
        <w:spacing w:after="0" w:line="240" w:lineRule="auto"/>
        <w:ind w:right="2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7. 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Заявка на участие в Дне открытых дверей подается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образовательной</w:t>
      </w:r>
      <w:r w:rsidR="00810B66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организацией в орган местного самоуправления города Югорска в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 срок до 15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 xml:space="preserve">марта </w:t>
      </w:r>
      <w:r w:rsidR="00E22F60">
        <w:rPr>
          <w:rFonts w:ascii="PT Astra Serif" w:hAnsi="PT Astra Serif"/>
          <w:color w:val="000000"/>
          <w:sz w:val="28"/>
          <w:szCs w:val="28"/>
          <w:lang w:bidi="ru-RU"/>
        </w:rPr>
        <w:t xml:space="preserve">текущего года. В заявке в обязательном порядке указывается информация, предусмотренная 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>приложение</w:t>
      </w:r>
      <w:r w:rsidR="00E22F60">
        <w:rPr>
          <w:rFonts w:ascii="PT Astra Serif" w:hAnsi="PT Astra Serif"/>
          <w:color w:val="000000"/>
          <w:sz w:val="28"/>
          <w:szCs w:val="28"/>
          <w:lang w:bidi="ru-RU"/>
        </w:rPr>
        <w:t>м 1 к настоящему Положению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5B68F6" w:rsidRPr="005B68F6" w:rsidRDefault="00C77483" w:rsidP="00C77483">
      <w:pPr>
        <w:pStyle w:val="11"/>
        <w:shd w:val="clear" w:color="auto" w:fill="auto"/>
        <w:spacing w:after="0" w:line="240" w:lineRule="auto"/>
        <w:ind w:right="2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8. Органы местного самоуправления</w:t>
      </w:r>
      <w:r w:rsidRPr="00C77483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города Югорска</w:t>
      </w: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>на основании заявок:</w:t>
      </w:r>
    </w:p>
    <w:p w:rsidR="005B68F6" w:rsidRPr="005B68F6" w:rsidRDefault="005B68F6" w:rsidP="00C77483">
      <w:pPr>
        <w:pStyle w:val="11"/>
        <w:numPr>
          <w:ilvl w:val="0"/>
          <w:numId w:val="7"/>
        </w:numPr>
        <w:shd w:val="clear" w:color="auto" w:fill="auto"/>
        <w:spacing w:after="0" w:line="240" w:lineRule="auto"/>
        <w:ind w:right="20" w:firstLine="567"/>
        <w:jc w:val="both"/>
        <w:rPr>
          <w:rFonts w:ascii="PT Astra Serif" w:hAnsi="PT Astra Serif"/>
          <w:sz w:val="28"/>
          <w:szCs w:val="28"/>
        </w:rPr>
      </w:pP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 определяют ответственных специалистов за организацию и проведение Дня открытых дверей;</w:t>
      </w:r>
    </w:p>
    <w:p w:rsidR="005B68F6" w:rsidRPr="005B68F6" w:rsidRDefault="005B68F6" w:rsidP="00C77483">
      <w:pPr>
        <w:pStyle w:val="11"/>
        <w:shd w:val="clear" w:color="auto" w:fill="auto"/>
        <w:spacing w:after="0" w:line="240" w:lineRule="auto"/>
        <w:ind w:firstLine="567"/>
        <w:jc w:val="left"/>
        <w:rPr>
          <w:rFonts w:ascii="PT Astra Serif" w:hAnsi="PT Astra Serif"/>
          <w:sz w:val="28"/>
          <w:szCs w:val="28"/>
        </w:rPr>
      </w:pP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>- готовят график мероприятий по проведению Дня открытых дверей;</w:t>
      </w:r>
    </w:p>
    <w:p w:rsidR="005B68F6" w:rsidRPr="005B68F6" w:rsidRDefault="005B68F6" w:rsidP="00C77483">
      <w:pPr>
        <w:pStyle w:val="11"/>
        <w:shd w:val="clear" w:color="auto" w:fill="auto"/>
        <w:tabs>
          <w:tab w:val="right" w:pos="7274"/>
          <w:tab w:val="left" w:pos="7629"/>
          <w:tab w:val="right" w:pos="8080"/>
        </w:tabs>
        <w:spacing w:after="0" w:line="240" w:lineRule="auto"/>
        <w:ind w:right="20" w:firstLine="567"/>
        <w:jc w:val="left"/>
        <w:rPr>
          <w:rFonts w:ascii="PT Astra Serif" w:hAnsi="PT Astra Serif"/>
          <w:sz w:val="28"/>
          <w:szCs w:val="28"/>
        </w:rPr>
      </w:pP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>- определяют количество групп (количество участников одной группы не должно превышать 30 человек);</w:t>
      </w:r>
    </w:p>
    <w:p w:rsidR="005B68F6" w:rsidRPr="005B68F6" w:rsidRDefault="005B68F6" w:rsidP="00C77483">
      <w:pPr>
        <w:pStyle w:val="11"/>
        <w:numPr>
          <w:ilvl w:val="0"/>
          <w:numId w:val="7"/>
        </w:numPr>
        <w:shd w:val="clear" w:color="auto" w:fill="auto"/>
        <w:spacing w:after="0" w:line="240" w:lineRule="auto"/>
        <w:ind w:firstLine="567"/>
        <w:jc w:val="left"/>
        <w:rPr>
          <w:rFonts w:ascii="PT Astra Serif" w:hAnsi="PT Astra Serif"/>
          <w:sz w:val="28"/>
          <w:szCs w:val="28"/>
        </w:rPr>
      </w:pP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>формируют материалы, представляемые участниками мероприятия;</w:t>
      </w:r>
    </w:p>
    <w:p w:rsidR="00FA0CA2" w:rsidRPr="00FA0CA2" w:rsidRDefault="005B68F6" w:rsidP="00FA0CA2">
      <w:pPr>
        <w:pStyle w:val="11"/>
        <w:numPr>
          <w:ilvl w:val="0"/>
          <w:numId w:val="7"/>
        </w:numPr>
        <w:shd w:val="clear" w:color="auto" w:fill="auto"/>
        <w:spacing w:after="0" w:line="240" w:lineRule="auto"/>
        <w:ind w:right="20" w:firstLine="567"/>
        <w:jc w:val="both"/>
        <w:rPr>
          <w:rFonts w:ascii="PT Astra Serif" w:hAnsi="PT Astra Serif"/>
          <w:sz w:val="28"/>
          <w:szCs w:val="28"/>
        </w:rPr>
      </w:pP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 утверждают формат, место, регламент встречи с руководителем </w:t>
      </w:r>
      <w:r w:rsidR="00C77483">
        <w:rPr>
          <w:rFonts w:ascii="PT Astra Serif" w:hAnsi="PT Astra Serif"/>
          <w:color w:val="000000"/>
          <w:sz w:val="28"/>
          <w:szCs w:val="28"/>
          <w:lang w:bidi="ru-RU"/>
        </w:rPr>
        <w:t>органа местного самоуправления</w:t>
      </w:r>
      <w:r w:rsidR="00C77483" w:rsidRPr="00C77483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C77483">
        <w:rPr>
          <w:rFonts w:ascii="PT Astra Serif" w:hAnsi="PT Astra Serif"/>
          <w:color w:val="000000"/>
          <w:sz w:val="28"/>
          <w:szCs w:val="28"/>
          <w:lang w:bidi="ru-RU"/>
        </w:rPr>
        <w:t>города Югорска или его заместителем.</w:t>
      </w:r>
    </w:p>
    <w:p w:rsidR="00FA0CA2" w:rsidRDefault="005B68F6" w:rsidP="00FA0CA2">
      <w:pPr>
        <w:pStyle w:val="11"/>
        <w:numPr>
          <w:ilvl w:val="0"/>
          <w:numId w:val="14"/>
        </w:numPr>
        <w:shd w:val="clear" w:color="auto" w:fill="auto"/>
        <w:spacing w:after="0" w:line="240" w:lineRule="auto"/>
        <w:ind w:left="0" w:right="20" w:firstLine="567"/>
        <w:jc w:val="both"/>
        <w:rPr>
          <w:rFonts w:ascii="PT Astra Serif" w:hAnsi="PT Astra Serif"/>
          <w:sz w:val="28"/>
          <w:szCs w:val="28"/>
        </w:rPr>
      </w:pPr>
      <w:r w:rsidRPr="00FA0CA2">
        <w:rPr>
          <w:rFonts w:ascii="PT Astra Serif" w:hAnsi="PT Astra Serif"/>
          <w:color w:val="000000"/>
          <w:sz w:val="28"/>
          <w:szCs w:val="28"/>
          <w:lang w:bidi="ru-RU"/>
        </w:rPr>
        <w:t xml:space="preserve">Утвержденный график мероприятий направляется в </w:t>
      </w:r>
      <w:r w:rsidR="00FA0CA2" w:rsidRPr="00FA0CA2">
        <w:rPr>
          <w:rFonts w:ascii="PT Astra Serif" w:hAnsi="PT Astra Serif"/>
          <w:color w:val="000000"/>
          <w:sz w:val="28"/>
          <w:szCs w:val="28"/>
          <w:lang w:bidi="ru-RU"/>
        </w:rPr>
        <w:t xml:space="preserve">образовательную организацию </w:t>
      </w:r>
      <w:r w:rsidRPr="00FA0CA2">
        <w:rPr>
          <w:rFonts w:ascii="PT Astra Serif" w:hAnsi="PT Astra Serif"/>
          <w:color w:val="000000"/>
          <w:sz w:val="28"/>
          <w:szCs w:val="28"/>
          <w:lang w:bidi="ru-RU"/>
        </w:rPr>
        <w:t>для ознакомления.</w:t>
      </w:r>
    </w:p>
    <w:p w:rsidR="00FA0CA2" w:rsidRPr="00FA0CA2" w:rsidRDefault="005B68F6" w:rsidP="00FA0CA2">
      <w:pPr>
        <w:pStyle w:val="11"/>
        <w:numPr>
          <w:ilvl w:val="0"/>
          <w:numId w:val="14"/>
        </w:numPr>
        <w:shd w:val="clear" w:color="auto" w:fill="auto"/>
        <w:spacing w:after="0" w:line="240" w:lineRule="auto"/>
        <w:ind w:left="0" w:right="20" w:firstLine="567"/>
        <w:jc w:val="both"/>
        <w:rPr>
          <w:rFonts w:ascii="PT Astra Serif" w:hAnsi="PT Astra Serif"/>
          <w:sz w:val="28"/>
          <w:szCs w:val="28"/>
        </w:rPr>
      </w:pPr>
      <w:r w:rsidRPr="00FA0CA2">
        <w:rPr>
          <w:rFonts w:ascii="PT Astra Serif" w:hAnsi="PT Astra Serif"/>
          <w:color w:val="000000"/>
          <w:sz w:val="28"/>
          <w:szCs w:val="28"/>
          <w:lang w:bidi="ru-RU"/>
        </w:rPr>
        <w:t xml:space="preserve">Руководитель </w:t>
      </w:r>
      <w:r w:rsidR="00FA0CA2" w:rsidRPr="00FA0CA2">
        <w:rPr>
          <w:rFonts w:ascii="PT Astra Serif" w:hAnsi="PT Astra Serif"/>
          <w:color w:val="000000"/>
          <w:sz w:val="28"/>
          <w:szCs w:val="28"/>
          <w:lang w:bidi="ru-RU"/>
        </w:rPr>
        <w:t>образовательной организации, подавшей</w:t>
      </w:r>
      <w:r w:rsidRPr="00FA0CA2">
        <w:rPr>
          <w:rFonts w:ascii="PT Astra Serif" w:hAnsi="PT Astra Serif"/>
          <w:color w:val="000000"/>
          <w:sz w:val="28"/>
          <w:szCs w:val="28"/>
          <w:lang w:bidi="ru-RU"/>
        </w:rPr>
        <w:t xml:space="preserve"> заявку на участие в Дне открытых дверей, формирует приказ, в котором за кураторами групп закрепляется ответственность за жизнь и здоровье учащихся и соблюдение ими правил поведения в органе </w:t>
      </w:r>
      <w:r w:rsidR="00FA0CA2" w:rsidRPr="00FA0CA2">
        <w:rPr>
          <w:rFonts w:ascii="PT Astra Serif" w:hAnsi="PT Astra Serif"/>
          <w:color w:val="000000"/>
          <w:sz w:val="28"/>
          <w:szCs w:val="28"/>
          <w:lang w:bidi="ru-RU"/>
        </w:rPr>
        <w:t xml:space="preserve">местного самоуправления города Югорска </w:t>
      </w:r>
      <w:r w:rsidRPr="00FA0CA2">
        <w:rPr>
          <w:rFonts w:ascii="PT Astra Serif" w:hAnsi="PT Astra Serif"/>
          <w:color w:val="000000"/>
          <w:sz w:val="28"/>
          <w:szCs w:val="28"/>
          <w:lang w:bidi="ru-RU"/>
        </w:rPr>
        <w:t>во время проведения м</w:t>
      </w:r>
      <w:r w:rsidR="00FA0CA2">
        <w:rPr>
          <w:rFonts w:ascii="PT Astra Serif" w:hAnsi="PT Astra Serif"/>
          <w:color w:val="000000"/>
          <w:sz w:val="28"/>
          <w:szCs w:val="28"/>
          <w:lang w:bidi="ru-RU"/>
        </w:rPr>
        <w:t xml:space="preserve">ероприятий Дня открытых дверей. </w:t>
      </w:r>
    </w:p>
    <w:p w:rsidR="00FA0CA2" w:rsidRPr="00FA0CA2" w:rsidRDefault="00FA0CA2" w:rsidP="00FA0CA2">
      <w:pPr>
        <w:pStyle w:val="11"/>
        <w:numPr>
          <w:ilvl w:val="0"/>
          <w:numId w:val="14"/>
        </w:numPr>
        <w:shd w:val="clear" w:color="auto" w:fill="auto"/>
        <w:spacing w:after="0" w:line="240" w:lineRule="auto"/>
        <w:ind w:left="0" w:right="2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О</w:t>
      </w:r>
      <w:r w:rsidR="005B68F6" w:rsidRPr="00FA0CA2">
        <w:rPr>
          <w:rFonts w:ascii="PT Astra Serif" w:hAnsi="PT Astra Serif"/>
          <w:color w:val="000000"/>
          <w:sz w:val="28"/>
          <w:szCs w:val="28"/>
          <w:lang w:bidi="ru-RU"/>
        </w:rPr>
        <w:t xml:space="preserve">тветственное лицо в органе </w:t>
      </w:r>
      <w:r w:rsidRPr="00FA0CA2">
        <w:rPr>
          <w:rFonts w:ascii="PT Astra Serif" w:hAnsi="PT Astra Serif"/>
          <w:color w:val="000000"/>
          <w:sz w:val="28"/>
          <w:szCs w:val="28"/>
          <w:lang w:bidi="ru-RU"/>
        </w:rPr>
        <w:t xml:space="preserve">местного самоуправления города Югорска </w:t>
      </w:r>
      <w:r w:rsidR="005B68F6" w:rsidRPr="00FA0CA2">
        <w:rPr>
          <w:rFonts w:ascii="PT Astra Serif" w:hAnsi="PT Astra Serif"/>
          <w:color w:val="000000"/>
          <w:sz w:val="28"/>
          <w:szCs w:val="28"/>
          <w:lang w:bidi="ru-RU"/>
        </w:rPr>
        <w:t>в утвержденные графиком сроки организует встречу, регистрацию и сопровождение участников Дня открытых дверей.</w:t>
      </w:r>
    </w:p>
    <w:p w:rsidR="005B68F6" w:rsidRPr="00FA0CA2" w:rsidRDefault="00FA0CA2" w:rsidP="00FA0CA2">
      <w:pPr>
        <w:pStyle w:val="11"/>
        <w:numPr>
          <w:ilvl w:val="0"/>
          <w:numId w:val="14"/>
        </w:numPr>
        <w:shd w:val="clear" w:color="auto" w:fill="auto"/>
        <w:spacing w:after="0" w:line="240" w:lineRule="auto"/>
        <w:ind w:left="0" w:right="20" w:firstLine="567"/>
        <w:jc w:val="both"/>
        <w:rPr>
          <w:rFonts w:ascii="PT Astra Serif" w:hAnsi="PT Astra Serif"/>
          <w:sz w:val="28"/>
          <w:szCs w:val="28"/>
        </w:rPr>
      </w:pPr>
      <w:r w:rsidRPr="00FA0CA2">
        <w:rPr>
          <w:rFonts w:ascii="PT Astra Serif" w:hAnsi="PT Astra Serif"/>
          <w:color w:val="000000"/>
          <w:sz w:val="28"/>
          <w:szCs w:val="28"/>
          <w:lang w:bidi="ru-RU"/>
        </w:rPr>
        <w:t>Основными мероприятиями Дня открытых дверей являются:</w:t>
      </w:r>
      <w:r w:rsidR="005B68F6" w:rsidRPr="00FA0CA2">
        <w:rPr>
          <w:rFonts w:ascii="PT Astra Serif" w:hAnsi="PT Astra Serif"/>
          <w:color w:val="000000"/>
          <w:sz w:val="28"/>
          <w:szCs w:val="28"/>
          <w:lang w:bidi="ru-RU"/>
        </w:rPr>
        <w:tab/>
      </w:r>
    </w:p>
    <w:p w:rsidR="005B68F6" w:rsidRPr="005B68F6" w:rsidRDefault="005B68F6" w:rsidP="00810B66">
      <w:pPr>
        <w:pStyle w:val="11"/>
        <w:shd w:val="clear" w:color="auto" w:fill="auto"/>
        <w:spacing w:after="0" w:line="240" w:lineRule="auto"/>
        <w:ind w:left="20" w:right="20" w:firstLine="547"/>
        <w:jc w:val="both"/>
        <w:rPr>
          <w:rFonts w:ascii="PT Astra Serif" w:hAnsi="PT Astra Serif"/>
          <w:sz w:val="28"/>
          <w:szCs w:val="28"/>
        </w:rPr>
      </w:pP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- экскурс по истории </w:t>
      </w:r>
      <w:r w:rsidR="00FA0CA2" w:rsidRPr="00FA0CA2">
        <w:rPr>
          <w:rFonts w:ascii="PT Astra Serif" w:hAnsi="PT Astra Serif"/>
          <w:color w:val="000000"/>
          <w:sz w:val="28"/>
          <w:szCs w:val="28"/>
          <w:lang w:bidi="ru-RU"/>
        </w:rPr>
        <w:t>орган</w:t>
      </w:r>
      <w:r w:rsidR="00810B66">
        <w:rPr>
          <w:rFonts w:ascii="PT Astra Serif" w:hAnsi="PT Astra Serif"/>
          <w:color w:val="000000"/>
          <w:sz w:val="28"/>
          <w:szCs w:val="28"/>
          <w:lang w:bidi="ru-RU"/>
        </w:rPr>
        <w:t>а</w:t>
      </w:r>
      <w:r w:rsidR="00FA0CA2" w:rsidRPr="00FA0CA2">
        <w:rPr>
          <w:rFonts w:ascii="PT Astra Serif" w:hAnsi="PT Astra Serif"/>
          <w:color w:val="000000"/>
          <w:sz w:val="28"/>
          <w:szCs w:val="28"/>
          <w:lang w:bidi="ru-RU"/>
        </w:rPr>
        <w:t xml:space="preserve"> местного самоуправления города Югорска</w:t>
      </w: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>;</w:t>
      </w:r>
    </w:p>
    <w:p w:rsidR="005B68F6" w:rsidRPr="005B68F6" w:rsidRDefault="005B68F6" w:rsidP="00FA0CA2">
      <w:pPr>
        <w:pStyle w:val="11"/>
        <w:shd w:val="clear" w:color="auto" w:fill="auto"/>
        <w:tabs>
          <w:tab w:val="left" w:pos="8257"/>
        </w:tabs>
        <w:spacing w:after="0" w:line="240" w:lineRule="auto"/>
        <w:ind w:right="20" w:firstLine="567"/>
        <w:jc w:val="both"/>
        <w:rPr>
          <w:rFonts w:ascii="PT Astra Serif" w:hAnsi="PT Astra Serif"/>
          <w:sz w:val="28"/>
          <w:szCs w:val="28"/>
        </w:rPr>
      </w:pP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- демонстрация </w:t>
      </w:r>
      <w:r w:rsidR="00FA0CA2">
        <w:rPr>
          <w:rFonts w:ascii="PT Astra Serif" w:hAnsi="PT Astra Serif"/>
          <w:color w:val="000000"/>
          <w:sz w:val="28"/>
          <w:szCs w:val="28"/>
          <w:lang w:bidi="ru-RU"/>
        </w:rPr>
        <w:t>официального сайта органов</w:t>
      </w:r>
      <w:r w:rsidR="00FA0CA2" w:rsidRPr="00FA0CA2">
        <w:rPr>
          <w:rFonts w:ascii="PT Astra Serif" w:hAnsi="PT Astra Serif"/>
          <w:color w:val="000000"/>
          <w:sz w:val="28"/>
          <w:szCs w:val="28"/>
          <w:lang w:bidi="ru-RU"/>
        </w:rPr>
        <w:t xml:space="preserve"> местного самоуправления города Югорска</w:t>
      </w: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>;</w:t>
      </w: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ab/>
      </w:r>
    </w:p>
    <w:p w:rsidR="005B68F6" w:rsidRPr="005B68F6" w:rsidRDefault="005B68F6" w:rsidP="00FA0CA2">
      <w:pPr>
        <w:pStyle w:val="11"/>
        <w:shd w:val="clear" w:color="auto" w:fill="auto"/>
        <w:tabs>
          <w:tab w:val="left" w:pos="3762"/>
          <w:tab w:val="right" w:pos="9089"/>
        </w:tabs>
        <w:spacing w:after="0" w:line="240" w:lineRule="auto"/>
        <w:ind w:right="20" w:firstLine="567"/>
        <w:jc w:val="both"/>
        <w:rPr>
          <w:rFonts w:ascii="PT Astra Serif" w:hAnsi="PT Astra Serif"/>
          <w:sz w:val="28"/>
          <w:szCs w:val="28"/>
        </w:rPr>
      </w:pP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- знакомство с работой </w:t>
      </w:r>
      <w:r w:rsidR="00FA0CA2">
        <w:rPr>
          <w:rFonts w:ascii="PT Astra Serif" w:hAnsi="PT Astra Serif"/>
          <w:color w:val="000000"/>
          <w:sz w:val="28"/>
          <w:szCs w:val="28"/>
          <w:lang w:bidi="ru-RU"/>
        </w:rPr>
        <w:t>органа</w:t>
      </w:r>
      <w:r w:rsidR="00FA0CA2" w:rsidRPr="00FA0CA2">
        <w:rPr>
          <w:rFonts w:ascii="PT Astra Serif" w:hAnsi="PT Astra Serif"/>
          <w:color w:val="000000"/>
          <w:sz w:val="28"/>
          <w:szCs w:val="28"/>
          <w:lang w:bidi="ru-RU"/>
        </w:rPr>
        <w:t xml:space="preserve"> местного самоуправления города Югорска</w:t>
      </w: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 (видеофильм, видеоролик</w:t>
      </w:r>
      <w:r w:rsidR="00810B66">
        <w:rPr>
          <w:rFonts w:ascii="PT Astra Serif" w:hAnsi="PT Astra Serif"/>
          <w:color w:val="000000"/>
          <w:sz w:val="28"/>
          <w:szCs w:val="28"/>
          <w:lang w:bidi="ru-RU"/>
        </w:rPr>
        <w:t>, презентация и т.п.</w:t>
      </w: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>);</w:t>
      </w:r>
    </w:p>
    <w:p w:rsidR="00FA0CA2" w:rsidRDefault="005B68F6" w:rsidP="00FA0CA2">
      <w:pPr>
        <w:pStyle w:val="11"/>
        <w:shd w:val="clear" w:color="auto" w:fill="auto"/>
        <w:tabs>
          <w:tab w:val="left" w:pos="3762"/>
          <w:tab w:val="right" w:pos="9089"/>
        </w:tabs>
        <w:spacing w:after="0" w:line="240" w:lineRule="auto"/>
        <w:ind w:right="20" w:firstLine="567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- встреча с </w:t>
      </w:r>
      <w:r w:rsidR="00810B66">
        <w:rPr>
          <w:rFonts w:ascii="PT Astra Serif" w:hAnsi="PT Astra Serif"/>
          <w:color w:val="000000"/>
          <w:sz w:val="28"/>
          <w:szCs w:val="28"/>
          <w:lang w:bidi="ru-RU"/>
        </w:rPr>
        <w:t xml:space="preserve">руководителем </w:t>
      </w:r>
      <w:r w:rsidR="00810B66" w:rsidRPr="00FA0CA2">
        <w:rPr>
          <w:rFonts w:ascii="PT Astra Serif" w:hAnsi="PT Astra Serif"/>
          <w:color w:val="000000"/>
          <w:sz w:val="28"/>
          <w:szCs w:val="28"/>
          <w:lang w:bidi="ru-RU"/>
        </w:rPr>
        <w:t>орган</w:t>
      </w:r>
      <w:r w:rsidR="00810B66">
        <w:rPr>
          <w:rFonts w:ascii="PT Astra Serif" w:hAnsi="PT Astra Serif"/>
          <w:color w:val="000000"/>
          <w:sz w:val="28"/>
          <w:szCs w:val="28"/>
          <w:lang w:bidi="ru-RU"/>
        </w:rPr>
        <w:t>а</w:t>
      </w:r>
      <w:r w:rsidR="00810B66" w:rsidRPr="00FA0CA2">
        <w:rPr>
          <w:rFonts w:ascii="PT Astra Serif" w:hAnsi="PT Astra Serif"/>
          <w:color w:val="000000"/>
          <w:sz w:val="28"/>
          <w:szCs w:val="28"/>
          <w:lang w:bidi="ru-RU"/>
        </w:rPr>
        <w:t xml:space="preserve"> местного самоуправления города Югорска</w:t>
      </w:r>
      <w:r w:rsidR="00810B66"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или </w:t>
      </w:r>
      <w:r w:rsidR="00810B66">
        <w:rPr>
          <w:rFonts w:ascii="PT Astra Serif" w:hAnsi="PT Astra Serif"/>
          <w:color w:val="000000"/>
          <w:sz w:val="28"/>
          <w:szCs w:val="28"/>
          <w:lang w:bidi="ru-RU"/>
        </w:rPr>
        <w:t>его заместителем</w:t>
      </w: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>;</w:t>
      </w:r>
    </w:p>
    <w:p w:rsidR="00FA0CA2" w:rsidRDefault="005B68F6" w:rsidP="00FA0CA2">
      <w:pPr>
        <w:pStyle w:val="11"/>
        <w:shd w:val="clear" w:color="auto" w:fill="auto"/>
        <w:tabs>
          <w:tab w:val="left" w:pos="3762"/>
          <w:tab w:val="right" w:pos="9089"/>
        </w:tabs>
        <w:spacing w:after="0" w:line="240" w:lineRule="auto"/>
        <w:ind w:right="20" w:firstLine="567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>- анкетирование участников меропри</w:t>
      </w:r>
      <w:r w:rsidR="00FA0CA2">
        <w:rPr>
          <w:rFonts w:ascii="PT Astra Serif" w:hAnsi="PT Astra Serif"/>
          <w:color w:val="000000"/>
          <w:sz w:val="28"/>
          <w:szCs w:val="28"/>
          <w:lang w:bidi="ru-RU"/>
        </w:rPr>
        <w:t>ятий Дня открытых дверей               (прило</w:t>
      </w: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>жение</w:t>
      </w:r>
      <w:r w:rsidR="00FA0CA2">
        <w:rPr>
          <w:rFonts w:ascii="PT Astra Serif" w:hAnsi="PT Astra Serif"/>
          <w:color w:val="000000"/>
          <w:sz w:val="28"/>
          <w:szCs w:val="28"/>
          <w:lang w:bidi="ru-RU"/>
        </w:rPr>
        <w:t xml:space="preserve"> 2);</w:t>
      </w:r>
    </w:p>
    <w:p w:rsidR="00FA0CA2" w:rsidRDefault="00FA0CA2" w:rsidP="00FA0CA2">
      <w:pPr>
        <w:pStyle w:val="11"/>
        <w:shd w:val="clear" w:color="auto" w:fill="auto"/>
        <w:tabs>
          <w:tab w:val="left" w:pos="3762"/>
          <w:tab w:val="right" w:pos="9089"/>
        </w:tabs>
        <w:spacing w:after="0" w:line="240" w:lineRule="auto"/>
        <w:ind w:right="2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-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 подведение итогов.</w:t>
      </w:r>
    </w:p>
    <w:p w:rsidR="00FA0CA2" w:rsidRDefault="00FA0CA2" w:rsidP="00FA0CA2">
      <w:pPr>
        <w:pStyle w:val="11"/>
        <w:shd w:val="clear" w:color="auto" w:fill="auto"/>
        <w:tabs>
          <w:tab w:val="left" w:pos="3762"/>
          <w:tab w:val="right" w:pos="9089"/>
        </w:tabs>
        <w:spacing w:after="0" w:line="240" w:lineRule="auto"/>
        <w:ind w:right="20" w:firstLine="567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13. 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Конкретный перечень мероприятий для каждой группы участников утверждается руководителем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органа</w:t>
      </w:r>
      <w:r w:rsidRPr="00FA0CA2">
        <w:rPr>
          <w:rFonts w:ascii="PT Astra Serif" w:hAnsi="PT Astra Serif"/>
          <w:color w:val="000000"/>
          <w:sz w:val="28"/>
          <w:szCs w:val="28"/>
          <w:lang w:bidi="ru-RU"/>
        </w:rPr>
        <w:t xml:space="preserve"> местного самоуправления города Югорска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FA0CA2" w:rsidRDefault="00FA0CA2" w:rsidP="00FA0CA2">
      <w:pPr>
        <w:pStyle w:val="11"/>
        <w:shd w:val="clear" w:color="auto" w:fill="auto"/>
        <w:tabs>
          <w:tab w:val="left" w:pos="3762"/>
          <w:tab w:val="right" w:pos="9089"/>
        </w:tabs>
        <w:spacing w:after="0" w:line="240" w:lineRule="auto"/>
        <w:ind w:right="20" w:firstLine="567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Продолжительность 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>всех мероприятий для одной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>группы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>устанавливается организаторами Дня открытых дверей.</w:t>
      </w:r>
    </w:p>
    <w:p w:rsidR="00810B66" w:rsidRDefault="00810B66" w:rsidP="00810B66">
      <w:pPr>
        <w:pStyle w:val="11"/>
        <w:shd w:val="clear" w:color="auto" w:fill="auto"/>
        <w:tabs>
          <w:tab w:val="left" w:pos="3762"/>
          <w:tab w:val="right" w:pos="9089"/>
        </w:tabs>
        <w:spacing w:after="0" w:line="240" w:lineRule="auto"/>
        <w:ind w:right="20" w:firstLine="567"/>
        <w:jc w:val="both"/>
        <w:rPr>
          <w:rFonts w:ascii="PT Astra Serif" w:hAnsi="PT Astra Serif"/>
          <w:sz w:val="28"/>
          <w:szCs w:val="28"/>
        </w:rPr>
      </w:pP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>Мероприятия Дня открытых дверей проводятся на безвозмездной основе.</w:t>
      </w:r>
    </w:p>
    <w:p w:rsidR="005B68F6" w:rsidRPr="005B68F6" w:rsidRDefault="00FA0CA2" w:rsidP="00FA0CA2">
      <w:pPr>
        <w:pStyle w:val="11"/>
        <w:shd w:val="clear" w:color="auto" w:fill="auto"/>
        <w:tabs>
          <w:tab w:val="left" w:pos="3762"/>
          <w:tab w:val="right" w:pos="9089"/>
        </w:tabs>
        <w:spacing w:after="0" w:line="240" w:lineRule="auto"/>
        <w:ind w:right="2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14. 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Информация о проведении Дня открытых дверей публикуется в средствах массовой информации и размещается на </w:t>
      </w:r>
      <w:r w:rsidR="00E22F60">
        <w:rPr>
          <w:rFonts w:ascii="PT Astra Serif" w:hAnsi="PT Astra Serif"/>
          <w:color w:val="000000"/>
          <w:sz w:val="28"/>
          <w:szCs w:val="28"/>
          <w:lang w:bidi="ru-RU"/>
        </w:rPr>
        <w:t>официальном сайте органов</w:t>
      </w:r>
      <w:r w:rsidR="00E22F60" w:rsidRPr="00FA0CA2">
        <w:rPr>
          <w:rFonts w:ascii="PT Astra Serif" w:hAnsi="PT Astra Serif"/>
          <w:color w:val="000000"/>
          <w:sz w:val="28"/>
          <w:szCs w:val="28"/>
          <w:lang w:bidi="ru-RU"/>
        </w:rPr>
        <w:t xml:space="preserve"> местного самоуправления города Югорска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5B68F6" w:rsidRDefault="005B68F6" w:rsidP="005B68F6">
      <w:pPr>
        <w:rPr>
          <w:rFonts w:ascii="PT Astra Serif" w:hAnsi="PT Astra Serif"/>
          <w:sz w:val="28"/>
          <w:szCs w:val="28"/>
        </w:rPr>
      </w:pPr>
    </w:p>
    <w:p w:rsidR="00E22F60" w:rsidRDefault="00E22F60" w:rsidP="005B68F6">
      <w:pPr>
        <w:rPr>
          <w:rFonts w:ascii="PT Astra Serif" w:hAnsi="PT Astra Serif"/>
          <w:sz w:val="28"/>
          <w:szCs w:val="28"/>
        </w:rPr>
      </w:pPr>
    </w:p>
    <w:p w:rsidR="00E22F60" w:rsidRDefault="00E22F60" w:rsidP="005B68F6">
      <w:pPr>
        <w:rPr>
          <w:rFonts w:ascii="PT Astra Serif" w:hAnsi="PT Astra Serif"/>
          <w:sz w:val="28"/>
          <w:szCs w:val="28"/>
        </w:rPr>
      </w:pPr>
    </w:p>
    <w:p w:rsidR="00E22F60" w:rsidRDefault="00E22F60" w:rsidP="005B68F6">
      <w:pPr>
        <w:rPr>
          <w:rFonts w:ascii="PT Astra Serif" w:hAnsi="PT Astra Serif"/>
          <w:sz w:val="28"/>
          <w:szCs w:val="28"/>
        </w:rPr>
      </w:pPr>
    </w:p>
    <w:p w:rsidR="00E22F60" w:rsidRDefault="00E22F60" w:rsidP="005B68F6">
      <w:pPr>
        <w:rPr>
          <w:rFonts w:ascii="PT Astra Serif" w:hAnsi="PT Astra Serif"/>
          <w:sz w:val="28"/>
          <w:szCs w:val="28"/>
        </w:rPr>
      </w:pPr>
    </w:p>
    <w:p w:rsidR="00E22F60" w:rsidRDefault="00E22F60" w:rsidP="005B68F6">
      <w:pPr>
        <w:rPr>
          <w:rFonts w:ascii="PT Astra Serif" w:hAnsi="PT Astra Serif"/>
          <w:sz w:val="28"/>
          <w:szCs w:val="28"/>
        </w:rPr>
      </w:pPr>
    </w:p>
    <w:p w:rsidR="00730719" w:rsidRDefault="00730719" w:rsidP="005B68F6">
      <w:pPr>
        <w:rPr>
          <w:rFonts w:ascii="PT Astra Serif" w:hAnsi="PT Astra Serif"/>
          <w:sz w:val="28"/>
          <w:szCs w:val="28"/>
        </w:rPr>
      </w:pPr>
    </w:p>
    <w:p w:rsidR="00E22F60" w:rsidRPr="005B68F6" w:rsidRDefault="00E22F60" w:rsidP="005B68F6">
      <w:pPr>
        <w:rPr>
          <w:rFonts w:ascii="PT Astra Serif" w:hAnsi="PT Astra Serif"/>
          <w:sz w:val="28"/>
          <w:szCs w:val="28"/>
        </w:rPr>
      </w:pPr>
    </w:p>
    <w:p w:rsidR="005B68F6" w:rsidRDefault="00E22F60" w:rsidP="005B68F6">
      <w:pPr>
        <w:pStyle w:val="af"/>
        <w:shd w:val="clear" w:color="auto" w:fill="auto"/>
        <w:spacing w:line="240" w:lineRule="auto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>П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>риложение 1</w:t>
      </w:r>
    </w:p>
    <w:p w:rsidR="00E22F60" w:rsidRDefault="00E22F60" w:rsidP="00E22F60">
      <w:pPr>
        <w:pStyle w:val="11"/>
        <w:shd w:val="clear" w:color="auto" w:fill="auto"/>
        <w:spacing w:after="0" w:line="240" w:lineRule="auto"/>
        <w:ind w:left="5" w:right="60" w:firstLine="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к Положению</w:t>
      </w:r>
    </w:p>
    <w:p w:rsidR="00E22F60" w:rsidRDefault="00E22F60" w:rsidP="00E22F60">
      <w:pPr>
        <w:pStyle w:val="11"/>
        <w:shd w:val="clear" w:color="auto" w:fill="auto"/>
        <w:spacing w:after="0" w:line="240" w:lineRule="auto"/>
        <w:ind w:left="5" w:right="60" w:firstLine="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о проведении Дня открытых дверей </w:t>
      </w:r>
    </w:p>
    <w:p w:rsidR="00E22F60" w:rsidRDefault="00E22F60" w:rsidP="00E22F60">
      <w:pPr>
        <w:pStyle w:val="11"/>
        <w:shd w:val="clear" w:color="auto" w:fill="auto"/>
        <w:spacing w:after="0" w:line="240" w:lineRule="auto"/>
        <w:ind w:left="5" w:right="60" w:firstLine="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>в органах местного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>самоуправления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</w:p>
    <w:p w:rsidR="00E22F60" w:rsidRPr="005B68F6" w:rsidRDefault="00E22F60" w:rsidP="00E22F60">
      <w:pPr>
        <w:pStyle w:val="11"/>
        <w:shd w:val="clear" w:color="auto" w:fill="auto"/>
        <w:spacing w:after="0" w:line="240" w:lineRule="auto"/>
        <w:ind w:left="5" w:right="60" w:firstLine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города Югорска</w:t>
      </w:r>
    </w:p>
    <w:p w:rsidR="005B68F6" w:rsidRPr="005B68F6" w:rsidRDefault="005B68F6" w:rsidP="005B68F6">
      <w:pPr>
        <w:rPr>
          <w:rFonts w:ascii="PT Astra Serif" w:hAnsi="PT Astra Serif"/>
          <w:sz w:val="28"/>
          <w:szCs w:val="28"/>
        </w:rPr>
      </w:pPr>
    </w:p>
    <w:p w:rsidR="00E22F60" w:rsidRDefault="00E22F60" w:rsidP="00E22F60">
      <w:pPr>
        <w:pStyle w:val="11"/>
        <w:shd w:val="clear" w:color="auto" w:fill="auto"/>
        <w:spacing w:after="0" w:line="240" w:lineRule="auto"/>
        <w:ind w:firstLine="0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Заявка 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на участие в Дне открытых дверей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должна содержать </w:t>
      </w:r>
    </w:p>
    <w:p w:rsidR="005B68F6" w:rsidRPr="005B68F6" w:rsidRDefault="00E22F60" w:rsidP="00E22F60">
      <w:pPr>
        <w:pStyle w:val="11"/>
        <w:shd w:val="clear" w:color="auto" w:fill="auto"/>
        <w:spacing w:after="0" w:line="240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следующую информацию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>:</w:t>
      </w:r>
    </w:p>
    <w:p w:rsidR="005B68F6" w:rsidRPr="005B68F6" w:rsidRDefault="005B68F6" w:rsidP="005B68F6">
      <w:pPr>
        <w:rPr>
          <w:rFonts w:ascii="PT Astra Serif" w:hAnsi="PT Astra Serif"/>
          <w:sz w:val="28"/>
          <w:szCs w:val="28"/>
        </w:rPr>
      </w:pPr>
    </w:p>
    <w:p w:rsidR="005877C3" w:rsidRDefault="00E22F60" w:rsidP="005877C3">
      <w:pPr>
        <w:pStyle w:val="11"/>
        <w:shd w:val="clear" w:color="auto" w:fill="auto"/>
        <w:tabs>
          <w:tab w:val="center" w:pos="8151"/>
          <w:tab w:val="right" w:pos="8876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1. 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Орган местного самоуправления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города Югорска,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 пред</w:t>
      </w:r>
      <w:r w:rsidR="005877C3">
        <w:rPr>
          <w:rFonts w:ascii="PT Astra Serif" w:hAnsi="PT Astra Serif"/>
          <w:color w:val="000000"/>
          <w:sz w:val="28"/>
          <w:szCs w:val="28"/>
          <w:lang w:bidi="ru-RU"/>
        </w:rPr>
        <w:t>полагаемый период его посещения.</w:t>
      </w:r>
    </w:p>
    <w:p w:rsidR="005877C3" w:rsidRDefault="005877C3" w:rsidP="005877C3">
      <w:pPr>
        <w:pStyle w:val="11"/>
        <w:shd w:val="clear" w:color="auto" w:fill="auto"/>
        <w:tabs>
          <w:tab w:val="center" w:pos="8151"/>
          <w:tab w:val="right" w:pos="8876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2. 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Наименование и адрес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образовательной организации</w:t>
      </w:r>
      <w:r w:rsidR="00810B66">
        <w:rPr>
          <w:rFonts w:ascii="PT Astra Serif" w:hAnsi="PT Astra Serif"/>
          <w:color w:val="000000"/>
          <w:sz w:val="28"/>
          <w:szCs w:val="28"/>
          <w:lang w:bidi="ru-RU"/>
        </w:rPr>
        <w:t>,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 Ф.И.О. р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уководителя, контактный телефон.</w:t>
      </w:r>
    </w:p>
    <w:p w:rsidR="005877C3" w:rsidRDefault="005877C3" w:rsidP="005877C3">
      <w:pPr>
        <w:pStyle w:val="11"/>
        <w:shd w:val="clear" w:color="auto" w:fill="auto"/>
        <w:tabs>
          <w:tab w:val="center" w:pos="8151"/>
          <w:tab w:val="right" w:pos="8876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>Ф.И.О., контактный тел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ефон куратора группы участников.</w:t>
      </w:r>
    </w:p>
    <w:p w:rsidR="005877C3" w:rsidRDefault="005877C3" w:rsidP="005877C3">
      <w:pPr>
        <w:pStyle w:val="11"/>
        <w:shd w:val="clear" w:color="auto" w:fill="auto"/>
        <w:tabs>
          <w:tab w:val="center" w:pos="8151"/>
          <w:tab w:val="right" w:pos="8876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>Реквизиты приказа о возложении ответственнос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ти за жизнь и здоровье учащихся.</w:t>
      </w:r>
    </w:p>
    <w:p w:rsidR="005B68F6" w:rsidRPr="005B68F6" w:rsidRDefault="005877C3" w:rsidP="005877C3">
      <w:pPr>
        <w:pStyle w:val="11"/>
        <w:shd w:val="clear" w:color="auto" w:fill="auto"/>
        <w:tabs>
          <w:tab w:val="center" w:pos="8151"/>
          <w:tab w:val="right" w:pos="8876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>Список участников Дня открытых дверей.</w:t>
      </w:r>
    </w:p>
    <w:p w:rsidR="005B68F6" w:rsidRPr="005B68F6" w:rsidRDefault="005B68F6" w:rsidP="005B68F6">
      <w:pPr>
        <w:rPr>
          <w:rFonts w:ascii="PT Astra Serif" w:hAnsi="PT Astra Serif"/>
          <w:sz w:val="28"/>
          <w:szCs w:val="28"/>
        </w:rPr>
      </w:pPr>
    </w:p>
    <w:p w:rsidR="005877C3" w:rsidRDefault="005877C3" w:rsidP="005877C3">
      <w:pPr>
        <w:pStyle w:val="af"/>
        <w:shd w:val="clear" w:color="auto" w:fill="auto"/>
        <w:spacing w:line="240" w:lineRule="auto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5877C3" w:rsidRDefault="005877C3" w:rsidP="005877C3">
      <w:pPr>
        <w:pStyle w:val="af"/>
        <w:shd w:val="clear" w:color="auto" w:fill="auto"/>
        <w:spacing w:line="240" w:lineRule="auto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5877C3" w:rsidRDefault="005877C3" w:rsidP="005877C3">
      <w:pPr>
        <w:pStyle w:val="af"/>
        <w:shd w:val="clear" w:color="auto" w:fill="auto"/>
        <w:spacing w:line="240" w:lineRule="auto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5877C3" w:rsidRDefault="005877C3" w:rsidP="005877C3">
      <w:pPr>
        <w:pStyle w:val="af"/>
        <w:shd w:val="clear" w:color="auto" w:fill="auto"/>
        <w:spacing w:line="240" w:lineRule="auto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5877C3" w:rsidRDefault="005877C3" w:rsidP="005877C3">
      <w:pPr>
        <w:pStyle w:val="af"/>
        <w:shd w:val="clear" w:color="auto" w:fill="auto"/>
        <w:spacing w:line="240" w:lineRule="auto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5877C3" w:rsidRDefault="005877C3" w:rsidP="005877C3">
      <w:pPr>
        <w:pStyle w:val="af"/>
        <w:shd w:val="clear" w:color="auto" w:fill="auto"/>
        <w:spacing w:line="240" w:lineRule="auto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5877C3" w:rsidRDefault="005877C3" w:rsidP="005877C3">
      <w:pPr>
        <w:pStyle w:val="af"/>
        <w:shd w:val="clear" w:color="auto" w:fill="auto"/>
        <w:spacing w:line="240" w:lineRule="auto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5877C3" w:rsidRDefault="005877C3" w:rsidP="005877C3">
      <w:pPr>
        <w:pStyle w:val="af"/>
        <w:shd w:val="clear" w:color="auto" w:fill="auto"/>
        <w:spacing w:line="240" w:lineRule="auto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5877C3" w:rsidRDefault="005877C3" w:rsidP="005877C3">
      <w:pPr>
        <w:pStyle w:val="af"/>
        <w:shd w:val="clear" w:color="auto" w:fill="auto"/>
        <w:spacing w:line="240" w:lineRule="auto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5877C3" w:rsidRDefault="005877C3" w:rsidP="005877C3">
      <w:pPr>
        <w:pStyle w:val="af"/>
        <w:shd w:val="clear" w:color="auto" w:fill="auto"/>
        <w:spacing w:line="240" w:lineRule="auto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5877C3" w:rsidRDefault="005877C3" w:rsidP="005877C3">
      <w:pPr>
        <w:pStyle w:val="af"/>
        <w:shd w:val="clear" w:color="auto" w:fill="auto"/>
        <w:spacing w:line="240" w:lineRule="auto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5877C3" w:rsidRDefault="005877C3" w:rsidP="005877C3">
      <w:pPr>
        <w:pStyle w:val="af"/>
        <w:shd w:val="clear" w:color="auto" w:fill="auto"/>
        <w:spacing w:line="240" w:lineRule="auto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5877C3" w:rsidRDefault="005877C3" w:rsidP="005877C3">
      <w:pPr>
        <w:pStyle w:val="af"/>
        <w:shd w:val="clear" w:color="auto" w:fill="auto"/>
        <w:spacing w:line="240" w:lineRule="auto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5877C3" w:rsidRDefault="005877C3" w:rsidP="005877C3">
      <w:pPr>
        <w:pStyle w:val="af"/>
        <w:shd w:val="clear" w:color="auto" w:fill="auto"/>
        <w:spacing w:line="240" w:lineRule="auto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5877C3" w:rsidRDefault="005877C3" w:rsidP="005877C3">
      <w:pPr>
        <w:pStyle w:val="af"/>
        <w:shd w:val="clear" w:color="auto" w:fill="auto"/>
        <w:spacing w:line="240" w:lineRule="auto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5877C3" w:rsidRDefault="005877C3" w:rsidP="005877C3">
      <w:pPr>
        <w:pStyle w:val="af"/>
        <w:shd w:val="clear" w:color="auto" w:fill="auto"/>
        <w:spacing w:line="240" w:lineRule="auto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5877C3" w:rsidRDefault="005877C3" w:rsidP="005877C3">
      <w:pPr>
        <w:pStyle w:val="af"/>
        <w:shd w:val="clear" w:color="auto" w:fill="auto"/>
        <w:spacing w:line="240" w:lineRule="auto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5877C3" w:rsidRDefault="005877C3" w:rsidP="005877C3">
      <w:pPr>
        <w:pStyle w:val="af"/>
        <w:shd w:val="clear" w:color="auto" w:fill="auto"/>
        <w:spacing w:line="240" w:lineRule="auto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5877C3" w:rsidRDefault="005877C3" w:rsidP="005877C3">
      <w:pPr>
        <w:pStyle w:val="af"/>
        <w:shd w:val="clear" w:color="auto" w:fill="auto"/>
        <w:spacing w:line="240" w:lineRule="auto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5877C3" w:rsidRDefault="005877C3" w:rsidP="005877C3">
      <w:pPr>
        <w:pStyle w:val="af"/>
        <w:shd w:val="clear" w:color="auto" w:fill="auto"/>
        <w:spacing w:line="240" w:lineRule="auto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5877C3" w:rsidRDefault="005877C3" w:rsidP="005877C3">
      <w:pPr>
        <w:pStyle w:val="af"/>
        <w:shd w:val="clear" w:color="auto" w:fill="auto"/>
        <w:spacing w:line="240" w:lineRule="auto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5877C3" w:rsidRDefault="005877C3" w:rsidP="005877C3">
      <w:pPr>
        <w:pStyle w:val="af"/>
        <w:shd w:val="clear" w:color="auto" w:fill="auto"/>
        <w:spacing w:line="240" w:lineRule="auto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5877C3" w:rsidRDefault="005877C3" w:rsidP="005877C3">
      <w:pPr>
        <w:pStyle w:val="af"/>
        <w:shd w:val="clear" w:color="auto" w:fill="auto"/>
        <w:spacing w:line="240" w:lineRule="auto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5877C3" w:rsidRDefault="005877C3" w:rsidP="005877C3">
      <w:pPr>
        <w:pStyle w:val="af"/>
        <w:shd w:val="clear" w:color="auto" w:fill="auto"/>
        <w:spacing w:line="240" w:lineRule="auto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5877C3" w:rsidRDefault="005877C3" w:rsidP="005877C3">
      <w:pPr>
        <w:pStyle w:val="af"/>
        <w:shd w:val="clear" w:color="auto" w:fill="auto"/>
        <w:spacing w:line="240" w:lineRule="auto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5877C3" w:rsidRDefault="005877C3" w:rsidP="005877C3">
      <w:pPr>
        <w:pStyle w:val="af"/>
        <w:shd w:val="clear" w:color="auto" w:fill="auto"/>
        <w:spacing w:line="240" w:lineRule="auto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5877C3" w:rsidRDefault="005877C3" w:rsidP="005877C3">
      <w:pPr>
        <w:pStyle w:val="af"/>
        <w:shd w:val="clear" w:color="auto" w:fill="auto"/>
        <w:spacing w:line="240" w:lineRule="auto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810B66" w:rsidRDefault="00810B66" w:rsidP="005877C3">
      <w:pPr>
        <w:pStyle w:val="af"/>
        <w:shd w:val="clear" w:color="auto" w:fill="auto"/>
        <w:spacing w:line="240" w:lineRule="auto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810B66" w:rsidRDefault="00810B66" w:rsidP="005877C3">
      <w:pPr>
        <w:pStyle w:val="af"/>
        <w:shd w:val="clear" w:color="auto" w:fill="auto"/>
        <w:spacing w:line="240" w:lineRule="auto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5877C3" w:rsidRDefault="005877C3" w:rsidP="005877C3">
      <w:pPr>
        <w:pStyle w:val="af"/>
        <w:shd w:val="clear" w:color="auto" w:fill="auto"/>
        <w:spacing w:line="240" w:lineRule="auto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5877C3" w:rsidRDefault="005877C3" w:rsidP="005877C3">
      <w:pPr>
        <w:pStyle w:val="af"/>
        <w:shd w:val="clear" w:color="auto" w:fill="auto"/>
        <w:spacing w:line="240" w:lineRule="auto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>Приложение 2</w:t>
      </w:r>
    </w:p>
    <w:p w:rsidR="005877C3" w:rsidRDefault="005877C3" w:rsidP="005877C3">
      <w:pPr>
        <w:pStyle w:val="11"/>
        <w:shd w:val="clear" w:color="auto" w:fill="auto"/>
        <w:spacing w:after="0" w:line="240" w:lineRule="auto"/>
        <w:ind w:left="5" w:right="60" w:firstLine="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к Положению</w:t>
      </w:r>
    </w:p>
    <w:p w:rsidR="005877C3" w:rsidRDefault="005877C3" w:rsidP="005877C3">
      <w:pPr>
        <w:pStyle w:val="11"/>
        <w:shd w:val="clear" w:color="auto" w:fill="auto"/>
        <w:spacing w:after="0" w:line="240" w:lineRule="auto"/>
        <w:ind w:left="5" w:right="60" w:firstLine="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о проведении Дня открытых дверей </w:t>
      </w:r>
    </w:p>
    <w:p w:rsidR="005877C3" w:rsidRDefault="005877C3" w:rsidP="005877C3">
      <w:pPr>
        <w:pStyle w:val="11"/>
        <w:shd w:val="clear" w:color="auto" w:fill="auto"/>
        <w:spacing w:after="0" w:line="240" w:lineRule="auto"/>
        <w:ind w:left="5" w:right="60" w:firstLine="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>в органах местного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>самоуправления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</w:p>
    <w:p w:rsidR="005877C3" w:rsidRPr="005B68F6" w:rsidRDefault="005877C3" w:rsidP="005877C3">
      <w:pPr>
        <w:pStyle w:val="11"/>
        <w:shd w:val="clear" w:color="auto" w:fill="auto"/>
        <w:spacing w:after="0" w:line="240" w:lineRule="auto"/>
        <w:ind w:left="5" w:right="60" w:firstLine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города Югорска</w:t>
      </w:r>
    </w:p>
    <w:p w:rsidR="005B68F6" w:rsidRPr="005B68F6" w:rsidRDefault="005B68F6" w:rsidP="005B68F6">
      <w:pPr>
        <w:rPr>
          <w:rFonts w:ascii="PT Astra Serif" w:hAnsi="PT Astra Serif"/>
          <w:sz w:val="28"/>
          <w:szCs w:val="28"/>
        </w:rPr>
      </w:pPr>
    </w:p>
    <w:p w:rsidR="005B68F6" w:rsidRPr="005B68F6" w:rsidRDefault="005B68F6" w:rsidP="005B68F6">
      <w:pPr>
        <w:pStyle w:val="11"/>
        <w:shd w:val="clear" w:color="auto" w:fill="auto"/>
        <w:spacing w:after="0" w:line="240" w:lineRule="auto"/>
        <w:ind w:left="140" w:firstLine="0"/>
        <w:rPr>
          <w:rFonts w:ascii="PT Astra Serif" w:hAnsi="PT Astra Serif"/>
          <w:sz w:val="28"/>
          <w:szCs w:val="28"/>
        </w:rPr>
      </w:pP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>Примерный перечень вопросов для подготовки анкеты участников</w:t>
      </w:r>
    </w:p>
    <w:p w:rsidR="005B68F6" w:rsidRDefault="005B68F6" w:rsidP="005B68F6">
      <w:pPr>
        <w:pStyle w:val="11"/>
        <w:shd w:val="clear" w:color="auto" w:fill="auto"/>
        <w:spacing w:after="0" w:line="240" w:lineRule="auto"/>
        <w:ind w:left="140" w:firstLine="0"/>
        <w:rPr>
          <w:rFonts w:ascii="PT Astra Serif" w:hAnsi="PT Astra Serif"/>
          <w:color w:val="000000"/>
          <w:sz w:val="28"/>
          <w:szCs w:val="28"/>
          <w:lang w:bidi="ru-RU"/>
        </w:rPr>
      </w:pPr>
      <w:r w:rsidRPr="005B68F6">
        <w:rPr>
          <w:rFonts w:ascii="PT Astra Serif" w:hAnsi="PT Astra Serif"/>
          <w:color w:val="000000"/>
          <w:sz w:val="28"/>
          <w:szCs w:val="28"/>
          <w:lang w:bidi="ru-RU"/>
        </w:rPr>
        <w:t>Дня открытых дверей:</w:t>
      </w:r>
    </w:p>
    <w:p w:rsidR="005877C3" w:rsidRPr="005B68F6" w:rsidRDefault="005877C3" w:rsidP="005B68F6">
      <w:pPr>
        <w:pStyle w:val="11"/>
        <w:shd w:val="clear" w:color="auto" w:fill="auto"/>
        <w:spacing w:after="0" w:line="240" w:lineRule="auto"/>
        <w:ind w:left="140" w:firstLine="0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5877C3" w:rsidRDefault="005877C3" w:rsidP="005877C3">
      <w:pPr>
        <w:pStyle w:val="af1"/>
        <w:shd w:val="clear" w:color="auto" w:fill="auto"/>
        <w:spacing w:before="0" w:after="0" w:line="240" w:lineRule="auto"/>
        <w:ind w:right="20" w:firstLine="567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1. Ваш пол, возраст.</w:t>
      </w:r>
    </w:p>
    <w:p w:rsidR="005B68F6" w:rsidRPr="005B68F6" w:rsidRDefault="005877C3" w:rsidP="005877C3">
      <w:pPr>
        <w:pStyle w:val="af1"/>
        <w:shd w:val="clear" w:color="auto" w:fill="auto"/>
        <w:spacing w:before="0" w:after="0" w:line="240" w:lineRule="auto"/>
        <w:ind w:right="20"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2. 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Цель посещения Вами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органа</w:t>
      </w:r>
      <w:r w:rsidRPr="00FA0CA2">
        <w:rPr>
          <w:rFonts w:ascii="PT Astra Serif" w:hAnsi="PT Astra Serif"/>
          <w:color w:val="000000"/>
          <w:sz w:val="28"/>
          <w:szCs w:val="28"/>
          <w:lang w:bidi="ru-RU"/>
        </w:rPr>
        <w:t xml:space="preserve"> местного самоуправления города Югорска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.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</w:p>
    <w:p w:rsidR="005B68F6" w:rsidRPr="005B68F6" w:rsidRDefault="005877C3" w:rsidP="005877C3">
      <w:pPr>
        <w:pStyle w:val="af1"/>
        <w:shd w:val="clear" w:color="auto" w:fill="auto"/>
        <w:tabs>
          <w:tab w:val="right" w:pos="6279"/>
          <w:tab w:val="right" w:pos="6450"/>
        </w:tabs>
        <w:spacing w:before="0" w:after="0" w:line="240" w:lineRule="auto"/>
        <w:ind w:right="20"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3. 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Ваше мнение о причинах поступления граждан на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муниципальную служб</w:t>
      </w:r>
      <w:r w:rsidR="00810B66">
        <w:rPr>
          <w:rFonts w:ascii="PT Astra Serif" w:hAnsi="PT Astra Serif"/>
          <w:color w:val="000000"/>
          <w:sz w:val="28"/>
          <w:szCs w:val="28"/>
          <w:lang w:bidi="ru-RU"/>
        </w:rPr>
        <w:t>у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5B68F6" w:rsidRPr="005B68F6" w:rsidRDefault="005877C3" w:rsidP="005877C3">
      <w:pPr>
        <w:pStyle w:val="af1"/>
        <w:shd w:val="clear" w:color="auto" w:fill="auto"/>
        <w:spacing w:before="0" w:after="0" w:line="240" w:lineRule="auto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4. 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>Ваше мнение о критериях п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риема на работу в органы власти.</w:t>
      </w:r>
    </w:p>
    <w:p w:rsidR="005B68F6" w:rsidRPr="005B68F6" w:rsidRDefault="005877C3" w:rsidP="005877C3">
      <w:pPr>
        <w:pStyle w:val="af1"/>
        <w:shd w:val="clear" w:color="auto" w:fill="auto"/>
        <w:tabs>
          <w:tab w:val="right" w:pos="6625"/>
          <w:tab w:val="center" w:pos="7386"/>
        </w:tabs>
        <w:spacing w:before="0" w:after="0" w:line="240" w:lineRule="auto"/>
        <w:ind w:right="20"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5. 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Ваша оценка качества работы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муниципальных служащих.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ab/>
      </w:r>
    </w:p>
    <w:p w:rsidR="005B68F6" w:rsidRPr="005B68F6" w:rsidRDefault="005877C3" w:rsidP="005877C3">
      <w:pPr>
        <w:pStyle w:val="af1"/>
        <w:shd w:val="clear" w:color="auto" w:fill="auto"/>
        <w:spacing w:before="0" w:after="0" w:line="240" w:lineRule="auto"/>
        <w:ind w:right="20"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6. 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>Влияют ли виды поощрения (и какие) на результативность деятельности муниципальных служащих?</w:t>
      </w:r>
    </w:p>
    <w:p w:rsidR="005B68F6" w:rsidRPr="005B68F6" w:rsidRDefault="005877C3" w:rsidP="005877C3">
      <w:pPr>
        <w:pStyle w:val="af1"/>
        <w:shd w:val="clear" w:color="auto" w:fill="auto"/>
        <w:tabs>
          <w:tab w:val="left" w:pos="426"/>
        </w:tabs>
        <w:spacing w:before="0" w:after="0" w:line="240" w:lineRule="auto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7. 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>Ваше желание работ</w:t>
      </w:r>
      <w:r w:rsidR="005B68F6" w:rsidRPr="005B68F6">
        <w:rPr>
          <w:rFonts w:ascii="PT Astra Serif" w:hAnsi="PT Astra Serif"/>
          <w:sz w:val="28"/>
          <w:szCs w:val="28"/>
        </w:rPr>
        <w:t xml:space="preserve">ать в органах власти и почему? 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ab/>
      </w:r>
    </w:p>
    <w:p w:rsidR="005B68F6" w:rsidRPr="005B68F6" w:rsidRDefault="005877C3" w:rsidP="005877C3">
      <w:pPr>
        <w:pStyle w:val="11"/>
        <w:shd w:val="clear" w:color="auto" w:fill="auto"/>
        <w:spacing w:after="0" w:line="240" w:lineRule="auto"/>
        <w:ind w:right="2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8.  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 xml:space="preserve">Что нового Вы узнали о деятельности органов власти, приняв участие в мероприятиях Дня открытых дверей? </w:t>
      </w:r>
    </w:p>
    <w:p w:rsidR="005B68F6" w:rsidRPr="005B68F6" w:rsidRDefault="005877C3" w:rsidP="005877C3">
      <w:pPr>
        <w:pStyle w:val="af1"/>
        <w:shd w:val="clear" w:color="auto" w:fill="auto"/>
        <w:tabs>
          <w:tab w:val="right" w:pos="426"/>
        </w:tabs>
        <w:spacing w:before="0" w:after="0" w:line="240" w:lineRule="auto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9. 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>Ваши пожелания и замечания об организации и проведении Дня открытых дверей.</w:t>
      </w:r>
      <w:r w:rsidR="005B68F6" w:rsidRPr="005B68F6">
        <w:rPr>
          <w:rFonts w:ascii="PT Astra Serif" w:hAnsi="PT Astra Serif"/>
          <w:color w:val="000000"/>
          <w:sz w:val="28"/>
          <w:szCs w:val="28"/>
          <w:lang w:bidi="ru-RU"/>
        </w:rPr>
        <w:tab/>
      </w:r>
    </w:p>
    <w:p w:rsidR="005B68F6" w:rsidRPr="005B68F6" w:rsidRDefault="005B68F6" w:rsidP="005B68F6">
      <w:pPr>
        <w:pStyle w:val="11"/>
        <w:shd w:val="clear" w:color="auto" w:fill="auto"/>
        <w:spacing w:after="0" w:line="240" w:lineRule="auto"/>
        <w:ind w:left="360" w:right="20" w:firstLine="0"/>
        <w:jc w:val="left"/>
        <w:rPr>
          <w:rFonts w:ascii="PT Astra Serif" w:hAnsi="PT Astra Serif"/>
          <w:sz w:val="28"/>
          <w:szCs w:val="28"/>
        </w:rPr>
      </w:pPr>
    </w:p>
    <w:p w:rsidR="005B68F6" w:rsidRPr="005B68F6" w:rsidRDefault="005B68F6" w:rsidP="005B68F6">
      <w:pPr>
        <w:pStyle w:val="11"/>
        <w:shd w:val="clear" w:color="auto" w:fill="auto"/>
        <w:spacing w:after="0" w:line="240" w:lineRule="auto"/>
        <w:ind w:left="140" w:firstLine="0"/>
        <w:rPr>
          <w:rFonts w:ascii="PT Astra Serif" w:hAnsi="PT Astra Serif"/>
          <w:sz w:val="28"/>
          <w:szCs w:val="28"/>
        </w:rPr>
      </w:pPr>
    </w:p>
    <w:p w:rsidR="005B68F6" w:rsidRPr="005B68F6" w:rsidRDefault="005B68F6" w:rsidP="005B68F6">
      <w:pPr>
        <w:pStyle w:val="11"/>
        <w:shd w:val="clear" w:color="auto" w:fill="auto"/>
        <w:spacing w:after="0" w:line="240" w:lineRule="auto"/>
        <w:ind w:firstLine="0"/>
        <w:jc w:val="lef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5B68F6" w:rsidRPr="005B68F6" w:rsidRDefault="005B68F6" w:rsidP="005B68F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F11719" w:rsidRPr="005B68F6" w:rsidRDefault="00F11719" w:rsidP="005B68F6">
      <w:pPr>
        <w:jc w:val="both"/>
        <w:rPr>
          <w:rFonts w:ascii="PT Astra Serif" w:hAnsi="PT Astra Serif"/>
          <w:sz w:val="28"/>
          <w:szCs w:val="28"/>
        </w:rPr>
      </w:pPr>
    </w:p>
    <w:sectPr w:rsidR="00F11719" w:rsidRPr="005B68F6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B346A7"/>
    <w:multiLevelType w:val="multilevel"/>
    <w:tmpl w:val="7CF06AB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1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  <w:color w:val="000000"/>
      </w:rPr>
    </w:lvl>
  </w:abstractNum>
  <w:abstractNum w:abstractNumId="2">
    <w:nsid w:val="06657788"/>
    <w:multiLevelType w:val="multilevel"/>
    <w:tmpl w:val="E0C8DB4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1971A2"/>
    <w:multiLevelType w:val="hybridMultilevel"/>
    <w:tmpl w:val="335A7526"/>
    <w:lvl w:ilvl="0" w:tplc="DE7608D6">
      <w:start w:val="9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5B5411"/>
    <w:multiLevelType w:val="multilevel"/>
    <w:tmpl w:val="B3404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504AEE"/>
    <w:multiLevelType w:val="multilevel"/>
    <w:tmpl w:val="A8762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F03040"/>
    <w:multiLevelType w:val="multilevel"/>
    <w:tmpl w:val="716E2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CB4968"/>
    <w:multiLevelType w:val="multilevel"/>
    <w:tmpl w:val="D402E8DA"/>
    <w:lvl w:ilvl="0">
      <w:start w:val="2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64AD3"/>
    <w:multiLevelType w:val="multilevel"/>
    <w:tmpl w:val="87A695CE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0F3F60"/>
    <w:multiLevelType w:val="multilevel"/>
    <w:tmpl w:val="18283D3E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C9274F"/>
    <w:multiLevelType w:val="hybridMultilevel"/>
    <w:tmpl w:val="0B90D0DE"/>
    <w:lvl w:ilvl="0" w:tplc="859AF15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6621DA"/>
    <w:multiLevelType w:val="multilevel"/>
    <w:tmpl w:val="A2B69ADE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BD4912"/>
    <w:multiLevelType w:val="multilevel"/>
    <w:tmpl w:val="7CBE2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CB1A6C"/>
    <w:multiLevelType w:val="hybridMultilevel"/>
    <w:tmpl w:val="A82AD982"/>
    <w:lvl w:ilvl="0" w:tplc="92B25CFC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1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12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016A8"/>
    <w:rsid w:val="00007004"/>
    <w:rsid w:val="00023C81"/>
    <w:rsid w:val="0005721F"/>
    <w:rsid w:val="000713DF"/>
    <w:rsid w:val="000C2EA5"/>
    <w:rsid w:val="000F1149"/>
    <w:rsid w:val="0010401B"/>
    <w:rsid w:val="001257C7"/>
    <w:rsid w:val="001347D7"/>
    <w:rsid w:val="001356EA"/>
    <w:rsid w:val="00140D6B"/>
    <w:rsid w:val="00147429"/>
    <w:rsid w:val="00173471"/>
    <w:rsid w:val="00177395"/>
    <w:rsid w:val="0018017D"/>
    <w:rsid w:val="001847CF"/>
    <w:rsid w:val="00184ECA"/>
    <w:rsid w:val="001A53AB"/>
    <w:rsid w:val="001A5927"/>
    <w:rsid w:val="001B6952"/>
    <w:rsid w:val="001C0044"/>
    <w:rsid w:val="001D0523"/>
    <w:rsid w:val="001D61DE"/>
    <w:rsid w:val="001E3081"/>
    <w:rsid w:val="00202954"/>
    <w:rsid w:val="00212738"/>
    <w:rsid w:val="0021641A"/>
    <w:rsid w:val="00224E69"/>
    <w:rsid w:val="002373BF"/>
    <w:rsid w:val="00237E28"/>
    <w:rsid w:val="00256A87"/>
    <w:rsid w:val="0026037C"/>
    <w:rsid w:val="00271EA8"/>
    <w:rsid w:val="00272668"/>
    <w:rsid w:val="00285C61"/>
    <w:rsid w:val="0028636C"/>
    <w:rsid w:val="00296E8C"/>
    <w:rsid w:val="002F205B"/>
    <w:rsid w:val="002F5129"/>
    <w:rsid w:val="00313D49"/>
    <w:rsid w:val="00334387"/>
    <w:rsid w:val="003642AD"/>
    <w:rsid w:val="0037056B"/>
    <w:rsid w:val="003A6DDC"/>
    <w:rsid w:val="003B50ED"/>
    <w:rsid w:val="003C07A3"/>
    <w:rsid w:val="003D679A"/>
    <w:rsid w:val="003D688F"/>
    <w:rsid w:val="003E043A"/>
    <w:rsid w:val="003E703C"/>
    <w:rsid w:val="004101EA"/>
    <w:rsid w:val="00423003"/>
    <w:rsid w:val="004B0DBB"/>
    <w:rsid w:val="004B2683"/>
    <w:rsid w:val="004C2916"/>
    <w:rsid w:val="004C6A75"/>
    <w:rsid w:val="004D17D6"/>
    <w:rsid w:val="004D2825"/>
    <w:rsid w:val="00510950"/>
    <w:rsid w:val="00513BEE"/>
    <w:rsid w:val="00532B75"/>
    <w:rsid w:val="0053339B"/>
    <w:rsid w:val="00543A94"/>
    <w:rsid w:val="00575204"/>
    <w:rsid w:val="005877C3"/>
    <w:rsid w:val="00587ADE"/>
    <w:rsid w:val="005A666B"/>
    <w:rsid w:val="005A775B"/>
    <w:rsid w:val="005B5F37"/>
    <w:rsid w:val="005B68F6"/>
    <w:rsid w:val="005E37C5"/>
    <w:rsid w:val="00605CDF"/>
    <w:rsid w:val="00624190"/>
    <w:rsid w:val="00624742"/>
    <w:rsid w:val="00627891"/>
    <w:rsid w:val="006313AC"/>
    <w:rsid w:val="0065328E"/>
    <w:rsid w:val="00692CE7"/>
    <w:rsid w:val="006B3FA0"/>
    <w:rsid w:val="006E29DF"/>
    <w:rsid w:val="006F6444"/>
    <w:rsid w:val="00713C1C"/>
    <w:rsid w:val="00716FC0"/>
    <w:rsid w:val="007268A4"/>
    <w:rsid w:val="00730719"/>
    <w:rsid w:val="00737A6D"/>
    <w:rsid w:val="007824B0"/>
    <w:rsid w:val="007843F2"/>
    <w:rsid w:val="007D445B"/>
    <w:rsid w:val="007D5A8E"/>
    <w:rsid w:val="007E29A5"/>
    <w:rsid w:val="007E5524"/>
    <w:rsid w:val="007F4A15"/>
    <w:rsid w:val="008062F0"/>
    <w:rsid w:val="00810B66"/>
    <w:rsid w:val="0081430D"/>
    <w:rsid w:val="00820309"/>
    <w:rsid w:val="008267F4"/>
    <w:rsid w:val="008478F4"/>
    <w:rsid w:val="0088425A"/>
    <w:rsid w:val="00886003"/>
    <w:rsid w:val="008873E5"/>
    <w:rsid w:val="008B125F"/>
    <w:rsid w:val="008C407D"/>
    <w:rsid w:val="008C46EE"/>
    <w:rsid w:val="008D6D4B"/>
    <w:rsid w:val="00905396"/>
    <w:rsid w:val="00906884"/>
    <w:rsid w:val="00914417"/>
    <w:rsid w:val="00922B2B"/>
    <w:rsid w:val="00937F51"/>
    <w:rsid w:val="00953E9C"/>
    <w:rsid w:val="0097026B"/>
    <w:rsid w:val="009B1F02"/>
    <w:rsid w:val="009C4E86"/>
    <w:rsid w:val="009E1E4E"/>
    <w:rsid w:val="009F12FF"/>
    <w:rsid w:val="009F7184"/>
    <w:rsid w:val="00A33E61"/>
    <w:rsid w:val="00A400D0"/>
    <w:rsid w:val="00A449FB"/>
    <w:rsid w:val="00A471A4"/>
    <w:rsid w:val="00A512D9"/>
    <w:rsid w:val="00A730EC"/>
    <w:rsid w:val="00A77AE7"/>
    <w:rsid w:val="00A84B94"/>
    <w:rsid w:val="00A862C4"/>
    <w:rsid w:val="00AA24F8"/>
    <w:rsid w:val="00AA596F"/>
    <w:rsid w:val="00AB09E1"/>
    <w:rsid w:val="00AD29B5"/>
    <w:rsid w:val="00AD77E7"/>
    <w:rsid w:val="00AE4539"/>
    <w:rsid w:val="00AE5610"/>
    <w:rsid w:val="00AE5CEF"/>
    <w:rsid w:val="00AF5E10"/>
    <w:rsid w:val="00AF75FC"/>
    <w:rsid w:val="00B01364"/>
    <w:rsid w:val="00B14AF7"/>
    <w:rsid w:val="00B46896"/>
    <w:rsid w:val="00B46A36"/>
    <w:rsid w:val="00B5513F"/>
    <w:rsid w:val="00B62D74"/>
    <w:rsid w:val="00B753EC"/>
    <w:rsid w:val="00B8152D"/>
    <w:rsid w:val="00B9189B"/>
    <w:rsid w:val="00B91EF8"/>
    <w:rsid w:val="00BC4669"/>
    <w:rsid w:val="00BD394E"/>
    <w:rsid w:val="00BD7EE5"/>
    <w:rsid w:val="00BE1CAB"/>
    <w:rsid w:val="00BF72B2"/>
    <w:rsid w:val="00C12040"/>
    <w:rsid w:val="00C26832"/>
    <w:rsid w:val="00C77483"/>
    <w:rsid w:val="00CA67CD"/>
    <w:rsid w:val="00CB75E7"/>
    <w:rsid w:val="00CC436F"/>
    <w:rsid w:val="00CD1FE9"/>
    <w:rsid w:val="00CE05C4"/>
    <w:rsid w:val="00CE2A5A"/>
    <w:rsid w:val="00CE3B6B"/>
    <w:rsid w:val="00CE5DB6"/>
    <w:rsid w:val="00CF4C35"/>
    <w:rsid w:val="00D01A38"/>
    <w:rsid w:val="00D11B84"/>
    <w:rsid w:val="00D3103C"/>
    <w:rsid w:val="00D512BE"/>
    <w:rsid w:val="00D6114D"/>
    <w:rsid w:val="00D6571C"/>
    <w:rsid w:val="00D66C9C"/>
    <w:rsid w:val="00DB1780"/>
    <w:rsid w:val="00DB7085"/>
    <w:rsid w:val="00DB7F99"/>
    <w:rsid w:val="00DD3187"/>
    <w:rsid w:val="00E22F60"/>
    <w:rsid w:val="00E27609"/>
    <w:rsid w:val="00E52EFE"/>
    <w:rsid w:val="00E57B0F"/>
    <w:rsid w:val="00E636F4"/>
    <w:rsid w:val="00E853CE"/>
    <w:rsid w:val="00E864FB"/>
    <w:rsid w:val="00E91200"/>
    <w:rsid w:val="00EC794D"/>
    <w:rsid w:val="00ED117A"/>
    <w:rsid w:val="00ED1541"/>
    <w:rsid w:val="00EE2F61"/>
    <w:rsid w:val="00EF19B1"/>
    <w:rsid w:val="00EF2A38"/>
    <w:rsid w:val="00F11719"/>
    <w:rsid w:val="00F11FD5"/>
    <w:rsid w:val="00F33869"/>
    <w:rsid w:val="00F52A75"/>
    <w:rsid w:val="00F579D8"/>
    <w:rsid w:val="00F639D4"/>
    <w:rsid w:val="00F6410F"/>
    <w:rsid w:val="00F74CC3"/>
    <w:rsid w:val="00F775B3"/>
    <w:rsid w:val="00F83131"/>
    <w:rsid w:val="00F84BA9"/>
    <w:rsid w:val="00F930E6"/>
    <w:rsid w:val="00FA0CA2"/>
    <w:rsid w:val="00FA2C75"/>
    <w:rsid w:val="00FC4D27"/>
    <w:rsid w:val="00FC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B50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rmal (Web)"/>
    <w:basedOn w:val="a"/>
    <w:uiPriority w:val="99"/>
    <w:semiHidden/>
    <w:unhideWhenUsed/>
    <w:rsid w:val="00F1171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11719"/>
    <w:pPr>
      <w:widowControl w:val="0"/>
      <w:suppressAutoHyphens w:val="0"/>
      <w:autoSpaceDE w:val="0"/>
      <w:spacing w:line="269" w:lineRule="exact"/>
      <w:ind w:firstLine="754"/>
      <w:jc w:val="both"/>
    </w:pPr>
    <w:rPr>
      <w:rFonts w:cs="Calibri"/>
      <w:sz w:val="24"/>
      <w:szCs w:val="24"/>
    </w:rPr>
  </w:style>
  <w:style w:type="character" w:customStyle="1" w:styleId="FontStyle12">
    <w:name w:val="Font Style12"/>
    <w:rsid w:val="00F11719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F11719"/>
  </w:style>
  <w:style w:type="character" w:customStyle="1" w:styleId="10">
    <w:name w:val="Заголовок 1 Знак"/>
    <w:link w:val="1"/>
    <w:uiPriority w:val="9"/>
    <w:rsid w:val="003B50E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3B50ED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3B50ED"/>
    <w:rPr>
      <w:b w:val="0"/>
      <w:bCs w:val="0"/>
      <w:color w:val="106BBE"/>
    </w:rPr>
  </w:style>
  <w:style w:type="character" w:styleId="ab">
    <w:name w:val="Hyperlink"/>
    <w:uiPriority w:val="99"/>
    <w:semiHidden/>
    <w:unhideWhenUsed/>
    <w:rsid w:val="007D445B"/>
    <w:rPr>
      <w:color w:val="0000FF"/>
      <w:u w:val="single"/>
    </w:rPr>
  </w:style>
  <w:style w:type="character" w:styleId="ac">
    <w:name w:val="Strong"/>
    <w:uiPriority w:val="22"/>
    <w:qFormat/>
    <w:rsid w:val="007D445B"/>
    <w:rPr>
      <w:b/>
      <w:bCs/>
    </w:rPr>
  </w:style>
  <w:style w:type="character" w:customStyle="1" w:styleId="dirty-clipboard">
    <w:name w:val="dirty-clipboard"/>
    <w:rsid w:val="007D445B"/>
  </w:style>
  <w:style w:type="character" w:customStyle="1" w:styleId="8">
    <w:name w:val="Основной текст (8)_"/>
    <w:link w:val="80"/>
    <w:rsid w:val="005B68F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d">
    <w:name w:val="Основной текст_"/>
    <w:link w:val="11"/>
    <w:rsid w:val="005B68F6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B68F6"/>
    <w:pPr>
      <w:widowControl w:val="0"/>
      <w:shd w:val="clear" w:color="auto" w:fill="FFFFFF"/>
      <w:suppressAutoHyphens w:val="0"/>
      <w:spacing w:before="300" w:line="322" w:lineRule="exact"/>
      <w:jc w:val="center"/>
    </w:pPr>
    <w:rPr>
      <w:b/>
      <w:bCs/>
      <w:sz w:val="26"/>
      <w:szCs w:val="26"/>
      <w:lang w:eastAsia="ru-RU"/>
    </w:rPr>
  </w:style>
  <w:style w:type="paragraph" w:customStyle="1" w:styleId="11">
    <w:name w:val="Основной текст1"/>
    <w:basedOn w:val="a"/>
    <w:link w:val="ad"/>
    <w:rsid w:val="005B68F6"/>
    <w:pPr>
      <w:widowControl w:val="0"/>
      <w:shd w:val="clear" w:color="auto" w:fill="FFFFFF"/>
      <w:suppressAutoHyphens w:val="0"/>
      <w:spacing w:after="300" w:line="322" w:lineRule="exact"/>
      <w:ind w:hanging="340"/>
      <w:jc w:val="center"/>
    </w:pPr>
    <w:rPr>
      <w:spacing w:val="-1"/>
      <w:sz w:val="26"/>
      <w:szCs w:val="26"/>
      <w:lang w:eastAsia="ru-RU"/>
    </w:rPr>
  </w:style>
  <w:style w:type="character" w:customStyle="1" w:styleId="3">
    <w:name w:val="Основной текст (3)_"/>
    <w:link w:val="30"/>
    <w:rsid w:val="005B68F6"/>
    <w:rPr>
      <w:rFonts w:ascii="Franklin Gothic Heavy" w:eastAsia="Franklin Gothic Heavy" w:hAnsi="Franklin Gothic Heavy" w:cs="Franklin Gothic Heavy"/>
      <w:spacing w:val="24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B68F6"/>
    <w:pPr>
      <w:widowControl w:val="0"/>
      <w:shd w:val="clear" w:color="auto" w:fill="FFFFFF"/>
      <w:suppressAutoHyphens w:val="0"/>
      <w:spacing w:before="120" w:line="0" w:lineRule="atLeast"/>
      <w:jc w:val="both"/>
    </w:pPr>
    <w:rPr>
      <w:rFonts w:ascii="Franklin Gothic Heavy" w:eastAsia="Franklin Gothic Heavy" w:hAnsi="Franklin Gothic Heavy" w:cs="Franklin Gothic Heavy"/>
      <w:spacing w:val="24"/>
      <w:sz w:val="8"/>
      <w:szCs w:val="8"/>
      <w:lang w:eastAsia="ru-RU"/>
    </w:rPr>
  </w:style>
  <w:style w:type="character" w:customStyle="1" w:styleId="ae">
    <w:name w:val="Колонтитул_"/>
    <w:link w:val="af"/>
    <w:rsid w:val="005B68F6"/>
    <w:rPr>
      <w:rFonts w:ascii="Times New Roman" w:eastAsia="Times New Roman" w:hAnsi="Times New Roman"/>
      <w:shd w:val="clear" w:color="auto" w:fill="FFFFFF"/>
    </w:rPr>
  </w:style>
  <w:style w:type="paragraph" w:customStyle="1" w:styleId="af">
    <w:name w:val="Колонтитул"/>
    <w:basedOn w:val="a"/>
    <w:link w:val="ae"/>
    <w:rsid w:val="005B68F6"/>
    <w:pPr>
      <w:widowControl w:val="0"/>
      <w:shd w:val="clear" w:color="auto" w:fill="FFFFFF"/>
      <w:suppressAutoHyphens w:val="0"/>
      <w:spacing w:line="0" w:lineRule="atLeast"/>
    </w:pPr>
    <w:rPr>
      <w:lang w:eastAsia="ru-RU"/>
    </w:rPr>
  </w:style>
  <w:style w:type="character" w:customStyle="1" w:styleId="af0">
    <w:name w:val="Оглавление_"/>
    <w:link w:val="af1"/>
    <w:rsid w:val="005B68F6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af1">
    <w:name w:val="Оглавление"/>
    <w:basedOn w:val="a"/>
    <w:link w:val="af0"/>
    <w:rsid w:val="005B68F6"/>
    <w:pPr>
      <w:widowControl w:val="0"/>
      <w:shd w:val="clear" w:color="auto" w:fill="FFFFFF"/>
      <w:suppressAutoHyphens w:val="0"/>
      <w:spacing w:before="360" w:after="300" w:line="0" w:lineRule="atLeast"/>
      <w:ind w:hanging="340"/>
      <w:jc w:val="both"/>
    </w:pPr>
    <w:rPr>
      <w:spacing w:val="-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459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1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0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7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78694-1954-4EE5-A0C7-6A18D6C3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5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СёмкинаТатьяна Сёмкина</cp:lastModifiedBy>
  <cp:revision>48</cp:revision>
  <cp:lastPrinted>2022-04-12T07:35:00Z</cp:lastPrinted>
  <dcterms:created xsi:type="dcterms:W3CDTF">2017-12-18T13:23:00Z</dcterms:created>
  <dcterms:modified xsi:type="dcterms:W3CDTF">2023-06-05T10:56:00Z</dcterms:modified>
</cp:coreProperties>
</file>