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62" w:type="dxa"/>
        <w:tblInd w:w="244" w:type="dxa"/>
        <w:tblLayout w:type="fixed"/>
        <w:tblLook w:val="0000"/>
      </w:tblPr>
      <w:tblGrid>
        <w:gridCol w:w="5316"/>
        <w:gridCol w:w="291"/>
        <w:gridCol w:w="4255"/>
      </w:tblGrid>
      <w:tr w:rsidR="0012551E" w:rsidRPr="0012551E" w:rsidTr="003B0D9C">
        <w:trPr>
          <w:trHeight w:hRule="exact" w:val="6187"/>
        </w:trPr>
        <w:tc>
          <w:tcPr>
            <w:tcW w:w="5316" w:type="dxa"/>
          </w:tcPr>
          <w:p w:rsidR="0012551E" w:rsidRPr="0012551E" w:rsidRDefault="0012551E" w:rsidP="0012551E">
            <w:pPr>
              <w:snapToGrid w:val="0"/>
              <w:ind w:right="246"/>
              <w:jc w:val="center"/>
              <w:rPr>
                <w:b/>
                <w:kern w:val="1"/>
              </w:rPr>
            </w:pPr>
            <w:r>
              <w:rPr>
                <w:b/>
                <w:noProof/>
                <w:kern w:val="1"/>
                <w:sz w:val="22"/>
                <w:szCs w:val="22"/>
                <w:lang w:eastAsia="ru-RU"/>
              </w:rPr>
              <w:drawing>
                <wp:inline distT="0" distB="0" distL="0" distR="0">
                  <wp:extent cx="581025" cy="7239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239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551E" w:rsidRPr="0012551E" w:rsidRDefault="0012551E" w:rsidP="0012551E">
            <w:pPr>
              <w:jc w:val="center"/>
              <w:rPr>
                <w:b/>
                <w:kern w:val="1"/>
              </w:rPr>
            </w:pPr>
            <w:r w:rsidRPr="0012551E">
              <w:rPr>
                <w:b/>
                <w:kern w:val="1"/>
                <w:sz w:val="22"/>
                <w:szCs w:val="22"/>
              </w:rPr>
              <w:t>АДМИНИСТРАЦИЯ ГОРОДА ЮГОРСКА</w:t>
            </w:r>
          </w:p>
          <w:p w:rsidR="0012551E" w:rsidRPr="0012551E" w:rsidRDefault="0012551E" w:rsidP="0012551E">
            <w:pPr>
              <w:jc w:val="center"/>
              <w:rPr>
                <w:b/>
                <w:kern w:val="1"/>
              </w:rPr>
            </w:pPr>
            <w:r w:rsidRPr="0012551E">
              <w:rPr>
                <w:b/>
                <w:kern w:val="1"/>
                <w:sz w:val="22"/>
                <w:szCs w:val="22"/>
              </w:rPr>
              <w:t>Ханты-Мансийского автономного округа - Югры</w:t>
            </w:r>
          </w:p>
          <w:p w:rsidR="0012551E" w:rsidRPr="0012551E" w:rsidRDefault="0012551E" w:rsidP="0012551E">
            <w:pPr>
              <w:jc w:val="center"/>
              <w:rPr>
                <w:kern w:val="1"/>
                <w:sz w:val="20"/>
                <w:szCs w:val="20"/>
              </w:rPr>
            </w:pPr>
          </w:p>
          <w:p w:rsidR="0012551E" w:rsidRPr="0012551E" w:rsidRDefault="0012551E" w:rsidP="0012551E">
            <w:pPr>
              <w:jc w:val="center"/>
              <w:rPr>
                <w:b/>
                <w:bCs/>
                <w:kern w:val="1"/>
                <w:sz w:val="28"/>
                <w:szCs w:val="28"/>
              </w:rPr>
            </w:pPr>
            <w:r w:rsidRPr="0012551E">
              <w:rPr>
                <w:b/>
                <w:bCs/>
                <w:kern w:val="1"/>
                <w:sz w:val="28"/>
                <w:szCs w:val="28"/>
              </w:rPr>
              <w:t xml:space="preserve">ДЕПАРТАМЕНТ </w:t>
            </w:r>
          </w:p>
          <w:p w:rsidR="0012551E" w:rsidRPr="0012551E" w:rsidRDefault="0012551E" w:rsidP="0012551E">
            <w:pPr>
              <w:jc w:val="center"/>
              <w:rPr>
                <w:b/>
                <w:bCs/>
                <w:kern w:val="1"/>
                <w:sz w:val="28"/>
                <w:szCs w:val="28"/>
              </w:rPr>
            </w:pPr>
            <w:r w:rsidRPr="0012551E">
              <w:rPr>
                <w:b/>
                <w:bCs/>
                <w:kern w:val="1"/>
                <w:sz w:val="28"/>
                <w:szCs w:val="28"/>
              </w:rPr>
              <w:t xml:space="preserve">МУНИЦИПАЛЬНОЙ СОБСТВЕННОСТИ </w:t>
            </w:r>
          </w:p>
          <w:p w:rsidR="0012551E" w:rsidRPr="0012551E" w:rsidRDefault="0012551E" w:rsidP="0012551E">
            <w:pPr>
              <w:jc w:val="center"/>
              <w:rPr>
                <w:b/>
                <w:bCs/>
                <w:kern w:val="1"/>
                <w:sz w:val="28"/>
                <w:szCs w:val="28"/>
              </w:rPr>
            </w:pPr>
            <w:r w:rsidRPr="0012551E">
              <w:rPr>
                <w:b/>
                <w:bCs/>
                <w:kern w:val="1"/>
                <w:sz w:val="28"/>
                <w:szCs w:val="28"/>
              </w:rPr>
              <w:t>И  ГРАДОСТРОИТЕЛЬСТВА</w:t>
            </w:r>
          </w:p>
          <w:p w:rsidR="0012551E" w:rsidRPr="0012551E" w:rsidRDefault="0012551E" w:rsidP="0012551E">
            <w:pPr>
              <w:jc w:val="center"/>
              <w:rPr>
                <w:b/>
                <w:bCs/>
                <w:kern w:val="1"/>
                <w:sz w:val="20"/>
              </w:rPr>
            </w:pPr>
          </w:p>
          <w:p w:rsidR="0012551E" w:rsidRPr="0012551E" w:rsidRDefault="0012551E" w:rsidP="0012551E">
            <w:pPr>
              <w:jc w:val="center"/>
              <w:rPr>
                <w:b/>
                <w:kern w:val="1"/>
              </w:rPr>
            </w:pPr>
            <w:r w:rsidRPr="0012551E">
              <w:rPr>
                <w:b/>
                <w:kern w:val="1"/>
                <w:sz w:val="22"/>
                <w:szCs w:val="22"/>
              </w:rPr>
              <w:t>40 лет Победы, 11, г. Югорск, 628260,</w:t>
            </w:r>
          </w:p>
          <w:p w:rsidR="0012551E" w:rsidRPr="0012551E" w:rsidRDefault="0012551E" w:rsidP="0012551E">
            <w:pPr>
              <w:jc w:val="center"/>
              <w:rPr>
                <w:b/>
                <w:kern w:val="1"/>
              </w:rPr>
            </w:pPr>
            <w:r w:rsidRPr="0012551E">
              <w:rPr>
                <w:b/>
                <w:kern w:val="1"/>
                <w:sz w:val="22"/>
                <w:szCs w:val="22"/>
              </w:rPr>
              <w:t>Ханты-Мансийский автономный округ – Югра, Тюменская область,</w:t>
            </w:r>
          </w:p>
          <w:p w:rsidR="0012551E" w:rsidRPr="0012551E" w:rsidRDefault="0012551E" w:rsidP="0012551E">
            <w:pPr>
              <w:jc w:val="center"/>
              <w:rPr>
                <w:b/>
                <w:kern w:val="1"/>
              </w:rPr>
            </w:pPr>
            <w:r w:rsidRPr="0012551E">
              <w:rPr>
                <w:b/>
                <w:kern w:val="1"/>
                <w:sz w:val="22"/>
                <w:szCs w:val="22"/>
              </w:rPr>
              <w:t>Тел./факс (34675) 5-00-10</w:t>
            </w:r>
          </w:p>
          <w:p w:rsidR="0012551E" w:rsidRPr="0012551E" w:rsidRDefault="0012551E" w:rsidP="0012551E">
            <w:pPr>
              <w:jc w:val="center"/>
              <w:rPr>
                <w:kern w:val="1"/>
              </w:rPr>
            </w:pPr>
            <w:r w:rsidRPr="0012551E">
              <w:rPr>
                <w:b/>
                <w:kern w:val="1"/>
                <w:sz w:val="22"/>
                <w:szCs w:val="22"/>
                <w:lang w:val="en-US"/>
              </w:rPr>
              <w:t>E</w:t>
            </w:r>
            <w:r w:rsidRPr="0012551E">
              <w:rPr>
                <w:b/>
                <w:kern w:val="1"/>
                <w:sz w:val="22"/>
                <w:szCs w:val="22"/>
              </w:rPr>
              <w:t>-</w:t>
            </w:r>
            <w:r w:rsidRPr="0012551E">
              <w:rPr>
                <w:b/>
                <w:kern w:val="1"/>
                <w:sz w:val="22"/>
                <w:szCs w:val="22"/>
                <w:lang w:val="en-US"/>
              </w:rPr>
              <w:t>mail</w:t>
            </w:r>
            <w:r w:rsidRPr="0012551E">
              <w:rPr>
                <w:b/>
                <w:kern w:val="1"/>
                <w:sz w:val="22"/>
                <w:szCs w:val="22"/>
              </w:rPr>
              <w:t xml:space="preserve">: </w:t>
            </w:r>
            <w:proofErr w:type="spellStart"/>
            <w:r w:rsidRPr="0012551E">
              <w:rPr>
                <w:b/>
                <w:kern w:val="1"/>
                <w:sz w:val="22"/>
                <w:szCs w:val="22"/>
                <w:u w:val="single"/>
              </w:rPr>
              <w:t>dmsig@ugorsk</w:t>
            </w:r>
            <w:proofErr w:type="spellEnd"/>
            <w:r w:rsidR="00651AA7" w:rsidRPr="0012551E">
              <w:rPr>
                <w:kern w:val="1"/>
              </w:rPr>
              <w:fldChar w:fldCharType="begin"/>
            </w:r>
            <w:r w:rsidRPr="0012551E">
              <w:rPr>
                <w:kern w:val="1"/>
              </w:rPr>
              <w:instrText xml:space="preserve"> HYPERLINK "mailto:ugorsk@r86.ru"</w:instrText>
            </w:r>
            <w:r w:rsidR="00651AA7" w:rsidRPr="0012551E">
              <w:rPr>
                <w:kern w:val="1"/>
              </w:rPr>
              <w:fldChar w:fldCharType="separate"/>
            </w:r>
            <w:r w:rsidRPr="0012551E">
              <w:rPr>
                <w:color w:val="0000FF"/>
                <w:kern w:val="1"/>
                <w:u w:val="single"/>
              </w:rPr>
              <w:t>.</w:t>
            </w:r>
            <w:proofErr w:type="spellStart"/>
            <w:r w:rsidRPr="0012551E">
              <w:rPr>
                <w:color w:val="0000FF"/>
                <w:kern w:val="1"/>
                <w:u w:val="single"/>
                <w:lang w:val="en-US"/>
              </w:rPr>
              <w:t>ru</w:t>
            </w:r>
            <w:proofErr w:type="spellEnd"/>
            <w:r w:rsidR="00651AA7" w:rsidRPr="0012551E">
              <w:rPr>
                <w:kern w:val="1"/>
              </w:rPr>
              <w:fldChar w:fldCharType="end"/>
            </w:r>
          </w:p>
          <w:p w:rsidR="0012551E" w:rsidRPr="0012551E" w:rsidRDefault="0012551E" w:rsidP="0012551E">
            <w:pPr>
              <w:keepNext/>
              <w:ind w:left="576"/>
              <w:jc w:val="center"/>
              <w:outlineLvl w:val="1"/>
              <w:rPr>
                <w:b/>
                <w:kern w:val="1"/>
              </w:rPr>
            </w:pPr>
            <w:r w:rsidRPr="0012551E">
              <w:rPr>
                <w:b/>
                <w:kern w:val="1"/>
                <w:sz w:val="22"/>
                <w:szCs w:val="22"/>
              </w:rPr>
              <w:t>ОКПО78217373, ОГРН 1058600313914</w:t>
            </w:r>
          </w:p>
          <w:p w:rsidR="0012551E" w:rsidRPr="0012551E" w:rsidRDefault="0012551E" w:rsidP="0012551E">
            <w:pPr>
              <w:keepNext/>
              <w:ind w:left="576"/>
              <w:jc w:val="center"/>
              <w:outlineLvl w:val="1"/>
              <w:rPr>
                <w:b/>
                <w:kern w:val="1"/>
                <w:lang w:val="en-US"/>
              </w:rPr>
            </w:pPr>
            <w:r w:rsidRPr="0012551E">
              <w:rPr>
                <w:b/>
                <w:kern w:val="1"/>
                <w:sz w:val="22"/>
                <w:szCs w:val="22"/>
              </w:rPr>
              <w:t>ИНН\КПП 86</w:t>
            </w:r>
            <w:r w:rsidRPr="0012551E">
              <w:rPr>
                <w:b/>
                <w:kern w:val="1"/>
                <w:sz w:val="22"/>
                <w:szCs w:val="22"/>
                <w:lang w:val="en-US"/>
              </w:rPr>
              <w:t>22011490/862201001</w:t>
            </w:r>
          </w:p>
          <w:p w:rsidR="0012551E" w:rsidRPr="0012551E" w:rsidRDefault="0012551E" w:rsidP="0012551E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ind w:left="576" w:hanging="576"/>
              <w:jc w:val="center"/>
              <w:outlineLvl w:val="1"/>
              <w:rPr>
                <w:b/>
                <w:kern w:val="1"/>
                <w:sz w:val="20"/>
              </w:rPr>
            </w:pPr>
          </w:p>
          <w:p w:rsidR="0012551E" w:rsidRPr="0012551E" w:rsidRDefault="0012551E" w:rsidP="0012551E">
            <w:pPr>
              <w:jc w:val="both"/>
              <w:rPr>
                <w:kern w:val="1"/>
              </w:rPr>
            </w:pPr>
            <w:r w:rsidRPr="0012551E">
              <w:rPr>
                <w:kern w:val="1"/>
              </w:rPr>
              <w:t>от _________________№ _____________</w:t>
            </w:r>
          </w:p>
          <w:p w:rsidR="0012551E" w:rsidRPr="0012551E" w:rsidRDefault="0012551E" w:rsidP="0012551E">
            <w:pPr>
              <w:jc w:val="both"/>
              <w:rPr>
                <w:kern w:val="1"/>
              </w:rPr>
            </w:pPr>
            <w:r w:rsidRPr="0012551E">
              <w:rPr>
                <w:kern w:val="1"/>
              </w:rPr>
              <w:t xml:space="preserve">на №                 от   </w:t>
            </w:r>
          </w:p>
          <w:p w:rsidR="0012551E" w:rsidRPr="0012551E" w:rsidRDefault="0012551E" w:rsidP="0012551E">
            <w:pPr>
              <w:jc w:val="both"/>
              <w:rPr>
                <w:kern w:val="1"/>
              </w:rPr>
            </w:pPr>
          </w:p>
        </w:tc>
        <w:tc>
          <w:tcPr>
            <w:tcW w:w="291" w:type="dxa"/>
          </w:tcPr>
          <w:p w:rsidR="0012551E" w:rsidRPr="0012551E" w:rsidRDefault="0012551E" w:rsidP="0012551E">
            <w:pPr>
              <w:snapToGrid w:val="0"/>
              <w:jc w:val="both"/>
              <w:rPr>
                <w:kern w:val="1"/>
              </w:rPr>
            </w:pPr>
          </w:p>
        </w:tc>
        <w:tc>
          <w:tcPr>
            <w:tcW w:w="4255" w:type="dxa"/>
          </w:tcPr>
          <w:p w:rsidR="0012551E" w:rsidRPr="0012551E" w:rsidRDefault="0012551E" w:rsidP="0012551E">
            <w:pPr>
              <w:jc w:val="right"/>
              <w:rPr>
                <w:b/>
                <w:bCs/>
                <w:kern w:val="1"/>
              </w:rPr>
            </w:pPr>
          </w:p>
        </w:tc>
      </w:tr>
    </w:tbl>
    <w:p w:rsidR="00A514A7" w:rsidRDefault="00A514A7" w:rsidP="00A514A7">
      <w:pPr>
        <w:ind w:left="576" w:hanging="576"/>
      </w:pPr>
    </w:p>
    <w:p w:rsidR="00A514A7" w:rsidRDefault="00A514A7" w:rsidP="00A514A7">
      <w:pPr>
        <w:ind w:left="576" w:hanging="576"/>
      </w:pPr>
    </w:p>
    <w:p w:rsidR="0012551E" w:rsidRDefault="0012551E" w:rsidP="006E1B7F">
      <w:pPr>
        <w:ind w:firstLine="720"/>
        <w:jc w:val="both"/>
        <w:rPr>
          <w:sz w:val="22"/>
          <w:szCs w:val="22"/>
        </w:rPr>
      </w:pPr>
    </w:p>
    <w:p w:rsidR="0012551E" w:rsidRDefault="0012551E" w:rsidP="00D169DE">
      <w:pPr>
        <w:jc w:val="center"/>
        <w:outlineLvl w:val="0"/>
        <w:rPr>
          <w:b/>
        </w:rPr>
      </w:pPr>
      <w:r w:rsidRPr="0012551E">
        <w:rPr>
          <w:b/>
        </w:rPr>
        <w:t>Извещение</w:t>
      </w:r>
    </w:p>
    <w:p w:rsidR="0012551E" w:rsidRDefault="0012551E" w:rsidP="003D0A3C">
      <w:pPr>
        <w:jc w:val="center"/>
        <w:rPr>
          <w:b/>
        </w:rPr>
      </w:pPr>
      <w:r w:rsidRPr="0012551E">
        <w:rPr>
          <w:b/>
        </w:rPr>
        <w:t>о проведении открытого аукциона</w:t>
      </w:r>
      <w:r>
        <w:rPr>
          <w:b/>
        </w:rPr>
        <w:t xml:space="preserve"> </w:t>
      </w:r>
      <w:r w:rsidRPr="0012551E">
        <w:rPr>
          <w:b/>
        </w:rPr>
        <w:t>на право заключения договоров на установку и эксплуатацию рекламных</w:t>
      </w:r>
      <w:r>
        <w:rPr>
          <w:b/>
        </w:rPr>
        <w:t xml:space="preserve"> </w:t>
      </w:r>
      <w:r w:rsidRPr="0012551E">
        <w:rPr>
          <w:b/>
        </w:rPr>
        <w:t xml:space="preserve">конструкций на земельном участке, здании или ином недвижимом имуществе, </w:t>
      </w:r>
      <w:r>
        <w:rPr>
          <w:b/>
        </w:rPr>
        <w:t>н</w:t>
      </w:r>
      <w:r w:rsidRPr="0012551E">
        <w:rPr>
          <w:b/>
        </w:rPr>
        <w:t xml:space="preserve">аходящемся в собственности </w:t>
      </w:r>
      <w:r w:rsidR="00390887">
        <w:rPr>
          <w:b/>
        </w:rPr>
        <w:t xml:space="preserve">муниципального образования </w:t>
      </w:r>
      <w:r w:rsidRPr="0012551E">
        <w:rPr>
          <w:b/>
        </w:rPr>
        <w:t>городско</w:t>
      </w:r>
      <w:r w:rsidR="00390887">
        <w:rPr>
          <w:b/>
        </w:rPr>
        <w:t>й</w:t>
      </w:r>
      <w:r w:rsidRPr="0012551E">
        <w:rPr>
          <w:b/>
        </w:rPr>
        <w:t xml:space="preserve"> округ </w:t>
      </w:r>
      <w:r>
        <w:rPr>
          <w:b/>
        </w:rPr>
        <w:t>город Югорск</w:t>
      </w:r>
      <w:r w:rsidRPr="0012551E">
        <w:rPr>
          <w:b/>
        </w:rPr>
        <w:t>, а также земельных участках, государственная собственность на которые не разграничена</w:t>
      </w:r>
      <w:r>
        <w:rPr>
          <w:b/>
        </w:rPr>
        <w:t xml:space="preserve"> </w:t>
      </w:r>
      <w:r w:rsidRPr="0012551E">
        <w:rPr>
          <w:b/>
        </w:rPr>
        <w:t xml:space="preserve">на территории </w:t>
      </w:r>
      <w:r>
        <w:rPr>
          <w:b/>
        </w:rPr>
        <w:t>город</w:t>
      </w:r>
      <w:r w:rsidR="00390887">
        <w:rPr>
          <w:b/>
        </w:rPr>
        <w:t>а</w:t>
      </w:r>
      <w:r>
        <w:rPr>
          <w:b/>
        </w:rPr>
        <w:t xml:space="preserve"> </w:t>
      </w:r>
      <w:r w:rsidRPr="0012551E">
        <w:rPr>
          <w:b/>
        </w:rPr>
        <w:t>Югорск</w:t>
      </w:r>
      <w:r w:rsidR="00390887">
        <w:rPr>
          <w:b/>
        </w:rPr>
        <w:t>а</w:t>
      </w:r>
    </w:p>
    <w:p w:rsidR="0012551E" w:rsidRPr="0012551E" w:rsidRDefault="0012551E" w:rsidP="0012551E">
      <w:pPr>
        <w:ind w:firstLine="720"/>
        <w:jc w:val="both"/>
        <w:rPr>
          <w:b/>
        </w:rPr>
      </w:pPr>
    </w:p>
    <w:p w:rsidR="000977DD" w:rsidRDefault="0012551E" w:rsidP="0012551E">
      <w:pPr>
        <w:shd w:val="clear" w:color="auto" w:fill="FFFFFF"/>
        <w:suppressAutoHyphens w:val="0"/>
        <w:spacing w:after="100" w:afterAutospacing="1"/>
        <w:ind w:firstLine="720"/>
        <w:jc w:val="both"/>
        <w:rPr>
          <w:lang w:eastAsia="ru-RU"/>
        </w:rPr>
      </w:pPr>
      <w:r>
        <w:rPr>
          <w:lang w:eastAsia="ru-RU"/>
        </w:rPr>
        <w:t xml:space="preserve">Департамент муниципальной собственности и градостроительства администрации </w:t>
      </w:r>
      <w:r w:rsidRPr="0012551E">
        <w:rPr>
          <w:lang w:eastAsia="ru-RU"/>
        </w:rPr>
        <w:t xml:space="preserve">города </w:t>
      </w:r>
      <w:r>
        <w:rPr>
          <w:lang w:eastAsia="ru-RU"/>
        </w:rPr>
        <w:t>Югорска</w:t>
      </w:r>
      <w:r w:rsidRPr="0012551E">
        <w:rPr>
          <w:lang w:eastAsia="ru-RU"/>
        </w:rPr>
        <w:t xml:space="preserve"> </w:t>
      </w:r>
      <w:r w:rsidR="00A648BD">
        <w:rPr>
          <w:lang w:eastAsia="ru-RU"/>
        </w:rPr>
        <w:t>информирует</w:t>
      </w:r>
      <w:r w:rsidRPr="0012551E">
        <w:rPr>
          <w:lang w:eastAsia="ru-RU"/>
        </w:rPr>
        <w:t xml:space="preserve"> о проведении открытого аукциона на право заключения договоров на установку и эксплуатацию рекламных конструкций на земельном участке, </w:t>
      </w:r>
      <w:proofErr w:type="gramStart"/>
      <w:r w:rsidRPr="0012551E">
        <w:rPr>
          <w:lang w:eastAsia="ru-RU"/>
        </w:rPr>
        <w:t>здании</w:t>
      </w:r>
      <w:proofErr w:type="gramEnd"/>
      <w:r w:rsidRPr="0012551E">
        <w:rPr>
          <w:lang w:eastAsia="ru-RU"/>
        </w:rPr>
        <w:t xml:space="preserve"> или ином недвижимом имуществе, находящемся в собственности городского округа </w:t>
      </w:r>
      <w:r w:rsidR="00A648BD">
        <w:rPr>
          <w:lang w:eastAsia="ru-RU"/>
        </w:rPr>
        <w:t>город Югорск</w:t>
      </w:r>
      <w:r w:rsidRPr="0012551E">
        <w:rPr>
          <w:lang w:eastAsia="ru-RU"/>
        </w:rPr>
        <w:t xml:space="preserve">, а также земельных участках, государственная собственность на которые не разграничена на территории городского округа </w:t>
      </w:r>
      <w:r w:rsidR="00A648BD">
        <w:rPr>
          <w:lang w:eastAsia="ru-RU"/>
        </w:rPr>
        <w:t>город Югорск.</w:t>
      </w:r>
      <w:r w:rsidR="000977DD">
        <w:rPr>
          <w:lang w:eastAsia="ru-RU"/>
        </w:rPr>
        <w:t xml:space="preserve"> </w:t>
      </w:r>
    </w:p>
    <w:p w:rsidR="00A648BD" w:rsidRDefault="00A648BD" w:rsidP="0012551E">
      <w:pPr>
        <w:shd w:val="clear" w:color="auto" w:fill="FFFFFF"/>
        <w:suppressAutoHyphens w:val="0"/>
        <w:spacing w:after="100" w:afterAutospacing="1"/>
        <w:ind w:firstLine="720"/>
        <w:jc w:val="both"/>
        <w:rPr>
          <w:lang w:eastAsia="ru-RU"/>
        </w:rPr>
      </w:pPr>
      <w:proofErr w:type="gramStart"/>
      <w:r w:rsidRPr="00A648BD">
        <w:rPr>
          <w:b/>
          <w:lang w:eastAsia="ru-RU"/>
        </w:rPr>
        <w:t xml:space="preserve">Организатор </w:t>
      </w:r>
      <w:r w:rsidR="002B5C91">
        <w:rPr>
          <w:b/>
          <w:lang w:eastAsia="ru-RU"/>
        </w:rPr>
        <w:t>торгов</w:t>
      </w:r>
      <w:r w:rsidRPr="00A648BD">
        <w:rPr>
          <w:lang w:eastAsia="ru-RU"/>
        </w:rPr>
        <w:t xml:space="preserve"> – Департамент муниципальной собственности и градостроительства администрации города Югорска</w:t>
      </w:r>
      <w:r w:rsidR="000977DD">
        <w:rPr>
          <w:lang w:eastAsia="ru-RU"/>
        </w:rPr>
        <w:t xml:space="preserve"> (</w:t>
      </w:r>
      <w:r w:rsidR="000977DD" w:rsidRPr="000977DD">
        <w:rPr>
          <w:lang w:eastAsia="ru-RU"/>
        </w:rPr>
        <w:t>ИНН/КПП 8622011490/862201001, ОГРН 1058600313914, ОКПО 78217373, юридический адрес: 628260, улица 40 лет Победы, 11, город Югорск, Ханты-Мансийский автономный округ-Югра, Тюменская область.</w:t>
      </w:r>
      <w:proofErr w:type="gramEnd"/>
      <w:r w:rsidR="000977DD" w:rsidRPr="000977DD">
        <w:rPr>
          <w:lang w:eastAsia="ru-RU"/>
        </w:rPr>
        <w:t xml:space="preserve"> </w:t>
      </w:r>
      <w:proofErr w:type="gramStart"/>
      <w:r w:rsidR="000977DD" w:rsidRPr="000977DD">
        <w:rPr>
          <w:lang w:eastAsia="ru-RU"/>
        </w:rPr>
        <w:t xml:space="preserve">Телефон/факс (34675) 5-00-10, </w:t>
      </w:r>
      <w:proofErr w:type="spellStart"/>
      <w:r w:rsidR="000977DD" w:rsidRPr="000977DD">
        <w:rPr>
          <w:lang w:eastAsia="ru-RU"/>
        </w:rPr>
        <w:t>e-mail</w:t>
      </w:r>
      <w:proofErr w:type="spellEnd"/>
      <w:r w:rsidR="000977DD" w:rsidRPr="000977DD">
        <w:rPr>
          <w:lang w:eastAsia="ru-RU"/>
        </w:rPr>
        <w:t xml:space="preserve">: </w:t>
      </w:r>
      <w:r w:rsidR="000977DD">
        <w:rPr>
          <w:lang w:val="en-US" w:eastAsia="ru-RU"/>
        </w:rPr>
        <w:t>dmsig</w:t>
      </w:r>
      <w:r w:rsidR="000977DD" w:rsidRPr="000977DD">
        <w:rPr>
          <w:lang w:eastAsia="ru-RU"/>
        </w:rPr>
        <w:t>@</w:t>
      </w:r>
      <w:r w:rsidR="000977DD">
        <w:rPr>
          <w:lang w:val="en-US" w:eastAsia="ru-RU"/>
        </w:rPr>
        <w:t>ugorsk</w:t>
      </w:r>
      <w:r w:rsidR="000977DD" w:rsidRPr="000977DD">
        <w:rPr>
          <w:lang w:eastAsia="ru-RU"/>
        </w:rPr>
        <w:t>.ru, официальный сайт: www.adm.ugorsk.ru.</w:t>
      </w:r>
      <w:r w:rsidR="000977DD">
        <w:rPr>
          <w:lang w:eastAsia="ru-RU"/>
        </w:rPr>
        <w:t>),</w:t>
      </w:r>
      <w:r>
        <w:rPr>
          <w:lang w:eastAsia="ru-RU"/>
        </w:rPr>
        <w:t xml:space="preserve"> действующий на основании</w:t>
      </w:r>
      <w:r w:rsidR="0012551E" w:rsidRPr="0012551E">
        <w:rPr>
          <w:lang w:eastAsia="ru-RU"/>
        </w:rPr>
        <w:t xml:space="preserve"> </w:t>
      </w:r>
      <w:r w:rsidRPr="00A648BD">
        <w:rPr>
          <w:lang w:eastAsia="ru-RU"/>
        </w:rPr>
        <w:t>решени</w:t>
      </w:r>
      <w:r>
        <w:rPr>
          <w:lang w:eastAsia="ru-RU"/>
        </w:rPr>
        <w:t>я</w:t>
      </w:r>
      <w:r w:rsidRPr="00A648BD">
        <w:rPr>
          <w:lang w:eastAsia="ru-RU"/>
        </w:rPr>
        <w:t xml:space="preserve"> Думы города Югорска от 30.05.2014 № 41 «Об утверждении Положения о департаменте муниципальной собственности и градостроительства администрации города Югорска»</w:t>
      </w:r>
      <w:r>
        <w:rPr>
          <w:lang w:eastAsia="ru-RU"/>
        </w:rPr>
        <w:t xml:space="preserve">. </w:t>
      </w:r>
      <w:proofErr w:type="gramEnd"/>
    </w:p>
    <w:p w:rsidR="00A648BD" w:rsidRPr="000977DD" w:rsidRDefault="00A648BD" w:rsidP="00A648BD">
      <w:pPr>
        <w:shd w:val="clear" w:color="auto" w:fill="FFFFFF"/>
        <w:suppressAutoHyphens w:val="0"/>
        <w:spacing w:after="100" w:afterAutospacing="1"/>
        <w:ind w:firstLine="720"/>
        <w:jc w:val="both"/>
        <w:rPr>
          <w:lang w:eastAsia="ru-RU"/>
        </w:rPr>
      </w:pPr>
      <w:r w:rsidRPr="00A648BD">
        <w:rPr>
          <w:b/>
          <w:lang w:eastAsia="ru-RU"/>
        </w:rPr>
        <w:t xml:space="preserve">Контактное лицо: </w:t>
      </w:r>
      <w:r>
        <w:rPr>
          <w:lang w:eastAsia="ru-RU"/>
        </w:rPr>
        <w:t>Медведев Никита Вадимович</w:t>
      </w:r>
      <w:r w:rsidR="002B5C91">
        <w:rPr>
          <w:lang w:eastAsia="ru-RU"/>
        </w:rPr>
        <w:t>,</w:t>
      </w:r>
      <w:r>
        <w:rPr>
          <w:lang w:eastAsia="ru-RU"/>
        </w:rPr>
        <w:t xml:space="preserve"> тел. 8(</w:t>
      </w:r>
      <w:r w:rsidR="002B5C91">
        <w:rPr>
          <w:lang w:eastAsia="ru-RU"/>
        </w:rPr>
        <w:t>34675</w:t>
      </w:r>
      <w:r>
        <w:rPr>
          <w:lang w:eastAsia="ru-RU"/>
        </w:rPr>
        <w:t>)</w:t>
      </w:r>
      <w:r w:rsidR="002B5C91">
        <w:rPr>
          <w:lang w:eastAsia="ru-RU"/>
        </w:rPr>
        <w:t xml:space="preserve">50068, </w:t>
      </w:r>
      <w:proofErr w:type="spellStart"/>
      <w:r w:rsidR="000977DD">
        <w:rPr>
          <w:lang w:val="en-US" w:eastAsia="ru-RU"/>
        </w:rPr>
        <w:t>arh</w:t>
      </w:r>
      <w:proofErr w:type="spellEnd"/>
      <w:r w:rsidR="000977DD" w:rsidRPr="000977DD">
        <w:rPr>
          <w:lang w:eastAsia="ru-RU"/>
        </w:rPr>
        <w:t>@</w:t>
      </w:r>
      <w:proofErr w:type="spellStart"/>
      <w:r w:rsidR="000977DD">
        <w:rPr>
          <w:lang w:val="en-US" w:eastAsia="ru-RU"/>
        </w:rPr>
        <w:t>ugorsk</w:t>
      </w:r>
      <w:proofErr w:type="spellEnd"/>
      <w:r w:rsidR="000977DD" w:rsidRPr="000977DD">
        <w:rPr>
          <w:lang w:eastAsia="ru-RU"/>
        </w:rPr>
        <w:t>.</w:t>
      </w:r>
      <w:proofErr w:type="spellStart"/>
      <w:r w:rsidR="000977DD">
        <w:rPr>
          <w:lang w:val="en-US" w:eastAsia="ru-RU"/>
        </w:rPr>
        <w:t>ru</w:t>
      </w:r>
      <w:proofErr w:type="spellEnd"/>
      <w:r w:rsidR="000977DD">
        <w:rPr>
          <w:lang w:eastAsia="ru-RU"/>
        </w:rPr>
        <w:t>.</w:t>
      </w:r>
    </w:p>
    <w:p w:rsidR="00A648BD" w:rsidRPr="002B78DC" w:rsidRDefault="00A648BD" w:rsidP="00D169DE">
      <w:pPr>
        <w:shd w:val="clear" w:color="auto" w:fill="FFFFFF"/>
        <w:suppressAutoHyphens w:val="0"/>
        <w:spacing w:after="100" w:afterAutospacing="1"/>
        <w:ind w:firstLine="720"/>
        <w:jc w:val="both"/>
        <w:outlineLvl w:val="0"/>
        <w:rPr>
          <w:lang w:eastAsia="ru-RU"/>
        </w:rPr>
      </w:pPr>
      <w:r w:rsidRPr="002B5C91">
        <w:rPr>
          <w:b/>
          <w:lang w:eastAsia="ru-RU"/>
        </w:rPr>
        <w:t xml:space="preserve">Форма </w:t>
      </w:r>
      <w:r w:rsidR="002B5C91">
        <w:rPr>
          <w:b/>
          <w:lang w:eastAsia="ru-RU"/>
        </w:rPr>
        <w:t>торгов</w:t>
      </w:r>
      <w:r>
        <w:rPr>
          <w:lang w:eastAsia="ru-RU"/>
        </w:rPr>
        <w:t xml:space="preserve"> - открытый </w:t>
      </w:r>
      <w:r w:rsidR="002B5C91">
        <w:rPr>
          <w:lang w:eastAsia="ru-RU"/>
        </w:rPr>
        <w:t>аукцион</w:t>
      </w:r>
    </w:p>
    <w:p w:rsidR="00A648BD" w:rsidRDefault="00A648BD" w:rsidP="00A648BD">
      <w:pPr>
        <w:shd w:val="clear" w:color="auto" w:fill="FFFFFF"/>
        <w:suppressAutoHyphens w:val="0"/>
        <w:spacing w:after="100" w:afterAutospacing="1"/>
        <w:ind w:firstLine="720"/>
        <w:jc w:val="both"/>
        <w:rPr>
          <w:lang w:eastAsia="ru-RU"/>
        </w:rPr>
      </w:pPr>
      <w:r w:rsidRPr="002B5C91">
        <w:rPr>
          <w:b/>
          <w:lang w:eastAsia="ru-RU"/>
        </w:rPr>
        <w:t>Основание проведения аукциона</w:t>
      </w:r>
      <w:r>
        <w:rPr>
          <w:lang w:eastAsia="ru-RU"/>
        </w:rPr>
        <w:t xml:space="preserve"> – </w:t>
      </w:r>
      <w:r w:rsidR="002B5C91">
        <w:rPr>
          <w:lang w:eastAsia="ru-RU"/>
        </w:rPr>
        <w:t>приказ</w:t>
      </w:r>
      <w:r w:rsidR="002B5C91" w:rsidRPr="002B5C91">
        <w:rPr>
          <w:lang w:eastAsia="ru-RU"/>
        </w:rPr>
        <w:t xml:space="preserve"> Департамента муниципальной собственности и градостроительства администрации города Югорска от 28.12.2015 № </w:t>
      </w:r>
      <w:r w:rsidR="002B78DC">
        <w:rPr>
          <w:lang w:eastAsia="ru-RU"/>
        </w:rPr>
        <w:t>303 «О проведен</w:t>
      </w:r>
      <w:proofErr w:type="gramStart"/>
      <w:r w:rsidR="002B78DC">
        <w:rPr>
          <w:lang w:eastAsia="ru-RU"/>
        </w:rPr>
        <w:t>ии ау</w:t>
      </w:r>
      <w:proofErr w:type="gramEnd"/>
      <w:r w:rsidR="002B78DC">
        <w:rPr>
          <w:lang w:eastAsia="ru-RU"/>
        </w:rPr>
        <w:t>кциона</w:t>
      </w:r>
      <w:r w:rsidR="002B78DC" w:rsidRPr="002B78DC">
        <w:t xml:space="preserve"> </w:t>
      </w:r>
      <w:r w:rsidR="002B78DC" w:rsidRPr="002B78DC">
        <w:rPr>
          <w:lang w:eastAsia="ru-RU"/>
        </w:rPr>
        <w:t>на право заключения договоров на установку и эксплуатацию рекламных конструкций</w:t>
      </w:r>
      <w:r w:rsidR="002B78DC">
        <w:rPr>
          <w:lang w:eastAsia="ru-RU"/>
        </w:rPr>
        <w:t>»</w:t>
      </w:r>
      <w:r w:rsidR="002B5C91" w:rsidRPr="002B5C91">
        <w:rPr>
          <w:lang w:eastAsia="ru-RU"/>
        </w:rPr>
        <w:t>.</w:t>
      </w:r>
    </w:p>
    <w:p w:rsidR="000977DD" w:rsidRPr="000977DD" w:rsidRDefault="0012551E" w:rsidP="0012551E">
      <w:pPr>
        <w:shd w:val="clear" w:color="auto" w:fill="FFFFFF"/>
        <w:suppressAutoHyphens w:val="0"/>
        <w:spacing w:after="100" w:afterAutospacing="1"/>
        <w:ind w:firstLine="720"/>
        <w:jc w:val="both"/>
        <w:rPr>
          <w:lang w:eastAsia="ru-RU"/>
        </w:rPr>
      </w:pPr>
      <w:r w:rsidRPr="0012551E">
        <w:rPr>
          <w:b/>
          <w:bCs/>
          <w:lang w:eastAsia="ru-RU"/>
        </w:rPr>
        <w:lastRenderedPageBreak/>
        <w:t>Дата, место и время проведения</w:t>
      </w:r>
      <w:r w:rsidR="002B5C91">
        <w:rPr>
          <w:b/>
          <w:bCs/>
          <w:lang w:eastAsia="ru-RU"/>
        </w:rPr>
        <w:t xml:space="preserve"> аукциона</w:t>
      </w:r>
      <w:r w:rsidRPr="0012551E">
        <w:rPr>
          <w:b/>
          <w:bCs/>
          <w:lang w:eastAsia="ru-RU"/>
        </w:rPr>
        <w:t>:</w:t>
      </w:r>
      <w:r w:rsidR="002B5C91">
        <w:rPr>
          <w:b/>
          <w:bCs/>
          <w:lang w:eastAsia="ru-RU"/>
        </w:rPr>
        <w:t xml:space="preserve"> </w:t>
      </w:r>
      <w:r w:rsidR="000304CE">
        <w:rPr>
          <w:lang w:eastAsia="ru-RU"/>
        </w:rPr>
        <w:t>16</w:t>
      </w:r>
      <w:r w:rsidR="00A648BD">
        <w:rPr>
          <w:lang w:eastAsia="ru-RU"/>
        </w:rPr>
        <w:t>.02.2016</w:t>
      </w:r>
      <w:r w:rsidRPr="0012551E">
        <w:rPr>
          <w:lang w:eastAsia="ru-RU"/>
        </w:rPr>
        <w:t xml:space="preserve"> в 1</w:t>
      </w:r>
      <w:r w:rsidR="00A61293">
        <w:rPr>
          <w:lang w:eastAsia="ru-RU"/>
        </w:rPr>
        <w:t>4</w:t>
      </w:r>
      <w:r w:rsidR="00C50FDC">
        <w:rPr>
          <w:lang w:eastAsia="ru-RU"/>
        </w:rPr>
        <w:t xml:space="preserve"> час. </w:t>
      </w:r>
      <w:r w:rsidRPr="0012551E">
        <w:rPr>
          <w:lang w:eastAsia="ru-RU"/>
        </w:rPr>
        <w:t>00</w:t>
      </w:r>
      <w:r w:rsidR="00C50FDC">
        <w:rPr>
          <w:lang w:eastAsia="ru-RU"/>
        </w:rPr>
        <w:t xml:space="preserve"> мин.</w:t>
      </w:r>
      <w:r w:rsidR="000977DD">
        <w:rPr>
          <w:lang w:eastAsia="ru-RU"/>
        </w:rPr>
        <w:t>,</w:t>
      </w:r>
      <w:r w:rsidRPr="0012551E">
        <w:rPr>
          <w:lang w:eastAsia="ru-RU"/>
        </w:rPr>
        <w:t xml:space="preserve"> </w:t>
      </w:r>
      <w:r w:rsidR="00C50FDC" w:rsidRPr="00C50FDC">
        <w:rPr>
          <w:lang w:eastAsia="ru-RU"/>
        </w:rPr>
        <w:t>город Югорск</w:t>
      </w:r>
      <w:r w:rsidR="00C50FDC">
        <w:rPr>
          <w:lang w:eastAsia="ru-RU"/>
        </w:rPr>
        <w:t xml:space="preserve">, </w:t>
      </w:r>
      <w:r w:rsidR="000977DD" w:rsidRPr="000977DD">
        <w:rPr>
          <w:lang w:eastAsia="ru-RU"/>
        </w:rPr>
        <w:t xml:space="preserve">улица 40 лет Победы, 11, </w:t>
      </w:r>
      <w:r w:rsidR="00C50FDC" w:rsidRPr="00C50FDC">
        <w:rPr>
          <w:lang w:eastAsia="ru-RU"/>
        </w:rPr>
        <w:t>кабинет 306</w:t>
      </w:r>
      <w:r w:rsidR="00C50FDC">
        <w:rPr>
          <w:lang w:eastAsia="ru-RU"/>
        </w:rPr>
        <w:t>.</w:t>
      </w:r>
      <w:r w:rsidR="000977DD" w:rsidRPr="000977DD">
        <w:rPr>
          <w:lang w:eastAsia="ru-RU"/>
        </w:rPr>
        <w:t xml:space="preserve"> </w:t>
      </w:r>
    </w:p>
    <w:p w:rsidR="00053041" w:rsidRDefault="0012551E" w:rsidP="00BE7994">
      <w:pPr>
        <w:shd w:val="clear" w:color="auto" w:fill="FFFFFF"/>
        <w:suppressAutoHyphens w:val="0"/>
        <w:ind w:firstLine="709"/>
        <w:jc w:val="both"/>
        <w:rPr>
          <w:lang w:eastAsia="ru-RU"/>
        </w:rPr>
      </w:pPr>
      <w:r w:rsidRPr="0012551E">
        <w:rPr>
          <w:b/>
          <w:bCs/>
          <w:lang w:eastAsia="ru-RU"/>
        </w:rPr>
        <w:t>Предмет аукциона</w:t>
      </w:r>
      <w:r w:rsidR="000977DD" w:rsidRPr="000977DD">
        <w:rPr>
          <w:lang w:eastAsia="ru-RU"/>
        </w:rPr>
        <w:t xml:space="preserve"> </w:t>
      </w:r>
      <w:r w:rsidRPr="0012551E">
        <w:rPr>
          <w:lang w:eastAsia="ru-RU"/>
        </w:rPr>
        <w:t xml:space="preserve">- право </w:t>
      </w:r>
      <w:r w:rsidR="00390887">
        <w:rPr>
          <w:lang w:eastAsia="ru-RU"/>
        </w:rPr>
        <w:t xml:space="preserve">на </w:t>
      </w:r>
      <w:r w:rsidRPr="0012551E">
        <w:rPr>
          <w:lang w:eastAsia="ru-RU"/>
        </w:rPr>
        <w:t>заключени</w:t>
      </w:r>
      <w:r w:rsidR="00390887">
        <w:rPr>
          <w:lang w:eastAsia="ru-RU"/>
        </w:rPr>
        <w:t>е</w:t>
      </w:r>
      <w:r w:rsidRPr="0012551E">
        <w:rPr>
          <w:lang w:eastAsia="ru-RU"/>
        </w:rPr>
        <w:t xml:space="preserve"> договоров на установку и эксплуатацию рекламных конструкций на </w:t>
      </w:r>
      <w:r w:rsidR="00053041" w:rsidRPr="00053041">
        <w:rPr>
          <w:lang w:eastAsia="ru-RU"/>
        </w:rPr>
        <w:t xml:space="preserve">земельном участке, здании или ином недвижимом имуществе, находящемся в собственности </w:t>
      </w:r>
      <w:r w:rsidR="00390887">
        <w:rPr>
          <w:lang w:eastAsia="ru-RU"/>
        </w:rPr>
        <w:t xml:space="preserve">муниципального образования </w:t>
      </w:r>
      <w:r w:rsidR="00053041" w:rsidRPr="00053041">
        <w:rPr>
          <w:lang w:eastAsia="ru-RU"/>
        </w:rPr>
        <w:t>городско</w:t>
      </w:r>
      <w:r w:rsidR="00390887">
        <w:rPr>
          <w:lang w:eastAsia="ru-RU"/>
        </w:rPr>
        <w:t>й округ</w:t>
      </w:r>
      <w:r w:rsidR="00053041" w:rsidRPr="00053041">
        <w:rPr>
          <w:lang w:eastAsia="ru-RU"/>
        </w:rPr>
        <w:t xml:space="preserve"> город Югорск, а также земельных участках, государственная собственность на которые не разграничена на территории город</w:t>
      </w:r>
      <w:r w:rsidR="00390887">
        <w:rPr>
          <w:lang w:eastAsia="ru-RU"/>
        </w:rPr>
        <w:t>а</w:t>
      </w:r>
      <w:r w:rsidR="00053041" w:rsidRPr="00053041">
        <w:rPr>
          <w:lang w:eastAsia="ru-RU"/>
        </w:rPr>
        <w:t xml:space="preserve"> Югорск</w:t>
      </w:r>
      <w:r w:rsidR="00390887">
        <w:rPr>
          <w:lang w:eastAsia="ru-RU"/>
        </w:rPr>
        <w:t>а</w:t>
      </w:r>
      <w:r w:rsidRPr="0012551E">
        <w:rPr>
          <w:lang w:eastAsia="ru-RU"/>
        </w:rPr>
        <w:t xml:space="preserve"> (далее - лот). По каждому лоту может быть заключен один договор.</w:t>
      </w:r>
    </w:p>
    <w:p w:rsidR="0012551E" w:rsidRDefault="0012551E" w:rsidP="00BE7994">
      <w:pPr>
        <w:shd w:val="clear" w:color="auto" w:fill="FFFFFF"/>
        <w:suppressAutoHyphens w:val="0"/>
        <w:ind w:firstLine="709"/>
        <w:jc w:val="both"/>
        <w:rPr>
          <w:lang w:eastAsia="ru-RU"/>
        </w:rPr>
      </w:pPr>
      <w:r w:rsidRPr="0012551E">
        <w:rPr>
          <w:u w:val="single"/>
          <w:lang w:eastAsia="ru-RU"/>
        </w:rPr>
        <w:t>Схема размещения рекламных конструкций</w:t>
      </w:r>
      <w:r w:rsidRPr="0012551E">
        <w:rPr>
          <w:lang w:eastAsia="ru-RU"/>
        </w:rPr>
        <w:t xml:space="preserve"> </w:t>
      </w:r>
      <w:r w:rsidR="00053041">
        <w:rPr>
          <w:lang w:eastAsia="ru-RU"/>
        </w:rPr>
        <w:t>утвержден</w:t>
      </w:r>
      <w:r w:rsidR="003F0C19">
        <w:rPr>
          <w:lang w:eastAsia="ru-RU"/>
        </w:rPr>
        <w:t>а</w:t>
      </w:r>
      <w:r w:rsidR="00053041">
        <w:rPr>
          <w:lang w:eastAsia="ru-RU"/>
        </w:rPr>
        <w:t xml:space="preserve"> п</w:t>
      </w:r>
      <w:r w:rsidRPr="0012551E">
        <w:rPr>
          <w:lang w:eastAsia="ru-RU"/>
        </w:rPr>
        <w:t xml:space="preserve">остановлением </w:t>
      </w:r>
      <w:r w:rsidR="00053041">
        <w:rPr>
          <w:lang w:eastAsia="ru-RU"/>
        </w:rPr>
        <w:t>администрации</w:t>
      </w:r>
      <w:r w:rsidRPr="0012551E">
        <w:rPr>
          <w:lang w:eastAsia="ru-RU"/>
        </w:rPr>
        <w:t xml:space="preserve"> город</w:t>
      </w:r>
      <w:r w:rsidR="00053041">
        <w:rPr>
          <w:lang w:eastAsia="ru-RU"/>
        </w:rPr>
        <w:t>а</w:t>
      </w:r>
      <w:r w:rsidRPr="0012551E">
        <w:rPr>
          <w:lang w:eastAsia="ru-RU"/>
        </w:rPr>
        <w:t xml:space="preserve"> </w:t>
      </w:r>
      <w:r w:rsidR="00053041">
        <w:rPr>
          <w:lang w:eastAsia="ru-RU"/>
        </w:rPr>
        <w:t xml:space="preserve">Югорска от 23.12.2013 № 4224 </w:t>
      </w:r>
      <w:r w:rsidR="00053041" w:rsidRPr="00053041">
        <w:rPr>
          <w:lang w:eastAsia="ru-RU"/>
        </w:rPr>
        <w:t>«Об утверждении схемы размещения рекламных конструкций на территории города Югорска»</w:t>
      </w:r>
      <w:r w:rsidR="00E96ADB">
        <w:rPr>
          <w:lang w:eastAsia="ru-RU"/>
        </w:rPr>
        <w:t xml:space="preserve"> (с изменениями от 27.03.2015             № 1693)</w:t>
      </w:r>
      <w:r w:rsidR="00053041">
        <w:rPr>
          <w:lang w:eastAsia="ru-RU"/>
        </w:rPr>
        <w:t xml:space="preserve">, </w:t>
      </w:r>
      <w:r w:rsidRPr="0012551E">
        <w:rPr>
          <w:lang w:eastAsia="ru-RU"/>
        </w:rPr>
        <w:t xml:space="preserve">общедоступна и </w:t>
      </w:r>
      <w:r w:rsidR="003F0C19">
        <w:rPr>
          <w:lang w:eastAsia="ru-RU"/>
        </w:rPr>
        <w:t>размещена</w:t>
      </w:r>
      <w:r w:rsidRPr="0012551E">
        <w:rPr>
          <w:lang w:eastAsia="ru-RU"/>
        </w:rPr>
        <w:t xml:space="preserve"> на официальном сайте </w:t>
      </w:r>
      <w:r w:rsidR="00053041">
        <w:rPr>
          <w:lang w:eastAsia="ru-RU"/>
        </w:rPr>
        <w:t>а</w:t>
      </w:r>
      <w:r w:rsidRPr="0012551E">
        <w:rPr>
          <w:lang w:eastAsia="ru-RU"/>
        </w:rPr>
        <w:t xml:space="preserve">дминистрации </w:t>
      </w:r>
      <w:r w:rsidR="00E6015E">
        <w:rPr>
          <w:lang w:eastAsia="ru-RU"/>
        </w:rPr>
        <w:t xml:space="preserve">города Югорска </w:t>
      </w:r>
      <w:hyperlink r:id="rId6" w:history="1">
        <w:r w:rsidR="003F0C19" w:rsidRPr="00BC2ABD">
          <w:rPr>
            <w:rStyle w:val="a8"/>
            <w:lang w:eastAsia="ru-RU"/>
          </w:rPr>
          <w:t>www.adm.ugorsk.ru</w:t>
        </w:r>
      </w:hyperlink>
      <w:r w:rsidR="00E6015E" w:rsidRPr="00E6015E">
        <w:rPr>
          <w:lang w:eastAsia="ru-RU"/>
        </w:rPr>
        <w:t>.</w:t>
      </w:r>
    </w:p>
    <w:p w:rsidR="003F0C19" w:rsidRDefault="009042B6" w:rsidP="00BE7994">
      <w:pPr>
        <w:shd w:val="clear" w:color="auto" w:fill="FFFFFF"/>
        <w:suppressAutoHyphens w:val="0"/>
        <w:ind w:firstLine="709"/>
        <w:jc w:val="both"/>
        <w:rPr>
          <w:lang w:eastAsia="ru-RU"/>
        </w:rPr>
      </w:pPr>
      <w:r w:rsidRPr="009042B6">
        <w:rPr>
          <w:lang w:eastAsia="ru-RU"/>
        </w:rPr>
        <w:t xml:space="preserve">В целях обеспечения заключения договора </w:t>
      </w:r>
      <w:r w:rsidR="002B78DC">
        <w:rPr>
          <w:lang w:eastAsia="ru-RU"/>
        </w:rPr>
        <w:t>заявитель вносит задаток</w:t>
      </w:r>
      <w:r w:rsidRPr="009042B6">
        <w:rPr>
          <w:lang w:eastAsia="ru-RU"/>
        </w:rPr>
        <w:t xml:space="preserve"> </w:t>
      </w:r>
      <w:r w:rsidR="003F0C19">
        <w:rPr>
          <w:lang w:eastAsia="ru-RU"/>
        </w:rPr>
        <w:t xml:space="preserve">в размере </w:t>
      </w:r>
      <w:r w:rsidR="006123FD">
        <w:rPr>
          <w:lang w:eastAsia="ru-RU"/>
        </w:rPr>
        <w:t>5</w:t>
      </w:r>
      <w:r w:rsidR="003F0C19">
        <w:rPr>
          <w:lang w:eastAsia="ru-RU"/>
        </w:rPr>
        <w:t xml:space="preserve"> % от н</w:t>
      </w:r>
      <w:r w:rsidR="003F0C19" w:rsidRPr="003F0C19">
        <w:rPr>
          <w:lang w:eastAsia="ru-RU"/>
        </w:rPr>
        <w:t>ачальн</w:t>
      </w:r>
      <w:r w:rsidR="003F0C19">
        <w:rPr>
          <w:lang w:eastAsia="ru-RU"/>
        </w:rPr>
        <w:t>ой</w:t>
      </w:r>
      <w:r w:rsidR="003F0C19" w:rsidRPr="003F0C19">
        <w:rPr>
          <w:lang w:eastAsia="ru-RU"/>
        </w:rPr>
        <w:t xml:space="preserve"> (минимальн</w:t>
      </w:r>
      <w:r w:rsidR="003F0C19">
        <w:rPr>
          <w:lang w:eastAsia="ru-RU"/>
        </w:rPr>
        <w:t>ой</w:t>
      </w:r>
      <w:r w:rsidR="003F0C19" w:rsidRPr="003F0C19">
        <w:rPr>
          <w:lang w:eastAsia="ru-RU"/>
        </w:rPr>
        <w:t>) цен</w:t>
      </w:r>
      <w:r w:rsidR="003F0C19">
        <w:rPr>
          <w:lang w:eastAsia="ru-RU"/>
        </w:rPr>
        <w:t>ы</w:t>
      </w:r>
      <w:r w:rsidR="003F0C19" w:rsidRPr="003F0C19">
        <w:rPr>
          <w:lang w:eastAsia="ru-RU"/>
        </w:rPr>
        <w:t xml:space="preserve"> аукциона</w:t>
      </w:r>
      <w:r w:rsidR="003F0C19">
        <w:rPr>
          <w:lang w:eastAsia="ru-RU"/>
        </w:rPr>
        <w:t>.</w:t>
      </w:r>
      <w:r w:rsidR="002B78DC">
        <w:rPr>
          <w:lang w:eastAsia="ru-RU"/>
        </w:rPr>
        <w:t xml:space="preserve"> </w:t>
      </w:r>
      <w:r w:rsidR="002B78DC" w:rsidRPr="002B78DC">
        <w:rPr>
          <w:lang w:eastAsia="ru-RU"/>
        </w:rPr>
        <w:t>Сумма задатка</w:t>
      </w:r>
      <w:r w:rsidR="002B78DC">
        <w:rPr>
          <w:lang w:eastAsia="ru-RU"/>
        </w:rPr>
        <w:t>,</w:t>
      </w:r>
      <w:r w:rsidR="002B78DC" w:rsidRPr="002B78DC">
        <w:rPr>
          <w:lang w:eastAsia="ru-RU"/>
        </w:rPr>
        <w:t xml:space="preserve"> внесенного победителем аукциона</w:t>
      </w:r>
      <w:r w:rsidR="002B78DC">
        <w:rPr>
          <w:lang w:eastAsia="ru-RU"/>
        </w:rPr>
        <w:t>,</w:t>
      </w:r>
      <w:r w:rsidR="002B78DC" w:rsidRPr="002B78DC">
        <w:rPr>
          <w:lang w:eastAsia="ru-RU"/>
        </w:rPr>
        <w:t xml:space="preserve"> засчитывается в счет исполнения обязательств по </w:t>
      </w:r>
      <w:r w:rsidR="002B78DC">
        <w:rPr>
          <w:lang w:eastAsia="ru-RU"/>
        </w:rPr>
        <w:t>оплате права на заключение договора</w:t>
      </w:r>
      <w:r w:rsidR="002B78DC" w:rsidRPr="002B78DC">
        <w:rPr>
          <w:lang w:eastAsia="ru-RU"/>
        </w:rPr>
        <w:t>.</w:t>
      </w:r>
    </w:p>
    <w:p w:rsidR="003F0C19" w:rsidRDefault="003F0C19" w:rsidP="00BE7994">
      <w:pPr>
        <w:shd w:val="clear" w:color="auto" w:fill="FFFFFF"/>
        <w:suppressAutoHyphens w:val="0"/>
        <w:ind w:firstLine="709"/>
        <w:jc w:val="both"/>
        <w:rPr>
          <w:lang w:eastAsia="ru-RU"/>
        </w:rPr>
      </w:pPr>
      <w:r w:rsidRPr="003F0C19">
        <w:rPr>
          <w:u w:val="single"/>
          <w:lang w:eastAsia="ru-RU"/>
        </w:rPr>
        <w:t>Шаг аукциона</w:t>
      </w:r>
      <w:r w:rsidRPr="003F0C19">
        <w:rPr>
          <w:lang w:eastAsia="ru-RU"/>
        </w:rPr>
        <w:t xml:space="preserve"> установ</w:t>
      </w:r>
      <w:r>
        <w:rPr>
          <w:lang w:eastAsia="ru-RU"/>
        </w:rPr>
        <w:t>лен</w:t>
      </w:r>
      <w:r w:rsidRPr="003F0C19">
        <w:rPr>
          <w:lang w:eastAsia="ru-RU"/>
        </w:rPr>
        <w:t xml:space="preserve"> в размере </w:t>
      </w:r>
      <w:r w:rsidR="009042B6">
        <w:rPr>
          <w:lang w:eastAsia="ru-RU"/>
        </w:rPr>
        <w:t>2</w:t>
      </w:r>
      <w:r w:rsidRPr="003F0C19">
        <w:rPr>
          <w:lang w:eastAsia="ru-RU"/>
        </w:rPr>
        <w:t xml:space="preserve"> % от начальной (минимальной) цены аукциона (лота).</w:t>
      </w:r>
    </w:p>
    <w:p w:rsidR="003D0A3C" w:rsidRDefault="003D0A3C" w:rsidP="00BE7994">
      <w:pPr>
        <w:shd w:val="clear" w:color="auto" w:fill="FFFFFF"/>
        <w:suppressAutoHyphens w:val="0"/>
        <w:ind w:firstLine="709"/>
        <w:jc w:val="both"/>
        <w:rPr>
          <w:lang w:eastAsia="ru-RU"/>
        </w:rPr>
      </w:pPr>
      <w:r w:rsidRPr="003D0A3C">
        <w:rPr>
          <w:u w:val="single"/>
          <w:lang w:eastAsia="ru-RU"/>
        </w:rPr>
        <w:t>Срок действия договора</w:t>
      </w:r>
      <w:r w:rsidRPr="003D0A3C">
        <w:rPr>
          <w:lang w:eastAsia="ru-RU"/>
        </w:rPr>
        <w:t xml:space="preserve"> на установку и эксплуатацию рекламной конструкции - </w:t>
      </w:r>
      <w:r w:rsidR="00E96ADB">
        <w:rPr>
          <w:lang w:eastAsia="ru-RU"/>
        </w:rPr>
        <w:t>7</w:t>
      </w:r>
      <w:r w:rsidRPr="003D0A3C">
        <w:rPr>
          <w:lang w:eastAsia="ru-RU"/>
        </w:rPr>
        <w:t xml:space="preserve"> лет</w:t>
      </w:r>
      <w:r w:rsidR="00E96ADB">
        <w:rPr>
          <w:lang w:eastAsia="ru-RU"/>
        </w:rPr>
        <w:t xml:space="preserve"> (п</w:t>
      </w:r>
      <w:r w:rsidR="00E96ADB" w:rsidRPr="00E96ADB">
        <w:rPr>
          <w:lang w:eastAsia="ru-RU"/>
        </w:rPr>
        <w:t>остановление Правительства Ханты-Мансийского АО - Югры от 03.10.2013 № 401-п «О предельных сроках, на которые могут заключаться договоры на установку и эксплуатацию рекламных конструкций, в зависимости от типов и видов рекламных конструкций и применяемых технологий демонстрации рекламы»</w:t>
      </w:r>
      <w:r w:rsidR="00E96ADB">
        <w:rPr>
          <w:lang w:eastAsia="ru-RU"/>
        </w:rPr>
        <w:t>).</w:t>
      </w:r>
    </w:p>
    <w:p w:rsidR="00E96ADB" w:rsidRDefault="00E96ADB" w:rsidP="00BE7994">
      <w:pPr>
        <w:shd w:val="clear" w:color="auto" w:fill="FFFFFF"/>
        <w:suppressAutoHyphens w:val="0"/>
        <w:ind w:firstLine="709"/>
        <w:jc w:val="both"/>
        <w:rPr>
          <w:lang w:eastAsia="ru-RU"/>
        </w:rPr>
      </w:pPr>
      <w:r w:rsidRPr="00E96ADB">
        <w:rPr>
          <w:u w:val="single"/>
          <w:lang w:eastAsia="ru-RU"/>
        </w:rPr>
        <w:t>Начальная (минимальная) цена аукциона (лота)</w:t>
      </w:r>
      <w:r>
        <w:rPr>
          <w:lang w:eastAsia="ru-RU"/>
        </w:rPr>
        <w:t xml:space="preserve"> установлена в соответствии с постановлением администрации города Югорска </w:t>
      </w:r>
      <w:r w:rsidRPr="00E96ADB">
        <w:rPr>
          <w:lang w:eastAsia="ru-RU"/>
        </w:rPr>
        <w:t xml:space="preserve">от 25.01.2010 № 80 </w:t>
      </w:r>
      <w:r>
        <w:rPr>
          <w:lang w:eastAsia="ru-RU"/>
        </w:rPr>
        <w:t>«</w:t>
      </w:r>
      <w:r w:rsidRPr="00E96ADB">
        <w:rPr>
          <w:lang w:eastAsia="ru-RU"/>
        </w:rPr>
        <w:t>Об установлении размера платы по договору на установку и эксплуатацию рекламной конструкции</w:t>
      </w:r>
      <w:r>
        <w:rPr>
          <w:lang w:eastAsia="ru-RU"/>
        </w:rPr>
        <w:t>» (с изменениями от 2</w:t>
      </w:r>
      <w:r w:rsidR="00D166D8">
        <w:rPr>
          <w:lang w:eastAsia="ru-RU"/>
        </w:rPr>
        <w:t>3.12.2015 № 3732</w:t>
      </w:r>
      <w:r>
        <w:rPr>
          <w:lang w:eastAsia="ru-RU"/>
        </w:rPr>
        <w:t>)</w:t>
      </w:r>
      <w:r w:rsidR="00D166D8">
        <w:rPr>
          <w:lang w:eastAsia="ru-RU"/>
        </w:rPr>
        <w:t>.</w:t>
      </w:r>
    </w:p>
    <w:p w:rsidR="00BE7994" w:rsidRPr="0012551E" w:rsidRDefault="00BE7994" w:rsidP="00BE7994">
      <w:pPr>
        <w:shd w:val="clear" w:color="auto" w:fill="FFFFFF"/>
        <w:suppressAutoHyphens w:val="0"/>
        <w:ind w:firstLine="709"/>
        <w:jc w:val="both"/>
        <w:rPr>
          <w:lang w:eastAsia="ru-RU"/>
        </w:rPr>
      </w:pPr>
    </w:p>
    <w:tbl>
      <w:tblPr>
        <w:tblStyle w:val="a9"/>
        <w:tblW w:w="9752" w:type="dxa"/>
        <w:jc w:val="center"/>
        <w:tblInd w:w="-252" w:type="dxa"/>
        <w:tblLayout w:type="fixed"/>
        <w:tblLook w:val="01E0"/>
      </w:tblPr>
      <w:tblGrid>
        <w:gridCol w:w="588"/>
        <w:gridCol w:w="688"/>
        <w:gridCol w:w="1900"/>
        <w:gridCol w:w="1295"/>
        <w:gridCol w:w="1499"/>
        <w:gridCol w:w="1418"/>
        <w:gridCol w:w="1182"/>
        <w:gridCol w:w="1182"/>
      </w:tblGrid>
      <w:tr w:rsidR="00B34BA2" w:rsidRPr="00B34BA2" w:rsidTr="00B34BA2">
        <w:trPr>
          <w:jc w:val="center"/>
        </w:trPr>
        <w:tc>
          <w:tcPr>
            <w:tcW w:w="588" w:type="dxa"/>
            <w:vAlign w:val="center"/>
          </w:tcPr>
          <w:p w:rsidR="00B34BA2" w:rsidRPr="00E6015E" w:rsidRDefault="00B34BA2" w:rsidP="00B34BA2">
            <w:pPr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E6015E">
              <w:rPr>
                <w:sz w:val="16"/>
                <w:szCs w:val="16"/>
                <w:lang w:eastAsia="ru-RU"/>
              </w:rPr>
              <w:t>№</w:t>
            </w:r>
          </w:p>
          <w:p w:rsidR="00B34BA2" w:rsidRPr="00E6015E" w:rsidRDefault="00B34BA2" w:rsidP="00B34BA2">
            <w:pPr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E6015E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E6015E">
              <w:rPr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688" w:type="dxa"/>
            <w:vAlign w:val="center"/>
          </w:tcPr>
          <w:p w:rsidR="00B34BA2" w:rsidRPr="00E6015E" w:rsidRDefault="00B34BA2" w:rsidP="00B34BA2">
            <w:pPr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E6015E">
              <w:rPr>
                <w:sz w:val="16"/>
                <w:szCs w:val="16"/>
                <w:lang w:eastAsia="ru-RU"/>
              </w:rPr>
              <w:t>Номер лота</w:t>
            </w:r>
          </w:p>
        </w:tc>
        <w:tc>
          <w:tcPr>
            <w:tcW w:w="1900" w:type="dxa"/>
            <w:vAlign w:val="center"/>
          </w:tcPr>
          <w:p w:rsidR="00B34BA2" w:rsidRPr="00E6015E" w:rsidRDefault="00B34BA2" w:rsidP="00B34BA2">
            <w:pPr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34BA2">
              <w:rPr>
                <w:sz w:val="16"/>
                <w:szCs w:val="16"/>
                <w:lang w:eastAsia="ru-RU"/>
              </w:rPr>
              <w:t>Номер / а</w:t>
            </w:r>
            <w:r w:rsidRPr="00E6015E">
              <w:rPr>
                <w:sz w:val="16"/>
                <w:szCs w:val="16"/>
                <w:lang w:eastAsia="ru-RU"/>
              </w:rPr>
              <w:t xml:space="preserve">дрес </w:t>
            </w:r>
            <w:r w:rsidRPr="00B34BA2">
              <w:rPr>
                <w:sz w:val="16"/>
                <w:szCs w:val="16"/>
                <w:lang w:eastAsia="ru-RU"/>
              </w:rPr>
              <w:t>места размещения</w:t>
            </w:r>
            <w:r w:rsidRPr="00E6015E">
              <w:rPr>
                <w:sz w:val="16"/>
                <w:szCs w:val="16"/>
                <w:lang w:eastAsia="ru-RU"/>
              </w:rPr>
              <w:t xml:space="preserve"> рекламной конструкции</w:t>
            </w:r>
          </w:p>
        </w:tc>
        <w:tc>
          <w:tcPr>
            <w:tcW w:w="1295" w:type="dxa"/>
            <w:vAlign w:val="center"/>
          </w:tcPr>
          <w:p w:rsidR="00B34BA2" w:rsidRPr="00B34BA2" w:rsidRDefault="00B34BA2" w:rsidP="00B34BA2">
            <w:pPr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34BA2">
              <w:rPr>
                <w:sz w:val="16"/>
                <w:szCs w:val="16"/>
                <w:lang w:eastAsia="ru-RU"/>
              </w:rPr>
              <w:t>Вид рекламной конструкции</w:t>
            </w:r>
          </w:p>
        </w:tc>
        <w:tc>
          <w:tcPr>
            <w:tcW w:w="1499" w:type="dxa"/>
            <w:vAlign w:val="center"/>
          </w:tcPr>
          <w:p w:rsidR="00B34BA2" w:rsidRPr="00E6015E" w:rsidRDefault="00B34BA2" w:rsidP="00B34BA2">
            <w:pPr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E6015E">
              <w:rPr>
                <w:sz w:val="16"/>
                <w:szCs w:val="16"/>
                <w:lang w:eastAsia="ru-RU"/>
              </w:rPr>
              <w:t>Количество информационных полей</w:t>
            </w:r>
            <w:r w:rsidRPr="00B34BA2">
              <w:rPr>
                <w:sz w:val="16"/>
                <w:szCs w:val="16"/>
                <w:lang w:eastAsia="ru-RU"/>
              </w:rPr>
              <w:t xml:space="preserve"> (шт.) / общая п</w:t>
            </w:r>
            <w:r w:rsidRPr="00E6015E">
              <w:rPr>
                <w:sz w:val="16"/>
                <w:szCs w:val="16"/>
                <w:lang w:eastAsia="ru-RU"/>
              </w:rPr>
              <w:t>лощадь информацион</w:t>
            </w:r>
            <w:r w:rsidRPr="00B34BA2">
              <w:rPr>
                <w:sz w:val="16"/>
                <w:szCs w:val="16"/>
                <w:lang w:eastAsia="ru-RU"/>
              </w:rPr>
              <w:t>ных</w:t>
            </w:r>
            <w:r w:rsidRPr="00E6015E">
              <w:rPr>
                <w:sz w:val="16"/>
                <w:szCs w:val="16"/>
                <w:lang w:eastAsia="ru-RU"/>
              </w:rPr>
              <w:t xml:space="preserve"> пол</w:t>
            </w:r>
            <w:r w:rsidRPr="00B34BA2">
              <w:rPr>
                <w:sz w:val="16"/>
                <w:szCs w:val="16"/>
                <w:lang w:eastAsia="ru-RU"/>
              </w:rPr>
              <w:t>ей</w:t>
            </w:r>
            <w:r w:rsidRPr="00E6015E">
              <w:rPr>
                <w:sz w:val="16"/>
                <w:szCs w:val="16"/>
                <w:lang w:eastAsia="ru-RU"/>
              </w:rPr>
              <w:t xml:space="preserve"> (кв.м.)</w:t>
            </w:r>
          </w:p>
        </w:tc>
        <w:tc>
          <w:tcPr>
            <w:tcW w:w="1418" w:type="dxa"/>
            <w:vAlign w:val="center"/>
          </w:tcPr>
          <w:p w:rsidR="00B34BA2" w:rsidRPr="00B34BA2" w:rsidRDefault="00B34BA2" w:rsidP="00B34BA2">
            <w:pPr>
              <w:jc w:val="center"/>
              <w:rPr>
                <w:sz w:val="16"/>
                <w:szCs w:val="16"/>
              </w:rPr>
            </w:pPr>
            <w:r w:rsidRPr="00B34BA2">
              <w:rPr>
                <w:sz w:val="16"/>
                <w:szCs w:val="16"/>
              </w:rPr>
              <w:t>Начальная (минимальная) цена аукциона, (руб.)</w:t>
            </w:r>
          </w:p>
        </w:tc>
        <w:tc>
          <w:tcPr>
            <w:tcW w:w="1182" w:type="dxa"/>
            <w:vAlign w:val="center"/>
          </w:tcPr>
          <w:p w:rsidR="00B34BA2" w:rsidRPr="00B34BA2" w:rsidRDefault="00B34BA2" w:rsidP="00B34BA2">
            <w:pPr>
              <w:jc w:val="center"/>
              <w:rPr>
                <w:sz w:val="16"/>
                <w:szCs w:val="16"/>
              </w:rPr>
            </w:pPr>
            <w:r w:rsidRPr="00B34BA2">
              <w:rPr>
                <w:sz w:val="16"/>
                <w:szCs w:val="16"/>
              </w:rPr>
              <w:t>Размер задатка (руб.)</w:t>
            </w:r>
          </w:p>
        </w:tc>
        <w:tc>
          <w:tcPr>
            <w:tcW w:w="1182" w:type="dxa"/>
            <w:vAlign w:val="center"/>
          </w:tcPr>
          <w:p w:rsidR="00B34BA2" w:rsidRPr="00B34BA2" w:rsidRDefault="00B34BA2" w:rsidP="00B34BA2">
            <w:pPr>
              <w:suppressAutoHyphens w:val="0"/>
              <w:spacing w:before="100" w:beforeAutospacing="1" w:after="100" w:afterAutospacing="1"/>
              <w:ind w:left="-47"/>
              <w:jc w:val="center"/>
              <w:rPr>
                <w:sz w:val="16"/>
                <w:szCs w:val="16"/>
                <w:lang w:eastAsia="ru-RU"/>
              </w:rPr>
            </w:pPr>
            <w:r w:rsidRPr="00B34BA2">
              <w:rPr>
                <w:sz w:val="16"/>
                <w:szCs w:val="16"/>
                <w:lang w:eastAsia="ru-RU"/>
              </w:rPr>
              <w:t xml:space="preserve">Шаг </w:t>
            </w:r>
            <w:proofErr w:type="spellStart"/>
            <w:proofErr w:type="gramStart"/>
            <w:r w:rsidRPr="00B34BA2">
              <w:rPr>
                <w:sz w:val="16"/>
                <w:szCs w:val="16"/>
                <w:lang w:eastAsia="ru-RU"/>
              </w:rPr>
              <w:t>аукцио-на</w:t>
            </w:r>
            <w:proofErr w:type="spellEnd"/>
            <w:proofErr w:type="gramEnd"/>
            <w:r w:rsidRPr="00B34BA2">
              <w:rPr>
                <w:sz w:val="16"/>
                <w:szCs w:val="16"/>
                <w:lang w:eastAsia="ru-RU"/>
              </w:rPr>
              <w:t xml:space="preserve"> (руб.)</w:t>
            </w:r>
          </w:p>
        </w:tc>
      </w:tr>
      <w:tr w:rsidR="00971F00" w:rsidRPr="00B34BA2" w:rsidTr="00971F00">
        <w:trPr>
          <w:jc w:val="center"/>
        </w:trPr>
        <w:tc>
          <w:tcPr>
            <w:tcW w:w="588" w:type="dxa"/>
            <w:vAlign w:val="center"/>
          </w:tcPr>
          <w:p w:rsidR="00971F00" w:rsidRPr="00E6015E" w:rsidRDefault="00971F00" w:rsidP="00B34BA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6015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8" w:type="dxa"/>
            <w:vAlign w:val="center"/>
          </w:tcPr>
          <w:p w:rsidR="00971F00" w:rsidRPr="00E6015E" w:rsidRDefault="00971F00" w:rsidP="00B34BA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6015E">
              <w:rPr>
                <w:sz w:val="16"/>
                <w:szCs w:val="16"/>
                <w:lang w:eastAsia="ru-RU"/>
              </w:rPr>
              <w:t>№</w:t>
            </w:r>
            <w:r w:rsidRPr="00B34BA2">
              <w:rPr>
                <w:sz w:val="16"/>
                <w:szCs w:val="16"/>
                <w:lang w:eastAsia="ru-RU"/>
              </w:rPr>
              <w:t xml:space="preserve"> </w:t>
            </w:r>
            <w:r w:rsidRPr="00E6015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0" w:type="dxa"/>
            <w:vAlign w:val="center"/>
          </w:tcPr>
          <w:p w:rsidR="00971F00" w:rsidRPr="00E6015E" w:rsidRDefault="00971F00" w:rsidP="00B34BA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34BA2">
              <w:rPr>
                <w:sz w:val="16"/>
                <w:szCs w:val="16"/>
                <w:lang w:eastAsia="ru-RU"/>
              </w:rPr>
              <w:t xml:space="preserve">№ 16 / </w:t>
            </w:r>
            <w:r w:rsidRPr="00E6015E">
              <w:rPr>
                <w:sz w:val="16"/>
                <w:szCs w:val="16"/>
                <w:lang w:eastAsia="ru-RU"/>
              </w:rPr>
              <w:t>г.</w:t>
            </w:r>
            <w:r w:rsidRPr="00B34BA2">
              <w:rPr>
                <w:sz w:val="16"/>
                <w:szCs w:val="16"/>
                <w:lang w:eastAsia="ru-RU"/>
              </w:rPr>
              <w:t xml:space="preserve"> Югорск</w:t>
            </w:r>
            <w:r w:rsidRPr="00E6015E">
              <w:rPr>
                <w:sz w:val="16"/>
                <w:szCs w:val="16"/>
                <w:lang w:eastAsia="ru-RU"/>
              </w:rPr>
              <w:t xml:space="preserve">, </w:t>
            </w:r>
            <w:r w:rsidRPr="00B34BA2">
              <w:rPr>
                <w:sz w:val="16"/>
                <w:szCs w:val="16"/>
                <w:lang w:eastAsia="ru-RU"/>
              </w:rPr>
              <w:t xml:space="preserve">ул. </w:t>
            </w:r>
            <w:proofErr w:type="spellStart"/>
            <w:r w:rsidRPr="00B34BA2">
              <w:rPr>
                <w:sz w:val="16"/>
                <w:szCs w:val="16"/>
                <w:lang w:eastAsia="ru-RU"/>
              </w:rPr>
              <w:t>Няганьская</w:t>
            </w:r>
            <w:proofErr w:type="spellEnd"/>
            <w:r w:rsidRPr="00B34BA2">
              <w:rPr>
                <w:sz w:val="16"/>
                <w:szCs w:val="16"/>
                <w:lang w:eastAsia="ru-RU"/>
              </w:rPr>
              <w:t xml:space="preserve">, 330 метров от пересечения улиц </w:t>
            </w:r>
            <w:proofErr w:type="gramStart"/>
            <w:r w:rsidRPr="00B34BA2">
              <w:rPr>
                <w:sz w:val="16"/>
                <w:szCs w:val="16"/>
                <w:lang w:eastAsia="ru-RU"/>
              </w:rPr>
              <w:t>Бажова-Славянская</w:t>
            </w:r>
            <w:proofErr w:type="gramEnd"/>
            <w:r w:rsidRPr="00B34BA2">
              <w:rPr>
                <w:sz w:val="16"/>
                <w:szCs w:val="16"/>
                <w:lang w:eastAsia="ru-RU"/>
              </w:rPr>
              <w:t>, правая сторона</w:t>
            </w:r>
          </w:p>
        </w:tc>
        <w:tc>
          <w:tcPr>
            <w:tcW w:w="1295" w:type="dxa"/>
            <w:vAlign w:val="center"/>
          </w:tcPr>
          <w:p w:rsidR="00971F00" w:rsidRPr="00B34BA2" w:rsidRDefault="00971F00" w:rsidP="00B34BA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34BA2">
              <w:rPr>
                <w:sz w:val="16"/>
                <w:szCs w:val="16"/>
                <w:lang w:eastAsia="ru-RU"/>
              </w:rPr>
              <w:t>Двусторонний рекламный щит (</w:t>
            </w:r>
            <w:proofErr w:type="spellStart"/>
            <w:r w:rsidRPr="00B34BA2">
              <w:rPr>
                <w:sz w:val="16"/>
                <w:szCs w:val="16"/>
                <w:lang w:eastAsia="ru-RU"/>
              </w:rPr>
              <w:t>билборд</w:t>
            </w:r>
            <w:proofErr w:type="spellEnd"/>
            <w:r w:rsidRPr="00B34BA2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99" w:type="dxa"/>
            <w:vAlign w:val="center"/>
          </w:tcPr>
          <w:p w:rsidR="00971F00" w:rsidRPr="00E6015E" w:rsidRDefault="00971F00" w:rsidP="00B34BA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6015E">
              <w:rPr>
                <w:sz w:val="16"/>
                <w:szCs w:val="16"/>
                <w:lang w:eastAsia="ru-RU"/>
              </w:rPr>
              <w:t>2</w:t>
            </w:r>
            <w:r w:rsidRPr="00B34BA2">
              <w:rPr>
                <w:sz w:val="16"/>
                <w:szCs w:val="16"/>
                <w:lang w:eastAsia="ru-RU"/>
              </w:rPr>
              <w:t xml:space="preserve"> / 36,0</w:t>
            </w:r>
          </w:p>
        </w:tc>
        <w:tc>
          <w:tcPr>
            <w:tcW w:w="1418" w:type="dxa"/>
            <w:vAlign w:val="center"/>
          </w:tcPr>
          <w:p w:rsidR="00971F00" w:rsidRPr="00B34BA2" w:rsidRDefault="00971F00" w:rsidP="00B34BA2">
            <w:pPr>
              <w:jc w:val="center"/>
              <w:rPr>
                <w:sz w:val="16"/>
                <w:szCs w:val="16"/>
              </w:rPr>
            </w:pPr>
            <w:r w:rsidRPr="00B34BA2">
              <w:rPr>
                <w:sz w:val="16"/>
                <w:szCs w:val="16"/>
              </w:rPr>
              <w:t>604 800,0</w:t>
            </w:r>
          </w:p>
        </w:tc>
        <w:tc>
          <w:tcPr>
            <w:tcW w:w="1182" w:type="dxa"/>
            <w:vAlign w:val="center"/>
          </w:tcPr>
          <w:p w:rsidR="00971F00" w:rsidRDefault="00971F00" w:rsidP="00971F00">
            <w:pPr>
              <w:jc w:val="center"/>
            </w:pPr>
            <w:r w:rsidRPr="00833C96">
              <w:rPr>
                <w:sz w:val="16"/>
                <w:szCs w:val="16"/>
                <w:lang w:eastAsia="ru-RU"/>
              </w:rPr>
              <w:t>30</w:t>
            </w:r>
            <w:r w:rsidR="003F7128">
              <w:rPr>
                <w:sz w:val="16"/>
                <w:szCs w:val="16"/>
                <w:lang w:eastAsia="ru-RU"/>
              </w:rPr>
              <w:t xml:space="preserve"> </w:t>
            </w:r>
            <w:r w:rsidRPr="00833C96">
              <w:rPr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182" w:type="dxa"/>
            <w:vAlign w:val="center"/>
          </w:tcPr>
          <w:p w:rsidR="00971F00" w:rsidRPr="00B34BA2" w:rsidRDefault="00971F00" w:rsidP="00971F0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  <w:r w:rsidR="003F7128">
              <w:rPr>
                <w:sz w:val="16"/>
                <w:szCs w:val="16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>096,0</w:t>
            </w:r>
          </w:p>
        </w:tc>
      </w:tr>
      <w:tr w:rsidR="00971F00" w:rsidRPr="00B34BA2" w:rsidTr="00971F00">
        <w:trPr>
          <w:jc w:val="center"/>
        </w:trPr>
        <w:tc>
          <w:tcPr>
            <w:tcW w:w="588" w:type="dxa"/>
            <w:vAlign w:val="center"/>
          </w:tcPr>
          <w:p w:rsidR="00971F00" w:rsidRPr="00E6015E" w:rsidRDefault="00971F00" w:rsidP="00B34BA2">
            <w:pPr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E6015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8" w:type="dxa"/>
            <w:vAlign w:val="center"/>
          </w:tcPr>
          <w:p w:rsidR="00971F00" w:rsidRPr="00E6015E" w:rsidRDefault="00971F00" w:rsidP="00B34BA2">
            <w:pPr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E6015E">
              <w:rPr>
                <w:sz w:val="16"/>
                <w:szCs w:val="16"/>
                <w:lang w:eastAsia="ru-RU"/>
              </w:rPr>
              <w:t>№</w:t>
            </w:r>
            <w:r w:rsidRPr="00B34BA2">
              <w:rPr>
                <w:sz w:val="16"/>
                <w:szCs w:val="16"/>
                <w:lang w:eastAsia="ru-RU"/>
              </w:rPr>
              <w:t xml:space="preserve"> </w:t>
            </w:r>
            <w:r w:rsidRPr="00E6015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00" w:type="dxa"/>
            <w:vAlign w:val="center"/>
          </w:tcPr>
          <w:p w:rsidR="00971F00" w:rsidRPr="00B34BA2" w:rsidRDefault="00971F00" w:rsidP="00B34BA2">
            <w:pPr>
              <w:jc w:val="center"/>
              <w:rPr>
                <w:sz w:val="16"/>
                <w:szCs w:val="16"/>
              </w:rPr>
            </w:pPr>
            <w:r w:rsidRPr="00B34BA2">
              <w:rPr>
                <w:sz w:val="16"/>
                <w:szCs w:val="16"/>
                <w:lang w:eastAsia="ru-RU"/>
              </w:rPr>
              <w:t xml:space="preserve">№ 17 / </w:t>
            </w:r>
            <w:r w:rsidRPr="00E6015E">
              <w:rPr>
                <w:sz w:val="16"/>
                <w:szCs w:val="16"/>
                <w:lang w:eastAsia="ru-RU"/>
              </w:rPr>
              <w:t>г.</w:t>
            </w:r>
            <w:r w:rsidRPr="00B34BA2">
              <w:rPr>
                <w:sz w:val="16"/>
                <w:szCs w:val="16"/>
                <w:lang w:eastAsia="ru-RU"/>
              </w:rPr>
              <w:t xml:space="preserve"> Югорск</w:t>
            </w:r>
            <w:r w:rsidRPr="00E6015E">
              <w:rPr>
                <w:sz w:val="16"/>
                <w:szCs w:val="16"/>
                <w:lang w:eastAsia="ru-RU"/>
              </w:rPr>
              <w:t xml:space="preserve">, </w:t>
            </w:r>
            <w:r w:rsidRPr="00B34BA2">
              <w:rPr>
                <w:sz w:val="16"/>
                <w:szCs w:val="16"/>
                <w:lang w:eastAsia="ru-RU"/>
              </w:rPr>
              <w:t xml:space="preserve">ул. </w:t>
            </w:r>
            <w:proofErr w:type="spellStart"/>
            <w:r w:rsidRPr="00B34BA2">
              <w:rPr>
                <w:sz w:val="16"/>
                <w:szCs w:val="16"/>
                <w:lang w:eastAsia="ru-RU"/>
              </w:rPr>
              <w:t>Няганьская</w:t>
            </w:r>
            <w:proofErr w:type="spellEnd"/>
            <w:r w:rsidRPr="00B34BA2">
              <w:rPr>
                <w:sz w:val="16"/>
                <w:szCs w:val="16"/>
                <w:lang w:eastAsia="ru-RU"/>
              </w:rPr>
              <w:t xml:space="preserve">, 480 метров от пересечения улиц </w:t>
            </w:r>
            <w:proofErr w:type="gramStart"/>
            <w:r w:rsidRPr="00B34BA2">
              <w:rPr>
                <w:sz w:val="16"/>
                <w:szCs w:val="16"/>
                <w:lang w:eastAsia="ru-RU"/>
              </w:rPr>
              <w:t>Бажова-Славянская</w:t>
            </w:r>
            <w:proofErr w:type="gramEnd"/>
            <w:r w:rsidRPr="00B34BA2">
              <w:rPr>
                <w:sz w:val="16"/>
                <w:szCs w:val="16"/>
                <w:lang w:eastAsia="ru-RU"/>
              </w:rPr>
              <w:t>, правая сторона</w:t>
            </w:r>
          </w:p>
        </w:tc>
        <w:tc>
          <w:tcPr>
            <w:tcW w:w="1295" w:type="dxa"/>
            <w:vAlign w:val="center"/>
          </w:tcPr>
          <w:p w:rsidR="00971F00" w:rsidRPr="00B34BA2" w:rsidRDefault="00971F00" w:rsidP="00B34BA2">
            <w:pPr>
              <w:jc w:val="center"/>
              <w:rPr>
                <w:sz w:val="16"/>
                <w:szCs w:val="16"/>
              </w:rPr>
            </w:pPr>
            <w:r w:rsidRPr="00B34BA2">
              <w:rPr>
                <w:sz w:val="16"/>
                <w:szCs w:val="16"/>
                <w:lang w:eastAsia="ru-RU"/>
              </w:rPr>
              <w:t>Двусторонний рекламный щит (</w:t>
            </w:r>
            <w:proofErr w:type="spellStart"/>
            <w:r w:rsidRPr="00B34BA2">
              <w:rPr>
                <w:sz w:val="16"/>
                <w:szCs w:val="16"/>
                <w:lang w:eastAsia="ru-RU"/>
              </w:rPr>
              <w:t>билборд</w:t>
            </w:r>
            <w:proofErr w:type="spellEnd"/>
            <w:r w:rsidRPr="00B34BA2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99" w:type="dxa"/>
            <w:vAlign w:val="center"/>
          </w:tcPr>
          <w:p w:rsidR="00971F00" w:rsidRPr="00B34BA2" w:rsidRDefault="00971F00" w:rsidP="00B34BA2">
            <w:pPr>
              <w:jc w:val="center"/>
              <w:rPr>
                <w:sz w:val="16"/>
                <w:szCs w:val="16"/>
              </w:rPr>
            </w:pPr>
            <w:r w:rsidRPr="00E6015E">
              <w:rPr>
                <w:sz w:val="16"/>
                <w:szCs w:val="16"/>
                <w:lang w:eastAsia="ru-RU"/>
              </w:rPr>
              <w:t>2</w:t>
            </w:r>
            <w:r w:rsidRPr="00B34BA2">
              <w:rPr>
                <w:sz w:val="16"/>
                <w:szCs w:val="16"/>
                <w:lang w:eastAsia="ru-RU"/>
              </w:rPr>
              <w:t xml:space="preserve"> / 36,0</w:t>
            </w:r>
          </w:p>
        </w:tc>
        <w:tc>
          <w:tcPr>
            <w:tcW w:w="1418" w:type="dxa"/>
            <w:vAlign w:val="center"/>
          </w:tcPr>
          <w:p w:rsidR="00971F00" w:rsidRPr="00B34BA2" w:rsidRDefault="00971F00" w:rsidP="00B34BA2">
            <w:pPr>
              <w:jc w:val="center"/>
              <w:rPr>
                <w:sz w:val="16"/>
                <w:szCs w:val="16"/>
              </w:rPr>
            </w:pPr>
            <w:r w:rsidRPr="00B34BA2">
              <w:rPr>
                <w:sz w:val="16"/>
                <w:szCs w:val="16"/>
              </w:rPr>
              <w:t>604 800,0</w:t>
            </w:r>
          </w:p>
        </w:tc>
        <w:tc>
          <w:tcPr>
            <w:tcW w:w="1182" w:type="dxa"/>
            <w:vAlign w:val="center"/>
          </w:tcPr>
          <w:p w:rsidR="00971F00" w:rsidRDefault="00971F00" w:rsidP="00971F00">
            <w:pPr>
              <w:jc w:val="center"/>
            </w:pPr>
            <w:r w:rsidRPr="00833C96">
              <w:rPr>
                <w:sz w:val="16"/>
                <w:szCs w:val="16"/>
                <w:lang w:eastAsia="ru-RU"/>
              </w:rPr>
              <w:t>30</w:t>
            </w:r>
            <w:r w:rsidR="003F7128">
              <w:rPr>
                <w:sz w:val="16"/>
                <w:szCs w:val="16"/>
                <w:lang w:eastAsia="ru-RU"/>
              </w:rPr>
              <w:t xml:space="preserve"> </w:t>
            </w:r>
            <w:r w:rsidRPr="00833C96">
              <w:rPr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182" w:type="dxa"/>
            <w:vAlign w:val="center"/>
          </w:tcPr>
          <w:p w:rsidR="00971F00" w:rsidRDefault="00971F00" w:rsidP="00971F00">
            <w:pPr>
              <w:jc w:val="center"/>
            </w:pPr>
            <w:r w:rsidRPr="009D3677">
              <w:rPr>
                <w:sz w:val="16"/>
                <w:szCs w:val="16"/>
                <w:lang w:eastAsia="ru-RU"/>
              </w:rPr>
              <w:t>12</w:t>
            </w:r>
            <w:r w:rsidR="003F7128">
              <w:rPr>
                <w:sz w:val="16"/>
                <w:szCs w:val="16"/>
                <w:lang w:eastAsia="ru-RU"/>
              </w:rPr>
              <w:t xml:space="preserve"> </w:t>
            </w:r>
            <w:r w:rsidRPr="009D3677">
              <w:rPr>
                <w:sz w:val="16"/>
                <w:szCs w:val="16"/>
                <w:lang w:eastAsia="ru-RU"/>
              </w:rPr>
              <w:t>096,0</w:t>
            </w:r>
          </w:p>
        </w:tc>
      </w:tr>
      <w:tr w:rsidR="00971F00" w:rsidRPr="00B34BA2" w:rsidTr="00971F00">
        <w:trPr>
          <w:jc w:val="center"/>
        </w:trPr>
        <w:tc>
          <w:tcPr>
            <w:tcW w:w="588" w:type="dxa"/>
            <w:vAlign w:val="center"/>
          </w:tcPr>
          <w:p w:rsidR="00971F00" w:rsidRPr="00E6015E" w:rsidRDefault="00971F00" w:rsidP="00B34BA2">
            <w:pPr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E6015E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88" w:type="dxa"/>
            <w:vAlign w:val="center"/>
          </w:tcPr>
          <w:p w:rsidR="00971F00" w:rsidRPr="00E6015E" w:rsidRDefault="00971F00" w:rsidP="00B34BA2">
            <w:pPr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E6015E">
              <w:rPr>
                <w:sz w:val="16"/>
                <w:szCs w:val="16"/>
                <w:lang w:eastAsia="ru-RU"/>
              </w:rPr>
              <w:t>№</w:t>
            </w:r>
            <w:r w:rsidRPr="00B34BA2">
              <w:rPr>
                <w:sz w:val="16"/>
                <w:szCs w:val="16"/>
                <w:lang w:eastAsia="ru-RU"/>
              </w:rPr>
              <w:t xml:space="preserve"> </w:t>
            </w:r>
            <w:r w:rsidRPr="00E6015E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00" w:type="dxa"/>
            <w:vAlign w:val="center"/>
          </w:tcPr>
          <w:p w:rsidR="00971F00" w:rsidRPr="00B34BA2" w:rsidRDefault="00971F00" w:rsidP="00B34BA2">
            <w:pPr>
              <w:jc w:val="center"/>
              <w:rPr>
                <w:sz w:val="16"/>
                <w:szCs w:val="16"/>
              </w:rPr>
            </w:pPr>
            <w:r w:rsidRPr="00B34BA2">
              <w:rPr>
                <w:sz w:val="16"/>
                <w:szCs w:val="16"/>
                <w:lang w:eastAsia="ru-RU"/>
              </w:rPr>
              <w:t xml:space="preserve">№ 18 / </w:t>
            </w:r>
            <w:r w:rsidRPr="00E6015E">
              <w:rPr>
                <w:sz w:val="16"/>
                <w:szCs w:val="16"/>
                <w:lang w:eastAsia="ru-RU"/>
              </w:rPr>
              <w:t>г.</w:t>
            </w:r>
            <w:r w:rsidRPr="00B34BA2">
              <w:rPr>
                <w:sz w:val="16"/>
                <w:szCs w:val="16"/>
                <w:lang w:eastAsia="ru-RU"/>
              </w:rPr>
              <w:t xml:space="preserve"> Югорск</w:t>
            </w:r>
            <w:r w:rsidRPr="00E6015E">
              <w:rPr>
                <w:sz w:val="16"/>
                <w:szCs w:val="16"/>
                <w:lang w:eastAsia="ru-RU"/>
              </w:rPr>
              <w:t xml:space="preserve">, </w:t>
            </w:r>
            <w:r w:rsidRPr="00B34BA2">
              <w:rPr>
                <w:sz w:val="16"/>
                <w:szCs w:val="16"/>
                <w:lang w:eastAsia="ru-RU"/>
              </w:rPr>
              <w:t xml:space="preserve">ул. </w:t>
            </w:r>
            <w:proofErr w:type="spellStart"/>
            <w:r w:rsidRPr="00B34BA2">
              <w:rPr>
                <w:sz w:val="16"/>
                <w:szCs w:val="16"/>
                <w:lang w:eastAsia="ru-RU"/>
              </w:rPr>
              <w:t>Няганьская</w:t>
            </w:r>
            <w:proofErr w:type="spellEnd"/>
            <w:r w:rsidRPr="00B34BA2">
              <w:rPr>
                <w:sz w:val="16"/>
                <w:szCs w:val="16"/>
                <w:lang w:eastAsia="ru-RU"/>
              </w:rPr>
              <w:t xml:space="preserve">, 630 метров от пересечения улиц </w:t>
            </w:r>
            <w:proofErr w:type="gramStart"/>
            <w:r w:rsidRPr="00B34BA2">
              <w:rPr>
                <w:sz w:val="16"/>
                <w:szCs w:val="16"/>
                <w:lang w:eastAsia="ru-RU"/>
              </w:rPr>
              <w:t>Бажова-Славянская</w:t>
            </w:r>
            <w:proofErr w:type="gramEnd"/>
            <w:r w:rsidRPr="00B34BA2">
              <w:rPr>
                <w:sz w:val="16"/>
                <w:szCs w:val="16"/>
                <w:lang w:eastAsia="ru-RU"/>
              </w:rPr>
              <w:t>, правая сторона</w:t>
            </w:r>
          </w:p>
        </w:tc>
        <w:tc>
          <w:tcPr>
            <w:tcW w:w="1295" w:type="dxa"/>
            <w:vAlign w:val="center"/>
          </w:tcPr>
          <w:p w:rsidR="00971F00" w:rsidRPr="00B34BA2" w:rsidRDefault="00971F00" w:rsidP="00B34BA2">
            <w:pPr>
              <w:jc w:val="center"/>
              <w:rPr>
                <w:sz w:val="16"/>
                <w:szCs w:val="16"/>
              </w:rPr>
            </w:pPr>
            <w:r w:rsidRPr="00B34BA2">
              <w:rPr>
                <w:sz w:val="16"/>
                <w:szCs w:val="16"/>
                <w:lang w:eastAsia="ru-RU"/>
              </w:rPr>
              <w:t>Двусторонний рекламный щит (</w:t>
            </w:r>
            <w:proofErr w:type="spellStart"/>
            <w:r w:rsidRPr="00B34BA2">
              <w:rPr>
                <w:sz w:val="16"/>
                <w:szCs w:val="16"/>
                <w:lang w:eastAsia="ru-RU"/>
              </w:rPr>
              <w:t>билборд</w:t>
            </w:r>
            <w:proofErr w:type="spellEnd"/>
            <w:r w:rsidRPr="00B34BA2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99" w:type="dxa"/>
            <w:vAlign w:val="center"/>
          </w:tcPr>
          <w:p w:rsidR="00971F00" w:rsidRPr="00B34BA2" w:rsidRDefault="00971F00" w:rsidP="00B34BA2">
            <w:pPr>
              <w:jc w:val="center"/>
              <w:rPr>
                <w:sz w:val="16"/>
                <w:szCs w:val="16"/>
              </w:rPr>
            </w:pPr>
            <w:r w:rsidRPr="00E6015E">
              <w:rPr>
                <w:sz w:val="16"/>
                <w:szCs w:val="16"/>
                <w:lang w:eastAsia="ru-RU"/>
              </w:rPr>
              <w:t>2</w:t>
            </w:r>
            <w:r w:rsidRPr="00B34BA2">
              <w:rPr>
                <w:sz w:val="16"/>
                <w:szCs w:val="16"/>
                <w:lang w:eastAsia="ru-RU"/>
              </w:rPr>
              <w:t xml:space="preserve"> / 36,0</w:t>
            </w:r>
          </w:p>
        </w:tc>
        <w:tc>
          <w:tcPr>
            <w:tcW w:w="1418" w:type="dxa"/>
            <w:vAlign w:val="center"/>
          </w:tcPr>
          <w:p w:rsidR="00971F00" w:rsidRPr="00B34BA2" w:rsidRDefault="00971F00" w:rsidP="00B34BA2">
            <w:pPr>
              <w:jc w:val="center"/>
              <w:rPr>
                <w:sz w:val="16"/>
                <w:szCs w:val="16"/>
              </w:rPr>
            </w:pPr>
            <w:r w:rsidRPr="00B34BA2">
              <w:rPr>
                <w:sz w:val="16"/>
                <w:szCs w:val="16"/>
              </w:rPr>
              <w:t>604 800,0</w:t>
            </w:r>
          </w:p>
        </w:tc>
        <w:tc>
          <w:tcPr>
            <w:tcW w:w="1182" w:type="dxa"/>
            <w:vAlign w:val="center"/>
          </w:tcPr>
          <w:p w:rsidR="00971F00" w:rsidRDefault="00971F00" w:rsidP="00971F00">
            <w:pPr>
              <w:jc w:val="center"/>
            </w:pPr>
            <w:r w:rsidRPr="00833C96">
              <w:rPr>
                <w:sz w:val="16"/>
                <w:szCs w:val="16"/>
                <w:lang w:eastAsia="ru-RU"/>
              </w:rPr>
              <w:t>30</w:t>
            </w:r>
            <w:r w:rsidR="003F7128">
              <w:rPr>
                <w:sz w:val="16"/>
                <w:szCs w:val="16"/>
                <w:lang w:eastAsia="ru-RU"/>
              </w:rPr>
              <w:t xml:space="preserve"> </w:t>
            </w:r>
            <w:r w:rsidRPr="00833C96">
              <w:rPr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182" w:type="dxa"/>
            <w:vAlign w:val="center"/>
          </w:tcPr>
          <w:p w:rsidR="00971F00" w:rsidRDefault="00971F00" w:rsidP="00971F00">
            <w:pPr>
              <w:jc w:val="center"/>
            </w:pPr>
            <w:r w:rsidRPr="009D3677">
              <w:rPr>
                <w:sz w:val="16"/>
                <w:szCs w:val="16"/>
                <w:lang w:eastAsia="ru-RU"/>
              </w:rPr>
              <w:t>12</w:t>
            </w:r>
            <w:r w:rsidR="003F7128">
              <w:rPr>
                <w:sz w:val="16"/>
                <w:szCs w:val="16"/>
                <w:lang w:eastAsia="ru-RU"/>
              </w:rPr>
              <w:t xml:space="preserve"> </w:t>
            </w:r>
            <w:r w:rsidRPr="009D3677">
              <w:rPr>
                <w:sz w:val="16"/>
                <w:szCs w:val="16"/>
                <w:lang w:eastAsia="ru-RU"/>
              </w:rPr>
              <w:t>096,0</w:t>
            </w:r>
          </w:p>
        </w:tc>
      </w:tr>
      <w:tr w:rsidR="00971F00" w:rsidRPr="00B34BA2" w:rsidTr="00971F00">
        <w:trPr>
          <w:jc w:val="center"/>
        </w:trPr>
        <w:tc>
          <w:tcPr>
            <w:tcW w:w="588" w:type="dxa"/>
            <w:vAlign w:val="center"/>
          </w:tcPr>
          <w:p w:rsidR="00971F00" w:rsidRPr="00E6015E" w:rsidRDefault="00971F00" w:rsidP="00B34BA2">
            <w:pPr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E6015E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88" w:type="dxa"/>
            <w:vAlign w:val="center"/>
          </w:tcPr>
          <w:p w:rsidR="00971F00" w:rsidRPr="00E6015E" w:rsidRDefault="00971F00" w:rsidP="00B34BA2">
            <w:pPr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E6015E">
              <w:rPr>
                <w:sz w:val="16"/>
                <w:szCs w:val="16"/>
                <w:lang w:eastAsia="ru-RU"/>
              </w:rPr>
              <w:t>№</w:t>
            </w:r>
            <w:r w:rsidRPr="00B34BA2">
              <w:rPr>
                <w:sz w:val="16"/>
                <w:szCs w:val="16"/>
                <w:lang w:eastAsia="ru-RU"/>
              </w:rPr>
              <w:t xml:space="preserve"> </w:t>
            </w:r>
            <w:r w:rsidRPr="00E6015E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00" w:type="dxa"/>
            <w:vAlign w:val="center"/>
          </w:tcPr>
          <w:p w:rsidR="00971F00" w:rsidRPr="00B34BA2" w:rsidRDefault="00971F00" w:rsidP="00B34BA2">
            <w:pPr>
              <w:jc w:val="center"/>
              <w:rPr>
                <w:sz w:val="16"/>
                <w:szCs w:val="16"/>
              </w:rPr>
            </w:pPr>
            <w:r w:rsidRPr="00B34BA2">
              <w:rPr>
                <w:sz w:val="16"/>
                <w:szCs w:val="16"/>
                <w:lang w:eastAsia="ru-RU"/>
              </w:rPr>
              <w:t xml:space="preserve">№ 19 / </w:t>
            </w:r>
            <w:r w:rsidRPr="00E6015E">
              <w:rPr>
                <w:sz w:val="16"/>
                <w:szCs w:val="16"/>
                <w:lang w:eastAsia="ru-RU"/>
              </w:rPr>
              <w:t>г.</w:t>
            </w:r>
            <w:r w:rsidRPr="00B34BA2">
              <w:rPr>
                <w:sz w:val="16"/>
                <w:szCs w:val="16"/>
                <w:lang w:eastAsia="ru-RU"/>
              </w:rPr>
              <w:t xml:space="preserve"> Югорск</w:t>
            </w:r>
            <w:r w:rsidRPr="00E6015E">
              <w:rPr>
                <w:sz w:val="16"/>
                <w:szCs w:val="16"/>
                <w:lang w:eastAsia="ru-RU"/>
              </w:rPr>
              <w:t xml:space="preserve">, </w:t>
            </w:r>
            <w:r w:rsidRPr="00B34BA2">
              <w:rPr>
                <w:sz w:val="16"/>
                <w:szCs w:val="16"/>
                <w:lang w:eastAsia="ru-RU"/>
              </w:rPr>
              <w:t xml:space="preserve">ул. </w:t>
            </w:r>
            <w:proofErr w:type="spellStart"/>
            <w:r w:rsidRPr="00B34BA2">
              <w:rPr>
                <w:sz w:val="16"/>
                <w:szCs w:val="16"/>
                <w:lang w:eastAsia="ru-RU"/>
              </w:rPr>
              <w:t>Няганьская</w:t>
            </w:r>
            <w:proofErr w:type="spellEnd"/>
            <w:r w:rsidRPr="00B34BA2">
              <w:rPr>
                <w:sz w:val="16"/>
                <w:szCs w:val="16"/>
                <w:lang w:eastAsia="ru-RU"/>
              </w:rPr>
              <w:t xml:space="preserve">, 780 метров от пересечения улиц </w:t>
            </w:r>
            <w:proofErr w:type="gramStart"/>
            <w:r w:rsidRPr="00B34BA2">
              <w:rPr>
                <w:sz w:val="16"/>
                <w:szCs w:val="16"/>
                <w:lang w:eastAsia="ru-RU"/>
              </w:rPr>
              <w:t>Бажова-Славянская</w:t>
            </w:r>
            <w:proofErr w:type="gramEnd"/>
            <w:r w:rsidRPr="00B34BA2">
              <w:rPr>
                <w:sz w:val="16"/>
                <w:szCs w:val="16"/>
                <w:lang w:eastAsia="ru-RU"/>
              </w:rPr>
              <w:t>, правая сторона</w:t>
            </w:r>
          </w:p>
        </w:tc>
        <w:tc>
          <w:tcPr>
            <w:tcW w:w="1295" w:type="dxa"/>
            <w:vAlign w:val="center"/>
          </w:tcPr>
          <w:p w:rsidR="00971F00" w:rsidRPr="00B34BA2" w:rsidRDefault="00971F00" w:rsidP="00B34BA2">
            <w:pPr>
              <w:jc w:val="center"/>
              <w:rPr>
                <w:sz w:val="16"/>
                <w:szCs w:val="16"/>
              </w:rPr>
            </w:pPr>
            <w:r w:rsidRPr="00B34BA2">
              <w:rPr>
                <w:sz w:val="16"/>
                <w:szCs w:val="16"/>
                <w:lang w:eastAsia="ru-RU"/>
              </w:rPr>
              <w:t>Двусторонний рекламный щит (</w:t>
            </w:r>
            <w:proofErr w:type="spellStart"/>
            <w:r w:rsidRPr="00B34BA2">
              <w:rPr>
                <w:sz w:val="16"/>
                <w:szCs w:val="16"/>
                <w:lang w:eastAsia="ru-RU"/>
              </w:rPr>
              <w:t>билборд</w:t>
            </w:r>
            <w:proofErr w:type="spellEnd"/>
            <w:r w:rsidRPr="00B34BA2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99" w:type="dxa"/>
            <w:vAlign w:val="center"/>
          </w:tcPr>
          <w:p w:rsidR="00971F00" w:rsidRPr="00B34BA2" w:rsidRDefault="00971F00" w:rsidP="00B34BA2">
            <w:pPr>
              <w:jc w:val="center"/>
              <w:rPr>
                <w:sz w:val="16"/>
                <w:szCs w:val="16"/>
              </w:rPr>
            </w:pPr>
            <w:r w:rsidRPr="00E6015E">
              <w:rPr>
                <w:sz w:val="16"/>
                <w:szCs w:val="16"/>
                <w:lang w:eastAsia="ru-RU"/>
              </w:rPr>
              <w:t>2</w:t>
            </w:r>
            <w:r w:rsidRPr="00B34BA2">
              <w:rPr>
                <w:sz w:val="16"/>
                <w:szCs w:val="16"/>
                <w:lang w:eastAsia="ru-RU"/>
              </w:rPr>
              <w:t xml:space="preserve"> / 36,0</w:t>
            </w:r>
          </w:p>
        </w:tc>
        <w:tc>
          <w:tcPr>
            <w:tcW w:w="1418" w:type="dxa"/>
            <w:vAlign w:val="center"/>
          </w:tcPr>
          <w:p w:rsidR="00971F00" w:rsidRPr="00B34BA2" w:rsidRDefault="00971F00" w:rsidP="00B34BA2">
            <w:pPr>
              <w:jc w:val="center"/>
              <w:rPr>
                <w:sz w:val="16"/>
                <w:szCs w:val="16"/>
              </w:rPr>
            </w:pPr>
            <w:r w:rsidRPr="00B34BA2">
              <w:rPr>
                <w:sz w:val="16"/>
                <w:szCs w:val="16"/>
              </w:rPr>
              <w:t>604 800,0</w:t>
            </w:r>
          </w:p>
        </w:tc>
        <w:tc>
          <w:tcPr>
            <w:tcW w:w="1182" w:type="dxa"/>
            <w:vAlign w:val="center"/>
          </w:tcPr>
          <w:p w:rsidR="00971F00" w:rsidRDefault="00971F00" w:rsidP="00971F00">
            <w:pPr>
              <w:jc w:val="center"/>
            </w:pPr>
            <w:r w:rsidRPr="00833C96">
              <w:rPr>
                <w:sz w:val="16"/>
                <w:szCs w:val="16"/>
                <w:lang w:eastAsia="ru-RU"/>
              </w:rPr>
              <w:t>30</w:t>
            </w:r>
            <w:r w:rsidR="003F7128">
              <w:rPr>
                <w:sz w:val="16"/>
                <w:szCs w:val="16"/>
                <w:lang w:eastAsia="ru-RU"/>
              </w:rPr>
              <w:t xml:space="preserve"> </w:t>
            </w:r>
            <w:r w:rsidRPr="00833C96">
              <w:rPr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182" w:type="dxa"/>
            <w:vAlign w:val="center"/>
          </w:tcPr>
          <w:p w:rsidR="00971F00" w:rsidRDefault="00971F00" w:rsidP="00971F00">
            <w:pPr>
              <w:jc w:val="center"/>
            </w:pPr>
            <w:r w:rsidRPr="009D3677">
              <w:rPr>
                <w:sz w:val="16"/>
                <w:szCs w:val="16"/>
                <w:lang w:eastAsia="ru-RU"/>
              </w:rPr>
              <w:t>12</w:t>
            </w:r>
            <w:r w:rsidR="003F7128">
              <w:rPr>
                <w:sz w:val="16"/>
                <w:szCs w:val="16"/>
                <w:lang w:eastAsia="ru-RU"/>
              </w:rPr>
              <w:t xml:space="preserve"> </w:t>
            </w:r>
            <w:r w:rsidRPr="009D3677">
              <w:rPr>
                <w:sz w:val="16"/>
                <w:szCs w:val="16"/>
                <w:lang w:eastAsia="ru-RU"/>
              </w:rPr>
              <w:t>096,0</w:t>
            </w:r>
          </w:p>
        </w:tc>
      </w:tr>
    </w:tbl>
    <w:p w:rsidR="00E6015E" w:rsidRDefault="00E6015E" w:rsidP="00E6015E">
      <w:pPr>
        <w:shd w:val="clear" w:color="auto" w:fill="FFFFFF"/>
        <w:suppressAutoHyphens w:val="0"/>
        <w:spacing w:after="100" w:afterAutospacing="1"/>
        <w:jc w:val="both"/>
        <w:rPr>
          <w:b/>
          <w:bCs/>
          <w:lang w:eastAsia="ru-RU"/>
        </w:rPr>
      </w:pPr>
    </w:p>
    <w:p w:rsidR="0049320B" w:rsidRPr="00053041" w:rsidRDefault="0049320B" w:rsidP="0049320B">
      <w:pPr>
        <w:shd w:val="clear" w:color="auto" w:fill="FFFFFF"/>
        <w:suppressAutoHyphens w:val="0"/>
        <w:spacing w:after="100" w:afterAutospacing="1"/>
        <w:ind w:firstLine="720"/>
        <w:jc w:val="both"/>
        <w:rPr>
          <w:bCs/>
          <w:lang w:eastAsia="ru-RU"/>
        </w:rPr>
      </w:pPr>
      <w:r w:rsidRPr="000977DD">
        <w:rPr>
          <w:b/>
          <w:bCs/>
          <w:lang w:eastAsia="ru-RU"/>
        </w:rPr>
        <w:t xml:space="preserve">Информационное обеспечение аукциона: </w:t>
      </w:r>
      <w:r w:rsidR="008A1CE2" w:rsidRPr="008A1CE2">
        <w:rPr>
          <w:bCs/>
          <w:lang w:eastAsia="ru-RU"/>
        </w:rPr>
        <w:t>форма</w:t>
      </w:r>
      <w:r w:rsidR="008A1CE2">
        <w:rPr>
          <w:b/>
          <w:bCs/>
          <w:lang w:eastAsia="ru-RU"/>
        </w:rPr>
        <w:t xml:space="preserve"> </w:t>
      </w:r>
      <w:r w:rsidR="008A1CE2">
        <w:rPr>
          <w:bCs/>
          <w:lang w:eastAsia="ru-RU"/>
        </w:rPr>
        <w:t>заявки и проект договора</w:t>
      </w:r>
      <w:r w:rsidRPr="000977DD">
        <w:rPr>
          <w:bCs/>
          <w:lang w:eastAsia="ru-RU"/>
        </w:rPr>
        <w:t xml:space="preserve"> размещается на официальном сайте администрации </w:t>
      </w:r>
      <w:r>
        <w:rPr>
          <w:bCs/>
          <w:lang w:eastAsia="ru-RU"/>
        </w:rPr>
        <w:t>города Югорска –</w:t>
      </w:r>
      <w:r w:rsidR="008A1CE2">
        <w:rPr>
          <w:bCs/>
          <w:lang w:eastAsia="ru-RU"/>
        </w:rPr>
        <w:t>http://adm.ugorsk.ru/konkurs/.</w:t>
      </w:r>
    </w:p>
    <w:p w:rsidR="0012551E" w:rsidRDefault="008A1CE2" w:rsidP="0012551E">
      <w:pPr>
        <w:shd w:val="clear" w:color="auto" w:fill="FFFFFF"/>
        <w:suppressAutoHyphens w:val="0"/>
        <w:spacing w:after="100" w:afterAutospacing="1"/>
        <w:ind w:firstLine="720"/>
        <w:jc w:val="both"/>
        <w:rPr>
          <w:lang w:eastAsia="ru-RU"/>
        </w:rPr>
      </w:pPr>
      <w:r>
        <w:rPr>
          <w:b/>
          <w:bCs/>
          <w:lang w:eastAsia="ru-RU"/>
        </w:rPr>
        <w:t>Дополнительно информацию</w:t>
      </w:r>
      <w:r w:rsidR="0049320B">
        <w:rPr>
          <w:b/>
          <w:bCs/>
          <w:lang w:eastAsia="ru-RU"/>
        </w:rPr>
        <w:t xml:space="preserve"> об аукционе </w:t>
      </w:r>
      <w:r w:rsidR="0012551E" w:rsidRPr="0012551E">
        <w:rPr>
          <w:lang w:eastAsia="ru-RU"/>
        </w:rPr>
        <w:t xml:space="preserve">можно по адресу: </w:t>
      </w:r>
      <w:r w:rsidR="0049320B" w:rsidRPr="0049320B">
        <w:rPr>
          <w:lang w:eastAsia="ru-RU"/>
        </w:rPr>
        <w:t>улица 40 лет Победы, 11, город Югорск, Ханты-Мансийский автономный округ-Югра, Тюменская область</w:t>
      </w:r>
      <w:r w:rsidR="0012551E" w:rsidRPr="0012551E">
        <w:rPr>
          <w:lang w:eastAsia="ru-RU"/>
        </w:rPr>
        <w:t xml:space="preserve">, </w:t>
      </w:r>
      <w:r w:rsidR="0049320B">
        <w:rPr>
          <w:lang w:eastAsia="ru-RU"/>
        </w:rPr>
        <w:t xml:space="preserve">кабинет 110, </w:t>
      </w:r>
      <w:r w:rsidR="0012551E" w:rsidRPr="0012551E">
        <w:rPr>
          <w:lang w:eastAsia="ru-RU"/>
        </w:rPr>
        <w:t>контактное лицо</w:t>
      </w:r>
      <w:r w:rsidR="003D0A3C">
        <w:rPr>
          <w:lang w:eastAsia="ru-RU"/>
        </w:rPr>
        <w:t>:</w:t>
      </w:r>
      <w:r w:rsidR="0012551E" w:rsidRPr="0012551E">
        <w:rPr>
          <w:lang w:eastAsia="ru-RU"/>
        </w:rPr>
        <w:t xml:space="preserve"> </w:t>
      </w:r>
      <w:r w:rsidR="0049320B" w:rsidRPr="0049320B">
        <w:rPr>
          <w:lang w:eastAsia="ru-RU"/>
        </w:rPr>
        <w:t>Медведев Никита Вадимович</w:t>
      </w:r>
      <w:r w:rsidR="003D0A3C">
        <w:rPr>
          <w:lang w:eastAsia="ru-RU"/>
        </w:rPr>
        <w:t xml:space="preserve">, тел. </w:t>
      </w:r>
      <w:r w:rsidR="003D0A3C" w:rsidRPr="003D0A3C">
        <w:rPr>
          <w:lang w:eastAsia="ru-RU"/>
        </w:rPr>
        <w:t>8(34675) 50068</w:t>
      </w:r>
      <w:r w:rsidR="003D0A3C">
        <w:rPr>
          <w:lang w:eastAsia="ru-RU"/>
        </w:rPr>
        <w:t>,</w:t>
      </w:r>
      <w:r w:rsidR="003D0A3C" w:rsidRPr="003D0A3C">
        <w:t xml:space="preserve"> </w:t>
      </w:r>
      <w:hyperlink r:id="rId7" w:history="1">
        <w:r w:rsidRPr="00BC2ABD">
          <w:rPr>
            <w:rStyle w:val="a8"/>
            <w:lang w:eastAsia="ru-RU"/>
          </w:rPr>
          <w:t>arh@ugorsk.ru</w:t>
        </w:r>
      </w:hyperlink>
      <w:r w:rsidR="003D0A3C" w:rsidRPr="003D0A3C">
        <w:rPr>
          <w:lang w:eastAsia="ru-RU"/>
        </w:rPr>
        <w:t>.</w:t>
      </w:r>
    </w:p>
    <w:p w:rsidR="00BE7994" w:rsidRDefault="00BE7994" w:rsidP="006C60B0">
      <w:pPr>
        <w:shd w:val="clear" w:color="auto" w:fill="FFFFFF"/>
        <w:suppressAutoHyphens w:val="0"/>
        <w:spacing w:after="100" w:afterAutospacing="1"/>
        <w:ind w:firstLine="720"/>
        <w:jc w:val="both"/>
        <w:rPr>
          <w:b/>
          <w:lang w:eastAsia="ru-RU"/>
        </w:rPr>
      </w:pPr>
    </w:p>
    <w:p w:rsidR="006C60B0" w:rsidRPr="003D0A3C" w:rsidRDefault="006C60B0" w:rsidP="00D169DE">
      <w:pPr>
        <w:shd w:val="clear" w:color="auto" w:fill="FFFFFF"/>
        <w:suppressAutoHyphens w:val="0"/>
        <w:spacing w:after="100" w:afterAutospacing="1"/>
        <w:ind w:firstLine="720"/>
        <w:jc w:val="both"/>
        <w:outlineLvl w:val="0"/>
        <w:rPr>
          <w:b/>
          <w:lang w:eastAsia="ru-RU"/>
        </w:rPr>
      </w:pPr>
      <w:r w:rsidRPr="003D0A3C">
        <w:rPr>
          <w:b/>
          <w:lang w:eastAsia="ru-RU"/>
        </w:rPr>
        <w:lastRenderedPageBreak/>
        <w:t>Порядок внесения задатка</w:t>
      </w:r>
    </w:p>
    <w:p w:rsidR="006C60B0" w:rsidRPr="003D0A3C" w:rsidRDefault="006C60B0" w:rsidP="002D47F4">
      <w:pPr>
        <w:shd w:val="clear" w:color="auto" w:fill="FFFFFF"/>
        <w:suppressAutoHyphens w:val="0"/>
        <w:ind w:firstLine="709"/>
        <w:jc w:val="both"/>
        <w:rPr>
          <w:lang w:eastAsia="ru-RU"/>
        </w:rPr>
      </w:pPr>
      <w:r w:rsidRPr="003D0A3C">
        <w:rPr>
          <w:lang w:eastAsia="ru-RU"/>
        </w:rPr>
        <w:t xml:space="preserve">Задаток перечисляется </w:t>
      </w:r>
      <w:r w:rsidR="00F04092">
        <w:rPr>
          <w:lang w:eastAsia="ru-RU"/>
        </w:rPr>
        <w:t xml:space="preserve">заявителем </w:t>
      </w:r>
      <w:r>
        <w:rPr>
          <w:lang w:eastAsia="ru-RU"/>
        </w:rPr>
        <w:t>на счет организатора аукциона</w:t>
      </w:r>
      <w:r w:rsidRPr="003D0A3C">
        <w:rPr>
          <w:lang w:eastAsia="ru-RU"/>
        </w:rPr>
        <w:t xml:space="preserve">: </w:t>
      </w:r>
    </w:p>
    <w:p w:rsidR="002D47F4" w:rsidRDefault="002D47F4" w:rsidP="002D47F4">
      <w:pPr>
        <w:shd w:val="clear" w:color="auto" w:fill="FFFFFF"/>
        <w:suppressAutoHyphens w:val="0"/>
        <w:ind w:firstLine="709"/>
        <w:jc w:val="both"/>
        <w:rPr>
          <w:lang w:eastAsia="ru-RU"/>
        </w:rPr>
      </w:pPr>
    </w:p>
    <w:p w:rsidR="002D47F4" w:rsidRPr="002D47F4" w:rsidRDefault="002D47F4" w:rsidP="00D169DE">
      <w:pPr>
        <w:shd w:val="clear" w:color="auto" w:fill="FFFFFF"/>
        <w:suppressAutoHyphens w:val="0"/>
        <w:ind w:firstLine="709"/>
        <w:jc w:val="both"/>
        <w:outlineLvl w:val="0"/>
        <w:rPr>
          <w:lang w:eastAsia="ru-RU"/>
        </w:rPr>
      </w:pPr>
      <w:r w:rsidRPr="002D47F4">
        <w:rPr>
          <w:b/>
          <w:lang w:eastAsia="ru-RU"/>
        </w:rPr>
        <w:t>Получатель:</w:t>
      </w:r>
      <w:r w:rsidRPr="002D47F4">
        <w:rPr>
          <w:lang w:eastAsia="ru-RU"/>
        </w:rPr>
        <w:t xml:space="preserve"> Департамент финансов администрации города Югорска</w:t>
      </w:r>
    </w:p>
    <w:p w:rsidR="002D47F4" w:rsidRPr="002D47F4" w:rsidRDefault="002D47F4" w:rsidP="00D169DE">
      <w:pPr>
        <w:shd w:val="clear" w:color="auto" w:fill="FFFFFF"/>
        <w:suppressAutoHyphens w:val="0"/>
        <w:ind w:firstLine="709"/>
        <w:jc w:val="both"/>
        <w:outlineLvl w:val="0"/>
        <w:rPr>
          <w:lang w:eastAsia="ru-RU"/>
        </w:rPr>
      </w:pPr>
      <w:r w:rsidRPr="002D47F4">
        <w:rPr>
          <w:b/>
          <w:lang w:eastAsia="ru-RU"/>
        </w:rPr>
        <w:t>ИНН:</w:t>
      </w:r>
      <w:r w:rsidRPr="002D47F4">
        <w:rPr>
          <w:lang w:eastAsia="ru-RU"/>
        </w:rPr>
        <w:t xml:space="preserve"> 8622002865, КПП</w:t>
      </w:r>
      <w:r>
        <w:rPr>
          <w:lang w:eastAsia="ru-RU"/>
        </w:rPr>
        <w:t>:</w:t>
      </w:r>
      <w:r w:rsidRPr="002D47F4">
        <w:rPr>
          <w:lang w:eastAsia="ru-RU"/>
        </w:rPr>
        <w:t xml:space="preserve"> 862201001</w:t>
      </w:r>
    </w:p>
    <w:p w:rsidR="002D47F4" w:rsidRPr="002D47F4" w:rsidRDefault="002D47F4" w:rsidP="002D47F4">
      <w:pPr>
        <w:shd w:val="clear" w:color="auto" w:fill="FFFFFF"/>
        <w:suppressAutoHyphens w:val="0"/>
        <w:ind w:firstLine="709"/>
        <w:jc w:val="both"/>
        <w:rPr>
          <w:lang w:eastAsia="ru-RU"/>
        </w:rPr>
      </w:pPr>
      <w:r w:rsidRPr="002D47F4">
        <w:rPr>
          <w:b/>
          <w:lang w:eastAsia="ru-RU"/>
        </w:rPr>
        <w:t>Банк получателя:</w:t>
      </w:r>
      <w:r w:rsidRPr="002D47F4">
        <w:rPr>
          <w:lang w:eastAsia="ru-RU"/>
        </w:rPr>
        <w:t xml:space="preserve"> Филиал ЗС ПАО Ханты-Мансийский банк г. Ханты-Мансийск</w:t>
      </w:r>
    </w:p>
    <w:p w:rsidR="006C60B0" w:rsidRPr="002D47F4" w:rsidRDefault="006C60B0" w:rsidP="00D169DE">
      <w:pPr>
        <w:shd w:val="clear" w:color="auto" w:fill="FFFFFF"/>
        <w:suppressAutoHyphens w:val="0"/>
        <w:ind w:firstLine="709"/>
        <w:jc w:val="both"/>
        <w:outlineLvl w:val="0"/>
        <w:rPr>
          <w:lang w:eastAsia="ru-RU"/>
        </w:rPr>
      </w:pPr>
      <w:r w:rsidRPr="002D47F4">
        <w:rPr>
          <w:b/>
          <w:lang w:eastAsia="ru-RU"/>
        </w:rPr>
        <w:t>БИК</w:t>
      </w:r>
      <w:r w:rsidR="002D47F4" w:rsidRPr="002D47F4">
        <w:rPr>
          <w:b/>
          <w:lang w:eastAsia="ru-RU"/>
        </w:rPr>
        <w:t>:</w:t>
      </w:r>
      <w:r w:rsidRPr="002D47F4">
        <w:rPr>
          <w:lang w:eastAsia="ru-RU"/>
        </w:rPr>
        <w:t xml:space="preserve"> </w:t>
      </w:r>
      <w:r w:rsidR="002D47F4" w:rsidRPr="002D47F4">
        <w:rPr>
          <w:lang w:eastAsia="ru-RU"/>
        </w:rPr>
        <w:t>047162782</w:t>
      </w:r>
    </w:p>
    <w:p w:rsidR="006C60B0" w:rsidRPr="002D47F4" w:rsidRDefault="002D47F4" w:rsidP="00D169DE">
      <w:pPr>
        <w:shd w:val="clear" w:color="auto" w:fill="FFFFFF"/>
        <w:suppressAutoHyphens w:val="0"/>
        <w:ind w:firstLine="709"/>
        <w:jc w:val="both"/>
        <w:outlineLvl w:val="0"/>
        <w:rPr>
          <w:lang w:eastAsia="ru-RU"/>
        </w:rPr>
      </w:pPr>
      <w:proofErr w:type="gramStart"/>
      <w:r w:rsidRPr="002D47F4">
        <w:rPr>
          <w:b/>
          <w:lang w:eastAsia="ru-RU"/>
        </w:rPr>
        <w:t>Кор. с</w:t>
      </w:r>
      <w:r w:rsidR="006C60B0" w:rsidRPr="002D47F4">
        <w:rPr>
          <w:b/>
          <w:lang w:eastAsia="ru-RU"/>
        </w:rPr>
        <w:t>чет</w:t>
      </w:r>
      <w:proofErr w:type="gramEnd"/>
      <w:r w:rsidRPr="002D47F4">
        <w:rPr>
          <w:b/>
          <w:lang w:eastAsia="ru-RU"/>
        </w:rPr>
        <w:t>:</w:t>
      </w:r>
      <w:r w:rsidR="006C60B0" w:rsidRPr="002D47F4">
        <w:rPr>
          <w:lang w:eastAsia="ru-RU"/>
        </w:rPr>
        <w:t xml:space="preserve"> </w:t>
      </w:r>
      <w:r w:rsidRPr="002D47F4">
        <w:rPr>
          <w:lang w:eastAsia="ru-RU"/>
        </w:rPr>
        <w:t>30101810771620000782</w:t>
      </w:r>
    </w:p>
    <w:p w:rsidR="002D47F4" w:rsidRPr="002D47F4" w:rsidRDefault="002D47F4" w:rsidP="00D169DE">
      <w:pPr>
        <w:shd w:val="clear" w:color="auto" w:fill="FFFFFF"/>
        <w:suppressAutoHyphens w:val="0"/>
        <w:ind w:firstLine="709"/>
        <w:jc w:val="both"/>
        <w:outlineLvl w:val="0"/>
        <w:rPr>
          <w:lang w:eastAsia="ru-RU"/>
        </w:rPr>
      </w:pPr>
      <w:r w:rsidRPr="002D47F4">
        <w:rPr>
          <w:b/>
          <w:lang w:eastAsia="ru-RU"/>
        </w:rPr>
        <w:t>Рас</w:t>
      </w:r>
      <w:proofErr w:type="gramStart"/>
      <w:r w:rsidRPr="002D47F4">
        <w:rPr>
          <w:b/>
          <w:lang w:eastAsia="ru-RU"/>
        </w:rPr>
        <w:t>.</w:t>
      </w:r>
      <w:proofErr w:type="gramEnd"/>
      <w:r w:rsidRPr="002D47F4">
        <w:rPr>
          <w:b/>
          <w:lang w:eastAsia="ru-RU"/>
        </w:rPr>
        <w:t xml:space="preserve"> </w:t>
      </w:r>
      <w:proofErr w:type="gramStart"/>
      <w:r w:rsidRPr="002D47F4">
        <w:rPr>
          <w:b/>
          <w:lang w:eastAsia="ru-RU"/>
        </w:rPr>
        <w:t>с</w:t>
      </w:r>
      <w:proofErr w:type="gramEnd"/>
      <w:r w:rsidRPr="002D47F4">
        <w:rPr>
          <w:b/>
          <w:lang w:eastAsia="ru-RU"/>
        </w:rPr>
        <w:t>чет:</w:t>
      </w:r>
      <w:r w:rsidRPr="002D47F4">
        <w:rPr>
          <w:lang w:eastAsia="ru-RU"/>
        </w:rPr>
        <w:t xml:space="preserve"> 40302810800065000006</w:t>
      </w:r>
    </w:p>
    <w:p w:rsidR="006C60B0" w:rsidRPr="002D47F4" w:rsidRDefault="002D47F4" w:rsidP="002D47F4">
      <w:pPr>
        <w:shd w:val="clear" w:color="auto" w:fill="FFFFFF"/>
        <w:suppressAutoHyphens w:val="0"/>
        <w:ind w:firstLine="709"/>
        <w:jc w:val="both"/>
        <w:rPr>
          <w:lang w:eastAsia="ru-RU"/>
        </w:rPr>
      </w:pPr>
      <w:r w:rsidRPr="002D47F4">
        <w:rPr>
          <w:b/>
          <w:lang w:eastAsia="ru-RU"/>
        </w:rPr>
        <w:t>Назначение платежа:</w:t>
      </w:r>
      <w:r w:rsidRPr="002D47F4">
        <w:rPr>
          <w:lang w:eastAsia="ru-RU"/>
        </w:rPr>
        <w:t xml:space="preserve"> л.с. 07001000 мероприятие 70.05.00 (</w:t>
      </w:r>
      <w:r w:rsidR="00832473">
        <w:rPr>
          <w:lang w:eastAsia="ru-RU"/>
        </w:rPr>
        <w:t>з</w:t>
      </w:r>
      <w:r w:rsidR="00832473" w:rsidRPr="00832473">
        <w:rPr>
          <w:lang w:eastAsia="ru-RU"/>
        </w:rPr>
        <w:t>адаток на участие в открытом аукционе на право заключения договора на установку и эксплуатацию рекламной конструкции по лоту № _________</w:t>
      </w:r>
      <w:r w:rsidRPr="002D47F4">
        <w:rPr>
          <w:lang w:eastAsia="ru-RU"/>
        </w:rPr>
        <w:t>)</w:t>
      </w:r>
      <w:r>
        <w:rPr>
          <w:lang w:eastAsia="ru-RU"/>
        </w:rPr>
        <w:t>.</w:t>
      </w:r>
    </w:p>
    <w:p w:rsidR="002D47F4" w:rsidRDefault="002D47F4" w:rsidP="002D47F4">
      <w:pPr>
        <w:shd w:val="clear" w:color="auto" w:fill="FFFFFF"/>
        <w:suppressAutoHyphens w:val="0"/>
        <w:ind w:firstLine="720"/>
        <w:jc w:val="both"/>
        <w:rPr>
          <w:lang w:eastAsia="ru-RU"/>
        </w:rPr>
      </w:pPr>
    </w:p>
    <w:p w:rsidR="006C60B0" w:rsidRPr="003D0A3C" w:rsidRDefault="006C60B0" w:rsidP="002D47F4">
      <w:pPr>
        <w:shd w:val="clear" w:color="auto" w:fill="FFFFFF"/>
        <w:suppressAutoHyphens w:val="0"/>
        <w:ind w:firstLine="720"/>
        <w:jc w:val="both"/>
        <w:rPr>
          <w:lang w:eastAsia="ru-RU"/>
        </w:rPr>
      </w:pPr>
      <w:r w:rsidRPr="003D0A3C">
        <w:rPr>
          <w:lang w:eastAsia="ru-RU"/>
        </w:rPr>
        <w:t xml:space="preserve">Задаток должен поступить на указанный счет не позднее </w:t>
      </w:r>
      <w:r w:rsidRPr="000304CE">
        <w:rPr>
          <w:lang w:eastAsia="ru-RU"/>
        </w:rPr>
        <w:t xml:space="preserve">17 час. 00 мин. </w:t>
      </w:r>
      <w:r w:rsidR="000304CE" w:rsidRPr="000304CE">
        <w:rPr>
          <w:lang w:eastAsia="ru-RU"/>
        </w:rPr>
        <w:t>09</w:t>
      </w:r>
      <w:r w:rsidRPr="000304CE">
        <w:rPr>
          <w:lang w:eastAsia="ru-RU"/>
        </w:rPr>
        <w:t>.</w:t>
      </w:r>
      <w:r w:rsidR="000304CE" w:rsidRPr="000304CE">
        <w:rPr>
          <w:lang w:eastAsia="ru-RU"/>
        </w:rPr>
        <w:t>02</w:t>
      </w:r>
      <w:r w:rsidRPr="000304CE">
        <w:rPr>
          <w:lang w:eastAsia="ru-RU"/>
        </w:rPr>
        <w:t>.2016</w:t>
      </w:r>
      <w:r w:rsidRPr="003D0A3C">
        <w:rPr>
          <w:lang w:eastAsia="ru-RU"/>
        </w:rPr>
        <w:t xml:space="preserve">. Задаток считается внесенным с момента поступления денежных средств на указанный счет. В случае </w:t>
      </w:r>
      <w:r w:rsidR="00F04092">
        <w:rPr>
          <w:lang w:eastAsia="ru-RU"/>
        </w:rPr>
        <w:t>не</w:t>
      </w:r>
      <w:r w:rsidR="00D169DE">
        <w:rPr>
          <w:lang w:eastAsia="ru-RU"/>
        </w:rPr>
        <w:t xml:space="preserve"> </w:t>
      </w:r>
      <w:r w:rsidRPr="003D0A3C">
        <w:rPr>
          <w:lang w:eastAsia="ru-RU"/>
        </w:rPr>
        <w:t xml:space="preserve">поступления </w:t>
      </w:r>
      <w:r w:rsidR="00F04092">
        <w:rPr>
          <w:lang w:eastAsia="ru-RU"/>
        </w:rPr>
        <w:t>задатка</w:t>
      </w:r>
      <w:r w:rsidRPr="003D0A3C">
        <w:rPr>
          <w:lang w:eastAsia="ru-RU"/>
        </w:rPr>
        <w:t xml:space="preserve"> на счет в указанный срок, задаток считается невнесенным, и заявитель к учас</w:t>
      </w:r>
      <w:r>
        <w:rPr>
          <w:lang w:eastAsia="ru-RU"/>
        </w:rPr>
        <w:t>тию в аукционе не допускается.</w:t>
      </w:r>
    </w:p>
    <w:p w:rsidR="00AF62D2" w:rsidRDefault="00F3247B" w:rsidP="002D47F4">
      <w:pPr>
        <w:shd w:val="clear" w:color="auto" w:fill="FFFFFF"/>
        <w:suppressAutoHyphens w:val="0"/>
        <w:ind w:firstLine="720"/>
        <w:jc w:val="both"/>
        <w:rPr>
          <w:lang w:eastAsia="ru-RU"/>
        </w:rPr>
      </w:pPr>
      <w:r>
        <w:rPr>
          <w:lang w:eastAsia="ru-RU"/>
        </w:rPr>
        <w:t>Данное информационное сообщение</w:t>
      </w:r>
      <w:r w:rsidR="00AF62D2">
        <w:rPr>
          <w:lang w:eastAsia="ru-RU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:rsidR="006C60B0" w:rsidRPr="003D0A3C" w:rsidRDefault="006C60B0" w:rsidP="002D47F4">
      <w:pPr>
        <w:shd w:val="clear" w:color="auto" w:fill="FFFFFF"/>
        <w:suppressAutoHyphens w:val="0"/>
        <w:ind w:firstLine="720"/>
        <w:jc w:val="both"/>
        <w:rPr>
          <w:lang w:eastAsia="ru-RU"/>
        </w:rPr>
      </w:pPr>
      <w:r w:rsidRPr="003D0A3C">
        <w:rPr>
          <w:lang w:eastAsia="ru-RU"/>
        </w:rPr>
        <w:t>Сумма задатка подлежит возврату лицам, перечислившим задаток для участия в аукционе, в следующем порядке:</w:t>
      </w:r>
    </w:p>
    <w:p w:rsidR="006C60B0" w:rsidRPr="00F04092" w:rsidRDefault="00FA7380" w:rsidP="002D47F4">
      <w:pPr>
        <w:shd w:val="clear" w:color="auto" w:fill="FFFFFF"/>
        <w:suppressAutoHyphens w:val="0"/>
        <w:ind w:firstLine="720"/>
        <w:jc w:val="both"/>
        <w:rPr>
          <w:lang w:eastAsia="ru-RU"/>
        </w:rPr>
      </w:pPr>
      <w:r>
        <w:rPr>
          <w:lang w:eastAsia="ru-RU"/>
        </w:rPr>
        <w:t>1</w:t>
      </w:r>
      <w:r w:rsidR="006C60B0" w:rsidRPr="003D0A3C">
        <w:rPr>
          <w:lang w:eastAsia="ru-RU"/>
        </w:rPr>
        <w:t>) участникам аукц</w:t>
      </w:r>
      <w:r w:rsidR="006C60B0">
        <w:rPr>
          <w:lang w:eastAsia="ru-RU"/>
        </w:rPr>
        <w:t>иона, за исключением победителя</w:t>
      </w:r>
      <w:r w:rsidR="006C60B0" w:rsidRPr="003D0A3C">
        <w:rPr>
          <w:lang w:eastAsia="ru-RU"/>
        </w:rPr>
        <w:t xml:space="preserve"> - в течение </w:t>
      </w:r>
      <w:r w:rsidR="00F04092" w:rsidRPr="00F04092">
        <w:rPr>
          <w:lang w:eastAsia="ru-RU"/>
        </w:rPr>
        <w:t>10</w:t>
      </w:r>
      <w:r w:rsidR="006C60B0" w:rsidRPr="00F04092">
        <w:rPr>
          <w:lang w:eastAsia="ru-RU"/>
        </w:rPr>
        <w:t xml:space="preserve"> календарных дней со дня подведения итогов аукциона;</w:t>
      </w:r>
    </w:p>
    <w:p w:rsidR="006C60B0" w:rsidRPr="003D0A3C" w:rsidRDefault="00FA7380" w:rsidP="002D47F4">
      <w:pPr>
        <w:shd w:val="clear" w:color="auto" w:fill="FFFFFF"/>
        <w:suppressAutoHyphens w:val="0"/>
        <w:ind w:firstLine="720"/>
        <w:jc w:val="both"/>
        <w:rPr>
          <w:lang w:eastAsia="ru-RU"/>
        </w:rPr>
      </w:pPr>
      <w:r w:rsidRPr="00F04092">
        <w:rPr>
          <w:lang w:eastAsia="ru-RU"/>
        </w:rPr>
        <w:t>2</w:t>
      </w:r>
      <w:r w:rsidR="006C60B0" w:rsidRPr="00F04092">
        <w:rPr>
          <w:lang w:eastAsia="ru-RU"/>
        </w:rPr>
        <w:t xml:space="preserve">) заявителям, не допущенным к участию в аукционе, - в течение </w:t>
      </w:r>
      <w:r w:rsidR="00F04092" w:rsidRPr="00F04092">
        <w:rPr>
          <w:lang w:eastAsia="ru-RU"/>
        </w:rPr>
        <w:t>10</w:t>
      </w:r>
      <w:r w:rsidR="006C60B0" w:rsidRPr="00F04092">
        <w:rPr>
          <w:lang w:eastAsia="ru-RU"/>
        </w:rPr>
        <w:t xml:space="preserve"> календарных </w:t>
      </w:r>
      <w:r w:rsidR="006C60B0" w:rsidRPr="003D0A3C">
        <w:rPr>
          <w:lang w:eastAsia="ru-RU"/>
        </w:rPr>
        <w:t xml:space="preserve">дней </w:t>
      </w:r>
      <w:proofErr w:type="gramStart"/>
      <w:r w:rsidR="006C60B0" w:rsidRPr="003D0A3C">
        <w:rPr>
          <w:lang w:eastAsia="ru-RU"/>
        </w:rPr>
        <w:t>с даты подписания</w:t>
      </w:r>
      <w:proofErr w:type="gramEnd"/>
      <w:r w:rsidR="006C60B0" w:rsidRPr="003D0A3C">
        <w:rPr>
          <w:lang w:eastAsia="ru-RU"/>
        </w:rPr>
        <w:t xml:space="preserve"> протокола рассмотрения заявок;</w:t>
      </w:r>
    </w:p>
    <w:p w:rsidR="006C60B0" w:rsidRPr="003D0A3C" w:rsidRDefault="00FA7380" w:rsidP="002D47F4">
      <w:pPr>
        <w:shd w:val="clear" w:color="auto" w:fill="FFFFFF"/>
        <w:suppressAutoHyphens w:val="0"/>
        <w:ind w:firstLine="720"/>
        <w:jc w:val="both"/>
        <w:rPr>
          <w:lang w:eastAsia="ru-RU"/>
        </w:rPr>
      </w:pPr>
      <w:r>
        <w:rPr>
          <w:lang w:eastAsia="ru-RU"/>
        </w:rPr>
        <w:t>3</w:t>
      </w:r>
      <w:r w:rsidR="006C60B0" w:rsidRPr="003D0A3C">
        <w:rPr>
          <w:lang w:eastAsia="ru-RU"/>
        </w:rPr>
        <w:t xml:space="preserve">) в случае отзыва </w:t>
      </w:r>
      <w:r w:rsidR="006C60B0">
        <w:rPr>
          <w:lang w:eastAsia="ru-RU"/>
        </w:rPr>
        <w:t>заявителем</w:t>
      </w:r>
      <w:r w:rsidR="006C60B0" w:rsidRPr="003D0A3C">
        <w:rPr>
          <w:lang w:eastAsia="ru-RU"/>
        </w:rPr>
        <w:t xml:space="preserve"> </w:t>
      </w:r>
      <w:r w:rsidR="006C60B0">
        <w:rPr>
          <w:lang w:eastAsia="ru-RU"/>
        </w:rPr>
        <w:t xml:space="preserve">заявки </w:t>
      </w:r>
      <w:r w:rsidR="006C60B0" w:rsidRPr="003D0A3C">
        <w:rPr>
          <w:lang w:eastAsia="ru-RU"/>
        </w:rPr>
        <w:t xml:space="preserve">на участие в аукционе до даты окончания срока приема заявок - в течение </w:t>
      </w:r>
      <w:r w:rsidR="00F04092">
        <w:rPr>
          <w:lang w:eastAsia="ru-RU"/>
        </w:rPr>
        <w:t>10</w:t>
      </w:r>
      <w:r w:rsidR="006C60B0" w:rsidRPr="003D0A3C">
        <w:rPr>
          <w:lang w:eastAsia="ru-RU"/>
        </w:rPr>
        <w:t xml:space="preserve"> календарных дней со дня поступления </w:t>
      </w:r>
      <w:r w:rsidR="006C60B0">
        <w:rPr>
          <w:lang w:eastAsia="ru-RU"/>
        </w:rPr>
        <w:t>о</w:t>
      </w:r>
      <w:r w:rsidR="006C60B0" w:rsidRPr="003D0A3C">
        <w:rPr>
          <w:lang w:eastAsia="ru-RU"/>
        </w:rPr>
        <w:t xml:space="preserve">рганизатору </w:t>
      </w:r>
      <w:r w:rsidR="006C60B0">
        <w:rPr>
          <w:lang w:eastAsia="ru-RU"/>
        </w:rPr>
        <w:t>аукциона</w:t>
      </w:r>
      <w:r w:rsidR="006C60B0" w:rsidRPr="003D0A3C">
        <w:rPr>
          <w:lang w:eastAsia="ru-RU"/>
        </w:rPr>
        <w:t xml:space="preserve"> от </w:t>
      </w:r>
      <w:r w:rsidR="006C60B0">
        <w:rPr>
          <w:lang w:eastAsia="ru-RU"/>
        </w:rPr>
        <w:t>заявителя</w:t>
      </w:r>
      <w:r w:rsidR="006C60B0" w:rsidRPr="003D0A3C">
        <w:rPr>
          <w:lang w:eastAsia="ru-RU"/>
        </w:rPr>
        <w:t xml:space="preserve"> уведомления об отзыве заявки;</w:t>
      </w:r>
    </w:p>
    <w:p w:rsidR="006C60B0" w:rsidRPr="003D0A3C" w:rsidRDefault="00FA7380" w:rsidP="002D47F4">
      <w:pPr>
        <w:shd w:val="clear" w:color="auto" w:fill="FFFFFF"/>
        <w:suppressAutoHyphens w:val="0"/>
        <w:ind w:firstLine="720"/>
        <w:jc w:val="both"/>
        <w:rPr>
          <w:lang w:eastAsia="ru-RU"/>
        </w:rPr>
      </w:pPr>
      <w:r>
        <w:rPr>
          <w:lang w:eastAsia="ru-RU"/>
        </w:rPr>
        <w:t>4</w:t>
      </w:r>
      <w:r w:rsidR="006C60B0" w:rsidRPr="003D0A3C">
        <w:rPr>
          <w:lang w:eastAsia="ru-RU"/>
        </w:rPr>
        <w:t xml:space="preserve">) в случае отзыва </w:t>
      </w:r>
      <w:r w:rsidR="006C60B0" w:rsidRPr="002D47F4">
        <w:rPr>
          <w:lang w:eastAsia="ru-RU"/>
        </w:rPr>
        <w:t xml:space="preserve">заявителем </w:t>
      </w:r>
      <w:r w:rsidR="006C60B0" w:rsidRPr="003D0A3C">
        <w:rPr>
          <w:lang w:eastAsia="ru-RU"/>
        </w:rPr>
        <w:t xml:space="preserve">заявки на участие в аукционе позднее даты окончания срока приема заявок - в течение </w:t>
      </w:r>
      <w:r w:rsidR="00F04092">
        <w:rPr>
          <w:lang w:eastAsia="ru-RU"/>
        </w:rPr>
        <w:t>10</w:t>
      </w:r>
      <w:r w:rsidR="006C60B0" w:rsidRPr="003D0A3C">
        <w:rPr>
          <w:lang w:eastAsia="ru-RU"/>
        </w:rPr>
        <w:t xml:space="preserve"> календарных дней со дня подписания протокола о результатах аукциона;</w:t>
      </w:r>
    </w:p>
    <w:p w:rsidR="006C60B0" w:rsidRPr="003D0A3C" w:rsidRDefault="00FA7380" w:rsidP="002D47F4">
      <w:pPr>
        <w:shd w:val="clear" w:color="auto" w:fill="FFFFFF"/>
        <w:suppressAutoHyphens w:val="0"/>
        <w:ind w:firstLine="720"/>
        <w:jc w:val="both"/>
        <w:rPr>
          <w:lang w:eastAsia="ru-RU"/>
        </w:rPr>
      </w:pPr>
      <w:r>
        <w:rPr>
          <w:lang w:eastAsia="ru-RU"/>
        </w:rPr>
        <w:t>5</w:t>
      </w:r>
      <w:r w:rsidR="006C60B0" w:rsidRPr="003D0A3C">
        <w:rPr>
          <w:lang w:eastAsia="ru-RU"/>
        </w:rPr>
        <w:t xml:space="preserve">) в случае отмены аукциона - в течение 5 календарных дней со дня размещения на официальном сайте администрации </w:t>
      </w:r>
      <w:r>
        <w:rPr>
          <w:lang w:eastAsia="ru-RU"/>
        </w:rPr>
        <w:t>города Югорска</w:t>
      </w:r>
      <w:r w:rsidR="006C60B0" w:rsidRPr="003D0A3C">
        <w:rPr>
          <w:lang w:eastAsia="ru-RU"/>
        </w:rPr>
        <w:t xml:space="preserve"> извещения об отмене аукциона.</w:t>
      </w:r>
    </w:p>
    <w:p w:rsidR="00BE7994" w:rsidRPr="00BE7994" w:rsidRDefault="006C60B0" w:rsidP="00BE7994">
      <w:pPr>
        <w:shd w:val="clear" w:color="auto" w:fill="FFFFFF"/>
        <w:suppressAutoHyphens w:val="0"/>
        <w:ind w:firstLine="720"/>
        <w:jc w:val="both"/>
        <w:rPr>
          <w:lang w:eastAsia="ru-RU"/>
        </w:rPr>
      </w:pPr>
      <w:r w:rsidRPr="003D0A3C">
        <w:rPr>
          <w:lang w:eastAsia="ru-RU"/>
        </w:rPr>
        <w:t>Задаток не подлежит возврату, если</w:t>
      </w:r>
      <w:r w:rsidR="00BE7994">
        <w:rPr>
          <w:lang w:eastAsia="ru-RU"/>
        </w:rPr>
        <w:t xml:space="preserve"> </w:t>
      </w:r>
      <w:r w:rsidRPr="003D0A3C">
        <w:rPr>
          <w:lang w:eastAsia="ru-RU"/>
        </w:rPr>
        <w:t>победитель</w:t>
      </w:r>
      <w:r w:rsidR="00BE7994" w:rsidRPr="00BE7994">
        <w:t xml:space="preserve"> </w:t>
      </w:r>
      <w:r w:rsidR="00BE7994">
        <w:t>(е</w:t>
      </w:r>
      <w:r w:rsidR="00BE7994" w:rsidRPr="00BE7994">
        <w:rPr>
          <w:lang w:eastAsia="ru-RU"/>
        </w:rPr>
        <w:t>динственный участник</w:t>
      </w:r>
      <w:r w:rsidR="00BE7994">
        <w:rPr>
          <w:lang w:eastAsia="ru-RU"/>
        </w:rPr>
        <w:t xml:space="preserve">) </w:t>
      </w:r>
      <w:r w:rsidRPr="003D0A3C">
        <w:rPr>
          <w:lang w:eastAsia="ru-RU"/>
        </w:rPr>
        <w:t>аукциона отказался от подписания договора</w:t>
      </w:r>
      <w:r w:rsidR="00BE7994">
        <w:rPr>
          <w:lang w:eastAsia="ru-RU"/>
        </w:rPr>
        <w:t>.</w:t>
      </w:r>
      <w:r w:rsidRPr="003D0A3C">
        <w:rPr>
          <w:lang w:eastAsia="ru-RU"/>
        </w:rPr>
        <w:t xml:space="preserve"> </w:t>
      </w:r>
    </w:p>
    <w:p w:rsidR="00BE7994" w:rsidRDefault="00BE7994" w:rsidP="003D0A3C">
      <w:pPr>
        <w:shd w:val="clear" w:color="auto" w:fill="FFFFFF"/>
        <w:suppressAutoHyphens w:val="0"/>
        <w:spacing w:after="100" w:afterAutospacing="1"/>
        <w:ind w:firstLine="720"/>
        <w:jc w:val="both"/>
        <w:rPr>
          <w:b/>
          <w:lang w:eastAsia="ru-RU"/>
        </w:rPr>
      </w:pPr>
    </w:p>
    <w:p w:rsidR="003D0A3C" w:rsidRPr="003D0A3C" w:rsidRDefault="003D0A3C" w:rsidP="00D169DE">
      <w:pPr>
        <w:shd w:val="clear" w:color="auto" w:fill="FFFFFF"/>
        <w:suppressAutoHyphens w:val="0"/>
        <w:spacing w:after="100" w:afterAutospacing="1"/>
        <w:ind w:firstLine="720"/>
        <w:jc w:val="both"/>
        <w:outlineLvl w:val="0"/>
        <w:rPr>
          <w:b/>
          <w:lang w:eastAsia="ru-RU"/>
        </w:rPr>
      </w:pPr>
      <w:r w:rsidRPr="003D0A3C">
        <w:rPr>
          <w:b/>
          <w:lang w:eastAsia="ru-RU"/>
        </w:rPr>
        <w:t xml:space="preserve">Порядок, место, дата начала и окончания приема заявок на участие </w:t>
      </w:r>
      <w:r w:rsidR="00D4061B">
        <w:rPr>
          <w:b/>
          <w:lang w:eastAsia="ru-RU"/>
        </w:rPr>
        <w:t xml:space="preserve">в </w:t>
      </w:r>
      <w:r w:rsidRPr="003D0A3C">
        <w:rPr>
          <w:b/>
          <w:lang w:eastAsia="ru-RU"/>
        </w:rPr>
        <w:t>аукцион</w:t>
      </w:r>
      <w:r w:rsidR="00D4061B">
        <w:rPr>
          <w:b/>
          <w:lang w:eastAsia="ru-RU"/>
        </w:rPr>
        <w:t>е</w:t>
      </w:r>
    </w:p>
    <w:p w:rsidR="004523A8" w:rsidRDefault="00BE7994" w:rsidP="00832473">
      <w:pPr>
        <w:shd w:val="clear" w:color="auto" w:fill="FFFFFF"/>
        <w:suppressAutoHyphens w:val="0"/>
        <w:ind w:firstLine="720"/>
        <w:jc w:val="both"/>
        <w:rPr>
          <w:lang w:eastAsia="ru-RU"/>
        </w:rPr>
      </w:pPr>
      <w:r>
        <w:rPr>
          <w:lang w:eastAsia="ru-RU"/>
        </w:rPr>
        <w:t>П</w:t>
      </w:r>
      <w:r w:rsidR="004523A8">
        <w:rPr>
          <w:lang w:eastAsia="ru-RU"/>
        </w:rPr>
        <w:t>риём заявок на участие в аукционе производится в рабочие дни с 30</w:t>
      </w:r>
      <w:r w:rsidR="00C50FDC">
        <w:rPr>
          <w:lang w:eastAsia="ru-RU"/>
        </w:rPr>
        <w:t>.12.</w:t>
      </w:r>
      <w:r w:rsidR="004523A8">
        <w:rPr>
          <w:lang w:eastAsia="ru-RU"/>
        </w:rPr>
        <w:t xml:space="preserve">2015 по </w:t>
      </w:r>
      <w:r>
        <w:rPr>
          <w:lang w:eastAsia="ru-RU"/>
        </w:rPr>
        <w:t>09</w:t>
      </w:r>
      <w:r w:rsidR="00C50FDC">
        <w:rPr>
          <w:lang w:eastAsia="ru-RU"/>
        </w:rPr>
        <w:t>.</w:t>
      </w:r>
      <w:r>
        <w:rPr>
          <w:lang w:eastAsia="ru-RU"/>
        </w:rPr>
        <w:t>02</w:t>
      </w:r>
      <w:r w:rsidR="00C50FDC">
        <w:rPr>
          <w:lang w:eastAsia="ru-RU"/>
        </w:rPr>
        <w:t>.2016</w:t>
      </w:r>
      <w:r w:rsidR="004523A8">
        <w:rPr>
          <w:lang w:eastAsia="ru-RU"/>
        </w:rPr>
        <w:t xml:space="preserve"> (включительно) с 9</w:t>
      </w:r>
      <w:r w:rsidR="00C50FDC">
        <w:rPr>
          <w:lang w:eastAsia="ru-RU"/>
        </w:rPr>
        <w:t xml:space="preserve"> час. </w:t>
      </w:r>
      <w:r w:rsidR="004523A8">
        <w:rPr>
          <w:lang w:eastAsia="ru-RU"/>
        </w:rPr>
        <w:t>00</w:t>
      </w:r>
      <w:r w:rsidR="00C50FDC">
        <w:rPr>
          <w:lang w:eastAsia="ru-RU"/>
        </w:rPr>
        <w:t xml:space="preserve"> мин.</w:t>
      </w:r>
      <w:r w:rsidR="004523A8">
        <w:rPr>
          <w:lang w:eastAsia="ru-RU"/>
        </w:rPr>
        <w:t xml:space="preserve"> до 17</w:t>
      </w:r>
      <w:r w:rsidR="00C50FDC">
        <w:rPr>
          <w:lang w:eastAsia="ru-RU"/>
        </w:rPr>
        <w:t xml:space="preserve"> час. </w:t>
      </w:r>
      <w:r w:rsidR="004523A8">
        <w:rPr>
          <w:lang w:eastAsia="ru-RU"/>
        </w:rPr>
        <w:t>00</w:t>
      </w:r>
      <w:r w:rsidR="00C50FDC">
        <w:rPr>
          <w:lang w:eastAsia="ru-RU"/>
        </w:rPr>
        <w:t xml:space="preserve"> мин.</w:t>
      </w:r>
      <w:r w:rsidR="004523A8">
        <w:rPr>
          <w:lang w:eastAsia="ru-RU"/>
        </w:rPr>
        <w:t xml:space="preserve"> по адресу: город Югорск, улица 40 лет Победы, 11, кабинет 110. </w:t>
      </w:r>
    </w:p>
    <w:p w:rsidR="005341CE" w:rsidRPr="003D0A3C" w:rsidRDefault="00BE7994" w:rsidP="00832473">
      <w:pPr>
        <w:shd w:val="clear" w:color="auto" w:fill="FFFFFF"/>
        <w:suppressAutoHyphens w:val="0"/>
        <w:ind w:firstLine="720"/>
        <w:jc w:val="both"/>
        <w:rPr>
          <w:lang w:eastAsia="ru-RU"/>
        </w:rPr>
      </w:pPr>
      <w:r>
        <w:rPr>
          <w:lang w:eastAsia="ru-RU"/>
        </w:rPr>
        <w:t>К</w:t>
      </w:r>
      <w:r w:rsidR="005341CE" w:rsidRPr="003D0A3C">
        <w:rPr>
          <w:lang w:eastAsia="ru-RU"/>
        </w:rPr>
        <w:t xml:space="preserve"> участию в аукционе допускаются </w:t>
      </w:r>
      <w:r w:rsidR="00366811" w:rsidRPr="00366811">
        <w:rPr>
          <w:lang w:eastAsia="ru-RU"/>
        </w:rPr>
        <w:t xml:space="preserve">физические </w:t>
      </w:r>
      <w:r w:rsidR="00366811">
        <w:rPr>
          <w:lang w:eastAsia="ru-RU"/>
        </w:rPr>
        <w:t xml:space="preserve">и </w:t>
      </w:r>
      <w:r w:rsidR="005341CE" w:rsidRPr="003D0A3C">
        <w:rPr>
          <w:lang w:eastAsia="ru-RU"/>
        </w:rPr>
        <w:t xml:space="preserve">юридические </w:t>
      </w:r>
      <w:r w:rsidR="00366811">
        <w:rPr>
          <w:lang w:eastAsia="ru-RU"/>
        </w:rPr>
        <w:t>л</w:t>
      </w:r>
      <w:r w:rsidR="005341CE" w:rsidRPr="003D0A3C">
        <w:rPr>
          <w:lang w:eastAsia="ru-RU"/>
        </w:rPr>
        <w:t>и</w:t>
      </w:r>
      <w:r w:rsidR="00366811">
        <w:rPr>
          <w:lang w:eastAsia="ru-RU"/>
        </w:rPr>
        <w:t>ца</w:t>
      </w:r>
      <w:r w:rsidR="005341CE" w:rsidRPr="003D0A3C">
        <w:rPr>
          <w:lang w:eastAsia="ru-RU"/>
        </w:rPr>
        <w:t xml:space="preserve">, которые могут быть признаны участниками </w:t>
      </w:r>
      <w:r w:rsidR="005341CE">
        <w:rPr>
          <w:lang w:eastAsia="ru-RU"/>
        </w:rPr>
        <w:t xml:space="preserve">аукциона в соответствии с </w:t>
      </w:r>
      <w:r w:rsidR="005341CE" w:rsidRPr="003D0A3C">
        <w:rPr>
          <w:lang w:eastAsia="ru-RU"/>
        </w:rPr>
        <w:t>законодательств</w:t>
      </w:r>
      <w:r w:rsidR="005341CE">
        <w:rPr>
          <w:lang w:eastAsia="ru-RU"/>
        </w:rPr>
        <w:t xml:space="preserve">ом </w:t>
      </w:r>
      <w:r w:rsidR="005341CE" w:rsidRPr="003D0A3C">
        <w:rPr>
          <w:lang w:eastAsia="ru-RU"/>
        </w:rPr>
        <w:t xml:space="preserve">Российской Федерации, своевременно подавшие заявку и другие документы, указанные в настоящем извещении, </w:t>
      </w:r>
      <w:r>
        <w:rPr>
          <w:lang w:eastAsia="ru-RU"/>
        </w:rPr>
        <w:t>внесшие</w:t>
      </w:r>
      <w:r w:rsidR="005341CE" w:rsidRPr="00BE7994">
        <w:rPr>
          <w:lang w:eastAsia="ru-RU"/>
        </w:rPr>
        <w:t xml:space="preserve"> </w:t>
      </w:r>
      <w:r w:rsidR="005341CE" w:rsidRPr="003D0A3C">
        <w:rPr>
          <w:lang w:eastAsia="ru-RU"/>
        </w:rPr>
        <w:t>задаток.</w:t>
      </w:r>
    </w:p>
    <w:p w:rsidR="009F400D" w:rsidRDefault="009F400D" w:rsidP="00832473">
      <w:pPr>
        <w:shd w:val="clear" w:color="auto" w:fill="FFFFFF"/>
        <w:suppressAutoHyphens w:val="0"/>
        <w:ind w:firstLine="720"/>
        <w:jc w:val="both"/>
        <w:rPr>
          <w:lang w:eastAsia="ru-RU"/>
        </w:rPr>
      </w:pPr>
      <w:r>
        <w:rPr>
          <w:lang w:eastAsia="ru-RU"/>
        </w:rPr>
        <w:t>Для участия в аукционе заявитель представляет (лично или через своего представителя) в установленный настоящим извещением срок следующие документы:</w:t>
      </w:r>
    </w:p>
    <w:p w:rsidR="009F400D" w:rsidRDefault="009F400D" w:rsidP="00832473">
      <w:pPr>
        <w:pStyle w:val="a7"/>
        <w:numPr>
          <w:ilvl w:val="0"/>
          <w:numId w:val="7"/>
        </w:numPr>
        <w:shd w:val="clear" w:color="auto" w:fill="FFFFFF"/>
        <w:suppressAutoHyphens w:val="0"/>
        <w:ind w:left="0" w:firstLine="720"/>
        <w:jc w:val="both"/>
        <w:rPr>
          <w:lang w:eastAsia="ru-RU"/>
        </w:rPr>
      </w:pPr>
      <w:r>
        <w:rPr>
          <w:lang w:eastAsia="ru-RU"/>
        </w:rPr>
        <w:t xml:space="preserve">Заявку на участие в аукционе с </w:t>
      </w:r>
      <w:r w:rsidR="00BE7994">
        <w:rPr>
          <w:lang w:eastAsia="ru-RU"/>
        </w:rPr>
        <w:t xml:space="preserve">обязательным </w:t>
      </w:r>
      <w:r>
        <w:rPr>
          <w:lang w:eastAsia="ru-RU"/>
        </w:rPr>
        <w:t xml:space="preserve">указанием </w:t>
      </w:r>
      <w:r w:rsidR="00BE7994">
        <w:rPr>
          <w:lang w:eastAsia="ru-RU"/>
        </w:rPr>
        <w:t xml:space="preserve">лицевого </w:t>
      </w:r>
      <w:r>
        <w:rPr>
          <w:lang w:eastAsia="ru-RU"/>
        </w:rPr>
        <w:t xml:space="preserve">счета </w:t>
      </w:r>
      <w:r w:rsidR="00BE7994">
        <w:rPr>
          <w:lang w:eastAsia="ru-RU"/>
        </w:rPr>
        <w:t xml:space="preserve">и банковских реквизитов </w:t>
      </w:r>
      <w:r>
        <w:rPr>
          <w:lang w:eastAsia="ru-RU"/>
        </w:rPr>
        <w:t>для возврата задатка (два экземпляра).</w:t>
      </w:r>
    </w:p>
    <w:p w:rsidR="009F400D" w:rsidRDefault="009F400D" w:rsidP="00832473">
      <w:pPr>
        <w:pStyle w:val="a7"/>
        <w:numPr>
          <w:ilvl w:val="0"/>
          <w:numId w:val="7"/>
        </w:numPr>
        <w:shd w:val="clear" w:color="auto" w:fill="FFFFFF"/>
        <w:suppressAutoHyphens w:val="0"/>
        <w:ind w:left="0" w:firstLine="720"/>
        <w:jc w:val="both"/>
        <w:rPr>
          <w:lang w:eastAsia="ru-RU"/>
        </w:rPr>
      </w:pPr>
      <w:r>
        <w:rPr>
          <w:lang w:eastAsia="ru-RU"/>
        </w:rPr>
        <w:t>Д</w:t>
      </w:r>
      <w:r w:rsidRPr="009F400D">
        <w:rPr>
          <w:lang w:eastAsia="ru-RU"/>
        </w:rPr>
        <w:t>окумент, подтверждающий внесение задатка на счет организатора аукциона</w:t>
      </w:r>
      <w:r w:rsidR="00371608">
        <w:rPr>
          <w:lang w:eastAsia="ru-RU"/>
        </w:rPr>
        <w:t xml:space="preserve"> (в</w:t>
      </w:r>
      <w:r w:rsidR="00371608" w:rsidRPr="00371608">
        <w:rPr>
          <w:lang w:eastAsia="ru-RU"/>
        </w:rPr>
        <w:t xml:space="preserve"> случае участия заявителя в аукционе по нескольким лотам, задаток вн</w:t>
      </w:r>
      <w:r w:rsidR="00371608">
        <w:rPr>
          <w:lang w:eastAsia="ru-RU"/>
        </w:rPr>
        <w:t>осится по каждому лоту отдельно).</w:t>
      </w:r>
    </w:p>
    <w:p w:rsidR="009F400D" w:rsidRDefault="009F400D" w:rsidP="00832473">
      <w:pPr>
        <w:pStyle w:val="a7"/>
        <w:numPr>
          <w:ilvl w:val="0"/>
          <w:numId w:val="7"/>
        </w:numPr>
        <w:shd w:val="clear" w:color="auto" w:fill="FFFFFF"/>
        <w:suppressAutoHyphens w:val="0"/>
        <w:ind w:left="0" w:firstLine="720"/>
        <w:jc w:val="both"/>
        <w:rPr>
          <w:lang w:eastAsia="ru-RU"/>
        </w:rPr>
      </w:pPr>
      <w:r>
        <w:rPr>
          <w:lang w:eastAsia="ru-RU"/>
        </w:rPr>
        <w:lastRenderedPageBreak/>
        <w:t xml:space="preserve">Юридическое лицо - </w:t>
      </w:r>
      <w:r w:rsidRPr="003D0A3C">
        <w:rPr>
          <w:lang w:eastAsia="ru-RU"/>
        </w:rPr>
        <w:t>документ, подтверждающий полномочия лица на осуществлени</w:t>
      </w:r>
      <w:r>
        <w:rPr>
          <w:lang w:eastAsia="ru-RU"/>
        </w:rPr>
        <w:t>е действий от имени заявителя.</w:t>
      </w:r>
    </w:p>
    <w:p w:rsidR="00832473" w:rsidRDefault="00832473" w:rsidP="00832473">
      <w:pPr>
        <w:shd w:val="clear" w:color="auto" w:fill="FFFFFF"/>
        <w:suppressAutoHyphens w:val="0"/>
        <w:ind w:firstLine="720"/>
        <w:jc w:val="both"/>
        <w:rPr>
          <w:lang w:eastAsia="ru-RU"/>
        </w:rPr>
      </w:pPr>
      <w:r w:rsidRPr="00832473">
        <w:rPr>
          <w:lang w:eastAsia="ru-RU"/>
        </w:rPr>
        <w:t xml:space="preserve">Физическое лицо </w:t>
      </w:r>
      <w:r>
        <w:rPr>
          <w:lang w:eastAsia="ru-RU"/>
        </w:rPr>
        <w:t xml:space="preserve">при подаче заявки обязано предъявить </w:t>
      </w:r>
      <w:r w:rsidRPr="00832473">
        <w:rPr>
          <w:lang w:eastAsia="ru-RU"/>
        </w:rPr>
        <w:t>документ, удостоверяющий личность</w:t>
      </w:r>
      <w:r>
        <w:rPr>
          <w:lang w:eastAsia="ru-RU"/>
        </w:rPr>
        <w:t>.</w:t>
      </w:r>
    </w:p>
    <w:p w:rsidR="004523A8" w:rsidRPr="00832473" w:rsidRDefault="004523A8" w:rsidP="00832473">
      <w:pPr>
        <w:shd w:val="clear" w:color="auto" w:fill="FFFFFF"/>
        <w:suppressAutoHyphens w:val="0"/>
        <w:ind w:firstLine="720"/>
        <w:jc w:val="both"/>
        <w:rPr>
          <w:lang w:eastAsia="ru-RU"/>
        </w:rPr>
      </w:pPr>
      <w:r w:rsidRPr="00832473">
        <w:rPr>
          <w:lang w:eastAsia="ru-RU"/>
        </w:rPr>
        <w:t>Один заявитель вправе подать только одну заявку по каждому лоту аукциона.</w:t>
      </w:r>
    </w:p>
    <w:p w:rsidR="009068A7" w:rsidRDefault="009068A7" w:rsidP="00832473">
      <w:pPr>
        <w:shd w:val="clear" w:color="auto" w:fill="FFFFFF"/>
        <w:suppressAutoHyphens w:val="0"/>
        <w:ind w:firstLine="720"/>
        <w:jc w:val="both"/>
        <w:rPr>
          <w:u w:val="single"/>
          <w:lang w:eastAsia="ru-RU"/>
        </w:rPr>
      </w:pPr>
    </w:p>
    <w:p w:rsidR="002A03BA" w:rsidRPr="002A03BA" w:rsidRDefault="002A03BA" w:rsidP="00D169DE">
      <w:pPr>
        <w:shd w:val="clear" w:color="auto" w:fill="FFFFFF"/>
        <w:suppressAutoHyphens w:val="0"/>
        <w:ind w:firstLine="720"/>
        <w:jc w:val="both"/>
        <w:outlineLvl w:val="0"/>
        <w:rPr>
          <w:u w:val="single"/>
          <w:lang w:eastAsia="ru-RU"/>
        </w:rPr>
      </w:pPr>
      <w:r w:rsidRPr="002A03BA">
        <w:rPr>
          <w:u w:val="single"/>
          <w:lang w:eastAsia="ru-RU"/>
        </w:rPr>
        <w:t>Организатор торгов вправе:</w:t>
      </w:r>
    </w:p>
    <w:p w:rsidR="002A03BA" w:rsidRDefault="002A03BA" w:rsidP="00832473">
      <w:pPr>
        <w:shd w:val="clear" w:color="auto" w:fill="FFFFFF"/>
        <w:suppressAutoHyphens w:val="0"/>
        <w:ind w:firstLine="720"/>
        <w:jc w:val="both"/>
        <w:rPr>
          <w:lang w:eastAsia="ru-RU"/>
        </w:rPr>
      </w:pPr>
      <w:r>
        <w:rPr>
          <w:lang w:eastAsia="ru-RU"/>
        </w:rPr>
        <w:t xml:space="preserve">1. </w:t>
      </w:r>
      <w:r w:rsidR="009068A7">
        <w:rPr>
          <w:lang w:eastAsia="ru-RU"/>
        </w:rPr>
        <w:t>Внести</w:t>
      </w:r>
      <w:r>
        <w:rPr>
          <w:lang w:eastAsia="ru-RU"/>
        </w:rPr>
        <w:t xml:space="preserve"> изменени</w:t>
      </w:r>
      <w:r w:rsidR="009068A7">
        <w:rPr>
          <w:lang w:eastAsia="ru-RU"/>
        </w:rPr>
        <w:t>я</w:t>
      </w:r>
      <w:r>
        <w:rPr>
          <w:lang w:eastAsia="ru-RU"/>
        </w:rPr>
        <w:t xml:space="preserve"> в извещение о проведен</w:t>
      </w:r>
      <w:proofErr w:type="gramStart"/>
      <w:r>
        <w:rPr>
          <w:lang w:eastAsia="ru-RU"/>
        </w:rPr>
        <w:t>ии ау</w:t>
      </w:r>
      <w:proofErr w:type="gramEnd"/>
      <w:r>
        <w:rPr>
          <w:lang w:eastAsia="ru-RU"/>
        </w:rPr>
        <w:t xml:space="preserve">кциона не позднее </w:t>
      </w:r>
      <w:r w:rsidR="009068A7">
        <w:rPr>
          <w:lang w:eastAsia="ru-RU"/>
        </w:rPr>
        <w:t>10 дней до даты</w:t>
      </w:r>
      <w:r w:rsidR="009068A7" w:rsidRPr="009068A7">
        <w:rPr>
          <w:lang w:eastAsia="ru-RU"/>
        </w:rPr>
        <w:t xml:space="preserve"> окончания срока </w:t>
      </w:r>
      <w:r w:rsidR="009068A7">
        <w:rPr>
          <w:lang w:eastAsia="ru-RU"/>
        </w:rPr>
        <w:t>подачи заявки на участие в аукционе</w:t>
      </w:r>
      <w:r>
        <w:rPr>
          <w:lang w:eastAsia="ru-RU"/>
        </w:rPr>
        <w:t xml:space="preserve">. </w:t>
      </w:r>
    </w:p>
    <w:p w:rsidR="002A03BA" w:rsidRDefault="002A03BA" w:rsidP="00832473">
      <w:pPr>
        <w:shd w:val="clear" w:color="auto" w:fill="FFFFFF"/>
        <w:suppressAutoHyphens w:val="0"/>
        <w:ind w:firstLine="720"/>
        <w:jc w:val="both"/>
        <w:rPr>
          <w:lang w:eastAsia="ru-RU"/>
        </w:rPr>
      </w:pPr>
      <w:r>
        <w:rPr>
          <w:lang w:eastAsia="ru-RU"/>
        </w:rPr>
        <w:t xml:space="preserve">2. Отказаться от проведения аукциона не </w:t>
      </w:r>
      <w:proofErr w:type="gramStart"/>
      <w:r>
        <w:rPr>
          <w:lang w:eastAsia="ru-RU"/>
        </w:rPr>
        <w:t>позднее</w:t>
      </w:r>
      <w:proofErr w:type="gramEnd"/>
      <w:r>
        <w:rPr>
          <w:lang w:eastAsia="ru-RU"/>
        </w:rPr>
        <w:t xml:space="preserve"> чем за </w:t>
      </w:r>
      <w:r w:rsidR="009068A7">
        <w:rPr>
          <w:lang w:eastAsia="ru-RU"/>
        </w:rPr>
        <w:t>3</w:t>
      </w:r>
      <w:r>
        <w:rPr>
          <w:lang w:eastAsia="ru-RU"/>
        </w:rPr>
        <w:t xml:space="preserve"> дн</w:t>
      </w:r>
      <w:r w:rsidR="009068A7">
        <w:rPr>
          <w:lang w:eastAsia="ru-RU"/>
        </w:rPr>
        <w:t>я</w:t>
      </w:r>
      <w:r>
        <w:rPr>
          <w:lang w:eastAsia="ru-RU"/>
        </w:rPr>
        <w:t xml:space="preserve"> до </w:t>
      </w:r>
      <w:r w:rsidR="009068A7">
        <w:rPr>
          <w:lang w:eastAsia="ru-RU"/>
        </w:rPr>
        <w:t xml:space="preserve">даты </w:t>
      </w:r>
      <w:r>
        <w:rPr>
          <w:lang w:eastAsia="ru-RU"/>
        </w:rPr>
        <w:t>окончания срока подачи заяв</w:t>
      </w:r>
      <w:r w:rsidR="009068A7">
        <w:rPr>
          <w:lang w:eastAsia="ru-RU"/>
        </w:rPr>
        <w:t>ки на участие в аукционе.</w:t>
      </w:r>
    </w:p>
    <w:p w:rsidR="00832473" w:rsidRDefault="00832473" w:rsidP="003D0A3C">
      <w:pPr>
        <w:shd w:val="clear" w:color="auto" w:fill="FFFFFF"/>
        <w:suppressAutoHyphens w:val="0"/>
        <w:spacing w:after="100" w:afterAutospacing="1"/>
        <w:ind w:firstLine="720"/>
        <w:jc w:val="both"/>
        <w:rPr>
          <w:b/>
          <w:lang w:eastAsia="ru-RU"/>
        </w:rPr>
      </w:pPr>
    </w:p>
    <w:p w:rsidR="003D0A3C" w:rsidRDefault="003D0A3C" w:rsidP="00832473">
      <w:pPr>
        <w:shd w:val="clear" w:color="auto" w:fill="FFFFFF"/>
        <w:suppressAutoHyphens w:val="0"/>
        <w:ind w:firstLine="720"/>
        <w:jc w:val="both"/>
        <w:rPr>
          <w:lang w:eastAsia="ru-RU"/>
        </w:rPr>
      </w:pPr>
      <w:r w:rsidRPr="003D0A3C">
        <w:rPr>
          <w:b/>
          <w:lang w:eastAsia="ru-RU"/>
        </w:rPr>
        <w:t>Дата, время и место определения участников аукциона</w:t>
      </w:r>
      <w:r w:rsidRPr="003D0A3C">
        <w:rPr>
          <w:lang w:eastAsia="ru-RU"/>
        </w:rPr>
        <w:t xml:space="preserve"> –</w:t>
      </w:r>
      <w:r>
        <w:rPr>
          <w:lang w:eastAsia="ru-RU"/>
        </w:rPr>
        <w:t xml:space="preserve"> </w:t>
      </w:r>
      <w:r w:rsidR="00BE7994">
        <w:rPr>
          <w:lang w:eastAsia="ru-RU"/>
        </w:rPr>
        <w:t>09</w:t>
      </w:r>
      <w:r w:rsidR="00C50FDC">
        <w:rPr>
          <w:lang w:eastAsia="ru-RU"/>
        </w:rPr>
        <w:t>.</w:t>
      </w:r>
      <w:r w:rsidR="00BE7994">
        <w:rPr>
          <w:lang w:eastAsia="ru-RU"/>
        </w:rPr>
        <w:t>02</w:t>
      </w:r>
      <w:r w:rsidR="00C50FDC">
        <w:rPr>
          <w:lang w:eastAsia="ru-RU"/>
        </w:rPr>
        <w:t>.</w:t>
      </w:r>
      <w:r w:rsidRPr="003D0A3C">
        <w:rPr>
          <w:lang w:eastAsia="ru-RU"/>
        </w:rPr>
        <w:t>201</w:t>
      </w:r>
      <w:r w:rsidR="00C50FDC">
        <w:rPr>
          <w:lang w:eastAsia="ru-RU"/>
        </w:rPr>
        <w:t>6</w:t>
      </w:r>
      <w:r w:rsidRPr="003D0A3C">
        <w:rPr>
          <w:lang w:eastAsia="ru-RU"/>
        </w:rPr>
        <w:t xml:space="preserve"> в </w:t>
      </w:r>
      <w:r w:rsidR="00C50FDC">
        <w:rPr>
          <w:lang w:eastAsia="ru-RU"/>
        </w:rPr>
        <w:t>17 час.</w:t>
      </w:r>
      <w:r w:rsidRPr="003D0A3C">
        <w:rPr>
          <w:lang w:eastAsia="ru-RU"/>
        </w:rPr>
        <w:t xml:space="preserve"> </w:t>
      </w:r>
      <w:r w:rsidR="00C50FDC">
        <w:rPr>
          <w:lang w:eastAsia="ru-RU"/>
        </w:rPr>
        <w:t>10</w:t>
      </w:r>
      <w:r w:rsidRPr="003D0A3C">
        <w:rPr>
          <w:lang w:eastAsia="ru-RU"/>
        </w:rPr>
        <w:t xml:space="preserve"> мин. по адресу: </w:t>
      </w:r>
      <w:r w:rsidR="00C50FDC" w:rsidRPr="00C50FDC">
        <w:rPr>
          <w:lang w:eastAsia="ru-RU"/>
        </w:rPr>
        <w:t xml:space="preserve">город  Югорск, улица 40 лет Победы, 11, кабинет </w:t>
      </w:r>
      <w:r w:rsidR="00C50FDC">
        <w:rPr>
          <w:lang w:eastAsia="ru-RU"/>
        </w:rPr>
        <w:t>306</w:t>
      </w:r>
      <w:r w:rsidR="00C50FDC" w:rsidRPr="00C50FDC">
        <w:rPr>
          <w:lang w:eastAsia="ru-RU"/>
        </w:rPr>
        <w:t>.</w:t>
      </w:r>
    </w:p>
    <w:p w:rsidR="00DE365A" w:rsidRDefault="00DE365A" w:rsidP="00832473">
      <w:pPr>
        <w:shd w:val="clear" w:color="auto" w:fill="FFFFFF"/>
        <w:suppressAutoHyphens w:val="0"/>
        <w:ind w:firstLine="720"/>
        <w:jc w:val="both"/>
        <w:rPr>
          <w:lang w:eastAsia="ru-RU"/>
        </w:rPr>
      </w:pPr>
      <w:r w:rsidRPr="00DE365A">
        <w:rPr>
          <w:lang w:eastAsia="ru-RU"/>
        </w:rPr>
        <w:t>Протокол рассмотрения заявок на участие в аукционе составляется и подписывается организатором аукциона в день определения участников аукциона</w:t>
      </w:r>
      <w:r>
        <w:rPr>
          <w:lang w:eastAsia="ru-RU"/>
        </w:rPr>
        <w:t>.</w:t>
      </w:r>
    </w:p>
    <w:p w:rsidR="00DE365A" w:rsidRDefault="00DE365A" w:rsidP="00832473">
      <w:pPr>
        <w:shd w:val="clear" w:color="auto" w:fill="FFFFFF"/>
        <w:suppressAutoHyphens w:val="0"/>
        <w:ind w:firstLine="720"/>
        <w:jc w:val="both"/>
        <w:rPr>
          <w:lang w:eastAsia="ru-RU"/>
        </w:rPr>
      </w:pPr>
      <w:r>
        <w:rPr>
          <w:lang w:eastAsia="ru-RU"/>
        </w:rPr>
        <w:t>В протоколе указываются сведения о заявителях, признанных участниками аукциона, а также сведения о заявителях, не допущенных к участию в аукционе, с указанием причин отказа.</w:t>
      </w:r>
    </w:p>
    <w:p w:rsidR="00DE365A" w:rsidRDefault="00DE365A" w:rsidP="003D0A3C">
      <w:pPr>
        <w:shd w:val="clear" w:color="auto" w:fill="FFFFFF"/>
        <w:suppressAutoHyphens w:val="0"/>
        <w:spacing w:after="100" w:afterAutospacing="1"/>
        <w:ind w:firstLine="720"/>
        <w:jc w:val="both"/>
        <w:rPr>
          <w:bCs/>
          <w:lang w:eastAsia="ru-RU"/>
        </w:rPr>
      </w:pPr>
      <w:r w:rsidRPr="00FC52EC">
        <w:rPr>
          <w:bCs/>
          <w:lang w:eastAsia="ru-RU"/>
        </w:rPr>
        <w:t>К участию в аукционе допускаются заявители</w:t>
      </w:r>
      <w:r w:rsidR="00FC52EC" w:rsidRPr="00FC52EC">
        <w:rPr>
          <w:bCs/>
          <w:lang w:eastAsia="ru-RU"/>
        </w:rPr>
        <w:t>, признанные участниками аукциона.</w:t>
      </w:r>
      <w:r w:rsidR="00FC52EC" w:rsidRPr="00FC52EC">
        <w:t xml:space="preserve"> </w:t>
      </w:r>
      <w:r w:rsidR="00FC52EC" w:rsidRPr="00FC52EC">
        <w:rPr>
          <w:bCs/>
          <w:lang w:eastAsia="ru-RU"/>
        </w:rPr>
        <w:t>Протокол рассмотрения заявок на участие в аукционе размещается на официальном сайте администрации города Югорска не позднее следующего дня.</w:t>
      </w:r>
      <w:r w:rsidR="00FC52EC">
        <w:rPr>
          <w:bCs/>
          <w:lang w:eastAsia="ru-RU"/>
        </w:rPr>
        <w:t xml:space="preserve"> </w:t>
      </w:r>
    </w:p>
    <w:p w:rsidR="00FC52EC" w:rsidRPr="00FC52EC" w:rsidRDefault="00FC52EC" w:rsidP="003D0A3C">
      <w:pPr>
        <w:shd w:val="clear" w:color="auto" w:fill="FFFFFF"/>
        <w:suppressAutoHyphens w:val="0"/>
        <w:spacing w:after="100" w:afterAutospacing="1"/>
        <w:ind w:firstLine="720"/>
        <w:jc w:val="both"/>
        <w:rPr>
          <w:bCs/>
          <w:lang w:eastAsia="ru-RU"/>
        </w:rPr>
      </w:pPr>
    </w:p>
    <w:p w:rsidR="003D0A3C" w:rsidRPr="003D0A3C" w:rsidRDefault="003D0A3C" w:rsidP="00D169DE">
      <w:pPr>
        <w:shd w:val="clear" w:color="auto" w:fill="FFFFFF"/>
        <w:suppressAutoHyphens w:val="0"/>
        <w:spacing w:after="100" w:afterAutospacing="1"/>
        <w:ind w:firstLine="720"/>
        <w:jc w:val="both"/>
        <w:outlineLvl w:val="0"/>
        <w:rPr>
          <w:b/>
          <w:bCs/>
          <w:lang w:eastAsia="ru-RU"/>
        </w:rPr>
      </w:pPr>
      <w:r w:rsidRPr="003D0A3C">
        <w:rPr>
          <w:b/>
          <w:bCs/>
          <w:lang w:eastAsia="ru-RU"/>
        </w:rPr>
        <w:t xml:space="preserve">Порядок проведения аукциона и определения победителей: </w:t>
      </w:r>
    </w:p>
    <w:p w:rsidR="003D0A3C" w:rsidRPr="003D0A3C" w:rsidRDefault="00FC52EC" w:rsidP="000304CE">
      <w:pPr>
        <w:shd w:val="clear" w:color="auto" w:fill="FFFFFF"/>
        <w:suppressAutoHyphens w:val="0"/>
        <w:ind w:firstLine="720"/>
        <w:jc w:val="both"/>
        <w:rPr>
          <w:lang w:eastAsia="ru-RU"/>
        </w:rPr>
      </w:pPr>
      <w:r>
        <w:rPr>
          <w:lang w:eastAsia="ru-RU"/>
        </w:rPr>
        <w:t>А</w:t>
      </w:r>
      <w:r w:rsidR="003D0A3C" w:rsidRPr="003D0A3C">
        <w:rPr>
          <w:lang w:eastAsia="ru-RU"/>
        </w:rPr>
        <w:t>укцион проводится путем повышения начальной (минимальной) цены лота, указанной в информационном сообщении о проведен</w:t>
      </w:r>
      <w:proofErr w:type="gramStart"/>
      <w:r w:rsidR="003D0A3C" w:rsidRPr="003D0A3C">
        <w:rPr>
          <w:lang w:eastAsia="ru-RU"/>
        </w:rPr>
        <w:t>ии ау</w:t>
      </w:r>
      <w:proofErr w:type="gramEnd"/>
      <w:r w:rsidR="003D0A3C" w:rsidRPr="003D0A3C">
        <w:rPr>
          <w:lang w:eastAsia="ru-RU"/>
        </w:rPr>
        <w:t>кциона, на «шаг аукциона».</w:t>
      </w:r>
    </w:p>
    <w:p w:rsidR="005C68FB" w:rsidRDefault="00FC52EC" w:rsidP="000304CE">
      <w:pPr>
        <w:shd w:val="clear" w:color="auto" w:fill="FFFFFF"/>
        <w:suppressAutoHyphens w:val="0"/>
        <w:ind w:firstLine="720"/>
        <w:jc w:val="both"/>
        <w:rPr>
          <w:lang w:eastAsia="ru-RU"/>
        </w:rPr>
      </w:pPr>
      <w:r>
        <w:rPr>
          <w:lang w:eastAsia="ru-RU"/>
        </w:rPr>
        <w:t>А</w:t>
      </w:r>
      <w:r w:rsidR="005C68FB" w:rsidRPr="005C68FB">
        <w:rPr>
          <w:lang w:eastAsia="ru-RU"/>
        </w:rPr>
        <w:t xml:space="preserve">укцион начинается с оглашения сведений о предмете аукциона по лоту: </w:t>
      </w:r>
      <w:r w:rsidR="005C68FB">
        <w:rPr>
          <w:lang w:eastAsia="ru-RU"/>
        </w:rPr>
        <w:t>вид, местоположение (адрес</w:t>
      </w:r>
      <w:r w:rsidR="005C68FB" w:rsidRPr="005C68FB">
        <w:rPr>
          <w:lang w:eastAsia="ru-RU"/>
        </w:rPr>
        <w:t>) предполагаем</w:t>
      </w:r>
      <w:r w:rsidR="005C68FB">
        <w:rPr>
          <w:lang w:eastAsia="ru-RU"/>
        </w:rPr>
        <w:t>ой</w:t>
      </w:r>
      <w:r w:rsidR="005C68FB" w:rsidRPr="005C68FB">
        <w:rPr>
          <w:lang w:eastAsia="ru-RU"/>
        </w:rPr>
        <w:t xml:space="preserve"> к установке рекламн</w:t>
      </w:r>
      <w:r w:rsidR="005C68FB">
        <w:rPr>
          <w:lang w:eastAsia="ru-RU"/>
        </w:rPr>
        <w:t>ой</w:t>
      </w:r>
      <w:r w:rsidR="005C68FB" w:rsidRPr="005C68FB">
        <w:rPr>
          <w:lang w:eastAsia="ru-RU"/>
        </w:rPr>
        <w:t xml:space="preserve"> конструкци</w:t>
      </w:r>
      <w:r w:rsidR="005C68FB">
        <w:rPr>
          <w:lang w:eastAsia="ru-RU"/>
        </w:rPr>
        <w:t>и</w:t>
      </w:r>
      <w:r w:rsidR="005C68FB" w:rsidRPr="005C68FB">
        <w:rPr>
          <w:lang w:eastAsia="ru-RU"/>
        </w:rPr>
        <w:t>, начальная цена лота, «шаг аукциона»</w:t>
      </w:r>
      <w:r w:rsidR="005C68FB">
        <w:rPr>
          <w:lang w:eastAsia="ru-RU"/>
        </w:rPr>
        <w:t>.</w:t>
      </w:r>
    </w:p>
    <w:p w:rsidR="003D0A3C" w:rsidRPr="003D0A3C" w:rsidRDefault="00FC52EC" w:rsidP="000304CE">
      <w:pPr>
        <w:shd w:val="clear" w:color="auto" w:fill="FFFFFF"/>
        <w:suppressAutoHyphens w:val="0"/>
        <w:ind w:firstLine="720"/>
        <w:jc w:val="both"/>
        <w:rPr>
          <w:lang w:eastAsia="ru-RU"/>
        </w:rPr>
      </w:pPr>
      <w:r>
        <w:rPr>
          <w:lang w:eastAsia="ru-RU"/>
        </w:rPr>
        <w:t>У</w:t>
      </w:r>
      <w:r w:rsidR="003D0A3C" w:rsidRPr="003D0A3C">
        <w:rPr>
          <w:lang w:eastAsia="ru-RU"/>
        </w:rPr>
        <w:t xml:space="preserve">частникам аукциона выдаются пронумерованные карточки, которые они поднимают после оглашения начальной </w:t>
      </w:r>
      <w:r w:rsidR="005C68FB" w:rsidRPr="005C68FB">
        <w:rPr>
          <w:lang w:eastAsia="ru-RU"/>
        </w:rPr>
        <w:t>(минимальной)</w:t>
      </w:r>
      <w:r w:rsidR="005C68FB">
        <w:rPr>
          <w:lang w:eastAsia="ru-RU"/>
        </w:rPr>
        <w:t xml:space="preserve"> </w:t>
      </w:r>
      <w:r w:rsidR="003D0A3C" w:rsidRPr="003D0A3C">
        <w:rPr>
          <w:lang w:eastAsia="ru-RU"/>
        </w:rPr>
        <w:t xml:space="preserve">цены по каждому лоту и каждой очередной цены в случае, если согласны оплатить оглашенную сумму за право заключения </w:t>
      </w:r>
      <w:r w:rsidR="005C68FB">
        <w:rPr>
          <w:lang w:eastAsia="ru-RU"/>
        </w:rPr>
        <w:t>д</w:t>
      </w:r>
      <w:r w:rsidR="003D0A3C" w:rsidRPr="003D0A3C">
        <w:rPr>
          <w:lang w:eastAsia="ru-RU"/>
        </w:rPr>
        <w:t>оговор</w:t>
      </w:r>
      <w:r w:rsidR="005C68FB">
        <w:rPr>
          <w:lang w:eastAsia="ru-RU"/>
        </w:rPr>
        <w:t>а.</w:t>
      </w:r>
    </w:p>
    <w:p w:rsidR="00F015E0" w:rsidRDefault="00F015E0" w:rsidP="000304CE">
      <w:pPr>
        <w:shd w:val="clear" w:color="auto" w:fill="FFFFFF"/>
        <w:suppressAutoHyphens w:val="0"/>
        <w:ind w:firstLine="720"/>
        <w:jc w:val="both"/>
        <w:rPr>
          <w:lang w:eastAsia="ru-RU"/>
        </w:rPr>
      </w:pPr>
      <w:r>
        <w:rPr>
          <w:lang w:eastAsia="ru-RU"/>
        </w:rPr>
        <w:t>П</w:t>
      </w:r>
      <w:r w:rsidR="003D0A3C" w:rsidRPr="003D0A3C">
        <w:rPr>
          <w:lang w:eastAsia="ru-RU"/>
        </w:rPr>
        <w:t>о завершен</w:t>
      </w:r>
      <w:proofErr w:type="gramStart"/>
      <w:r w:rsidR="003D0A3C" w:rsidRPr="003D0A3C">
        <w:rPr>
          <w:lang w:eastAsia="ru-RU"/>
        </w:rPr>
        <w:t>ии ау</w:t>
      </w:r>
      <w:proofErr w:type="gramEnd"/>
      <w:r w:rsidR="003D0A3C" w:rsidRPr="003D0A3C">
        <w:rPr>
          <w:lang w:eastAsia="ru-RU"/>
        </w:rPr>
        <w:t xml:space="preserve">кциона </w:t>
      </w:r>
      <w:r>
        <w:rPr>
          <w:lang w:eastAsia="ru-RU"/>
        </w:rPr>
        <w:t>организатор аукциона объявляет</w:t>
      </w:r>
      <w:r w:rsidR="003D0A3C" w:rsidRPr="003D0A3C">
        <w:rPr>
          <w:lang w:eastAsia="ru-RU"/>
        </w:rPr>
        <w:t xml:space="preserve"> победителя аукциона по лоту (номер карточки, наименование юридического лица, индивидуального предпринимателя, физического лица), предложенную цену за право заключения </w:t>
      </w:r>
      <w:r w:rsidR="005C68FB">
        <w:rPr>
          <w:lang w:eastAsia="ru-RU"/>
        </w:rPr>
        <w:t>д</w:t>
      </w:r>
      <w:r w:rsidR="003D0A3C" w:rsidRPr="003D0A3C">
        <w:rPr>
          <w:lang w:eastAsia="ru-RU"/>
        </w:rPr>
        <w:t>оговор</w:t>
      </w:r>
      <w:r w:rsidR="005C68FB">
        <w:rPr>
          <w:lang w:eastAsia="ru-RU"/>
        </w:rPr>
        <w:t>а</w:t>
      </w:r>
      <w:r>
        <w:rPr>
          <w:lang w:eastAsia="ru-RU"/>
        </w:rPr>
        <w:t>.</w:t>
      </w:r>
      <w:r w:rsidR="003D0A3C" w:rsidRPr="003D0A3C">
        <w:rPr>
          <w:lang w:eastAsia="ru-RU"/>
        </w:rPr>
        <w:t xml:space="preserve"> </w:t>
      </w:r>
    </w:p>
    <w:p w:rsidR="003D0A3C" w:rsidRPr="003D0A3C" w:rsidRDefault="003D0A3C" w:rsidP="000304CE">
      <w:pPr>
        <w:shd w:val="clear" w:color="auto" w:fill="FFFFFF"/>
        <w:suppressAutoHyphens w:val="0"/>
        <w:ind w:firstLine="720"/>
        <w:jc w:val="both"/>
        <w:rPr>
          <w:lang w:eastAsia="ru-RU"/>
        </w:rPr>
      </w:pPr>
      <w:r w:rsidRPr="003D0A3C">
        <w:rPr>
          <w:lang w:eastAsia="ru-RU"/>
        </w:rPr>
        <w:t>Организатор аукциона ведет протокол об итогах аукциона, который оформл</w:t>
      </w:r>
      <w:r w:rsidR="005C68FB">
        <w:rPr>
          <w:lang w:eastAsia="ru-RU"/>
        </w:rPr>
        <w:t>яется отдельно по каждому лоту.</w:t>
      </w:r>
    </w:p>
    <w:p w:rsidR="003D0A3C" w:rsidRPr="003D0A3C" w:rsidRDefault="003D0A3C" w:rsidP="000304CE">
      <w:pPr>
        <w:shd w:val="clear" w:color="auto" w:fill="FFFFFF"/>
        <w:suppressAutoHyphens w:val="0"/>
        <w:ind w:firstLine="720"/>
        <w:jc w:val="both"/>
        <w:rPr>
          <w:lang w:eastAsia="ru-RU"/>
        </w:rPr>
      </w:pPr>
      <w:r w:rsidRPr="003D0A3C">
        <w:rPr>
          <w:lang w:eastAsia="ru-RU"/>
        </w:rPr>
        <w:t>Утвержденный протокол аукциона (за исключением протокола аукциона, содержащего информацию о признан</w:t>
      </w:r>
      <w:proofErr w:type="gramStart"/>
      <w:r w:rsidRPr="003D0A3C">
        <w:rPr>
          <w:lang w:eastAsia="ru-RU"/>
        </w:rPr>
        <w:t>ии ау</w:t>
      </w:r>
      <w:proofErr w:type="gramEnd"/>
      <w:r w:rsidRPr="003D0A3C">
        <w:rPr>
          <w:lang w:eastAsia="ru-RU"/>
        </w:rPr>
        <w:t xml:space="preserve">кциона несостоявшимся или недействительным) является основанием для заключения договора </w:t>
      </w:r>
      <w:r w:rsidR="005C68FB">
        <w:rPr>
          <w:lang w:eastAsia="ru-RU"/>
        </w:rPr>
        <w:t>на установку и эксплуатацию рекламной конструкции</w:t>
      </w:r>
      <w:r w:rsidRPr="003D0A3C">
        <w:rPr>
          <w:lang w:eastAsia="ru-RU"/>
        </w:rPr>
        <w:t xml:space="preserve">. </w:t>
      </w:r>
    </w:p>
    <w:p w:rsidR="003D0A3C" w:rsidRPr="003D0A3C" w:rsidRDefault="003D0A3C" w:rsidP="000304CE">
      <w:pPr>
        <w:shd w:val="clear" w:color="auto" w:fill="FFFFFF"/>
        <w:suppressAutoHyphens w:val="0"/>
        <w:ind w:firstLine="720"/>
        <w:jc w:val="both"/>
        <w:rPr>
          <w:lang w:eastAsia="ru-RU"/>
        </w:rPr>
      </w:pPr>
      <w:r w:rsidRPr="003D0A3C">
        <w:rPr>
          <w:lang w:eastAsia="ru-RU"/>
        </w:rPr>
        <w:t xml:space="preserve">Протокол об итогах аукциона по каждому лоту подписывается </w:t>
      </w:r>
      <w:r w:rsidR="005C68FB">
        <w:rPr>
          <w:lang w:eastAsia="ru-RU"/>
        </w:rPr>
        <w:t>организатором аукциона</w:t>
      </w:r>
      <w:r w:rsidRPr="003D0A3C">
        <w:rPr>
          <w:lang w:eastAsia="ru-RU"/>
        </w:rPr>
        <w:t xml:space="preserve">, составляется в 2 </w:t>
      </w:r>
      <w:r w:rsidR="005C68FB">
        <w:rPr>
          <w:lang w:eastAsia="ru-RU"/>
        </w:rPr>
        <w:t>экземплярах: 1 экземпляр - для о</w:t>
      </w:r>
      <w:r w:rsidRPr="003D0A3C">
        <w:rPr>
          <w:lang w:eastAsia="ru-RU"/>
        </w:rPr>
        <w:t>рганизатора аукциона, 2 экземпляр вручается победителю.</w:t>
      </w:r>
    </w:p>
    <w:p w:rsidR="00D267C1" w:rsidRDefault="003D0A3C" w:rsidP="000304CE">
      <w:pPr>
        <w:shd w:val="clear" w:color="auto" w:fill="FFFFFF"/>
        <w:suppressAutoHyphens w:val="0"/>
        <w:ind w:firstLine="720"/>
        <w:jc w:val="both"/>
        <w:rPr>
          <w:b/>
          <w:bCs/>
          <w:lang w:eastAsia="ru-RU"/>
        </w:rPr>
      </w:pPr>
      <w:r w:rsidRPr="003D0A3C">
        <w:rPr>
          <w:lang w:eastAsia="ru-RU"/>
        </w:rPr>
        <w:t xml:space="preserve">В случае если по окончании срока приема заявок на участие в аукционе по лоту была подана только одна заявка или по результатам признания претендентов участниками аукциона к участию в аукционе по лоту допущен только один участник, аукцион по этому лоту признается несостоявшимся. Организатор торгов в течение </w:t>
      </w:r>
      <w:r w:rsidR="00F015E0" w:rsidRPr="00F015E0">
        <w:rPr>
          <w:lang w:eastAsia="ru-RU"/>
        </w:rPr>
        <w:t>пяти</w:t>
      </w:r>
      <w:r w:rsidRPr="00F015E0">
        <w:rPr>
          <w:lang w:eastAsia="ru-RU"/>
        </w:rPr>
        <w:t xml:space="preserve"> </w:t>
      </w:r>
      <w:r w:rsidRPr="003D0A3C">
        <w:rPr>
          <w:lang w:eastAsia="ru-RU"/>
        </w:rPr>
        <w:t xml:space="preserve">рабочих дней со дня подписания протокола рассмотрения заявок на участие в аукционе </w:t>
      </w:r>
      <w:r w:rsidR="00D267C1">
        <w:rPr>
          <w:lang w:eastAsia="ru-RU"/>
        </w:rPr>
        <w:t>направляет</w:t>
      </w:r>
      <w:r w:rsidRPr="003D0A3C">
        <w:rPr>
          <w:lang w:eastAsia="ru-RU"/>
        </w:rPr>
        <w:t xml:space="preserve"> такому участнику аукциона один экземпляр протокола и проект договора </w:t>
      </w:r>
      <w:r w:rsidR="00D267C1">
        <w:rPr>
          <w:lang w:eastAsia="ru-RU"/>
        </w:rPr>
        <w:t xml:space="preserve">на </w:t>
      </w:r>
      <w:proofErr w:type="gramStart"/>
      <w:r w:rsidR="00D267C1">
        <w:rPr>
          <w:lang w:eastAsia="ru-RU"/>
        </w:rPr>
        <w:t>установку</w:t>
      </w:r>
      <w:proofErr w:type="gramEnd"/>
      <w:r w:rsidR="00D267C1">
        <w:rPr>
          <w:lang w:eastAsia="ru-RU"/>
        </w:rPr>
        <w:t xml:space="preserve"> и эксплуатацию рекламной конструкции</w:t>
      </w:r>
      <w:r w:rsidR="00D267C1" w:rsidRPr="003D0A3C">
        <w:rPr>
          <w:b/>
          <w:bCs/>
          <w:lang w:eastAsia="ru-RU"/>
        </w:rPr>
        <w:t xml:space="preserve"> </w:t>
      </w:r>
      <w:r w:rsidR="00D267C1" w:rsidRPr="00D267C1">
        <w:rPr>
          <w:bCs/>
          <w:lang w:eastAsia="ru-RU"/>
        </w:rPr>
        <w:t>для его подписания.</w:t>
      </w:r>
    </w:p>
    <w:p w:rsidR="009B3C82" w:rsidRDefault="009B3C82" w:rsidP="00D169DE">
      <w:pPr>
        <w:shd w:val="clear" w:color="auto" w:fill="FFFFFF"/>
        <w:suppressAutoHyphens w:val="0"/>
        <w:spacing w:after="100" w:afterAutospacing="1"/>
        <w:ind w:firstLine="720"/>
        <w:jc w:val="both"/>
        <w:outlineLvl w:val="0"/>
        <w:rPr>
          <w:b/>
          <w:bCs/>
          <w:lang w:eastAsia="ru-RU"/>
        </w:rPr>
      </w:pPr>
    </w:p>
    <w:p w:rsidR="009B3C82" w:rsidRDefault="009B3C82" w:rsidP="00D169DE">
      <w:pPr>
        <w:shd w:val="clear" w:color="auto" w:fill="FFFFFF"/>
        <w:suppressAutoHyphens w:val="0"/>
        <w:spacing w:after="100" w:afterAutospacing="1"/>
        <w:ind w:firstLine="720"/>
        <w:jc w:val="both"/>
        <w:outlineLvl w:val="0"/>
        <w:rPr>
          <w:b/>
          <w:bCs/>
          <w:lang w:eastAsia="ru-RU"/>
        </w:rPr>
      </w:pPr>
    </w:p>
    <w:p w:rsidR="003D0A3C" w:rsidRPr="003D0A3C" w:rsidRDefault="003D0A3C" w:rsidP="00D169DE">
      <w:pPr>
        <w:shd w:val="clear" w:color="auto" w:fill="FFFFFF"/>
        <w:suppressAutoHyphens w:val="0"/>
        <w:spacing w:after="100" w:afterAutospacing="1"/>
        <w:ind w:firstLine="720"/>
        <w:jc w:val="both"/>
        <w:outlineLvl w:val="0"/>
        <w:rPr>
          <w:lang w:eastAsia="ru-RU"/>
        </w:rPr>
      </w:pPr>
      <w:r w:rsidRPr="003D0A3C">
        <w:rPr>
          <w:b/>
          <w:bCs/>
          <w:lang w:eastAsia="ru-RU"/>
        </w:rPr>
        <w:lastRenderedPageBreak/>
        <w:t xml:space="preserve">Заключение договора, сроки заключения: </w:t>
      </w:r>
    </w:p>
    <w:p w:rsidR="003D0A3C" w:rsidRPr="003D0A3C" w:rsidRDefault="00F015E0" w:rsidP="000304CE">
      <w:pPr>
        <w:shd w:val="clear" w:color="auto" w:fill="FFFFFF"/>
        <w:suppressAutoHyphens w:val="0"/>
        <w:ind w:firstLine="720"/>
        <w:jc w:val="both"/>
        <w:rPr>
          <w:lang w:eastAsia="ru-RU"/>
        </w:rPr>
      </w:pPr>
      <w:r>
        <w:rPr>
          <w:lang w:eastAsia="ru-RU"/>
        </w:rPr>
        <w:t xml:space="preserve">Проект договора </w:t>
      </w:r>
      <w:r w:rsidR="00D267C1" w:rsidRPr="00D267C1">
        <w:rPr>
          <w:lang w:eastAsia="ru-RU"/>
        </w:rPr>
        <w:t xml:space="preserve">на установку и эксплуатацию рекламной конструкции </w:t>
      </w:r>
      <w:r>
        <w:rPr>
          <w:lang w:eastAsia="ru-RU"/>
        </w:rPr>
        <w:t>вручается</w:t>
      </w:r>
      <w:r w:rsidR="003D0A3C" w:rsidRPr="003D0A3C">
        <w:rPr>
          <w:lang w:eastAsia="ru-RU"/>
        </w:rPr>
        <w:t xml:space="preserve"> </w:t>
      </w:r>
      <w:r>
        <w:rPr>
          <w:lang w:eastAsia="ru-RU"/>
        </w:rPr>
        <w:t xml:space="preserve">(направляется) </w:t>
      </w:r>
      <w:r w:rsidR="003D0A3C" w:rsidRPr="003D0A3C">
        <w:rPr>
          <w:lang w:eastAsia="ru-RU"/>
        </w:rPr>
        <w:t xml:space="preserve">в течение </w:t>
      </w:r>
      <w:r w:rsidRPr="00F015E0">
        <w:rPr>
          <w:lang w:eastAsia="ru-RU"/>
        </w:rPr>
        <w:t>пяти</w:t>
      </w:r>
      <w:r w:rsidR="003D0A3C" w:rsidRPr="00F015E0">
        <w:rPr>
          <w:lang w:eastAsia="ru-RU"/>
        </w:rPr>
        <w:t xml:space="preserve"> р</w:t>
      </w:r>
      <w:r w:rsidR="003D0A3C" w:rsidRPr="003D0A3C">
        <w:rPr>
          <w:lang w:eastAsia="ru-RU"/>
        </w:rPr>
        <w:t xml:space="preserve">абочих дней </w:t>
      </w:r>
      <w:proofErr w:type="gramStart"/>
      <w:r w:rsidR="003D0A3C" w:rsidRPr="003D0A3C">
        <w:rPr>
          <w:lang w:eastAsia="ru-RU"/>
        </w:rPr>
        <w:t xml:space="preserve">с </w:t>
      </w:r>
      <w:r w:rsidR="00D267C1">
        <w:rPr>
          <w:lang w:eastAsia="ru-RU"/>
        </w:rPr>
        <w:t>даты размещения</w:t>
      </w:r>
      <w:proofErr w:type="gramEnd"/>
      <w:r w:rsidR="00D267C1">
        <w:rPr>
          <w:lang w:eastAsia="ru-RU"/>
        </w:rPr>
        <w:t xml:space="preserve"> </w:t>
      </w:r>
      <w:r w:rsidR="003D0A3C" w:rsidRPr="003D0A3C">
        <w:rPr>
          <w:lang w:eastAsia="ru-RU"/>
        </w:rPr>
        <w:t xml:space="preserve">протокола </w:t>
      </w:r>
      <w:r w:rsidR="00D267C1">
        <w:rPr>
          <w:lang w:eastAsia="ru-RU"/>
        </w:rPr>
        <w:t>о результатах аукциона на официальном сайте администрации</w:t>
      </w:r>
      <w:r>
        <w:rPr>
          <w:lang w:eastAsia="ru-RU"/>
        </w:rPr>
        <w:t xml:space="preserve"> города Югорска победителю для его подписания.</w:t>
      </w:r>
    </w:p>
    <w:p w:rsidR="00F015E0" w:rsidRDefault="00F015E0" w:rsidP="000304CE">
      <w:pPr>
        <w:shd w:val="clear" w:color="auto" w:fill="FFFFFF"/>
        <w:suppressAutoHyphens w:val="0"/>
        <w:ind w:firstLine="720"/>
        <w:jc w:val="both"/>
        <w:rPr>
          <w:lang w:eastAsia="ru-RU"/>
        </w:rPr>
      </w:pPr>
      <w:r>
        <w:rPr>
          <w:lang w:eastAsia="ru-RU"/>
        </w:rPr>
        <w:t xml:space="preserve">Плата по договору на весь срок его действия уменьшается на сумму задатка, внесенного победителем аукциона. </w:t>
      </w:r>
    </w:p>
    <w:p w:rsidR="003D0A3C" w:rsidRPr="003D0A3C" w:rsidRDefault="00F015E0" w:rsidP="000304CE">
      <w:pPr>
        <w:shd w:val="clear" w:color="auto" w:fill="FFFFFF"/>
        <w:suppressAutoHyphens w:val="0"/>
        <w:ind w:firstLine="720"/>
        <w:jc w:val="both"/>
        <w:rPr>
          <w:lang w:eastAsia="ru-RU"/>
        </w:rPr>
      </w:pPr>
      <w:r>
        <w:rPr>
          <w:lang w:eastAsia="ru-RU"/>
        </w:rPr>
        <w:t>Оплата по договору производится е</w:t>
      </w:r>
      <w:bookmarkStart w:id="0" w:name="_GoBack"/>
      <w:bookmarkEnd w:id="0"/>
      <w:r>
        <w:rPr>
          <w:lang w:eastAsia="ru-RU"/>
        </w:rPr>
        <w:t>жеквартально равными частями на протяжени</w:t>
      </w:r>
      <w:r w:rsidR="003C272A">
        <w:rPr>
          <w:lang w:eastAsia="ru-RU"/>
        </w:rPr>
        <w:t>и всего срока действия договора до 10 числа месяца</w:t>
      </w:r>
      <w:r w:rsidR="00D6303E">
        <w:rPr>
          <w:lang w:eastAsia="ru-RU"/>
        </w:rPr>
        <w:t>,</w:t>
      </w:r>
      <w:r w:rsidR="003C272A">
        <w:rPr>
          <w:lang w:eastAsia="ru-RU"/>
        </w:rPr>
        <w:t xml:space="preserve"> </w:t>
      </w:r>
      <w:r w:rsidR="00D6303E">
        <w:rPr>
          <w:lang w:eastAsia="ru-RU"/>
        </w:rPr>
        <w:t xml:space="preserve">следующего за истекшим </w:t>
      </w:r>
      <w:r w:rsidR="003C272A">
        <w:rPr>
          <w:lang w:eastAsia="ru-RU"/>
        </w:rPr>
        <w:t>кварта</w:t>
      </w:r>
      <w:r w:rsidR="00D6303E">
        <w:rPr>
          <w:lang w:eastAsia="ru-RU"/>
        </w:rPr>
        <w:t>лом</w:t>
      </w:r>
      <w:r w:rsidR="008A2A47">
        <w:rPr>
          <w:lang w:eastAsia="ru-RU"/>
        </w:rPr>
        <w:t>.</w:t>
      </w:r>
    </w:p>
    <w:p w:rsidR="006C60B0" w:rsidRDefault="006C60B0" w:rsidP="003D0A3C">
      <w:pPr>
        <w:shd w:val="clear" w:color="auto" w:fill="FFFFFF"/>
        <w:suppressAutoHyphens w:val="0"/>
        <w:spacing w:after="100" w:afterAutospacing="1"/>
        <w:ind w:firstLine="720"/>
        <w:jc w:val="both"/>
        <w:rPr>
          <w:lang w:eastAsia="ru-RU"/>
        </w:rPr>
      </w:pPr>
    </w:p>
    <w:p w:rsidR="007B34E7" w:rsidRDefault="007B34E7" w:rsidP="003D0A3C">
      <w:pPr>
        <w:shd w:val="clear" w:color="auto" w:fill="FFFFFF"/>
        <w:suppressAutoHyphens w:val="0"/>
        <w:spacing w:after="100" w:afterAutospacing="1"/>
        <w:ind w:firstLine="720"/>
        <w:jc w:val="both"/>
        <w:rPr>
          <w:lang w:eastAsia="ru-RU"/>
        </w:rPr>
      </w:pPr>
    </w:p>
    <w:p w:rsidR="000304CE" w:rsidRPr="007B34E7" w:rsidRDefault="007B34E7" w:rsidP="00D169DE">
      <w:pPr>
        <w:shd w:val="clear" w:color="auto" w:fill="FFFFFF"/>
        <w:suppressAutoHyphens w:val="0"/>
        <w:jc w:val="both"/>
        <w:outlineLvl w:val="0"/>
        <w:rPr>
          <w:b/>
          <w:lang w:eastAsia="ru-RU"/>
        </w:rPr>
      </w:pPr>
      <w:r w:rsidRPr="007B34E7">
        <w:rPr>
          <w:b/>
          <w:lang w:eastAsia="ru-RU"/>
        </w:rPr>
        <w:t>Первый заместитель главы администрации города –</w:t>
      </w:r>
    </w:p>
    <w:p w:rsidR="007B34E7" w:rsidRPr="007B34E7" w:rsidRDefault="007B34E7" w:rsidP="007B34E7">
      <w:pPr>
        <w:shd w:val="clear" w:color="auto" w:fill="FFFFFF"/>
        <w:suppressAutoHyphens w:val="0"/>
        <w:jc w:val="both"/>
        <w:rPr>
          <w:b/>
          <w:lang w:eastAsia="ru-RU"/>
        </w:rPr>
      </w:pPr>
      <w:r>
        <w:rPr>
          <w:b/>
          <w:lang w:eastAsia="ru-RU"/>
        </w:rPr>
        <w:t>д</w:t>
      </w:r>
      <w:r w:rsidRPr="007B34E7">
        <w:rPr>
          <w:b/>
          <w:lang w:eastAsia="ru-RU"/>
        </w:rPr>
        <w:t xml:space="preserve">иректор Департамента </w:t>
      </w:r>
      <w:r>
        <w:rPr>
          <w:b/>
          <w:lang w:eastAsia="ru-RU"/>
        </w:rPr>
        <w:t xml:space="preserve">                                                                                              </w:t>
      </w:r>
      <w:r w:rsidRPr="007B34E7">
        <w:rPr>
          <w:b/>
          <w:lang w:eastAsia="ru-RU"/>
        </w:rPr>
        <w:t>С.Д. Голин</w:t>
      </w:r>
    </w:p>
    <w:sectPr w:rsidR="007B34E7" w:rsidRPr="007B34E7" w:rsidSect="00A61293">
      <w:pgSz w:w="11906" w:h="16838"/>
      <w:pgMar w:top="426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FB3AA5"/>
    <w:multiLevelType w:val="hybridMultilevel"/>
    <w:tmpl w:val="C7EC6382"/>
    <w:lvl w:ilvl="0" w:tplc="94504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25732F"/>
    <w:multiLevelType w:val="multilevel"/>
    <w:tmpl w:val="575A9F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3E7425"/>
    <w:multiLevelType w:val="hybridMultilevel"/>
    <w:tmpl w:val="CE761AAA"/>
    <w:lvl w:ilvl="0" w:tplc="076E4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0354A7"/>
    <w:multiLevelType w:val="hybridMultilevel"/>
    <w:tmpl w:val="34366D76"/>
    <w:lvl w:ilvl="0" w:tplc="9042A8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BF2D73"/>
    <w:multiLevelType w:val="multilevel"/>
    <w:tmpl w:val="C74653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091D8F"/>
    <w:multiLevelType w:val="hybridMultilevel"/>
    <w:tmpl w:val="D79AC3C0"/>
    <w:lvl w:ilvl="0" w:tplc="3FFE5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6AB6"/>
    <w:rsid w:val="000304CE"/>
    <w:rsid w:val="00053041"/>
    <w:rsid w:val="000977DD"/>
    <w:rsid w:val="000A5C7E"/>
    <w:rsid w:val="0012551E"/>
    <w:rsid w:val="00132AE7"/>
    <w:rsid w:val="001364D5"/>
    <w:rsid w:val="00147DFC"/>
    <w:rsid w:val="001A1A84"/>
    <w:rsid w:val="001F16B1"/>
    <w:rsid w:val="002030DB"/>
    <w:rsid w:val="00255F89"/>
    <w:rsid w:val="00257B16"/>
    <w:rsid w:val="0026488D"/>
    <w:rsid w:val="002A03BA"/>
    <w:rsid w:val="002B5C91"/>
    <w:rsid w:val="002B78DC"/>
    <w:rsid w:val="002D47F4"/>
    <w:rsid w:val="002E4C3A"/>
    <w:rsid w:val="00366811"/>
    <w:rsid w:val="00371608"/>
    <w:rsid w:val="003821F6"/>
    <w:rsid w:val="00384C92"/>
    <w:rsid w:val="00385925"/>
    <w:rsid w:val="00390887"/>
    <w:rsid w:val="003A5685"/>
    <w:rsid w:val="003C272A"/>
    <w:rsid w:val="003D0A3C"/>
    <w:rsid w:val="003F0C19"/>
    <w:rsid w:val="003F7128"/>
    <w:rsid w:val="004523A8"/>
    <w:rsid w:val="0049320B"/>
    <w:rsid w:val="00516C31"/>
    <w:rsid w:val="005341CE"/>
    <w:rsid w:val="00560D20"/>
    <w:rsid w:val="005C68FB"/>
    <w:rsid w:val="006123FD"/>
    <w:rsid w:val="00651AA7"/>
    <w:rsid w:val="006C21D6"/>
    <w:rsid w:val="006C60B0"/>
    <w:rsid w:val="006E1B7F"/>
    <w:rsid w:val="0074480D"/>
    <w:rsid w:val="007B2A68"/>
    <w:rsid w:val="007B34E7"/>
    <w:rsid w:val="007C0F9A"/>
    <w:rsid w:val="00832473"/>
    <w:rsid w:val="008A1CE2"/>
    <w:rsid w:val="008A2A47"/>
    <w:rsid w:val="009042B6"/>
    <w:rsid w:val="009068A7"/>
    <w:rsid w:val="00907ACA"/>
    <w:rsid w:val="00921E1C"/>
    <w:rsid w:val="00970F13"/>
    <w:rsid w:val="00971F00"/>
    <w:rsid w:val="00982F1A"/>
    <w:rsid w:val="00984A9E"/>
    <w:rsid w:val="009970AF"/>
    <w:rsid w:val="009B3C82"/>
    <w:rsid w:val="009F400D"/>
    <w:rsid w:val="00A42DFA"/>
    <w:rsid w:val="00A514A7"/>
    <w:rsid w:val="00A61293"/>
    <w:rsid w:val="00A648BD"/>
    <w:rsid w:val="00A75BB1"/>
    <w:rsid w:val="00A96AB6"/>
    <w:rsid w:val="00AB0BBF"/>
    <w:rsid w:val="00AD2EE5"/>
    <w:rsid w:val="00AF62D2"/>
    <w:rsid w:val="00B34BA2"/>
    <w:rsid w:val="00BE7994"/>
    <w:rsid w:val="00C35187"/>
    <w:rsid w:val="00C37F3D"/>
    <w:rsid w:val="00C50FDC"/>
    <w:rsid w:val="00C7754A"/>
    <w:rsid w:val="00D166D8"/>
    <w:rsid w:val="00D169DE"/>
    <w:rsid w:val="00D267C1"/>
    <w:rsid w:val="00D31827"/>
    <w:rsid w:val="00D4061B"/>
    <w:rsid w:val="00D6303E"/>
    <w:rsid w:val="00DB02E1"/>
    <w:rsid w:val="00DE365A"/>
    <w:rsid w:val="00E6015E"/>
    <w:rsid w:val="00E96ADB"/>
    <w:rsid w:val="00E97B17"/>
    <w:rsid w:val="00EA2813"/>
    <w:rsid w:val="00F015E0"/>
    <w:rsid w:val="00F04092"/>
    <w:rsid w:val="00F3247B"/>
    <w:rsid w:val="00FA7380"/>
    <w:rsid w:val="00FC5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514A7"/>
    <w:pPr>
      <w:keepNext/>
      <w:tabs>
        <w:tab w:val="num" w:pos="360"/>
      </w:tabs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51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14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4A7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Title"/>
    <w:basedOn w:val="a"/>
    <w:link w:val="a6"/>
    <w:qFormat/>
    <w:rsid w:val="00147DFC"/>
    <w:pPr>
      <w:suppressAutoHyphens w:val="0"/>
      <w:jc w:val="center"/>
    </w:pPr>
    <w:rPr>
      <w:sz w:val="28"/>
      <w:lang w:eastAsia="ru-RU"/>
    </w:rPr>
  </w:style>
  <w:style w:type="character" w:customStyle="1" w:styleId="a6">
    <w:name w:val="Название Знак"/>
    <w:basedOn w:val="a0"/>
    <w:link w:val="a5"/>
    <w:rsid w:val="00147D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26488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977DD"/>
    <w:rPr>
      <w:color w:val="0000FF" w:themeColor="hyperlink"/>
      <w:u w:val="single"/>
    </w:rPr>
  </w:style>
  <w:style w:type="table" w:styleId="a9">
    <w:name w:val="Table Grid"/>
    <w:basedOn w:val="a1"/>
    <w:rsid w:val="00E60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ab"/>
    <w:uiPriority w:val="99"/>
    <w:semiHidden/>
    <w:unhideWhenUsed/>
    <w:rsid w:val="00D169DE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D169D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514A7"/>
    <w:pPr>
      <w:keepNext/>
      <w:tabs>
        <w:tab w:val="num" w:pos="360"/>
      </w:tabs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51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14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4A7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Title"/>
    <w:basedOn w:val="a"/>
    <w:link w:val="a6"/>
    <w:qFormat/>
    <w:rsid w:val="00147DFC"/>
    <w:pPr>
      <w:suppressAutoHyphens w:val="0"/>
      <w:jc w:val="center"/>
    </w:pPr>
    <w:rPr>
      <w:sz w:val="28"/>
      <w:lang w:eastAsia="ru-RU"/>
    </w:rPr>
  </w:style>
  <w:style w:type="character" w:customStyle="1" w:styleId="a6">
    <w:name w:val="Название Знак"/>
    <w:basedOn w:val="a0"/>
    <w:link w:val="a5"/>
    <w:rsid w:val="00147D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26488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977DD"/>
    <w:rPr>
      <w:color w:val="0000FF" w:themeColor="hyperlink"/>
      <w:u w:val="single"/>
    </w:rPr>
  </w:style>
  <w:style w:type="table" w:styleId="a9">
    <w:name w:val="Table Grid"/>
    <w:basedOn w:val="a1"/>
    <w:rsid w:val="00E60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9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h@ugo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.ugorsk.ru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1898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Колчина Екатерина Вячеславовна</dc:creator>
  <cp:lastModifiedBy>Gorodovich_VV</cp:lastModifiedBy>
  <cp:revision>4</cp:revision>
  <cp:lastPrinted>2015-12-29T07:51:00Z</cp:lastPrinted>
  <dcterms:created xsi:type="dcterms:W3CDTF">2016-02-05T05:42:00Z</dcterms:created>
  <dcterms:modified xsi:type="dcterms:W3CDTF">2016-02-05T05:47:00Z</dcterms:modified>
</cp:coreProperties>
</file>