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E087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2E087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E0871">
        <w:rPr>
          <w:sz w:val="24"/>
          <w:szCs w:val="24"/>
          <w:u w:val="single"/>
        </w:rPr>
        <w:t xml:space="preserve">  10 августа 2018 года </w:t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</w:r>
      <w:r w:rsidR="002E0871">
        <w:rPr>
          <w:sz w:val="24"/>
          <w:szCs w:val="24"/>
        </w:rPr>
        <w:tab/>
        <w:t xml:space="preserve">          №</w:t>
      </w:r>
      <w:r w:rsidR="002E0871">
        <w:rPr>
          <w:sz w:val="24"/>
          <w:szCs w:val="24"/>
          <w:u w:val="single"/>
        </w:rPr>
        <w:t xml:space="preserve"> 2238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О внесении изменений </w:t>
      </w:r>
    </w:p>
    <w:p w:rsid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>в постановление администрации</w:t>
      </w:r>
    </w:p>
    <w:p w:rsid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 города Югорска от 26.12.2013 № 4253 </w:t>
      </w:r>
      <w:bookmarkStart w:id="0" w:name="_GoBack"/>
      <w:bookmarkEnd w:id="0"/>
    </w:p>
    <w:p w:rsid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«О порядке предоставления дополнительных мер </w:t>
      </w:r>
    </w:p>
    <w:p w:rsid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социальной поддержки и социальной помощи </w:t>
      </w:r>
    </w:p>
    <w:p w:rsidR="00B73843" w:rsidRPr="00B73843" w:rsidRDefault="00B73843" w:rsidP="00B73843">
      <w:pPr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отдельным категориям </w:t>
      </w:r>
      <w:r>
        <w:rPr>
          <w:kern w:val="2"/>
          <w:sz w:val="24"/>
          <w:szCs w:val="24"/>
        </w:rPr>
        <w:t xml:space="preserve"> </w:t>
      </w:r>
      <w:r w:rsidRPr="00B73843">
        <w:rPr>
          <w:kern w:val="2"/>
          <w:sz w:val="24"/>
          <w:szCs w:val="24"/>
        </w:rPr>
        <w:t>граждан города Югорска»</w:t>
      </w:r>
    </w:p>
    <w:p w:rsidR="00B73843" w:rsidRPr="00B73843" w:rsidRDefault="00B73843" w:rsidP="00B73843">
      <w:pPr>
        <w:rPr>
          <w:kern w:val="2"/>
          <w:sz w:val="24"/>
          <w:szCs w:val="24"/>
        </w:rPr>
      </w:pPr>
    </w:p>
    <w:p w:rsidR="00B73843" w:rsidRPr="00B73843" w:rsidRDefault="00B73843" w:rsidP="00B73843">
      <w:pPr>
        <w:rPr>
          <w:kern w:val="2"/>
          <w:sz w:val="24"/>
          <w:szCs w:val="24"/>
        </w:rPr>
      </w:pPr>
    </w:p>
    <w:p w:rsidR="00B73843" w:rsidRPr="00B73843" w:rsidRDefault="00B73843" w:rsidP="00B73843">
      <w:pPr>
        <w:rPr>
          <w:kern w:val="2"/>
          <w:sz w:val="24"/>
          <w:szCs w:val="24"/>
        </w:rPr>
      </w:pPr>
    </w:p>
    <w:p w:rsidR="00B73843" w:rsidRPr="00B73843" w:rsidRDefault="00B73843" w:rsidP="00B73843">
      <w:pPr>
        <w:ind w:firstLine="709"/>
        <w:jc w:val="both"/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В соответствии с Планом мероприятий по постепенной отмене в течение 2018 – 2019 годов установленных расходных обязательств, не связанных с решением вопросов, отнесенных Конституцией Российской Федерации, федеральными законами, законами Ханты – Мансийского автономного округа – Югры к полномочиям муниципального образования городской </w:t>
      </w:r>
      <w:r>
        <w:rPr>
          <w:kern w:val="2"/>
          <w:sz w:val="24"/>
          <w:szCs w:val="24"/>
        </w:rPr>
        <w:t xml:space="preserve">                     </w:t>
      </w:r>
      <w:r w:rsidRPr="00B73843">
        <w:rPr>
          <w:kern w:val="2"/>
          <w:sz w:val="24"/>
          <w:szCs w:val="24"/>
        </w:rPr>
        <w:t xml:space="preserve">округ город </w:t>
      </w:r>
      <w:proofErr w:type="spellStart"/>
      <w:r w:rsidRPr="00B73843">
        <w:rPr>
          <w:kern w:val="2"/>
          <w:sz w:val="24"/>
          <w:szCs w:val="24"/>
        </w:rPr>
        <w:t>Югорск</w:t>
      </w:r>
      <w:proofErr w:type="spellEnd"/>
      <w:r w:rsidRPr="00B73843">
        <w:rPr>
          <w:kern w:val="2"/>
          <w:sz w:val="24"/>
          <w:szCs w:val="24"/>
        </w:rPr>
        <w:t xml:space="preserve">, утвержденным распоряжением администрации города Югорска </w:t>
      </w:r>
      <w:r>
        <w:rPr>
          <w:kern w:val="2"/>
          <w:sz w:val="24"/>
          <w:szCs w:val="24"/>
        </w:rPr>
        <w:t xml:space="preserve">                           </w:t>
      </w:r>
      <w:r w:rsidRPr="00B73843">
        <w:rPr>
          <w:kern w:val="2"/>
          <w:sz w:val="24"/>
          <w:szCs w:val="24"/>
        </w:rPr>
        <w:t>от 19.07.2018 № 376:</w:t>
      </w:r>
    </w:p>
    <w:p w:rsidR="00B73843" w:rsidRPr="00B73843" w:rsidRDefault="00B73843" w:rsidP="00B73843">
      <w:pPr>
        <w:ind w:firstLine="709"/>
        <w:jc w:val="both"/>
        <w:rPr>
          <w:kern w:val="2"/>
          <w:sz w:val="24"/>
          <w:szCs w:val="24"/>
        </w:rPr>
      </w:pPr>
      <w:r w:rsidRPr="00B73843">
        <w:rPr>
          <w:kern w:val="2"/>
          <w:sz w:val="24"/>
          <w:szCs w:val="24"/>
        </w:rPr>
        <w:t xml:space="preserve">1. </w:t>
      </w:r>
      <w:proofErr w:type="gramStart"/>
      <w:r w:rsidRPr="00B73843">
        <w:rPr>
          <w:kern w:val="2"/>
          <w:sz w:val="24"/>
          <w:szCs w:val="24"/>
        </w:rPr>
        <w:t xml:space="preserve">Внести </w:t>
      </w:r>
      <w:r>
        <w:rPr>
          <w:kern w:val="2"/>
          <w:sz w:val="24"/>
          <w:szCs w:val="24"/>
        </w:rPr>
        <w:t xml:space="preserve">в приложение 1 к постановлению </w:t>
      </w:r>
      <w:r w:rsidRPr="00B73843">
        <w:rPr>
          <w:kern w:val="2"/>
          <w:sz w:val="24"/>
          <w:szCs w:val="24"/>
        </w:rPr>
        <w:t>администрации города Югорска</w:t>
      </w:r>
      <w:r>
        <w:rPr>
          <w:kern w:val="2"/>
          <w:sz w:val="24"/>
          <w:szCs w:val="24"/>
        </w:rPr>
        <w:t xml:space="preserve">                             </w:t>
      </w:r>
      <w:r w:rsidRPr="00B73843">
        <w:rPr>
          <w:kern w:val="2"/>
          <w:sz w:val="24"/>
          <w:szCs w:val="24"/>
        </w:rPr>
        <w:t xml:space="preserve"> от 26.12.2013  № 4253 «О порядке предоставления дополнительных мер социальной поддержки и социальной помощи отдельным категориям граждан города Югорска» (с изменениями</w:t>
      </w:r>
      <w:r>
        <w:rPr>
          <w:kern w:val="2"/>
          <w:sz w:val="24"/>
          <w:szCs w:val="24"/>
        </w:rPr>
        <w:t xml:space="preserve">                    </w:t>
      </w:r>
      <w:r w:rsidRPr="00B73843">
        <w:rPr>
          <w:kern w:val="2"/>
          <w:sz w:val="24"/>
          <w:szCs w:val="24"/>
        </w:rPr>
        <w:t xml:space="preserve"> от 05.02.2014 № 264, от 15.07.2014 № 3540, от 29.06.2015 № 2403, от 19.02.2016 № 392, 1</w:t>
      </w:r>
      <w:r>
        <w:rPr>
          <w:kern w:val="2"/>
          <w:sz w:val="24"/>
          <w:szCs w:val="24"/>
        </w:rPr>
        <w:t xml:space="preserve">1.04.2017 № 816, 06.09.2017 </w:t>
      </w:r>
      <w:r w:rsidRPr="00B73843">
        <w:rPr>
          <w:kern w:val="2"/>
          <w:sz w:val="24"/>
          <w:szCs w:val="24"/>
        </w:rPr>
        <w:t xml:space="preserve">№ 2151) изменения, исключив подпункт 3.3.5 пункта 3.3, </w:t>
      </w:r>
      <w:r>
        <w:rPr>
          <w:kern w:val="2"/>
          <w:sz w:val="24"/>
          <w:szCs w:val="24"/>
        </w:rPr>
        <w:t xml:space="preserve">              </w:t>
      </w:r>
      <w:r w:rsidRPr="00B73843">
        <w:rPr>
          <w:kern w:val="2"/>
          <w:sz w:val="24"/>
          <w:szCs w:val="24"/>
        </w:rPr>
        <w:t xml:space="preserve">пункты 3.8, 3.9 раздела </w:t>
      </w:r>
      <w:r w:rsidRPr="00B73843">
        <w:rPr>
          <w:kern w:val="2"/>
          <w:sz w:val="24"/>
          <w:szCs w:val="24"/>
          <w:lang w:val="en-US"/>
        </w:rPr>
        <w:t>III</w:t>
      </w:r>
      <w:r w:rsidRPr="00B73843">
        <w:rPr>
          <w:kern w:val="2"/>
          <w:sz w:val="24"/>
          <w:szCs w:val="24"/>
        </w:rPr>
        <w:t>.</w:t>
      </w:r>
      <w:proofErr w:type="gramEnd"/>
    </w:p>
    <w:p w:rsidR="00B73843" w:rsidRPr="00B73843" w:rsidRDefault="00B73843" w:rsidP="00B73843">
      <w:pPr>
        <w:ind w:firstLine="709"/>
        <w:jc w:val="both"/>
        <w:rPr>
          <w:sz w:val="24"/>
          <w:szCs w:val="24"/>
        </w:rPr>
      </w:pPr>
      <w:r w:rsidRPr="00B73843">
        <w:rPr>
          <w:sz w:val="24"/>
          <w:szCs w:val="24"/>
        </w:rPr>
        <w:t xml:space="preserve">2.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B73843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B73843" w:rsidRPr="00B73843" w:rsidRDefault="00B73843" w:rsidP="00B7384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73843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73843" w:rsidRPr="00B73843" w:rsidRDefault="00B73843" w:rsidP="00B73843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B73843">
        <w:rPr>
          <w:sz w:val="24"/>
          <w:szCs w:val="24"/>
        </w:rPr>
        <w:t xml:space="preserve">4. </w:t>
      </w:r>
      <w:proofErr w:type="gramStart"/>
      <w:r w:rsidRPr="00B73843">
        <w:rPr>
          <w:sz w:val="24"/>
          <w:szCs w:val="24"/>
        </w:rPr>
        <w:t>Контроль за</w:t>
      </w:r>
      <w:proofErr w:type="gramEnd"/>
      <w:r w:rsidRPr="00B73843"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B73843">
        <w:rPr>
          <w:sz w:val="24"/>
          <w:szCs w:val="24"/>
        </w:rPr>
        <w:t>Долгодворову</w:t>
      </w:r>
      <w:proofErr w:type="spellEnd"/>
      <w:r w:rsidRPr="00B73843">
        <w:rPr>
          <w:sz w:val="24"/>
          <w:szCs w:val="24"/>
        </w:rPr>
        <w:t xml:space="preserve">.    </w:t>
      </w:r>
    </w:p>
    <w:p w:rsidR="00B73843" w:rsidRPr="00B73843" w:rsidRDefault="00B73843" w:rsidP="00B73843">
      <w:pPr>
        <w:rPr>
          <w:b/>
          <w:bCs/>
          <w:kern w:val="2"/>
          <w:sz w:val="24"/>
          <w:szCs w:val="24"/>
          <w:lang w:eastAsia="ru-RU"/>
        </w:rPr>
      </w:pPr>
    </w:p>
    <w:p w:rsidR="00B73843" w:rsidRDefault="00B73843" w:rsidP="00B73843">
      <w:pPr>
        <w:rPr>
          <w:b/>
          <w:bCs/>
          <w:kern w:val="2"/>
          <w:sz w:val="24"/>
          <w:szCs w:val="24"/>
        </w:rPr>
      </w:pPr>
    </w:p>
    <w:p w:rsidR="00B73843" w:rsidRPr="00B73843" w:rsidRDefault="00B73843" w:rsidP="00B73843">
      <w:pPr>
        <w:rPr>
          <w:b/>
          <w:bCs/>
          <w:kern w:val="2"/>
          <w:sz w:val="24"/>
          <w:szCs w:val="24"/>
        </w:rPr>
      </w:pPr>
    </w:p>
    <w:p w:rsidR="00B73843" w:rsidRPr="00B73843" w:rsidRDefault="00B73843" w:rsidP="00B73843">
      <w:pPr>
        <w:rPr>
          <w:kern w:val="2"/>
          <w:sz w:val="24"/>
          <w:szCs w:val="24"/>
        </w:rPr>
      </w:pPr>
      <w:r w:rsidRPr="00B73843">
        <w:rPr>
          <w:b/>
          <w:bCs/>
          <w:kern w:val="2"/>
          <w:sz w:val="24"/>
          <w:szCs w:val="24"/>
        </w:rPr>
        <w:t>Глава города Югорска</w:t>
      </w:r>
      <w:r w:rsidRPr="00B73843">
        <w:rPr>
          <w:b/>
          <w:bCs/>
          <w:kern w:val="2"/>
          <w:sz w:val="24"/>
          <w:szCs w:val="24"/>
        </w:rPr>
        <w:tab/>
      </w:r>
      <w:r w:rsidRPr="00B73843">
        <w:rPr>
          <w:b/>
          <w:bCs/>
          <w:kern w:val="2"/>
          <w:sz w:val="24"/>
          <w:szCs w:val="24"/>
        </w:rPr>
        <w:tab/>
        <w:t xml:space="preserve">                   </w:t>
      </w:r>
      <w:r>
        <w:rPr>
          <w:b/>
          <w:bCs/>
          <w:kern w:val="2"/>
          <w:sz w:val="24"/>
          <w:szCs w:val="24"/>
        </w:rPr>
        <w:t xml:space="preserve">                                                             А.</w:t>
      </w:r>
      <w:r w:rsidRPr="00B73843">
        <w:rPr>
          <w:b/>
          <w:bCs/>
          <w:kern w:val="2"/>
          <w:sz w:val="24"/>
          <w:szCs w:val="24"/>
        </w:rPr>
        <w:t>В. Бородкин</w:t>
      </w:r>
    </w:p>
    <w:p w:rsidR="00256A87" w:rsidRPr="00B73843" w:rsidRDefault="00256A87" w:rsidP="00B73843">
      <w:pPr>
        <w:jc w:val="both"/>
        <w:rPr>
          <w:sz w:val="24"/>
          <w:szCs w:val="24"/>
        </w:rPr>
      </w:pPr>
    </w:p>
    <w:sectPr w:rsidR="00256A87" w:rsidRPr="00B7384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E0871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3843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1566</Characters>
  <Application>Microsoft Office Word</Application>
  <DocSecurity>0</DocSecurity>
  <Lines>13</Lines>
  <Paragraphs>3</Paragraphs>
  <ScaleCrop>false</ScaleCrop>
  <Company>AU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2018-08-10T11:54:00Z</dcterms:modified>
</cp:coreProperties>
</file>