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DE" w:rsidRPr="00D478A3" w:rsidRDefault="00045BCC" w:rsidP="004804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t>ФНС РОССИИ</w:t>
      </w:r>
    </w:p>
    <w:p w:rsidR="00256FDE" w:rsidRPr="00D478A3" w:rsidRDefault="00045BCC" w:rsidP="004804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t>СПЕЦИАЛЬНЫЙ НАЛОГОВЫЙ РЕЖИМ ДЛЯ САМОЗАНЯТЫХ ГРАЖДАН</w:t>
      </w:r>
    </w:p>
    <w:p w:rsidR="00256FDE" w:rsidRPr="00D478A3" w:rsidRDefault="00256FDE" w:rsidP="004804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t>ЧТО ТАКОЕ «НАЛОГ НА ПРОФЕССИОНАЛЬНЫЙ ДОХОД»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Налог на профессиональный доход — это новый специальный налоговый режим для самозанятых граждан, который можно применять с 2019 года. Действовать этот режим будет в течение 10 лет. Пока он вводится в четырех регионах России: Москве, Московской области, Кал</w:t>
      </w:r>
      <w:r w:rsidRPr="00D478A3">
        <w:rPr>
          <w:rFonts w:ascii="Times New Roman" w:hAnsi="Times New Roman" w:cs="Times New Roman"/>
          <w:sz w:val="28"/>
          <w:szCs w:val="28"/>
        </w:rPr>
        <w:t>ужской области и Республике Татарстан.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Налог на профессиональный доход — это не дополнительный налог, а новый специальный налоговый режим. На него можно перейти добровольно. У тех налогоплательщиков, которые не перейдут на этот налоговый режим, остается о</w:t>
      </w:r>
      <w:r w:rsidRPr="00D478A3">
        <w:rPr>
          <w:rFonts w:ascii="Times New Roman" w:hAnsi="Times New Roman" w:cs="Times New Roman"/>
          <w:sz w:val="28"/>
          <w:szCs w:val="28"/>
        </w:rPr>
        <w:t>бязанность платить налоги с учетом других систем налогообложения, которые они применяют в обычном порядке.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Физические лица и индивидуальные предприниматели, которые перейдут на новый специальный налоговый режим (самозанятые), смогут платить с доходов от с</w:t>
      </w:r>
      <w:r w:rsidRPr="00D478A3">
        <w:rPr>
          <w:rFonts w:ascii="Times New Roman" w:hAnsi="Times New Roman" w:cs="Times New Roman"/>
          <w:sz w:val="28"/>
          <w:szCs w:val="28"/>
        </w:rPr>
        <w:t>амостоятельной деятельности только налог по льготной ставке — 4 или 6%. Это позволит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256FDE" w:rsidRPr="00D478A3" w:rsidRDefault="00256FDE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t>НЕТ ОТЧЕТОВ</w:t>
      </w:r>
      <w:r w:rsidR="00045BCC" w:rsidRPr="00D47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8A3">
        <w:rPr>
          <w:rFonts w:ascii="Times New Roman" w:hAnsi="Times New Roman" w:cs="Times New Roman"/>
          <w:b/>
          <w:sz w:val="28"/>
          <w:szCs w:val="28"/>
        </w:rPr>
        <w:t>И ДЕКЛАРАЦИЙ</w:t>
      </w:r>
    </w:p>
    <w:p w:rsidR="00045BCC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Декларацию предст</w:t>
      </w:r>
      <w:r w:rsidRPr="00D478A3">
        <w:rPr>
          <w:rFonts w:ascii="Times New Roman" w:hAnsi="Times New Roman" w:cs="Times New Roman"/>
          <w:sz w:val="28"/>
          <w:szCs w:val="28"/>
        </w:rPr>
        <w:t>авлять не нужно. Учет доходов ведется автоматически в мобильном приложении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</w:t>
      </w:r>
      <w:r w:rsidR="00045BCC" w:rsidRPr="00D478A3">
        <w:rPr>
          <w:rFonts w:ascii="Times New Roman" w:hAnsi="Times New Roman" w:cs="Times New Roman"/>
          <w:sz w:val="28"/>
          <w:szCs w:val="28"/>
        </w:rPr>
        <w:t>ФНС России "Мой налог"</w:t>
      </w:r>
    </w:p>
    <w:p w:rsidR="00256FDE" w:rsidRPr="00D478A3" w:rsidRDefault="00256FDE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t>ЧЕК ФОРМИРУЕТСЯ</w:t>
      </w:r>
      <w:r w:rsidR="00045BCC" w:rsidRPr="00D47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8A3">
        <w:rPr>
          <w:rFonts w:ascii="Times New Roman" w:hAnsi="Times New Roman" w:cs="Times New Roman"/>
          <w:b/>
          <w:sz w:val="28"/>
          <w:szCs w:val="28"/>
        </w:rPr>
        <w:t>В ПРИЛОЖЕНИИ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Не надо покупать ККТ. Чек можно сформировать в мобильном приложении «Мой налог».</w:t>
      </w:r>
    </w:p>
    <w:p w:rsidR="00256FDE" w:rsidRPr="00D478A3" w:rsidRDefault="00256FDE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t>МОЖНО НЕ ПЛАТИТЬ</w:t>
      </w:r>
      <w:r w:rsidR="00045BCC" w:rsidRPr="00D47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8A3">
        <w:rPr>
          <w:rFonts w:ascii="Times New Roman" w:hAnsi="Times New Roman" w:cs="Times New Roman"/>
          <w:b/>
          <w:sz w:val="28"/>
          <w:szCs w:val="28"/>
        </w:rPr>
        <w:t>СТРАХОВЫЕ ВЗНОСЫ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Нет обязанности уплачивать фиксиро</w:t>
      </w:r>
      <w:r w:rsidRPr="00D478A3">
        <w:rPr>
          <w:rFonts w:ascii="Times New Roman" w:hAnsi="Times New Roman" w:cs="Times New Roman"/>
          <w:sz w:val="28"/>
          <w:szCs w:val="28"/>
        </w:rPr>
        <w:t>ванные взносы на пенсионное и медицинское страхование.</w:t>
      </w:r>
    </w:p>
    <w:p w:rsidR="00256FDE" w:rsidRPr="00D478A3" w:rsidRDefault="00256FDE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t>ЛЕГАЛЬНАЯ РАБОТА</w:t>
      </w:r>
      <w:r w:rsidR="00045BCC" w:rsidRPr="00D47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8A3">
        <w:rPr>
          <w:rFonts w:ascii="Times New Roman" w:hAnsi="Times New Roman" w:cs="Times New Roman"/>
          <w:b/>
          <w:sz w:val="28"/>
          <w:szCs w:val="28"/>
        </w:rPr>
        <w:t>БЕЗ СТАТУСА ИП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Можно работать без регистрации в качестве ИП. Доход подтверждается справкой из приложения.</w:t>
      </w:r>
    </w:p>
    <w:p w:rsidR="00256FDE" w:rsidRPr="00D478A3" w:rsidRDefault="00256FDE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t>ПРЕДОСТАВЛЯЕТСЯ</w:t>
      </w:r>
      <w:r w:rsidR="00045BCC" w:rsidRPr="00D47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8A3">
        <w:rPr>
          <w:rFonts w:ascii="Times New Roman" w:hAnsi="Times New Roman" w:cs="Times New Roman"/>
          <w:b/>
          <w:sz w:val="28"/>
          <w:szCs w:val="28"/>
        </w:rPr>
        <w:t>НАЛОГОВЫЙ ВЫЧЕТ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Сумма вычета — 10 000 рублей.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Ставка 4% уменьшается до 3%,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ставка 6% уменьшается до 4%.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Расчет автоматический.</w:t>
      </w:r>
    </w:p>
    <w:p w:rsidR="00256FDE" w:rsidRPr="00D478A3" w:rsidRDefault="00256FDE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lastRenderedPageBreak/>
        <w:t>НЕ НУЖНО СЧИТАТЬ</w:t>
      </w:r>
      <w:r w:rsidR="00045BCC" w:rsidRPr="00D47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8A3">
        <w:rPr>
          <w:rFonts w:ascii="Times New Roman" w:hAnsi="Times New Roman" w:cs="Times New Roman"/>
          <w:b/>
          <w:sz w:val="28"/>
          <w:szCs w:val="28"/>
        </w:rPr>
        <w:t>НАЛОГ К УПЛАТЕ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Налог начисляется автоматически в приложении.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</w:t>
      </w:r>
      <w:r w:rsidRPr="00D478A3">
        <w:rPr>
          <w:rFonts w:ascii="Times New Roman" w:hAnsi="Times New Roman" w:cs="Times New Roman"/>
          <w:sz w:val="28"/>
          <w:szCs w:val="28"/>
        </w:rPr>
        <w:t>Уплата — не позднее 25 числа следующего месяца.</w:t>
      </w:r>
    </w:p>
    <w:p w:rsidR="00256FDE" w:rsidRPr="00D478A3" w:rsidRDefault="00256FDE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t>ВЫГОДНЫЕ</w:t>
      </w:r>
      <w:r w:rsidR="00045BCC" w:rsidRPr="00D47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8A3">
        <w:rPr>
          <w:rFonts w:ascii="Times New Roman" w:hAnsi="Times New Roman" w:cs="Times New Roman"/>
          <w:b/>
          <w:sz w:val="28"/>
          <w:szCs w:val="28"/>
        </w:rPr>
        <w:t>НАЛОГОВЫЕ СТАВКИ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4% — с доходов от фи</w:t>
      </w:r>
      <w:r w:rsidRPr="00D478A3">
        <w:rPr>
          <w:rFonts w:ascii="Times New Roman" w:hAnsi="Times New Roman" w:cs="Times New Roman"/>
          <w:sz w:val="28"/>
          <w:szCs w:val="28"/>
        </w:rPr>
        <w:t>злиц.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6% — с доходов от юрлиц и ИП. Других обязательных платежей нет.</w:t>
      </w:r>
    </w:p>
    <w:p w:rsidR="00256FDE" w:rsidRPr="00D478A3" w:rsidRDefault="00256FDE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t>ПРОСТАЯ РЕГИСТРАЦИЯ</w:t>
      </w:r>
      <w:r w:rsidR="00045BCC" w:rsidRPr="00D47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8A3">
        <w:rPr>
          <w:rFonts w:ascii="Times New Roman" w:hAnsi="Times New Roman" w:cs="Times New Roman"/>
          <w:b/>
          <w:sz w:val="28"/>
          <w:szCs w:val="28"/>
        </w:rPr>
        <w:t>ЧЕРЕЗ ИНТЕРНЕТ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Регистрация без визита в инспекцию: в мобильном приложении, на сайте ФНС России, через банк или портал госуслуг.</w:t>
      </w:r>
    </w:p>
    <w:p w:rsidR="00256FDE" w:rsidRPr="00D478A3" w:rsidRDefault="00256FDE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t>СОВМЕЩЕНИЕ С РАБОТОЙ</w:t>
      </w:r>
      <w:r w:rsidR="00045BCC" w:rsidRPr="00D47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8A3">
        <w:rPr>
          <w:rFonts w:ascii="Times New Roman" w:hAnsi="Times New Roman" w:cs="Times New Roman"/>
          <w:b/>
          <w:sz w:val="28"/>
          <w:szCs w:val="28"/>
        </w:rPr>
        <w:t>ПО ТРУДОВОМУ ДО</w:t>
      </w:r>
      <w:r w:rsidRPr="00D478A3">
        <w:rPr>
          <w:rFonts w:ascii="Times New Roman" w:hAnsi="Times New Roman" w:cs="Times New Roman"/>
          <w:b/>
          <w:sz w:val="28"/>
          <w:szCs w:val="28"/>
        </w:rPr>
        <w:t>ГОВОРУ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Зарплата не учитывается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</w:t>
      </w:r>
      <w:r w:rsidRPr="00D478A3">
        <w:rPr>
          <w:rFonts w:ascii="Times New Roman" w:hAnsi="Times New Roman" w:cs="Times New Roman"/>
          <w:sz w:val="28"/>
          <w:szCs w:val="28"/>
        </w:rPr>
        <w:t>при расчете налога.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Трудовой стаж по месту работы не прерывается.</w:t>
      </w:r>
    </w:p>
    <w:p w:rsidR="00256FDE" w:rsidRPr="00D478A3" w:rsidRDefault="00256FDE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t>КОМУ ПОДХОДИТ ЭТОТ НАЛОГОВЫЙ РЕЖИМ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Новый спецрежим могут применять физлица и индивидуальные предприниматели (самозанятые), у которых одновременн</w:t>
      </w:r>
      <w:r w:rsidR="006F6080" w:rsidRPr="00D478A3">
        <w:rPr>
          <w:rFonts w:ascii="Times New Roman" w:hAnsi="Times New Roman" w:cs="Times New Roman"/>
          <w:sz w:val="28"/>
          <w:szCs w:val="28"/>
        </w:rPr>
        <w:t>о соблюдаются следующие условия:</w:t>
      </w:r>
    </w:p>
    <w:p w:rsidR="00256FDE" w:rsidRPr="00D478A3" w:rsidRDefault="006F6080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  <w:t>о</w:t>
      </w:r>
      <w:r w:rsidR="003D7CDC" w:rsidRPr="00D478A3">
        <w:rPr>
          <w:rFonts w:ascii="Times New Roman" w:hAnsi="Times New Roman" w:cs="Times New Roman"/>
          <w:sz w:val="28"/>
          <w:szCs w:val="28"/>
        </w:rPr>
        <w:t xml:space="preserve">ни получают доход от самостоятельного ведения деятельности или использования </w:t>
      </w:r>
      <w:r w:rsidRPr="00D478A3">
        <w:rPr>
          <w:rFonts w:ascii="Times New Roman" w:hAnsi="Times New Roman" w:cs="Times New Roman"/>
          <w:sz w:val="28"/>
          <w:szCs w:val="28"/>
        </w:rPr>
        <w:t>имущества;</w:t>
      </w:r>
    </w:p>
    <w:p w:rsidR="00256FDE" w:rsidRPr="00D478A3" w:rsidRDefault="006F6080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  <w:t>в</w:t>
      </w:r>
      <w:r w:rsidR="003D7CDC" w:rsidRPr="00D478A3">
        <w:rPr>
          <w:rFonts w:ascii="Times New Roman" w:hAnsi="Times New Roman" w:cs="Times New Roman"/>
          <w:sz w:val="28"/>
          <w:szCs w:val="28"/>
        </w:rPr>
        <w:t>едут деятельность в регионе проведения эксперимента: Москве, Московской или Калужской</w:t>
      </w:r>
      <w:r w:rsidRPr="00D478A3">
        <w:rPr>
          <w:rFonts w:ascii="Times New Roman" w:hAnsi="Times New Roman" w:cs="Times New Roman"/>
          <w:sz w:val="28"/>
          <w:szCs w:val="28"/>
        </w:rPr>
        <w:t xml:space="preserve"> областях, Республике Татарстан;</w:t>
      </w:r>
    </w:p>
    <w:p w:rsidR="00256FDE" w:rsidRPr="00D478A3" w:rsidRDefault="006F6080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  <w:t>п</w:t>
      </w:r>
      <w:r w:rsidR="003D7CDC" w:rsidRPr="00D478A3">
        <w:rPr>
          <w:rFonts w:ascii="Times New Roman" w:hAnsi="Times New Roman" w:cs="Times New Roman"/>
          <w:sz w:val="28"/>
          <w:szCs w:val="28"/>
        </w:rPr>
        <w:t>ри ведении этой деятельности не имеют работодателя, с ко</w:t>
      </w:r>
      <w:r w:rsidRPr="00D478A3">
        <w:rPr>
          <w:rFonts w:ascii="Times New Roman" w:hAnsi="Times New Roman" w:cs="Times New Roman"/>
          <w:sz w:val="28"/>
          <w:szCs w:val="28"/>
        </w:rPr>
        <w:t>торым заключен трудовой договор;</w:t>
      </w:r>
    </w:p>
    <w:p w:rsidR="00256FDE" w:rsidRPr="00D478A3" w:rsidRDefault="006F6080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  <w:t>н</w:t>
      </w:r>
      <w:r w:rsidR="003D7CDC" w:rsidRPr="00D478A3">
        <w:rPr>
          <w:rFonts w:ascii="Times New Roman" w:hAnsi="Times New Roman" w:cs="Times New Roman"/>
          <w:sz w:val="28"/>
          <w:szCs w:val="28"/>
        </w:rPr>
        <w:t xml:space="preserve">е привлекают для этой деятельности </w:t>
      </w:r>
      <w:r w:rsidR="003D7CDC" w:rsidRPr="00D478A3">
        <w:rPr>
          <w:rFonts w:ascii="Times New Roman" w:hAnsi="Times New Roman" w:cs="Times New Roman"/>
          <w:sz w:val="28"/>
          <w:szCs w:val="28"/>
        </w:rPr>
        <w:t>наемных р</w:t>
      </w:r>
      <w:r w:rsidRPr="00D478A3">
        <w:rPr>
          <w:rFonts w:ascii="Times New Roman" w:hAnsi="Times New Roman" w:cs="Times New Roman"/>
          <w:sz w:val="28"/>
          <w:szCs w:val="28"/>
        </w:rPr>
        <w:t>аботников по трудовым договорам;</w:t>
      </w:r>
    </w:p>
    <w:p w:rsidR="00256FDE" w:rsidRPr="00D478A3" w:rsidRDefault="006F6080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  <w:t>в</w:t>
      </w:r>
      <w:r w:rsidR="003D7CDC" w:rsidRPr="00D478A3">
        <w:rPr>
          <w:rFonts w:ascii="Times New Roman" w:hAnsi="Times New Roman" w:cs="Times New Roman"/>
          <w:sz w:val="28"/>
          <w:szCs w:val="28"/>
        </w:rPr>
        <w:t>ид деятельности, условия ее осуществления или сумма дохода не попадают в перечень исключений, указанных в статьях 4 и 6 Федерального закона от 27.11.2018 № 422-ФЗ</w:t>
      </w:r>
      <w:r w:rsidR="008C65E3" w:rsidRPr="00D478A3">
        <w:rPr>
          <w:rFonts w:ascii="Times New Roman" w:hAnsi="Times New Roman" w:cs="Times New Roman"/>
          <w:sz w:val="28"/>
          <w:szCs w:val="28"/>
        </w:rPr>
        <w:t>.</w:t>
      </w:r>
    </w:p>
    <w:p w:rsidR="008C65E3" w:rsidRPr="00D478A3" w:rsidRDefault="008C65E3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8C65E3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В</w:t>
      </w:r>
      <w:r w:rsidR="003D7CDC" w:rsidRPr="00D478A3">
        <w:rPr>
          <w:rFonts w:ascii="Times New Roman" w:hAnsi="Times New Roman" w:cs="Times New Roman"/>
          <w:sz w:val="28"/>
          <w:szCs w:val="28"/>
        </w:rPr>
        <w:t xml:space="preserve">от несколько примеров, когда налогоплательщикам </w:t>
      </w:r>
      <w:r w:rsidR="003D7CDC" w:rsidRPr="00D478A3">
        <w:rPr>
          <w:rFonts w:ascii="Times New Roman" w:hAnsi="Times New Roman" w:cs="Times New Roman"/>
          <w:sz w:val="28"/>
          <w:szCs w:val="28"/>
        </w:rPr>
        <w:t>(самозанятым) подой</w:t>
      </w:r>
      <w:r w:rsidRPr="00D478A3">
        <w:rPr>
          <w:rFonts w:ascii="Times New Roman" w:hAnsi="Times New Roman" w:cs="Times New Roman"/>
          <w:sz w:val="28"/>
          <w:szCs w:val="28"/>
        </w:rPr>
        <w:t>дет специальный налоговый режим:</w:t>
      </w:r>
    </w:p>
    <w:p w:rsidR="00256FDE" w:rsidRPr="00D478A3" w:rsidRDefault="008C65E3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  <w:t>у</w:t>
      </w:r>
      <w:r w:rsidR="003D7CDC" w:rsidRPr="00D478A3">
        <w:rPr>
          <w:rFonts w:ascii="Times New Roman" w:hAnsi="Times New Roman" w:cs="Times New Roman"/>
          <w:sz w:val="28"/>
          <w:szCs w:val="28"/>
        </w:rPr>
        <w:t>даленная работа через электронные площадки</w:t>
      </w:r>
      <w:r w:rsidRPr="00D478A3">
        <w:rPr>
          <w:rFonts w:ascii="Times New Roman" w:hAnsi="Times New Roman" w:cs="Times New Roman"/>
          <w:sz w:val="28"/>
          <w:szCs w:val="28"/>
        </w:rPr>
        <w:t>;</w:t>
      </w:r>
    </w:p>
    <w:p w:rsidR="00256FDE" w:rsidRPr="00D478A3" w:rsidRDefault="008C65E3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  <w:t>о</w:t>
      </w:r>
      <w:r w:rsidR="003D7CDC" w:rsidRPr="00D478A3">
        <w:rPr>
          <w:rFonts w:ascii="Times New Roman" w:hAnsi="Times New Roman" w:cs="Times New Roman"/>
          <w:sz w:val="28"/>
          <w:szCs w:val="28"/>
        </w:rPr>
        <w:t>казание косметических услуг на дому</w:t>
      </w:r>
      <w:r w:rsidRPr="00D478A3">
        <w:rPr>
          <w:rFonts w:ascii="Times New Roman" w:hAnsi="Times New Roman" w:cs="Times New Roman"/>
          <w:sz w:val="28"/>
          <w:szCs w:val="28"/>
        </w:rPr>
        <w:t>;</w:t>
      </w:r>
    </w:p>
    <w:p w:rsidR="00256FDE" w:rsidRPr="00D478A3" w:rsidRDefault="008C65E3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  <w:t>с</w:t>
      </w:r>
      <w:r w:rsidR="003D7CDC" w:rsidRPr="00D478A3">
        <w:rPr>
          <w:rFonts w:ascii="Times New Roman" w:hAnsi="Times New Roman" w:cs="Times New Roman"/>
          <w:sz w:val="28"/>
          <w:szCs w:val="28"/>
        </w:rPr>
        <w:t>дача квартиры в аренду посуточно или на долгий срок</w:t>
      </w:r>
      <w:r w:rsidRPr="00D478A3">
        <w:rPr>
          <w:rFonts w:ascii="Times New Roman" w:hAnsi="Times New Roman" w:cs="Times New Roman"/>
          <w:sz w:val="28"/>
          <w:szCs w:val="28"/>
        </w:rPr>
        <w:t>;</w:t>
      </w:r>
    </w:p>
    <w:p w:rsidR="00256FDE" w:rsidRPr="00D478A3" w:rsidRDefault="008C65E3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  <w:t>у</w:t>
      </w:r>
      <w:r w:rsidR="003D7CDC" w:rsidRPr="00D478A3">
        <w:rPr>
          <w:rFonts w:ascii="Times New Roman" w:hAnsi="Times New Roman" w:cs="Times New Roman"/>
          <w:sz w:val="28"/>
          <w:szCs w:val="28"/>
        </w:rPr>
        <w:t>слуги по перевозке пассажиров и грузов</w:t>
      </w:r>
      <w:r w:rsidRPr="00D478A3">
        <w:rPr>
          <w:rFonts w:ascii="Times New Roman" w:hAnsi="Times New Roman" w:cs="Times New Roman"/>
          <w:sz w:val="28"/>
          <w:szCs w:val="28"/>
        </w:rPr>
        <w:t>;</w:t>
      </w:r>
    </w:p>
    <w:p w:rsidR="00256FDE" w:rsidRPr="00D478A3" w:rsidRDefault="008C65E3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  <w:t>п</w:t>
      </w:r>
      <w:r w:rsidR="003D7CDC" w:rsidRPr="00D478A3">
        <w:rPr>
          <w:rFonts w:ascii="Times New Roman" w:hAnsi="Times New Roman" w:cs="Times New Roman"/>
          <w:sz w:val="28"/>
          <w:szCs w:val="28"/>
        </w:rPr>
        <w:t>родажа продукции собственного производства</w:t>
      </w:r>
      <w:r w:rsidRPr="00D478A3">
        <w:rPr>
          <w:rFonts w:ascii="Times New Roman" w:hAnsi="Times New Roman" w:cs="Times New Roman"/>
          <w:sz w:val="28"/>
          <w:szCs w:val="28"/>
        </w:rPr>
        <w:t>;</w:t>
      </w:r>
    </w:p>
    <w:p w:rsidR="00256FDE" w:rsidRPr="00D478A3" w:rsidRDefault="008C65E3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  <w:t>ф</w:t>
      </w:r>
      <w:r w:rsidR="003D7CDC" w:rsidRPr="00D478A3">
        <w:rPr>
          <w:rFonts w:ascii="Times New Roman" w:hAnsi="Times New Roman" w:cs="Times New Roman"/>
          <w:sz w:val="28"/>
          <w:szCs w:val="28"/>
        </w:rPr>
        <w:t>ото- и видеосъемка на заказ</w:t>
      </w:r>
      <w:r w:rsidRPr="00D478A3">
        <w:rPr>
          <w:rFonts w:ascii="Times New Roman" w:hAnsi="Times New Roman" w:cs="Times New Roman"/>
          <w:sz w:val="28"/>
          <w:szCs w:val="28"/>
        </w:rPr>
        <w:t>;</w:t>
      </w:r>
    </w:p>
    <w:p w:rsidR="00256FDE" w:rsidRPr="00D478A3" w:rsidRDefault="008C65E3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  <w:t>п</w:t>
      </w:r>
      <w:r w:rsidR="003D7CDC" w:rsidRPr="00D478A3">
        <w:rPr>
          <w:rFonts w:ascii="Times New Roman" w:hAnsi="Times New Roman" w:cs="Times New Roman"/>
          <w:sz w:val="28"/>
          <w:szCs w:val="28"/>
        </w:rPr>
        <w:t>роведение мероприятий и празд</w:t>
      </w:r>
      <w:bookmarkStart w:id="0" w:name="_GoBack"/>
      <w:bookmarkEnd w:id="0"/>
      <w:r w:rsidR="003D7CDC" w:rsidRPr="00D478A3">
        <w:rPr>
          <w:rFonts w:ascii="Times New Roman" w:hAnsi="Times New Roman" w:cs="Times New Roman"/>
          <w:sz w:val="28"/>
          <w:szCs w:val="28"/>
        </w:rPr>
        <w:t>ников</w:t>
      </w:r>
      <w:r w:rsidRPr="00D478A3">
        <w:rPr>
          <w:rFonts w:ascii="Times New Roman" w:hAnsi="Times New Roman" w:cs="Times New Roman"/>
          <w:sz w:val="28"/>
          <w:szCs w:val="28"/>
        </w:rPr>
        <w:t>;</w:t>
      </w:r>
    </w:p>
    <w:p w:rsidR="00256FDE" w:rsidRPr="00D478A3" w:rsidRDefault="008C65E3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  <w:t>ю</w:t>
      </w:r>
      <w:r w:rsidR="003D7CDC" w:rsidRPr="00D478A3">
        <w:rPr>
          <w:rFonts w:ascii="Times New Roman" w:hAnsi="Times New Roman" w:cs="Times New Roman"/>
          <w:sz w:val="28"/>
          <w:szCs w:val="28"/>
        </w:rPr>
        <w:t>ридические консультации и ведение бухгалтерии</w:t>
      </w:r>
      <w:r w:rsidRPr="00D478A3">
        <w:rPr>
          <w:rFonts w:ascii="Times New Roman" w:hAnsi="Times New Roman" w:cs="Times New Roman"/>
          <w:sz w:val="28"/>
          <w:szCs w:val="28"/>
        </w:rPr>
        <w:t>;</w:t>
      </w:r>
    </w:p>
    <w:p w:rsidR="00256FDE" w:rsidRPr="00D478A3" w:rsidRDefault="008C65E3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  <w:t>с</w:t>
      </w:r>
      <w:r w:rsidR="003D7CDC" w:rsidRPr="00D478A3">
        <w:rPr>
          <w:rFonts w:ascii="Times New Roman" w:hAnsi="Times New Roman" w:cs="Times New Roman"/>
          <w:sz w:val="28"/>
          <w:szCs w:val="28"/>
        </w:rPr>
        <w:t>троительные работы и ремонт помещений</w:t>
      </w:r>
      <w:r w:rsidRPr="00D478A3">
        <w:rPr>
          <w:rFonts w:ascii="Times New Roman" w:hAnsi="Times New Roman" w:cs="Times New Roman"/>
          <w:sz w:val="28"/>
          <w:szCs w:val="28"/>
        </w:rPr>
        <w:t>.</w:t>
      </w:r>
    </w:p>
    <w:p w:rsidR="008C65E3" w:rsidRPr="00D478A3" w:rsidRDefault="008C65E3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Налог на профессиональный доход можно платить и при осуще</w:t>
      </w:r>
      <w:r w:rsidRPr="00D478A3">
        <w:rPr>
          <w:rFonts w:ascii="Times New Roman" w:hAnsi="Times New Roman" w:cs="Times New Roman"/>
          <w:sz w:val="28"/>
          <w:szCs w:val="28"/>
        </w:rPr>
        <w:t>ствлении других видов деятельности, если соблюдаются все условия, предусмотренные Федеральным законом от 27.11.2018 № 422-ФЗ.</w:t>
      </w:r>
    </w:p>
    <w:p w:rsidR="00256FDE" w:rsidRPr="00D478A3" w:rsidRDefault="00256FDE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t>ОГРАНИЧЕНИЕ ПО СУММЕ ДОХОДА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 xml:space="preserve">Налог на профессиональный доход можно платить, только пока сумма дохода нарастающим итогом в течение </w:t>
      </w:r>
      <w:r w:rsidRPr="00D478A3">
        <w:rPr>
          <w:rFonts w:ascii="Times New Roman" w:hAnsi="Times New Roman" w:cs="Times New Roman"/>
          <w:sz w:val="28"/>
          <w:szCs w:val="28"/>
        </w:rPr>
        <w:t>года не превысит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</w:t>
      </w:r>
      <w:r w:rsidRPr="00D478A3">
        <w:rPr>
          <w:rFonts w:ascii="Times New Roman" w:hAnsi="Times New Roman" w:cs="Times New Roman"/>
          <w:sz w:val="28"/>
          <w:szCs w:val="28"/>
        </w:rPr>
        <w:t>2,4 МЛН РУБЛЕЙ.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Ограничения по сумме месячного дохода нет. Сумма дохода контролируется в приложении «Мой налог». После того, как доход превысит указанный лимит, налогоплательщик должен будет платить налоги, предусмотренные другими система</w:t>
      </w:r>
      <w:r w:rsidRPr="00D478A3">
        <w:rPr>
          <w:rFonts w:ascii="Times New Roman" w:hAnsi="Times New Roman" w:cs="Times New Roman"/>
          <w:sz w:val="28"/>
          <w:szCs w:val="28"/>
        </w:rPr>
        <w:t>ми налогообложения.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Физические лица без статуса ИП должны будут платить налог на доходы физических лиц. Индивидуальные предприниматели смогут подать уведомление о применении подходящего спецрежима и платить налоги по предусмотренным им ставкам и правилам.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С начала следующего года можно будет снова платить налог на профессиональный доход. Но для этого нужно соблюсти формальности: пройти регистрацию и отказаться от применения других спецрежимов, если они используются индивидуальным предпринимателем.</w:t>
      </w:r>
    </w:p>
    <w:p w:rsidR="00256FDE" w:rsidRPr="00D478A3" w:rsidRDefault="00256FDE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t>НАЛОГОВЫЕ СТАВКИ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Налоговая ставка зависит от того, кто перечислил деньги налогоплательщику налога на профессиональный доход.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4%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- </w:t>
      </w:r>
      <w:r w:rsidRPr="00D478A3">
        <w:rPr>
          <w:rFonts w:ascii="Times New Roman" w:hAnsi="Times New Roman" w:cs="Times New Roman"/>
          <w:sz w:val="28"/>
          <w:szCs w:val="28"/>
        </w:rPr>
        <w:t>при расчетах с физическими лицами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Ставка 4% используется, если доход за товар, работы или услуги поступил от физического лица.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6%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- </w:t>
      </w:r>
      <w:r w:rsidRPr="00D478A3">
        <w:rPr>
          <w:rFonts w:ascii="Times New Roman" w:hAnsi="Times New Roman" w:cs="Times New Roman"/>
          <w:sz w:val="28"/>
          <w:szCs w:val="28"/>
        </w:rPr>
        <w:t>при расчетах с ИП и организациями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Ставка 6% используется, если поступление от юридического лица или индивидуального предпринимателя</w:t>
      </w:r>
    </w:p>
    <w:p w:rsidR="00256FDE" w:rsidRPr="00D478A3" w:rsidRDefault="00256FDE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 xml:space="preserve">Покупателя нужно указать при формировании чека в приложении «Мой налог». Учет налоговых ставок и расчет суммы налога </w:t>
      </w:r>
      <w:r w:rsidRPr="00D478A3">
        <w:rPr>
          <w:rFonts w:ascii="Times New Roman" w:hAnsi="Times New Roman" w:cs="Times New Roman"/>
          <w:sz w:val="28"/>
          <w:szCs w:val="28"/>
        </w:rPr>
        <w:t>к уплате происходит автоматически. Все произведенные начисления и предварительную сумму налога к уплате можно увидеть в приложении в любое время в течение месяца.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Налоговый режим будет действовать в течение 10 лет. В этот период ставки налога не изменятся</w:t>
      </w:r>
      <w:r w:rsidRPr="00D478A3">
        <w:rPr>
          <w:rFonts w:ascii="Times New Roman" w:hAnsi="Times New Roman" w:cs="Times New Roman"/>
          <w:sz w:val="28"/>
          <w:szCs w:val="28"/>
        </w:rPr>
        <w:t>.</w:t>
      </w:r>
    </w:p>
    <w:p w:rsidR="00256FDE" w:rsidRPr="00D478A3" w:rsidRDefault="00256FDE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lastRenderedPageBreak/>
        <w:t>КАКИЕ ПЛАТЕЖИ ЗАМЕНЯЕТ НАЛОГ НА ПРОФЕССИОНАЛЬНЫЙ ДОХОД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Особенности применения специального налогового режима: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Физические лица не уплачивают налог на доходы физических лиц с тех доходов, которые облагаются налогом на профессиональный доход.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Индивидуальн</w:t>
      </w:r>
      <w:r w:rsidRPr="00D478A3">
        <w:rPr>
          <w:rFonts w:ascii="Times New Roman" w:hAnsi="Times New Roman" w:cs="Times New Roman"/>
          <w:sz w:val="28"/>
          <w:szCs w:val="28"/>
        </w:rPr>
        <w:t>ые предприниматели не уплачивают: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налог на доходы физических лиц с тех доходов, которые облагаются налогом на профессиональный доход;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налог на добавленную стоимость, за исключением НДС при ввозе товаров на территорию России;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фиксированные страховые взносы.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Индивидуальные предприниматели, которые зарегистрировались в качестве налогоплательщиков налога на профессиональный доход, не уплачивают фиксированные страховые взносы. На других специальных налоговых режимах страховые взносы нужно платить даже при отсутс</w:t>
      </w:r>
      <w:r w:rsidRPr="00D478A3">
        <w:rPr>
          <w:rFonts w:ascii="Times New Roman" w:hAnsi="Times New Roman" w:cs="Times New Roman"/>
          <w:sz w:val="28"/>
          <w:szCs w:val="28"/>
        </w:rPr>
        <w:t>твии дохода.</w:t>
      </w:r>
    </w:p>
    <w:p w:rsidR="00256FDE" w:rsidRPr="00D478A3" w:rsidRDefault="00256FDE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При отсутствии дохода в течение налогового периода нет никаких обязательных, минимальных или фиксированных платежей. При этом налогопплательщики налога на профессиональный доход являются участниками системы обязательного медицинского страхования и могут по</w:t>
      </w:r>
      <w:r w:rsidRPr="00D478A3">
        <w:rPr>
          <w:rFonts w:ascii="Times New Roman" w:hAnsi="Times New Roman" w:cs="Times New Roman"/>
          <w:sz w:val="28"/>
          <w:szCs w:val="28"/>
        </w:rPr>
        <w:t>лучать бесплатную медицинскую помощь.</w:t>
      </w:r>
    </w:p>
    <w:p w:rsidR="00256FDE" w:rsidRPr="00D478A3" w:rsidRDefault="00256FDE" w:rsidP="004804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4804B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t>КАК СТАТЬ НАЛОГОПЛАТЕЛЬЩИКОМ НАЛОГА НА ПРОФЕССИОНАЛЬНЫЙ ДОХОД</w:t>
      </w:r>
    </w:p>
    <w:p w:rsidR="00256FDE" w:rsidRPr="00D478A3" w:rsidRDefault="003D7CDC" w:rsidP="004804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Чтобы использовать новый специальный налоговый режим, нужно пройти регистрацию и получить подтверждение. Без регистрации применение налогового режима и фор</w:t>
      </w:r>
      <w:r w:rsidRPr="00D478A3">
        <w:rPr>
          <w:rFonts w:ascii="Times New Roman" w:hAnsi="Times New Roman" w:cs="Times New Roman"/>
          <w:sz w:val="28"/>
          <w:szCs w:val="28"/>
        </w:rPr>
        <w:t>мирование чеков невозможно.</w:t>
      </w:r>
    </w:p>
    <w:p w:rsidR="00256FDE" w:rsidRPr="00D478A3" w:rsidRDefault="00256FDE" w:rsidP="004804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4804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Способы регистрации:</w:t>
      </w:r>
    </w:p>
    <w:p w:rsidR="00256FDE" w:rsidRPr="00D478A3" w:rsidRDefault="008C65E3" w:rsidP="004804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  <w:t>б</w:t>
      </w:r>
      <w:r w:rsidR="003D7CDC" w:rsidRPr="00D478A3">
        <w:rPr>
          <w:rFonts w:ascii="Times New Roman" w:hAnsi="Times New Roman" w:cs="Times New Roman"/>
          <w:sz w:val="28"/>
          <w:szCs w:val="28"/>
        </w:rPr>
        <w:t>есплатное мобильное приложение «Мой налог»</w:t>
      </w:r>
      <w:r w:rsidRPr="00D478A3">
        <w:rPr>
          <w:rFonts w:ascii="Times New Roman" w:hAnsi="Times New Roman" w:cs="Times New Roman"/>
          <w:sz w:val="28"/>
          <w:szCs w:val="28"/>
        </w:rPr>
        <w:t>;</w:t>
      </w:r>
    </w:p>
    <w:p w:rsidR="00256FDE" w:rsidRPr="00D478A3" w:rsidRDefault="008C65E3" w:rsidP="004804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  <w:t>к</w:t>
      </w:r>
      <w:r w:rsidR="003D7CDC" w:rsidRPr="00D478A3">
        <w:rPr>
          <w:rFonts w:ascii="Times New Roman" w:hAnsi="Times New Roman" w:cs="Times New Roman"/>
          <w:sz w:val="28"/>
          <w:szCs w:val="28"/>
        </w:rPr>
        <w:t>абинет налогоплательщика «Налога на профессиональный доход» на сайте ФНС России</w:t>
      </w:r>
      <w:r w:rsidRPr="00D478A3">
        <w:rPr>
          <w:rFonts w:ascii="Times New Roman" w:hAnsi="Times New Roman" w:cs="Times New Roman"/>
          <w:sz w:val="28"/>
          <w:szCs w:val="28"/>
        </w:rPr>
        <w:t>;</w:t>
      </w:r>
    </w:p>
    <w:p w:rsidR="00256FDE" w:rsidRPr="00D478A3" w:rsidRDefault="008C65E3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  <w:t>у</w:t>
      </w:r>
      <w:r w:rsidR="003D7CDC" w:rsidRPr="00D478A3">
        <w:rPr>
          <w:rFonts w:ascii="Times New Roman" w:hAnsi="Times New Roman" w:cs="Times New Roman"/>
          <w:sz w:val="28"/>
          <w:szCs w:val="28"/>
        </w:rPr>
        <w:t>полномоченные банки</w:t>
      </w:r>
      <w:r w:rsidRPr="00D478A3">
        <w:rPr>
          <w:rFonts w:ascii="Times New Roman" w:hAnsi="Times New Roman" w:cs="Times New Roman"/>
          <w:sz w:val="28"/>
          <w:szCs w:val="28"/>
        </w:rPr>
        <w:t>;</w:t>
      </w:r>
    </w:p>
    <w:p w:rsidR="00256FDE" w:rsidRPr="00D478A3" w:rsidRDefault="008C65E3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  <w:t>ч</w:t>
      </w:r>
      <w:r w:rsidR="003D7CDC" w:rsidRPr="00D478A3">
        <w:rPr>
          <w:rFonts w:ascii="Times New Roman" w:hAnsi="Times New Roman" w:cs="Times New Roman"/>
          <w:sz w:val="28"/>
          <w:szCs w:val="28"/>
        </w:rPr>
        <w:t>ерез Единый портал государственных и муниципальных услуг</w:t>
      </w:r>
      <w:r w:rsidRPr="00D478A3">
        <w:rPr>
          <w:rFonts w:ascii="Times New Roman" w:hAnsi="Times New Roman" w:cs="Times New Roman"/>
          <w:sz w:val="28"/>
          <w:szCs w:val="28"/>
        </w:rPr>
        <w:t>.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Регистрация занимает несколько минут. Заполнять заявление на бумаге не нужно. При регистрации в приложении «Мой налог» понадобится только паспорт для сканирования и проверки, а также фотография, которую можно сделать прямо на камеру смартфона.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Регистра</w:t>
      </w:r>
      <w:r w:rsidRPr="00D478A3">
        <w:rPr>
          <w:rFonts w:ascii="Times New Roman" w:hAnsi="Times New Roman" w:cs="Times New Roman"/>
          <w:sz w:val="28"/>
          <w:szCs w:val="28"/>
        </w:rPr>
        <w:t>ция очень простая. Вместо подписи заявления нужно просто моргнуть в камеру.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Приложение уже доступно для скачивания.</w:t>
      </w:r>
    </w:p>
    <w:p w:rsidR="00045BCC" w:rsidRPr="00D478A3" w:rsidRDefault="00045BC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t>КАК ИСПОЛЬЗОВАТЬ НАЛОГОВЫЙ РЕЖИМ ИНОСТРАНЦАМ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Иностранные граждане тоже могут примен</w:t>
      </w:r>
      <w:r w:rsidRPr="00D478A3">
        <w:rPr>
          <w:rFonts w:ascii="Times New Roman" w:hAnsi="Times New Roman" w:cs="Times New Roman"/>
          <w:sz w:val="28"/>
          <w:szCs w:val="28"/>
        </w:rPr>
        <w:t>ять специальный налоговый режим «Налог на профессиональный доход». Но не все иностранцы, а только граждане стран, входящих в Евразийский экономический союз: Беларуси, Армении, Казахстана и Киргизии.</w:t>
      </w:r>
    </w:p>
    <w:p w:rsidR="00256FDE" w:rsidRPr="00D478A3" w:rsidRDefault="00256FDE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Граждане этих четырех республик могут зарегистрироваться</w:t>
      </w:r>
      <w:r w:rsidRPr="00D478A3">
        <w:rPr>
          <w:rFonts w:ascii="Times New Roman" w:hAnsi="Times New Roman" w:cs="Times New Roman"/>
          <w:sz w:val="28"/>
          <w:szCs w:val="28"/>
        </w:rPr>
        <w:t xml:space="preserve"> через мобильное приложение «Мой налог» или личный кабинет налогоплательщика НПД «Мой налог». Но регистрация возможна только по ИНН и паролю для доступа в личный кабинет налогоплательщика-физического лица. По паспорту зарегистрироваться нельзя.</w:t>
      </w:r>
    </w:p>
    <w:p w:rsidR="00256FDE" w:rsidRPr="00D478A3" w:rsidRDefault="00256FDE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045BC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t>О РЕГИСТРАЦИИ ЧЕРЕЗ ЛК О РЕГИСТРАЦИИ ЧЕРЕЗ МОБИЛЬНОЕ ПРИЛОЖЕНИЕ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Если у иностранного гражданина уже есть ИНН и пароль от личного кабинета-физлица, эти данные можно использовать для регистрации. Если ИНН или пароля пока нет, их легко получить в любой налоговой инспекц</w:t>
      </w:r>
      <w:r w:rsidRPr="00D478A3">
        <w:rPr>
          <w:rFonts w:ascii="Times New Roman" w:hAnsi="Times New Roman" w:cs="Times New Roman"/>
          <w:sz w:val="28"/>
          <w:szCs w:val="28"/>
        </w:rPr>
        <w:t>ии, которая занимается приемом граждан. Доступ к личному кабинету можно получить одновременно с постановкой на налоговый учет и присвоением ИНН. При обращении нужно иметь при себе документ, удостоверяющий личность.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Как получить доступ в л</w:t>
      </w:r>
      <w:r w:rsidR="008C65E3" w:rsidRPr="00D478A3">
        <w:rPr>
          <w:rFonts w:ascii="Times New Roman" w:hAnsi="Times New Roman" w:cs="Times New Roman"/>
          <w:sz w:val="28"/>
          <w:szCs w:val="28"/>
        </w:rPr>
        <w:t>ичный кабинет налогоплательщика:</w:t>
      </w:r>
    </w:p>
    <w:p w:rsidR="00256FDE" w:rsidRPr="00D478A3" w:rsidRDefault="008C65E3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</w:r>
      <w:r w:rsidR="003D7CDC" w:rsidRPr="00D478A3">
        <w:rPr>
          <w:rFonts w:ascii="Times New Roman" w:hAnsi="Times New Roman" w:cs="Times New Roman"/>
          <w:sz w:val="28"/>
          <w:szCs w:val="28"/>
        </w:rPr>
        <w:t>После регистрации иностранному гражданину будут доступны все возможности мобильного приложения. Он сможет применять налоговый режим на тех же условиях, что и граждане России.</w:t>
      </w:r>
    </w:p>
    <w:p w:rsidR="00256FDE" w:rsidRPr="00D478A3" w:rsidRDefault="008C65E3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-</w:t>
      </w:r>
      <w:r w:rsidRPr="00D478A3">
        <w:rPr>
          <w:rFonts w:ascii="Times New Roman" w:hAnsi="Times New Roman" w:cs="Times New Roman"/>
          <w:sz w:val="28"/>
          <w:szCs w:val="28"/>
        </w:rPr>
        <w:tab/>
      </w:r>
      <w:r w:rsidR="003D7CDC" w:rsidRPr="00D478A3">
        <w:rPr>
          <w:rFonts w:ascii="Times New Roman" w:hAnsi="Times New Roman" w:cs="Times New Roman"/>
          <w:sz w:val="28"/>
          <w:szCs w:val="28"/>
        </w:rPr>
        <w:t>Граждане других государ</w:t>
      </w:r>
      <w:r w:rsidR="003D7CDC" w:rsidRPr="00D478A3">
        <w:rPr>
          <w:rFonts w:ascii="Times New Roman" w:hAnsi="Times New Roman" w:cs="Times New Roman"/>
          <w:sz w:val="28"/>
          <w:szCs w:val="28"/>
        </w:rPr>
        <w:t>ств, не входящих в ЕАЭС, не могут применять специальный налоговый режим «Налог на профессиональный доход».</w:t>
      </w:r>
    </w:p>
    <w:p w:rsidR="00256FDE" w:rsidRPr="00D478A3" w:rsidRDefault="00256FDE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A3">
        <w:rPr>
          <w:rFonts w:ascii="Times New Roman" w:hAnsi="Times New Roman" w:cs="Times New Roman"/>
          <w:b/>
          <w:sz w:val="28"/>
          <w:szCs w:val="28"/>
        </w:rPr>
        <w:t>КАК РАССЧИТАТЬ СУММУ НАЛОГА К УПЛАТЕ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Самостоятельно ничего считать не нужно. Применение налогового вычета, учет налоговых ставок в зависимости от на</w:t>
      </w:r>
      <w:r w:rsidRPr="00D478A3">
        <w:rPr>
          <w:rFonts w:ascii="Times New Roman" w:hAnsi="Times New Roman" w:cs="Times New Roman"/>
          <w:sz w:val="28"/>
          <w:szCs w:val="28"/>
        </w:rPr>
        <w:t>логоплательщика, контроль над ограничением по сумме дохода и другие особенности расчета полностью автоматизированы.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От налогоплательщика требуется только формирование чека по каждому поступлению от того вида деятельности, которых облагается налогом на про</w:t>
      </w:r>
      <w:r w:rsidRPr="00D478A3">
        <w:rPr>
          <w:rFonts w:ascii="Times New Roman" w:hAnsi="Times New Roman" w:cs="Times New Roman"/>
          <w:sz w:val="28"/>
          <w:szCs w:val="28"/>
        </w:rPr>
        <w:t>фессиональный доход</w:t>
      </w:r>
      <w:r w:rsidR="008C65E3" w:rsidRPr="00D478A3">
        <w:rPr>
          <w:rFonts w:ascii="Times New Roman" w:hAnsi="Times New Roman" w:cs="Times New Roman"/>
          <w:sz w:val="28"/>
          <w:szCs w:val="28"/>
        </w:rPr>
        <w:t>: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1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- </w:t>
      </w:r>
      <w:r w:rsidRPr="00D478A3">
        <w:rPr>
          <w:rFonts w:ascii="Times New Roman" w:hAnsi="Times New Roman" w:cs="Times New Roman"/>
          <w:sz w:val="28"/>
          <w:szCs w:val="28"/>
        </w:rPr>
        <w:t>СФОРМИРУЙТЕ ЧЕК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</w:t>
      </w:r>
      <w:r w:rsidRPr="00D478A3">
        <w:rPr>
          <w:rFonts w:ascii="Times New Roman" w:hAnsi="Times New Roman" w:cs="Times New Roman"/>
          <w:sz w:val="28"/>
          <w:szCs w:val="28"/>
        </w:rPr>
        <w:t>ПО КАЖДОМУ ПОСТУПЛЕНИЮ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2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- </w:t>
      </w:r>
      <w:r w:rsidRPr="00D478A3">
        <w:rPr>
          <w:rFonts w:ascii="Times New Roman" w:hAnsi="Times New Roman" w:cs="Times New Roman"/>
          <w:sz w:val="28"/>
          <w:szCs w:val="28"/>
        </w:rPr>
        <w:t>УКАЖИТЕ ПЛАТЕЛЬЩИКА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</w:t>
      </w:r>
      <w:r w:rsidRPr="00D478A3">
        <w:rPr>
          <w:rFonts w:ascii="Times New Roman" w:hAnsi="Times New Roman" w:cs="Times New Roman"/>
          <w:sz w:val="28"/>
          <w:szCs w:val="28"/>
        </w:rPr>
        <w:t>И СУММУ ДОХОДА</w:t>
      </w:r>
    </w:p>
    <w:p w:rsidR="00045BCC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3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- </w:t>
      </w:r>
      <w:r w:rsidRPr="00D478A3">
        <w:rPr>
          <w:rFonts w:ascii="Times New Roman" w:hAnsi="Times New Roman" w:cs="Times New Roman"/>
          <w:sz w:val="28"/>
          <w:szCs w:val="28"/>
        </w:rPr>
        <w:t>ОТПРАВЬТЕ ЧЕК ПОКУПАТЕЛЮ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</w:t>
      </w:r>
      <w:r w:rsidRPr="00D478A3">
        <w:rPr>
          <w:rFonts w:ascii="Times New Roman" w:hAnsi="Times New Roman" w:cs="Times New Roman"/>
          <w:sz w:val="28"/>
          <w:szCs w:val="28"/>
        </w:rPr>
        <w:t>ИЛИ РАСПЕЧАТАЙТЕ НА БУМАГЕ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BCC" w:rsidRPr="00D478A3" w:rsidRDefault="00045BC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lastRenderedPageBreak/>
        <w:t>В ТЕЧЕНИЕ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</w:t>
      </w:r>
      <w:r w:rsidRPr="00D478A3">
        <w:rPr>
          <w:rFonts w:ascii="Times New Roman" w:hAnsi="Times New Roman" w:cs="Times New Roman"/>
          <w:sz w:val="28"/>
          <w:szCs w:val="28"/>
        </w:rPr>
        <w:t>МЕСЯЦА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- </w:t>
      </w:r>
      <w:r w:rsidRPr="00D478A3">
        <w:rPr>
          <w:rFonts w:ascii="Times New Roman" w:hAnsi="Times New Roman" w:cs="Times New Roman"/>
          <w:sz w:val="28"/>
          <w:szCs w:val="28"/>
        </w:rPr>
        <w:t>Получайте информацию о начислениях налога онлайн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ДО 12-ГО ЧИСЛА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</w:t>
      </w:r>
      <w:r w:rsidRPr="00D478A3">
        <w:rPr>
          <w:rFonts w:ascii="Times New Roman" w:hAnsi="Times New Roman" w:cs="Times New Roman"/>
          <w:sz w:val="28"/>
          <w:szCs w:val="28"/>
        </w:rPr>
        <w:t>СЛЕДУЮЩЕГО МЕСЯЦА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- </w:t>
      </w:r>
      <w:r w:rsidRPr="00D478A3">
        <w:rPr>
          <w:rFonts w:ascii="Times New Roman" w:hAnsi="Times New Roman" w:cs="Times New Roman"/>
          <w:sz w:val="28"/>
          <w:szCs w:val="28"/>
        </w:rPr>
        <w:t>Узнайте сумму налога к уплате в приложении</w:t>
      </w:r>
    </w:p>
    <w:p w:rsidR="00256FDE" w:rsidRPr="00D478A3" w:rsidRDefault="003D7CDC" w:rsidP="008C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A3">
        <w:rPr>
          <w:rFonts w:ascii="Times New Roman" w:hAnsi="Times New Roman" w:cs="Times New Roman"/>
          <w:sz w:val="28"/>
          <w:szCs w:val="28"/>
        </w:rPr>
        <w:t>ДО 25-ГО ЧИСЛА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</w:t>
      </w:r>
      <w:r w:rsidRPr="00D478A3">
        <w:rPr>
          <w:rFonts w:ascii="Times New Roman" w:hAnsi="Times New Roman" w:cs="Times New Roman"/>
          <w:sz w:val="28"/>
          <w:szCs w:val="28"/>
        </w:rPr>
        <w:t>СЛЕДУЮЩЕГО МЕСЯЦА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- </w:t>
      </w:r>
      <w:r w:rsidRPr="00D478A3">
        <w:rPr>
          <w:rFonts w:ascii="Times New Roman" w:hAnsi="Times New Roman" w:cs="Times New Roman"/>
          <w:sz w:val="28"/>
          <w:szCs w:val="28"/>
        </w:rPr>
        <w:t>Заплатите начисленный налог</w:t>
      </w:r>
      <w:r w:rsidR="00045BCC" w:rsidRPr="00D478A3">
        <w:rPr>
          <w:rFonts w:ascii="Times New Roman" w:hAnsi="Times New Roman" w:cs="Times New Roman"/>
          <w:sz w:val="28"/>
          <w:szCs w:val="28"/>
        </w:rPr>
        <w:t xml:space="preserve"> </w:t>
      </w:r>
      <w:r w:rsidRPr="00D478A3">
        <w:rPr>
          <w:rFonts w:ascii="Times New Roman" w:hAnsi="Times New Roman" w:cs="Times New Roman"/>
          <w:sz w:val="28"/>
          <w:szCs w:val="28"/>
        </w:rPr>
        <w:t>удобным способом</w:t>
      </w:r>
    </w:p>
    <w:sectPr w:rsidR="00256FDE" w:rsidRPr="00D478A3" w:rsidSect="00D478A3">
      <w:headerReference w:type="default" r:id="rId7"/>
      <w:pgSz w:w="12240" w:h="15840"/>
      <w:pgMar w:top="56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CDC" w:rsidRDefault="003D7CDC" w:rsidP="00045BCC">
      <w:pPr>
        <w:spacing w:after="0" w:line="240" w:lineRule="auto"/>
      </w:pPr>
      <w:r>
        <w:separator/>
      </w:r>
    </w:p>
  </w:endnote>
  <w:endnote w:type="continuationSeparator" w:id="0">
    <w:p w:rsidR="003D7CDC" w:rsidRDefault="003D7CDC" w:rsidP="0004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CDC" w:rsidRDefault="003D7CDC" w:rsidP="00045BCC">
      <w:pPr>
        <w:spacing w:after="0" w:line="240" w:lineRule="auto"/>
      </w:pPr>
      <w:r>
        <w:separator/>
      </w:r>
    </w:p>
  </w:footnote>
  <w:footnote w:type="continuationSeparator" w:id="0">
    <w:p w:rsidR="003D7CDC" w:rsidRDefault="003D7CDC" w:rsidP="00045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041664"/>
      <w:docPartObj>
        <w:docPartGallery w:val="Page Numbers (Top of Page)"/>
        <w:docPartUnique/>
      </w:docPartObj>
    </w:sdtPr>
    <w:sdtContent>
      <w:p w:rsidR="00045BCC" w:rsidRDefault="00045B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932">
          <w:rPr>
            <w:noProof/>
          </w:rPr>
          <w:t>3</w:t>
        </w:r>
        <w:r>
          <w:fldChar w:fldCharType="end"/>
        </w:r>
      </w:p>
    </w:sdtContent>
  </w:sdt>
  <w:p w:rsidR="00045BCC" w:rsidRDefault="00045B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DE"/>
    <w:rsid w:val="00045BCC"/>
    <w:rsid w:val="00256FDE"/>
    <w:rsid w:val="003D7CDC"/>
    <w:rsid w:val="004804B1"/>
    <w:rsid w:val="006F6080"/>
    <w:rsid w:val="008C65E3"/>
    <w:rsid w:val="00D478A3"/>
    <w:rsid w:val="00F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4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5BCC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4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5BCC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A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5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4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5BCC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4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5BCC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A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5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Айль Оксана Владимировна</dc:creator>
  <cp:lastModifiedBy>Айль Оксана Владимировна</cp:lastModifiedBy>
  <cp:revision>2</cp:revision>
  <cp:lastPrinted>2019-10-14T06:23:00Z</cp:lastPrinted>
  <dcterms:created xsi:type="dcterms:W3CDTF">2019-10-14T06:31:00Z</dcterms:created>
  <dcterms:modified xsi:type="dcterms:W3CDTF">2019-10-14T06:31:00Z</dcterms:modified>
</cp:coreProperties>
</file>