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ABD" w:rsidRPr="00595ABD" w:rsidRDefault="00595ABD" w:rsidP="00595ABD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276225"/>
                <wp:effectExtent l="13970" t="5715" r="13970" b="1333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ABD" w:rsidRPr="006C6421" w:rsidRDefault="00595ABD" w:rsidP="00595ABD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98.95pt;margin-top:4.6pt;width:90.8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" strokecolor="white">
                <v:textbox style="mso-fit-shape-to-text:t">
                  <w:txbxContent>
                    <w:p w:rsidR="00595ABD" w:rsidRPr="006C6421" w:rsidRDefault="00595ABD" w:rsidP="00595ABD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590550" cy="7048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ABD" w:rsidRPr="00595ABD" w:rsidRDefault="00595ABD" w:rsidP="00595ABD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eastAsia="ar-SA"/>
        </w:rPr>
      </w:pPr>
      <w:r w:rsidRPr="00595ABD">
        <w:rPr>
          <w:rFonts w:ascii="Times New Roman" w:eastAsia="Calibri" w:hAnsi="Times New Roman" w:cs="Times New Roman"/>
          <w:sz w:val="32"/>
          <w:szCs w:val="32"/>
          <w:lang w:eastAsia="ar-SA"/>
        </w:rPr>
        <w:t>АДМИНИСТРАЦИЯ ГОРОДА ЮГОРСКА</w:t>
      </w:r>
    </w:p>
    <w:p w:rsidR="00595ABD" w:rsidRPr="00595ABD" w:rsidRDefault="00595ABD" w:rsidP="00595AB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5ABD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 - Мансийского автономного округа – Югры</w:t>
      </w:r>
    </w:p>
    <w:p w:rsidR="00595ABD" w:rsidRPr="00595ABD" w:rsidRDefault="00595ABD" w:rsidP="00595A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595ABD" w:rsidRPr="00595ABD" w:rsidRDefault="00595ABD" w:rsidP="00595A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595ABD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595ABD" w:rsidRPr="00595ABD" w:rsidRDefault="00595ABD" w:rsidP="00595A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595ABD" w:rsidRPr="00595ABD" w:rsidRDefault="00595ABD" w:rsidP="00595A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0" w:name="_GoBack"/>
      <w:bookmarkEnd w:id="0"/>
    </w:p>
    <w:p w:rsidR="00595ABD" w:rsidRPr="00595ABD" w:rsidRDefault="00595ABD" w:rsidP="00595A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5A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450C68" w:rsidRPr="00450C6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26 февраля 2020 года</w:t>
      </w:r>
      <w:r w:rsidRPr="00595A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№ </w:t>
      </w:r>
      <w:r w:rsidR="00450C68" w:rsidRPr="00450C6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330</w:t>
      </w:r>
    </w:p>
    <w:p w:rsidR="00595ABD" w:rsidRPr="00595ABD" w:rsidRDefault="00595ABD" w:rsidP="00595A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5ABD" w:rsidRPr="00595ABD" w:rsidRDefault="00595ABD" w:rsidP="00595A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5ABD" w:rsidRPr="00595ABD" w:rsidRDefault="00595ABD" w:rsidP="00595A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5ABD" w:rsidRDefault="00434E68" w:rsidP="00595ABD">
      <w:pPr>
        <w:spacing w:after="0" w:line="240" w:lineRule="auto"/>
        <w:ind w:right="-2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95ABD">
        <w:rPr>
          <w:rFonts w:ascii="Times New Roman" w:eastAsia="Arial" w:hAnsi="Times New Roman" w:cs="Times New Roman"/>
          <w:sz w:val="24"/>
          <w:szCs w:val="24"/>
          <w:lang w:eastAsia="ru-RU"/>
        </w:rPr>
        <w:t>О вне</w:t>
      </w:r>
      <w:r w:rsidR="00595ABD">
        <w:rPr>
          <w:rFonts w:ascii="Times New Roman" w:eastAsia="Arial" w:hAnsi="Times New Roman" w:cs="Times New Roman"/>
          <w:sz w:val="24"/>
          <w:szCs w:val="24"/>
          <w:lang w:eastAsia="ru-RU"/>
        </w:rPr>
        <w:t>сении изменений в постановление</w:t>
      </w:r>
    </w:p>
    <w:p w:rsidR="00595ABD" w:rsidRDefault="00595ABD" w:rsidP="00595ABD">
      <w:pPr>
        <w:spacing w:after="0" w:line="240" w:lineRule="auto"/>
        <w:ind w:right="-2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администрации города Югорска</w:t>
      </w:r>
    </w:p>
    <w:p w:rsidR="00595ABD" w:rsidRDefault="00434E68" w:rsidP="00595ABD">
      <w:pPr>
        <w:spacing w:after="0" w:line="240" w:lineRule="auto"/>
        <w:ind w:right="-2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95AB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от </w:t>
      </w:r>
      <w:r w:rsidR="00B95E13" w:rsidRPr="00595ABD">
        <w:rPr>
          <w:rFonts w:ascii="Times New Roman" w:eastAsia="Arial" w:hAnsi="Times New Roman" w:cs="Times New Roman"/>
          <w:sz w:val="24"/>
          <w:szCs w:val="24"/>
          <w:lang w:eastAsia="ru-RU"/>
        </w:rPr>
        <w:t>0</w:t>
      </w:r>
      <w:r w:rsidR="00380480" w:rsidRPr="00595ABD">
        <w:rPr>
          <w:rFonts w:ascii="Times New Roman" w:eastAsia="Arial" w:hAnsi="Times New Roman" w:cs="Times New Roman"/>
          <w:sz w:val="24"/>
          <w:szCs w:val="24"/>
          <w:lang w:eastAsia="ru-RU"/>
        </w:rPr>
        <w:t>8</w:t>
      </w:r>
      <w:r w:rsidRPr="00595ABD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  <w:r w:rsidR="00B95E13" w:rsidRPr="00595ABD">
        <w:rPr>
          <w:rFonts w:ascii="Times New Roman" w:eastAsia="Arial" w:hAnsi="Times New Roman" w:cs="Times New Roman"/>
          <w:sz w:val="24"/>
          <w:szCs w:val="24"/>
          <w:lang w:eastAsia="ru-RU"/>
        </w:rPr>
        <w:t>10</w:t>
      </w:r>
      <w:r w:rsidRPr="00595ABD">
        <w:rPr>
          <w:rFonts w:ascii="Times New Roman" w:eastAsia="Arial" w:hAnsi="Times New Roman" w:cs="Times New Roman"/>
          <w:sz w:val="24"/>
          <w:szCs w:val="24"/>
          <w:lang w:eastAsia="ru-RU"/>
        </w:rPr>
        <w:t>.201</w:t>
      </w:r>
      <w:r w:rsidR="00B95E13" w:rsidRPr="00595ABD">
        <w:rPr>
          <w:rFonts w:ascii="Times New Roman" w:eastAsia="Arial" w:hAnsi="Times New Roman" w:cs="Times New Roman"/>
          <w:sz w:val="24"/>
          <w:szCs w:val="24"/>
          <w:lang w:eastAsia="ru-RU"/>
        </w:rPr>
        <w:t>9</w:t>
      </w:r>
      <w:r w:rsidRPr="00595AB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№ </w:t>
      </w:r>
      <w:r w:rsidR="00B95E13" w:rsidRPr="00595ABD">
        <w:rPr>
          <w:rFonts w:ascii="Times New Roman" w:eastAsia="Arial" w:hAnsi="Times New Roman" w:cs="Times New Roman"/>
          <w:sz w:val="24"/>
          <w:szCs w:val="24"/>
          <w:lang w:eastAsia="ru-RU"/>
        </w:rPr>
        <w:t>2166</w:t>
      </w:r>
      <w:r w:rsidRPr="00595AB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«</w:t>
      </w:r>
      <w:r w:rsidR="00812913" w:rsidRPr="00595ABD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 w:rsidRPr="00595ABD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="00812913" w:rsidRPr="00595AB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95ABD">
        <w:rPr>
          <w:rFonts w:ascii="Times New Roman" w:eastAsia="Arial" w:hAnsi="Times New Roman" w:cs="Times New Roman"/>
          <w:sz w:val="24"/>
          <w:szCs w:val="24"/>
          <w:lang w:eastAsia="ru-RU"/>
        </w:rPr>
        <w:t>утверждении</w:t>
      </w:r>
    </w:p>
    <w:p w:rsidR="00557760" w:rsidRPr="00595ABD" w:rsidRDefault="00476EF3" w:rsidP="00595ABD">
      <w:pPr>
        <w:spacing w:after="0" w:line="240" w:lineRule="auto"/>
        <w:ind w:right="-2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95ABD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 w:rsidRPr="00595AB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дминистративного </w:t>
      </w:r>
      <w:r w:rsidR="00434E68" w:rsidRPr="00595ABD"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</w:t>
      </w:r>
    </w:p>
    <w:p w:rsidR="00434E68" w:rsidRPr="00595ABD" w:rsidRDefault="00557760" w:rsidP="00595ABD">
      <w:pPr>
        <w:spacing w:after="0" w:line="240" w:lineRule="auto"/>
        <w:ind w:right="-2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95ABD">
        <w:rPr>
          <w:rFonts w:ascii="Times New Roman" w:eastAsia="Arial" w:hAnsi="Times New Roman" w:cs="Times New Roman"/>
          <w:sz w:val="24"/>
          <w:szCs w:val="24"/>
          <w:lang w:eastAsia="ru-RU"/>
        </w:rPr>
        <w:t>пред</w:t>
      </w:r>
      <w:r w:rsidR="00595ABD">
        <w:rPr>
          <w:rFonts w:ascii="Times New Roman" w:eastAsia="Arial" w:hAnsi="Times New Roman" w:cs="Times New Roman"/>
          <w:sz w:val="24"/>
          <w:szCs w:val="24"/>
          <w:lang w:eastAsia="ru-RU"/>
        </w:rPr>
        <w:t>оставления муниципальной услуги</w:t>
      </w:r>
    </w:p>
    <w:p w:rsidR="00B95E13" w:rsidRPr="00595ABD" w:rsidRDefault="00557760" w:rsidP="00595ABD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5ABD">
        <w:rPr>
          <w:rFonts w:ascii="Times New Roman" w:eastAsia="Arial" w:hAnsi="Times New Roman" w:cs="Times New Roman"/>
          <w:sz w:val="24"/>
          <w:szCs w:val="24"/>
          <w:lang w:eastAsia="ru-RU"/>
        </w:rPr>
        <w:t>«</w:t>
      </w:r>
      <w:r w:rsidR="00B95E13" w:rsidRPr="00595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специального разрешения</w:t>
      </w:r>
    </w:p>
    <w:p w:rsidR="00B95E13" w:rsidRPr="00595ABD" w:rsidRDefault="00B95E13" w:rsidP="00595ABD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5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движение по автомобильным дорогам</w:t>
      </w:r>
    </w:p>
    <w:p w:rsidR="00B95E13" w:rsidRPr="00595ABD" w:rsidRDefault="00B95E13" w:rsidP="00595ABD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5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местного значения города Югорска</w:t>
      </w:r>
    </w:p>
    <w:p w:rsidR="00B95E13" w:rsidRPr="00595ABD" w:rsidRDefault="00B95E13" w:rsidP="00595ABD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5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тяжело</w:t>
      </w:r>
      <w:r w:rsidR="00595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весных и (или) крупногабаритных</w:t>
      </w:r>
    </w:p>
    <w:p w:rsidR="00B95E13" w:rsidRPr="00595ABD" w:rsidRDefault="00B95E13" w:rsidP="00595ABD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транспортных средств</w:t>
      </w:r>
      <w:r w:rsidRPr="00595AB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12913" w:rsidRPr="00595ABD" w:rsidRDefault="00812913" w:rsidP="00B95E1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E55A7" w:rsidRPr="00595ABD" w:rsidRDefault="001E55A7" w:rsidP="00595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7019" w:rsidRPr="00595ABD" w:rsidRDefault="002D7019" w:rsidP="00595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2913" w:rsidRPr="00595ABD" w:rsidRDefault="00812913" w:rsidP="00595A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27.07.2010 № 210</w:t>
      </w:r>
      <w:r w:rsid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ФЗ «Об организации предоставления государст</w:t>
      </w:r>
      <w:r w:rsid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венных и муниципальных услуг», </w:t>
      </w: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администрации города Югорска от </w:t>
      </w:r>
      <w:r w:rsidR="00476EF3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434E68" w:rsidRPr="00595ABD" w:rsidRDefault="00812913" w:rsidP="00595AB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34E68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Внести в постановлени</w:t>
      </w:r>
      <w:r w:rsidR="006674D2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434E68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города Югорска от </w:t>
      </w:r>
      <w:r w:rsidR="00B95E13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08.10.2019</w:t>
      </w:r>
      <w:r w:rsidR="00434E68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B95E13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2166</w:t>
      </w:r>
      <w:r w:rsid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="00434E68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B95E13" w:rsidRPr="00595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специального разрешения на движение по автомобильным дорогам местного значения города Югорска тяжеловесных и (или) крупногабаритных транспортных средств</w:t>
      </w:r>
      <w:r w:rsidR="00B95E13" w:rsidRPr="00595AB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95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B95E13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2826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 изменениями от</w:t>
      </w:r>
      <w:r w:rsidR="00B95E13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22.11.2019 № 2505</w:t>
      </w:r>
      <w:r w:rsidR="007B2826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CB0252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4E68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изменения:</w:t>
      </w:r>
    </w:p>
    <w:p w:rsidR="006674D2" w:rsidRPr="00595ABD" w:rsidRDefault="006674D2" w:rsidP="00595A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В </w:t>
      </w:r>
      <w:r w:rsidR="003319D2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заголовке</w:t>
      </w: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пункте 1 </w:t>
      </w:r>
      <w:r w:rsidR="003319D2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регламента </w:t>
      </w: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«</w:t>
      </w:r>
      <w:r w:rsidRPr="00595A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тяжеловесных </w:t>
      </w:r>
      <w:r w:rsidR="00595A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</w:t>
      </w:r>
      <w:r w:rsidRPr="00595A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(или) крупногабаритных транспортных средств» заменить словами «тяжеловесного </w:t>
      </w:r>
      <w:r w:rsidR="00595A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</w:t>
      </w:r>
      <w:r w:rsidRPr="00595A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(или) крупногабаритного транспортного средства».</w:t>
      </w:r>
    </w:p>
    <w:p w:rsidR="006674D2" w:rsidRPr="00595ABD" w:rsidRDefault="006674D2" w:rsidP="00595A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95A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1.2. В приложении к постановлению:</w:t>
      </w:r>
    </w:p>
    <w:p w:rsidR="000E73E1" w:rsidRPr="00595ABD" w:rsidRDefault="006674D2" w:rsidP="00595A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95A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1.2.1. </w:t>
      </w:r>
      <w:r w:rsidR="000E73E1" w:rsidRPr="00595A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заголовке, пунктах 1, 12</w:t>
      </w:r>
      <w:r w:rsidR="001A782F" w:rsidRPr="00595A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="000E73E1" w:rsidRPr="00595A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15, 16, 40, после пункта 43 в заголовке, пункте 46</w:t>
      </w:r>
      <w:r w:rsidR="000E73E1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73E1" w:rsidRPr="00595A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слова «тяжеловесных и (или) крупногабаритных транспортных средств» заменить словами «тяжеловесного и (или) крупногабаритного транспортного средства».</w:t>
      </w:r>
    </w:p>
    <w:p w:rsidR="006674D2" w:rsidRPr="00595ABD" w:rsidRDefault="0063325E" w:rsidP="00595A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1.2.2. Пункт 8 признать утратившим силу.</w:t>
      </w:r>
    </w:p>
    <w:p w:rsidR="0063325E" w:rsidRPr="00595ABD" w:rsidRDefault="00A41B77" w:rsidP="00595A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1.2.3. В пункте 9</w:t>
      </w:r>
      <w:r w:rsidR="0063325E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674D2" w:rsidRPr="00595ABD" w:rsidRDefault="0063325E" w:rsidP="00595A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1.2.3.1. В абзаце первом слово «МФЦ</w:t>
      </w:r>
      <w:proofErr w:type="gramStart"/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,»</w:t>
      </w:r>
      <w:proofErr w:type="gramEnd"/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исключить.</w:t>
      </w:r>
    </w:p>
    <w:p w:rsidR="00B95E13" w:rsidRPr="00595ABD" w:rsidRDefault="00595ABD" w:rsidP="00595A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1.2.3.2.</w:t>
      </w:r>
      <w:r w:rsidR="0063325E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Абзац четвертый признать утратившим силу.</w:t>
      </w:r>
    </w:p>
    <w:p w:rsidR="00A84D81" w:rsidRPr="00595ABD" w:rsidRDefault="00595ABD" w:rsidP="00595A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1.2.4. </w:t>
      </w:r>
      <w:r w:rsidR="0063325E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пункте 11 слова «, МФЦ»</w:t>
      </w:r>
      <w:proofErr w:type="gramStart"/>
      <w:r w:rsidR="0063325E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</w:t>
      </w:r>
      <w:proofErr w:type="gramEnd"/>
      <w:r w:rsidR="003319D2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3325E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работников» исключить.</w:t>
      </w:r>
    </w:p>
    <w:p w:rsidR="00A84D81" w:rsidRPr="00595ABD" w:rsidRDefault="00595ABD" w:rsidP="00595A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1.2.5.</w:t>
      </w:r>
      <w:r w:rsidR="0063325E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Абзац третий пункта 13 признать утратившим силу.</w:t>
      </w:r>
    </w:p>
    <w:p w:rsidR="008E7EF2" w:rsidRPr="00595ABD" w:rsidRDefault="00595ABD" w:rsidP="00595A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1.2.6. </w:t>
      </w:r>
      <w:r w:rsidR="0063325E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пункте 22 слова «, работника МФЦ» исключить.</w:t>
      </w:r>
    </w:p>
    <w:p w:rsidR="00DC2BC4" w:rsidRPr="00595ABD" w:rsidRDefault="0063325E" w:rsidP="00595A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1.2.7. В пункте 27:</w:t>
      </w:r>
    </w:p>
    <w:p w:rsidR="00A84D81" w:rsidRPr="00595ABD" w:rsidRDefault="0063325E" w:rsidP="00595A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1.2.7.1. Подпункт 2 </w:t>
      </w:r>
      <w:r w:rsidR="00152975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 следующей редакции:</w:t>
      </w:r>
    </w:p>
    <w:p w:rsidR="00152975" w:rsidRPr="00595ABD" w:rsidRDefault="00152975" w:rsidP="00595A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«2) посредством факсимильной связи с последующим представлением оригиналов документов</w:t>
      </w:r>
      <w:r w:rsidR="00656398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указанных в подпунктах 1, 2, 4</w:t>
      </w:r>
      <w:r w:rsidR="00656398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копий документов</w:t>
      </w:r>
      <w:r w:rsidR="00656398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указанных в подпунктах 4, 5 пункта 18 настоящего административного регламента</w:t>
      </w:r>
      <w:proofErr w:type="gramStart"/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;»</w:t>
      </w:r>
      <w:proofErr w:type="gramEnd"/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3325E" w:rsidRPr="00595ABD" w:rsidRDefault="0063325E" w:rsidP="00595A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1.2.7.2. </w:t>
      </w:r>
      <w:r w:rsidR="00DD1FB0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подпункте 4 слово «портале» заменить словами «и региональном порталах».</w:t>
      </w:r>
    </w:p>
    <w:p w:rsidR="00A84D81" w:rsidRPr="00595ABD" w:rsidRDefault="00595ABD" w:rsidP="00595A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1.2.8.</w:t>
      </w:r>
      <w:r w:rsidR="0063325E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41B77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пункте 28</w:t>
      </w:r>
      <w:r w:rsidR="00DD1FB0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D1FB0" w:rsidRPr="00595ABD" w:rsidRDefault="00DD1FB0" w:rsidP="00595A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1.2.8.1. В абзаце первом слова «с частью 1» заменить словами «с </w:t>
      </w:r>
      <w:r w:rsidRPr="00595ABD">
        <w:rPr>
          <w:rFonts w:ascii="Times New Roman" w:eastAsia="Arial" w:hAnsi="Times New Roman" w:cs="Times New Roman"/>
          <w:sz w:val="24"/>
          <w:szCs w:val="24"/>
          <w:lang w:eastAsia="ar-SA"/>
        </w:rPr>
        <w:t>пунктами 1, 2, 4 части 1».</w:t>
      </w:r>
    </w:p>
    <w:p w:rsidR="00DD1FB0" w:rsidRPr="00595ABD" w:rsidRDefault="00DD1FB0" w:rsidP="00595A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1.2.8.2. </w:t>
      </w:r>
      <w:r w:rsidRPr="00595ABD">
        <w:rPr>
          <w:rFonts w:ascii="Times New Roman" w:eastAsia="Arial" w:hAnsi="Times New Roman" w:cs="Times New Roman"/>
          <w:sz w:val="24"/>
          <w:szCs w:val="24"/>
          <w:lang w:eastAsia="ar-SA"/>
        </w:rPr>
        <w:t>В абзаце восьмом слова «</w:t>
      </w:r>
      <w:r w:rsidR="00567903" w:rsidRPr="00595ABD">
        <w:rPr>
          <w:rFonts w:ascii="Times New Roman" w:eastAsia="Arial" w:hAnsi="Times New Roman" w:cs="Times New Roman"/>
          <w:sz w:val="24"/>
          <w:szCs w:val="24"/>
          <w:lang w:eastAsia="ar-SA"/>
        </w:rPr>
        <w:t>,</w:t>
      </w:r>
      <w:r w:rsidRPr="00595AB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работника МФЦ»</w:t>
      </w:r>
      <w:proofErr w:type="gramStart"/>
      <w:r w:rsidRPr="00595ABD">
        <w:rPr>
          <w:rFonts w:ascii="Times New Roman" w:eastAsia="Arial" w:hAnsi="Times New Roman" w:cs="Times New Roman"/>
          <w:sz w:val="24"/>
          <w:szCs w:val="24"/>
          <w:lang w:eastAsia="ar-SA"/>
        </w:rPr>
        <w:t>, «</w:t>
      </w:r>
      <w:proofErr w:type="gramEnd"/>
      <w:r w:rsidRPr="00595ABD">
        <w:rPr>
          <w:rFonts w:ascii="Times New Roman" w:eastAsia="Arial" w:hAnsi="Times New Roman" w:cs="Times New Roman"/>
          <w:sz w:val="24"/>
          <w:szCs w:val="24"/>
          <w:lang w:eastAsia="ar-SA"/>
        </w:rPr>
        <w:t>, руководителя МФЦ» исключить.</w:t>
      </w:r>
    </w:p>
    <w:p w:rsidR="00E97D7B" w:rsidRPr="00595ABD" w:rsidRDefault="00DD1FB0" w:rsidP="00595A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1.2.9.</w:t>
      </w:r>
      <w:r w:rsidR="00E97D7B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 31 дополнить подпункта</w:t>
      </w:r>
      <w:r w:rsidR="00567903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9 - 12 следующего содержания</w:t>
      </w:r>
      <w:r w:rsidR="00E97D7B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97D7B" w:rsidRPr="00595ABD" w:rsidRDefault="00E97D7B" w:rsidP="00595A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«9)</w:t>
      </w:r>
      <w:r w:rsidRPr="00595A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государственной регистрации в качестве индивидуального предпринимателя или юридического лица не совпадает с соответствующей информацией, указанной в заявлении;</w:t>
      </w:r>
    </w:p>
    <w:p w:rsidR="00E97D7B" w:rsidRPr="00595ABD" w:rsidRDefault="00E97D7B" w:rsidP="00595A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</w:t>
      </w:r>
      <w:r w:rsidRPr="00595A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отсутствуют оригиналы заявления и схемы автопоезда на момент выдачи специального разрешения, заверенных регистрационных документов транспортного средства </w:t>
      </w:r>
      <w:r w:rsid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если заявление и документы направлялись в Отдел с использованием факсимильной связи;</w:t>
      </w:r>
    </w:p>
    <w:p w:rsidR="00E97D7B" w:rsidRPr="00595ABD" w:rsidRDefault="00E97D7B" w:rsidP="00595A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sub_13911"/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отсутствует согласование владельцев автомобильных дорог или согласующих организаций, если не требуется разработка специального проекта и (или) проекта организации дорожного движения;</w:t>
      </w:r>
    </w:p>
    <w:p w:rsidR="00E97D7B" w:rsidRPr="00595ABD" w:rsidRDefault="00E97D7B" w:rsidP="00595A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sub_13912"/>
      <w:bookmarkEnd w:id="1"/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12) отсутствует специальный проект, проект организации дорожного движения </w:t>
      </w:r>
      <w:r w:rsid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 необходимости)</w:t>
      </w:r>
      <w:proofErr w:type="gramStart"/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</w:t>
      </w:r>
      <w:proofErr w:type="gramEnd"/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bookmarkEnd w:id="2"/>
    <w:p w:rsidR="0068205B" w:rsidRPr="00595ABD" w:rsidRDefault="00E97D7B" w:rsidP="00595A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1.2.10.</w:t>
      </w:r>
      <w:r w:rsidR="00DD1FB0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Абзац четвертый пункта 34 признать утратившим силу.</w:t>
      </w:r>
    </w:p>
    <w:p w:rsidR="00DD1FB0" w:rsidRPr="00595ABD" w:rsidRDefault="00DD1FB0" w:rsidP="00595A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1.2.1</w:t>
      </w:r>
      <w:r w:rsidR="00E97D7B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пункте 36</w:t>
      </w: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D1FB0" w:rsidRPr="00595ABD" w:rsidRDefault="00DA1626" w:rsidP="00595A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1.2.1</w:t>
      </w:r>
      <w:r w:rsidR="00E97D7B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Подпункт 2  признать утратившим силу.</w:t>
      </w:r>
    </w:p>
    <w:p w:rsidR="00DA1626" w:rsidRPr="00595ABD" w:rsidRDefault="00DA1626" w:rsidP="00595A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1.2.1</w:t>
      </w:r>
      <w:r w:rsidR="00E97D7B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В подпункте 3 слово «портал» заменить словами «и региональный порталы».</w:t>
      </w:r>
    </w:p>
    <w:p w:rsidR="00DA1626" w:rsidRPr="00595ABD" w:rsidRDefault="00DA1626" w:rsidP="00595A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1.2.1</w:t>
      </w:r>
      <w:r w:rsidR="00E97D7B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Пункт 38 изложить в следующей редакции:</w:t>
      </w:r>
    </w:p>
    <w:p w:rsidR="00DA1626" w:rsidRPr="00595ABD" w:rsidRDefault="00DA1626" w:rsidP="00595A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«38. Муниципальная услуга посредством многофункционального центра предоставления государственных и муниципальных услуг не предоставляется</w:t>
      </w:r>
      <w:proofErr w:type="gramStart"/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.».</w:t>
      </w:r>
      <w:proofErr w:type="gramEnd"/>
    </w:p>
    <w:p w:rsidR="0057656F" w:rsidRPr="00595ABD" w:rsidRDefault="00DA1626" w:rsidP="00595A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1.2.1</w:t>
      </w:r>
      <w:r w:rsidR="00E97D7B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пункте 39</w:t>
      </w: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7656F" w:rsidRPr="00595ABD" w:rsidRDefault="00DA1626" w:rsidP="00595A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1.2.1</w:t>
      </w:r>
      <w:r w:rsidR="00E97D7B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В абзаце первом слово «портала» заменить словами «и регионального порталов».</w:t>
      </w:r>
    </w:p>
    <w:p w:rsidR="0057656F" w:rsidRPr="00595ABD" w:rsidRDefault="00DA1626" w:rsidP="00595A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1.2.1</w:t>
      </w:r>
      <w:r w:rsidR="00E97D7B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В подпункте 2</w:t>
      </w: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слово «</w:t>
      </w:r>
      <w:proofErr w:type="gramStart"/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,М</w:t>
      </w:r>
      <w:proofErr w:type="gramEnd"/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ФЦ» исключить.</w:t>
      </w:r>
    </w:p>
    <w:p w:rsidR="00547C66" w:rsidRPr="00595ABD" w:rsidRDefault="00DA1626" w:rsidP="00595A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1.2.1</w:t>
      </w:r>
      <w:r w:rsidR="00E97D7B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Дополнить подпунктом 5.1 следующего содержания:</w:t>
      </w:r>
    </w:p>
    <w:p w:rsidR="00DA1626" w:rsidRPr="00595ABD" w:rsidRDefault="00DA1626" w:rsidP="00595A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«5.1</w:t>
      </w:r>
      <w:r w:rsid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результата предоставления муниципальной услуги</w:t>
      </w:r>
      <w:proofErr w:type="gramStart"/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;»</w:t>
      </w:r>
      <w:proofErr w:type="gramEnd"/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A1626" w:rsidRPr="00595ABD" w:rsidRDefault="00DA1626" w:rsidP="00595A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1.2.1</w:t>
      </w:r>
      <w:r w:rsidR="00E97D7B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В подпункте 8 слово «Департамента» заменить словом «Отдела».</w:t>
      </w:r>
    </w:p>
    <w:p w:rsidR="0058603F" w:rsidRPr="00595ABD" w:rsidRDefault="00DA1626" w:rsidP="00595A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1.2.1</w:t>
      </w:r>
      <w:r w:rsidR="00E97D7B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пункте 41:</w:t>
      </w:r>
    </w:p>
    <w:p w:rsidR="00B95E13" w:rsidRPr="00595ABD" w:rsidRDefault="00DA1626" w:rsidP="00595A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1.2.1</w:t>
      </w:r>
      <w:r w:rsidR="00E97D7B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В абзаце первом слова «или МФЦ» исключить.</w:t>
      </w:r>
    </w:p>
    <w:p w:rsidR="0058603F" w:rsidRPr="00595ABD" w:rsidRDefault="00DA1626" w:rsidP="00595A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1.2.1</w:t>
      </w:r>
      <w:r w:rsidR="00E97D7B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Абзац девятый признать утратившим силу.</w:t>
      </w:r>
    </w:p>
    <w:p w:rsidR="00DA1626" w:rsidRPr="00595ABD" w:rsidRDefault="00DA1626" w:rsidP="00595A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1.2.1</w:t>
      </w:r>
      <w:r w:rsidR="00E97D7B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пункте 46 слова «, работник МФЦ», </w:t>
      </w:r>
      <w:r w:rsidR="0023504C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595A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МФЦ обеспечивает выдачу результата предоставления муниципальной услуги в МФЦ при выборе заявителем данного способа получения муниципальной услуги</w:t>
      </w:r>
      <w:proofErr w:type="gramStart"/>
      <w:r w:rsidRPr="00595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 </w:t>
      </w:r>
      <w:proofErr w:type="gramEnd"/>
      <w:r w:rsidRPr="00595AB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исключить.</w:t>
      </w:r>
    </w:p>
    <w:p w:rsidR="0058603F" w:rsidRPr="00595ABD" w:rsidRDefault="0023504C" w:rsidP="00595A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1.2.1</w:t>
      </w:r>
      <w:r w:rsidR="00E97D7B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95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пункта 46 в заголовке слово «портал</w:t>
      </w:r>
      <w:r w:rsidR="00656398" w:rsidRPr="00595AB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95ABD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словами «и регионального порталов».</w:t>
      </w:r>
    </w:p>
    <w:p w:rsidR="0058603F" w:rsidRPr="00595ABD" w:rsidRDefault="0023504C" w:rsidP="00595A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1.2.1</w:t>
      </w:r>
      <w:r w:rsidR="00E97D7B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пункте 48 слово «портал</w:t>
      </w:r>
      <w:r w:rsidR="00656398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заменить словами «и регионального порталов» </w:t>
      </w:r>
      <w:r w:rsid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соответствующем падеже.</w:t>
      </w:r>
    </w:p>
    <w:p w:rsidR="0023504C" w:rsidRPr="00595ABD" w:rsidRDefault="0023504C" w:rsidP="00595A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ABD">
        <w:rPr>
          <w:rFonts w:ascii="Times New Roman" w:eastAsia="Times New Roman" w:hAnsi="Times New Roman" w:cs="Times New Roman"/>
          <w:sz w:val="24"/>
          <w:szCs w:val="24"/>
          <w:lang w:eastAsia="ru-RU"/>
        </w:rPr>
        <w:t>1.2.1</w:t>
      </w:r>
      <w:r w:rsidR="00E97D7B" w:rsidRPr="00595AB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95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A3203" w:rsidRPr="00595A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пункта 49 д</w:t>
      </w:r>
      <w:r w:rsidR="00567903" w:rsidRPr="00595AB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ополнить заголовко</w:t>
      </w:r>
      <w:r w:rsidRPr="00595ABD">
        <w:rPr>
          <w:rFonts w:ascii="Times New Roman" w:eastAsia="Times New Roman" w:hAnsi="Times New Roman" w:cs="Times New Roman"/>
          <w:sz w:val="24"/>
          <w:szCs w:val="24"/>
          <w:lang w:eastAsia="ru-RU"/>
        </w:rPr>
        <w:t>м и пункт</w:t>
      </w:r>
      <w:r w:rsidR="00567903" w:rsidRPr="00595AB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95ABD">
        <w:rPr>
          <w:rFonts w:ascii="Times New Roman" w:eastAsia="Times New Roman" w:hAnsi="Times New Roman" w:cs="Times New Roman"/>
          <w:sz w:val="24"/>
          <w:szCs w:val="24"/>
          <w:lang w:eastAsia="ru-RU"/>
        </w:rPr>
        <w:t>м 49.1</w:t>
      </w:r>
      <w:r w:rsidR="00567903" w:rsidRPr="00595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заголовком и пунктом </w:t>
      </w:r>
      <w:r w:rsidRPr="00595ABD">
        <w:rPr>
          <w:rFonts w:ascii="Times New Roman" w:eastAsia="Times New Roman" w:hAnsi="Times New Roman" w:cs="Times New Roman"/>
          <w:sz w:val="24"/>
          <w:szCs w:val="24"/>
          <w:lang w:eastAsia="ru-RU"/>
        </w:rPr>
        <w:t>49.</w:t>
      </w:r>
      <w:r w:rsidR="001A782F" w:rsidRPr="00595AB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95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5AB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следующего содержания:</w:t>
      </w:r>
    </w:p>
    <w:p w:rsidR="0023504C" w:rsidRPr="00595ABD" w:rsidRDefault="00656398" w:rsidP="00595A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AB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3504C" w:rsidRPr="00595ABD">
        <w:rPr>
          <w:rFonts w:ascii="Times New Roman" w:eastAsia="Calibri" w:hAnsi="Times New Roman" w:cs="Times New Roman"/>
          <w:sz w:val="24"/>
          <w:szCs w:val="24"/>
        </w:rPr>
        <w:t>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</w:t>
      </w:r>
    </w:p>
    <w:p w:rsidR="0023504C" w:rsidRPr="00595ABD" w:rsidRDefault="0023504C" w:rsidP="00595A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49.1. </w:t>
      </w:r>
      <w:r w:rsidRPr="00595ABD">
        <w:rPr>
          <w:rFonts w:ascii="Times New Roman" w:eastAsia="Calibri" w:hAnsi="Times New Roman" w:cs="Times New Roman"/>
          <w:sz w:val="24"/>
          <w:szCs w:val="24"/>
        </w:rPr>
        <w:t xml:space="preserve">Оплата государственной пошлины за предоставление муниципальной услуги осуществляется заявителем с использованием Единого и регионального порталов </w:t>
      </w:r>
      <w:r w:rsidR="00595AB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595ABD">
        <w:rPr>
          <w:rFonts w:ascii="Times New Roman" w:eastAsia="Calibri" w:hAnsi="Times New Roman" w:cs="Times New Roman"/>
          <w:sz w:val="24"/>
          <w:szCs w:val="24"/>
        </w:rPr>
        <w:t xml:space="preserve">по предварительно заполненным </w:t>
      </w:r>
      <w:r w:rsidR="00E97D7B" w:rsidRPr="00595ABD">
        <w:rPr>
          <w:rFonts w:ascii="Times New Roman" w:eastAsia="Calibri" w:hAnsi="Times New Roman" w:cs="Times New Roman"/>
          <w:sz w:val="24"/>
          <w:szCs w:val="24"/>
        </w:rPr>
        <w:t>Отделом</w:t>
      </w:r>
      <w:r w:rsidRPr="00595ABD">
        <w:rPr>
          <w:rFonts w:ascii="Times New Roman" w:eastAsia="Calibri" w:hAnsi="Times New Roman" w:cs="Times New Roman"/>
          <w:sz w:val="24"/>
          <w:szCs w:val="24"/>
        </w:rPr>
        <w:t xml:space="preserve"> реквизитам.</w:t>
      </w:r>
    </w:p>
    <w:p w:rsidR="0023504C" w:rsidRPr="00595ABD" w:rsidRDefault="0023504C" w:rsidP="00595A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ABD">
        <w:rPr>
          <w:rFonts w:ascii="Times New Roman" w:eastAsia="Calibri" w:hAnsi="Times New Roman" w:cs="Times New Roman"/>
          <w:sz w:val="24"/>
          <w:szCs w:val="24"/>
        </w:rPr>
        <w:t xml:space="preserve">При оплате государственной пошлины за предоставление муниципальной </w:t>
      </w:r>
      <w:r w:rsidR="00595ABD">
        <w:rPr>
          <w:rFonts w:ascii="Times New Roman" w:eastAsia="Calibri" w:hAnsi="Times New Roman" w:cs="Times New Roman"/>
          <w:sz w:val="24"/>
          <w:szCs w:val="24"/>
        </w:rPr>
        <w:t>услуги заявителю обеспечивается</w:t>
      </w:r>
      <w:r w:rsidRPr="00595ABD">
        <w:rPr>
          <w:rFonts w:ascii="Times New Roman" w:eastAsia="Calibri" w:hAnsi="Times New Roman" w:cs="Times New Roman"/>
          <w:sz w:val="24"/>
          <w:szCs w:val="24"/>
        </w:rPr>
        <w:t xml:space="preserve"> возможность сохранения платежного документа, заполненного</w:t>
      </w:r>
      <w:r w:rsidR="00595ABD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595ABD">
        <w:rPr>
          <w:rFonts w:ascii="Times New Roman" w:eastAsia="Calibri" w:hAnsi="Times New Roman" w:cs="Times New Roman"/>
          <w:sz w:val="24"/>
          <w:szCs w:val="24"/>
        </w:rPr>
        <w:t xml:space="preserve"> или частично заполненного, а также печати на бумажном носителе копии заполненного платежного документа.</w:t>
      </w:r>
    </w:p>
    <w:p w:rsidR="0023504C" w:rsidRPr="00595ABD" w:rsidRDefault="0023504C" w:rsidP="00595A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ABD">
        <w:rPr>
          <w:rFonts w:ascii="Times New Roman" w:eastAsia="Calibri" w:hAnsi="Times New Roman" w:cs="Times New Roman"/>
          <w:sz w:val="24"/>
          <w:szCs w:val="24"/>
        </w:rPr>
        <w:lastRenderedPageBreak/>
        <w:t>В платежном документе указывается уникальный идентификатор начисления</w:t>
      </w:r>
      <w:r w:rsidR="00595ABD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595ABD">
        <w:rPr>
          <w:rFonts w:ascii="Times New Roman" w:eastAsia="Calibri" w:hAnsi="Times New Roman" w:cs="Times New Roman"/>
          <w:sz w:val="24"/>
          <w:szCs w:val="24"/>
        </w:rPr>
        <w:t xml:space="preserve"> и идентификатор плательщика.</w:t>
      </w:r>
    </w:p>
    <w:p w:rsidR="0023504C" w:rsidRPr="00595ABD" w:rsidRDefault="0023504C" w:rsidP="00595A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ABD">
        <w:rPr>
          <w:rFonts w:ascii="Times New Roman" w:eastAsia="Calibri" w:hAnsi="Times New Roman" w:cs="Times New Roman"/>
          <w:sz w:val="24"/>
          <w:szCs w:val="24"/>
        </w:rPr>
        <w:t>Заявитель информируется о совершении факта государственной пошлины</w:t>
      </w:r>
      <w:r w:rsidR="00595AB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595ABD">
        <w:rPr>
          <w:rFonts w:ascii="Times New Roman" w:eastAsia="Calibri" w:hAnsi="Times New Roman" w:cs="Times New Roman"/>
          <w:sz w:val="24"/>
          <w:szCs w:val="24"/>
        </w:rPr>
        <w:t xml:space="preserve"> за предоставление муниципальной услуги посредством Единого и регионального порталов.</w:t>
      </w:r>
    </w:p>
    <w:p w:rsidR="0023504C" w:rsidRPr="00595ABD" w:rsidRDefault="0023504C" w:rsidP="00595A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ABD">
        <w:rPr>
          <w:rFonts w:ascii="Times New Roman" w:eastAsia="Calibri" w:hAnsi="Times New Roman" w:cs="Times New Roman"/>
          <w:sz w:val="24"/>
          <w:szCs w:val="24"/>
        </w:rPr>
        <w:t xml:space="preserve">Предоставление информации об оплате государственной пошлины за предоставление муниципальной услуги осуществляется с использованием информации, содержащейся </w:t>
      </w:r>
      <w:r w:rsidR="00595ABD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595ABD">
        <w:rPr>
          <w:rFonts w:ascii="Times New Roman" w:eastAsia="Calibri" w:hAnsi="Times New Roman" w:cs="Times New Roman"/>
          <w:sz w:val="24"/>
          <w:szCs w:val="24"/>
        </w:rPr>
        <w:t>в Государственной информационной системе о государственных и муниципальных платежах, если иное не предусмотрено федеральными законами.</w:t>
      </w:r>
    </w:p>
    <w:p w:rsidR="002E5134" w:rsidRPr="00595ABD" w:rsidRDefault="002E5134" w:rsidP="002350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3504C" w:rsidRPr="00595ABD" w:rsidRDefault="0023504C" w:rsidP="002350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95ABD">
        <w:rPr>
          <w:rFonts w:ascii="Times New Roman" w:eastAsia="Calibri" w:hAnsi="Times New Roman" w:cs="Times New Roman"/>
          <w:sz w:val="24"/>
          <w:szCs w:val="24"/>
        </w:rPr>
        <w:t>Получение результата предоставления муниципальной услуги</w:t>
      </w:r>
    </w:p>
    <w:p w:rsidR="00E97D7B" w:rsidRPr="00595ABD" w:rsidRDefault="00E97D7B" w:rsidP="002350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3504C" w:rsidRPr="00595ABD" w:rsidRDefault="00E97D7B" w:rsidP="00595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ABD">
        <w:rPr>
          <w:rFonts w:ascii="Times New Roman" w:eastAsia="Calibri" w:hAnsi="Times New Roman" w:cs="Times New Roman"/>
          <w:sz w:val="24"/>
          <w:szCs w:val="24"/>
        </w:rPr>
        <w:t>49.2</w:t>
      </w:r>
      <w:r w:rsidR="0023504C" w:rsidRPr="00595ABD">
        <w:rPr>
          <w:rFonts w:ascii="Times New Roman" w:eastAsia="Calibri" w:hAnsi="Times New Roman" w:cs="Times New Roman"/>
          <w:sz w:val="24"/>
          <w:szCs w:val="24"/>
        </w:rPr>
        <w:t>. Заявителю в качестве результата предоставления муниципальной услуги обеспечивается по его выбору возможность получения:</w:t>
      </w:r>
    </w:p>
    <w:p w:rsidR="0023504C" w:rsidRPr="00595ABD" w:rsidRDefault="0023504C" w:rsidP="00595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ABD">
        <w:rPr>
          <w:rFonts w:ascii="Times New Roman" w:eastAsia="Calibri" w:hAnsi="Times New Roman" w:cs="Times New Roman"/>
          <w:sz w:val="24"/>
          <w:szCs w:val="24"/>
        </w:rPr>
        <w:t>1) электронного документа, подписанного уполномоченным должностным лицом</w:t>
      </w:r>
      <w:r w:rsidR="00595ABD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595ABD">
        <w:rPr>
          <w:rFonts w:ascii="Times New Roman" w:eastAsia="Calibri" w:hAnsi="Times New Roman" w:cs="Times New Roman"/>
          <w:sz w:val="24"/>
          <w:szCs w:val="24"/>
        </w:rPr>
        <w:t xml:space="preserve"> с использованием усиленной квалифицированной электронной подписи;</w:t>
      </w:r>
    </w:p>
    <w:p w:rsidR="00567903" w:rsidRPr="00595ABD" w:rsidRDefault="0023504C" w:rsidP="00595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ABD">
        <w:rPr>
          <w:rFonts w:ascii="Times New Roman" w:eastAsia="Calibri" w:hAnsi="Times New Roman" w:cs="Times New Roman"/>
          <w:sz w:val="24"/>
          <w:szCs w:val="24"/>
        </w:rPr>
        <w:t xml:space="preserve">2) документа на бумажном носителе, подтверждающего содержание электронного документа, направленного </w:t>
      </w:r>
      <w:r w:rsidR="002E5134" w:rsidRPr="00595ABD">
        <w:rPr>
          <w:rFonts w:ascii="Times New Roman" w:eastAsia="Calibri" w:hAnsi="Times New Roman" w:cs="Times New Roman"/>
          <w:sz w:val="24"/>
          <w:szCs w:val="24"/>
        </w:rPr>
        <w:t>Отделом</w:t>
      </w:r>
      <w:proofErr w:type="gramStart"/>
      <w:r w:rsidRPr="00595ABD">
        <w:rPr>
          <w:rFonts w:ascii="Times New Roman" w:eastAsia="Calibri" w:hAnsi="Times New Roman" w:cs="Times New Roman"/>
          <w:sz w:val="24"/>
          <w:szCs w:val="24"/>
        </w:rPr>
        <w:t>.</w:t>
      </w:r>
      <w:r w:rsidR="001A782F" w:rsidRPr="00595ABD">
        <w:rPr>
          <w:rFonts w:ascii="Times New Roman" w:eastAsia="Calibri" w:hAnsi="Times New Roman" w:cs="Times New Roman"/>
          <w:sz w:val="24"/>
          <w:szCs w:val="24"/>
        </w:rPr>
        <w:t>».</w:t>
      </w:r>
      <w:proofErr w:type="gramEnd"/>
    </w:p>
    <w:p w:rsidR="001A782F" w:rsidRPr="00595ABD" w:rsidRDefault="001A782F" w:rsidP="00595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95AB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1.2.19.</w:t>
      </w:r>
      <w:r w:rsidRPr="00595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5AB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Дополнить заголовком и пунктом 50.1  следующего содержания:</w:t>
      </w:r>
    </w:p>
    <w:p w:rsidR="00C7684B" w:rsidRPr="00595ABD" w:rsidRDefault="00C7684B" w:rsidP="00595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04C" w:rsidRPr="00595ABD" w:rsidRDefault="001A782F" w:rsidP="00595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AB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3504C" w:rsidRPr="00595A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оценки качества предоставления муниципальной услуги</w:t>
      </w:r>
    </w:p>
    <w:p w:rsidR="0023504C" w:rsidRPr="00595ABD" w:rsidRDefault="0023504C" w:rsidP="00595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03" w:rsidRPr="00595ABD" w:rsidRDefault="001A782F" w:rsidP="00595A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ABD">
        <w:rPr>
          <w:rFonts w:ascii="Times New Roman" w:eastAsia="Times New Roman" w:hAnsi="Times New Roman" w:cs="Times New Roman"/>
          <w:sz w:val="24"/>
          <w:szCs w:val="24"/>
          <w:lang w:eastAsia="ru-RU"/>
        </w:rPr>
        <w:t>50.1.</w:t>
      </w:r>
      <w:r w:rsidR="0023504C" w:rsidRPr="00595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Заявителям обеспечивается возможность оценить доступность и качество муниципальной услуги на Едином </w:t>
      </w:r>
      <w:r w:rsidR="00C7684B" w:rsidRPr="00595ABD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региональном порталах</w:t>
      </w:r>
      <w:proofErr w:type="gramStart"/>
      <w:r w:rsidR="00C7684B" w:rsidRPr="00595ABD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r w:rsidR="0023504C" w:rsidRPr="00595A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23504C" w:rsidRPr="00595ABD" w:rsidRDefault="001A782F" w:rsidP="00595A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95AB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1.2.20</w:t>
      </w:r>
      <w:r w:rsidR="00C7684B" w:rsidRPr="00595AB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 w:rsidR="00B900F0" w:rsidRPr="00595AB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 пункте 50 слово «портала» заменить словами «и регионального порталов».</w:t>
      </w:r>
    </w:p>
    <w:p w:rsidR="00B900F0" w:rsidRPr="00595ABD" w:rsidRDefault="001A782F" w:rsidP="00595A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95ABD">
        <w:rPr>
          <w:rFonts w:ascii="Times New Roman" w:eastAsia="Times New Roman" w:hAnsi="Times New Roman" w:cs="Times New Roman"/>
          <w:sz w:val="24"/>
          <w:szCs w:val="24"/>
          <w:lang w:eastAsia="ru-RU"/>
        </w:rPr>
        <w:t>1.2.21</w:t>
      </w:r>
      <w:r w:rsidR="00B900F0" w:rsidRPr="00595AB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 w:rsidR="00B900F0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пункте 55 слова «, работники МФЦ» исключить.</w:t>
      </w:r>
    </w:p>
    <w:p w:rsidR="0023504C" w:rsidRPr="00595ABD" w:rsidRDefault="001A782F" w:rsidP="00595A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ABD">
        <w:rPr>
          <w:rFonts w:ascii="Times New Roman" w:eastAsia="Times New Roman" w:hAnsi="Times New Roman" w:cs="Times New Roman"/>
          <w:sz w:val="24"/>
          <w:szCs w:val="24"/>
          <w:lang w:eastAsia="ru-RU"/>
        </w:rPr>
        <w:t>1.2.22</w:t>
      </w:r>
      <w:r w:rsidR="00B900F0" w:rsidRPr="00595A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00F0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пункте 56 слова «, работники МФЦ», (за исключением срока подачи заявления в МФЦ),</w:t>
      </w:r>
      <w:r w:rsidR="00B900F0" w:rsidRPr="00595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00F0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 исключением требований, установленных к помещениям МФЦ) исключить.</w:t>
      </w:r>
    </w:p>
    <w:p w:rsidR="0023504C" w:rsidRPr="00595ABD" w:rsidRDefault="001A782F" w:rsidP="00595AB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1.2.23</w:t>
      </w:r>
      <w:r w:rsidR="00B900F0" w:rsidRPr="00595A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00F0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пункте 57 слова «, МФЦ»</w:t>
      </w:r>
      <w:proofErr w:type="gramStart"/>
      <w:r w:rsidR="00B900F0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</w:t>
      </w:r>
      <w:proofErr w:type="gramEnd"/>
      <w:r w:rsidR="00B900F0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работниками МФЦ» исключить.</w:t>
      </w:r>
    </w:p>
    <w:p w:rsidR="006C55BE" w:rsidRPr="00595ABD" w:rsidRDefault="001A782F" w:rsidP="00595A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1.2.24</w:t>
      </w:r>
      <w:r w:rsidR="00B900F0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C55BE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58 изложить в следующей редакции:</w:t>
      </w:r>
    </w:p>
    <w:p w:rsidR="006C55BE" w:rsidRPr="00595ABD" w:rsidRDefault="006C55BE" w:rsidP="00595AB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«58. Жалоба подается для рассмотрения в Отдел, Департамент </w:t>
      </w:r>
      <w:r w:rsidR="00595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proofErr w:type="spellStart"/>
      <w:r w:rsidRPr="00595AB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</w:t>
      </w:r>
      <w:proofErr w:type="spellEnd"/>
      <w:r w:rsidR="00595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5AB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95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5A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коммунального и строительного комплекса администрации города Югорска.</w:t>
      </w:r>
    </w:p>
    <w:p w:rsidR="006C55BE" w:rsidRPr="00595ABD" w:rsidRDefault="006C55BE" w:rsidP="00595AB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AB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Отдела, муниципального служащего подается начальнику Отдела, директору Департамента или главе города Югорска.</w:t>
      </w:r>
    </w:p>
    <w:p w:rsidR="006C55BE" w:rsidRPr="00595ABD" w:rsidRDefault="006C55BE" w:rsidP="00595AB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5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на решения и действия (бездействие) начальника Отдела подается директору </w:t>
      </w: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Департамента</w:t>
      </w:r>
      <w:r w:rsidRPr="00595ABD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главе города Югорска</w:t>
      </w:r>
      <w:proofErr w:type="gramStart"/>
      <w:r w:rsidRPr="00595ABD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812913" w:rsidRPr="00595ABD" w:rsidRDefault="006F2662" w:rsidP="00595A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76EF3" w:rsidRPr="0059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595ABD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</w:t>
      </w:r>
      <w:r w:rsidR="00595A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="00812913" w:rsidRPr="00595A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разместить на официальном сайте органов местного самоуправления</w:t>
      </w:r>
      <w:r w:rsidR="004A76C3" w:rsidRPr="00595A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города Югорска</w:t>
      </w:r>
      <w:r w:rsidR="00812913" w:rsidRPr="00595A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913" w:rsidRPr="00595ABD" w:rsidRDefault="006F2662" w:rsidP="00595A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5ABD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12913" w:rsidRPr="00595ABD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1A782F" w:rsidRPr="00595ABD" w:rsidRDefault="001A782F" w:rsidP="00595AB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5A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</w:t>
      </w:r>
      <w:proofErr w:type="gramStart"/>
      <w:r w:rsidRPr="00595ABD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595A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выполнением постановления возложить на начальника отдела                               по гражданской обороне и чрезвычайным ситуациям, транспорту и связи администрации города Югорска А.В. </w:t>
      </w:r>
      <w:proofErr w:type="spellStart"/>
      <w:r w:rsidRPr="00595ABD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Максименюка</w:t>
      </w:r>
      <w:proofErr w:type="spellEnd"/>
      <w:r w:rsidRPr="00595A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8392D" w:rsidRPr="00595ABD" w:rsidRDefault="0058392D" w:rsidP="00595AB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827B3" w:rsidRDefault="00D827B3" w:rsidP="008126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5078D" w:rsidRPr="00595ABD" w:rsidRDefault="00E5078D" w:rsidP="008126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D7019" w:rsidRPr="00595ABD" w:rsidRDefault="002D7019" w:rsidP="008126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666" w:rsidRPr="00595ABD" w:rsidRDefault="00D827B3" w:rsidP="008126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95A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</w:t>
      </w:r>
      <w:r w:rsidR="00812666" w:rsidRPr="00595A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Югорска</w:t>
      </w:r>
      <w:r w:rsidR="00595A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</w:t>
      </w:r>
      <w:r w:rsidRPr="00595A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А.В. Бородкин</w:t>
      </w:r>
    </w:p>
    <w:sectPr w:rsidR="00812666" w:rsidRPr="00595ABD" w:rsidSect="00595ABD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352" w:rsidRDefault="00D14352" w:rsidP="007353D3">
      <w:pPr>
        <w:spacing w:after="0" w:line="240" w:lineRule="auto"/>
      </w:pPr>
      <w:r>
        <w:separator/>
      </w:r>
    </w:p>
  </w:endnote>
  <w:endnote w:type="continuationSeparator" w:id="0">
    <w:p w:rsidR="00D14352" w:rsidRDefault="00D14352" w:rsidP="0073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352" w:rsidRDefault="00D14352" w:rsidP="007353D3">
      <w:pPr>
        <w:spacing w:after="0" w:line="240" w:lineRule="auto"/>
      </w:pPr>
      <w:r>
        <w:separator/>
      </w:r>
    </w:p>
  </w:footnote>
  <w:footnote w:type="continuationSeparator" w:id="0">
    <w:p w:rsidR="00D14352" w:rsidRDefault="00D14352" w:rsidP="00735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35423"/>
    <w:multiLevelType w:val="hybridMultilevel"/>
    <w:tmpl w:val="364C7A0A"/>
    <w:lvl w:ilvl="0" w:tplc="798C94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A035D4"/>
    <w:multiLevelType w:val="hybridMultilevel"/>
    <w:tmpl w:val="357C3962"/>
    <w:lvl w:ilvl="0" w:tplc="EBF807D8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F014566"/>
    <w:multiLevelType w:val="hybridMultilevel"/>
    <w:tmpl w:val="4F54AA0C"/>
    <w:lvl w:ilvl="0" w:tplc="65D29B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169677F"/>
    <w:multiLevelType w:val="hybridMultilevel"/>
    <w:tmpl w:val="5B262030"/>
    <w:lvl w:ilvl="0" w:tplc="2FE867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2662D7E">
      <w:start w:val="13"/>
      <w:numFmt w:val="decimal"/>
      <w:lvlText w:val="%2."/>
      <w:lvlJc w:val="left"/>
      <w:pPr>
        <w:ind w:left="2500" w:hanging="142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13"/>
  </w:num>
  <w:num w:numId="7">
    <w:abstractNumId w:val="9"/>
  </w:num>
  <w:num w:numId="8">
    <w:abstractNumId w:val="1"/>
  </w:num>
  <w:num w:numId="9">
    <w:abstractNumId w:val="8"/>
  </w:num>
  <w:num w:numId="10">
    <w:abstractNumId w:val="10"/>
  </w:num>
  <w:num w:numId="11">
    <w:abstractNumId w:val="11"/>
  </w:num>
  <w:num w:numId="12">
    <w:abstractNumId w:val="12"/>
  </w:num>
  <w:num w:numId="13">
    <w:abstractNumId w:val="3"/>
  </w:num>
  <w:num w:numId="14">
    <w:abstractNumId w:val="2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1764"/>
    <w:rsid w:val="000019BE"/>
    <w:rsid w:val="00004E7B"/>
    <w:rsid w:val="00004EEF"/>
    <w:rsid w:val="000145CB"/>
    <w:rsid w:val="00014CF2"/>
    <w:rsid w:val="00016030"/>
    <w:rsid w:val="00031BF0"/>
    <w:rsid w:val="000426C5"/>
    <w:rsid w:val="00047498"/>
    <w:rsid w:val="00060340"/>
    <w:rsid w:val="00066E8D"/>
    <w:rsid w:val="000705C0"/>
    <w:rsid w:val="00070EE4"/>
    <w:rsid w:val="00074790"/>
    <w:rsid w:val="00076F44"/>
    <w:rsid w:val="00077617"/>
    <w:rsid w:val="000844E5"/>
    <w:rsid w:val="00087185"/>
    <w:rsid w:val="000B004E"/>
    <w:rsid w:val="000D6D54"/>
    <w:rsid w:val="000D704C"/>
    <w:rsid w:val="000D7DD1"/>
    <w:rsid w:val="000E73E1"/>
    <w:rsid w:val="000F0073"/>
    <w:rsid w:val="000F2D3F"/>
    <w:rsid w:val="000F5CEF"/>
    <w:rsid w:val="00103EAA"/>
    <w:rsid w:val="001132A1"/>
    <w:rsid w:val="00114B8A"/>
    <w:rsid w:val="001257C5"/>
    <w:rsid w:val="001261E8"/>
    <w:rsid w:val="00132331"/>
    <w:rsid w:val="00135275"/>
    <w:rsid w:val="00140B77"/>
    <w:rsid w:val="00145921"/>
    <w:rsid w:val="00152975"/>
    <w:rsid w:val="00154921"/>
    <w:rsid w:val="00155CD2"/>
    <w:rsid w:val="001607A3"/>
    <w:rsid w:val="00162093"/>
    <w:rsid w:val="001719EF"/>
    <w:rsid w:val="00182782"/>
    <w:rsid w:val="001843DB"/>
    <w:rsid w:val="00185AE7"/>
    <w:rsid w:val="00191FDD"/>
    <w:rsid w:val="001A0FDE"/>
    <w:rsid w:val="001A2C4A"/>
    <w:rsid w:val="001A782F"/>
    <w:rsid w:val="001B0A64"/>
    <w:rsid w:val="001B0EF2"/>
    <w:rsid w:val="001B53A7"/>
    <w:rsid w:val="001C221A"/>
    <w:rsid w:val="001C47A4"/>
    <w:rsid w:val="001C7271"/>
    <w:rsid w:val="001D15B6"/>
    <w:rsid w:val="001D4E71"/>
    <w:rsid w:val="001E2D60"/>
    <w:rsid w:val="001E55A7"/>
    <w:rsid w:val="001E6107"/>
    <w:rsid w:val="001F5789"/>
    <w:rsid w:val="002074AF"/>
    <w:rsid w:val="002076CA"/>
    <w:rsid w:val="00207DF7"/>
    <w:rsid w:val="0021084B"/>
    <w:rsid w:val="00210BAF"/>
    <w:rsid w:val="00213744"/>
    <w:rsid w:val="00215508"/>
    <w:rsid w:val="002329CC"/>
    <w:rsid w:val="0023504C"/>
    <w:rsid w:val="002519E5"/>
    <w:rsid w:val="00254357"/>
    <w:rsid w:val="00255673"/>
    <w:rsid w:val="00255C97"/>
    <w:rsid w:val="00273AA2"/>
    <w:rsid w:val="002822D3"/>
    <w:rsid w:val="00283CF3"/>
    <w:rsid w:val="00287E92"/>
    <w:rsid w:val="002A2F4C"/>
    <w:rsid w:val="002A50D4"/>
    <w:rsid w:val="002B54B2"/>
    <w:rsid w:val="002B650B"/>
    <w:rsid w:val="002C304C"/>
    <w:rsid w:val="002C4B69"/>
    <w:rsid w:val="002C4F4D"/>
    <w:rsid w:val="002C754D"/>
    <w:rsid w:val="002C7EA2"/>
    <w:rsid w:val="002D42E9"/>
    <w:rsid w:val="002D7019"/>
    <w:rsid w:val="002E0867"/>
    <w:rsid w:val="002E5134"/>
    <w:rsid w:val="002E6F71"/>
    <w:rsid w:val="002F1612"/>
    <w:rsid w:val="00301ABE"/>
    <w:rsid w:val="00303554"/>
    <w:rsid w:val="003229C8"/>
    <w:rsid w:val="00324BE6"/>
    <w:rsid w:val="003302C7"/>
    <w:rsid w:val="003319D2"/>
    <w:rsid w:val="00346FA9"/>
    <w:rsid w:val="0035237D"/>
    <w:rsid w:val="0035443A"/>
    <w:rsid w:val="00362D82"/>
    <w:rsid w:val="003738E3"/>
    <w:rsid w:val="00380480"/>
    <w:rsid w:val="003820CA"/>
    <w:rsid w:val="00391450"/>
    <w:rsid w:val="003930CA"/>
    <w:rsid w:val="003A727A"/>
    <w:rsid w:val="003B31EE"/>
    <w:rsid w:val="003C100C"/>
    <w:rsid w:val="003C7D69"/>
    <w:rsid w:val="003D2A49"/>
    <w:rsid w:val="003D6FEF"/>
    <w:rsid w:val="003E2201"/>
    <w:rsid w:val="003F078C"/>
    <w:rsid w:val="00401BE0"/>
    <w:rsid w:val="004074EE"/>
    <w:rsid w:val="0041235A"/>
    <w:rsid w:val="004203F3"/>
    <w:rsid w:val="00426B16"/>
    <w:rsid w:val="00434E68"/>
    <w:rsid w:val="004407AD"/>
    <w:rsid w:val="004428C0"/>
    <w:rsid w:val="00444B20"/>
    <w:rsid w:val="00450C68"/>
    <w:rsid w:val="00452AB1"/>
    <w:rsid w:val="00456C22"/>
    <w:rsid w:val="00456D31"/>
    <w:rsid w:val="0046673A"/>
    <w:rsid w:val="00476EF3"/>
    <w:rsid w:val="00482A08"/>
    <w:rsid w:val="00482C8D"/>
    <w:rsid w:val="00485717"/>
    <w:rsid w:val="004876EF"/>
    <w:rsid w:val="004931CC"/>
    <w:rsid w:val="00494BA7"/>
    <w:rsid w:val="00495A87"/>
    <w:rsid w:val="004A4657"/>
    <w:rsid w:val="004A76C3"/>
    <w:rsid w:val="004B08E9"/>
    <w:rsid w:val="004B4783"/>
    <w:rsid w:val="004C49D2"/>
    <w:rsid w:val="004C6897"/>
    <w:rsid w:val="004C6EB6"/>
    <w:rsid w:val="004C7A65"/>
    <w:rsid w:val="004D39C0"/>
    <w:rsid w:val="004E33CB"/>
    <w:rsid w:val="004E3B50"/>
    <w:rsid w:val="004F3B76"/>
    <w:rsid w:val="004F5D52"/>
    <w:rsid w:val="00501E5E"/>
    <w:rsid w:val="00510CB1"/>
    <w:rsid w:val="0051143F"/>
    <w:rsid w:val="005120F4"/>
    <w:rsid w:val="005141AE"/>
    <w:rsid w:val="00527353"/>
    <w:rsid w:val="005309AF"/>
    <w:rsid w:val="00532525"/>
    <w:rsid w:val="005344BA"/>
    <w:rsid w:val="00537A64"/>
    <w:rsid w:val="00541D94"/>
    <w:rsid w:val="00547C66"/>
    <w:rsid w:val="00554414"/>
    <w:rsid w:val="00555A6D"/>
    <w:rsid w:val="00556FDE"/>
    <w:rsid w:val="0055735A"/>
    <w:rsid w:val="00557760"/>
    <w:rsid w:val="00557EB4"/>
    <w:rsid w:val="00561D08"/>
    <w:rsid w:val="005646FB"/>
    <w:rsid w:val="00567903"/>
    <w:rsid w:val="00573BC5"/>
    <w:rsid w:val="0057579D"/>
    <w:rsid w:val="005762D8"/>
    <w:rsid w:val="0057656F"/>
    <w:rsid w:val="0058392D"/>
    <w:rsid w:val="0058603F"/>
    <w:rsid w:val="00592A5B"/>
    <w:rsid w:val="005933D3"/>
    <w:rsid w:val="00594880"/>
    <w:rsid w:val="005956F7"/>
    <w:rsid w:val="00595ABD"/>
    <w:rsid w:val="005A62CD"/>
    <w:rsid w:val="005B3B8E"/>
    <w:rsid w:val="005E54D3"/>
    <w:rsid w:val="005F4A24"/>
    <w:rsid w:val="005F6F1D"/>
    <w:rsid w:val="00605C46"/>
    <w:rsid w:val="0061052E"/>
    <w:rsid w:val="0061408C"/>
    <w:rsid w:val="00615F01"/>
    <w:rsid w:val="00632B51"/>
    <w:rsid w:val="0063325E"/>
    <w:rsid w:val="00635AB2"/>
    <w:rsid w:val="00654534"/>
    <w:rsid w:val="00655380"/>
    <w:rsid w:val="00656398"/>
    <w:rsid w:val="006602AD"/>
    <w:rsid w:val="006640BC"/>
    <w:rsid w:val="006646F5"/>
    <w:rsid w:val="00664EA7"/>
    <w:rsid w:val="006674D2"/>
    <w:rsid w:val="00667E28"/>
    <w:rsid w:val="00671DBB"/>
    <w:rsid w:val="0068205B"/>
    <w:rsid w:val="00683E7D"/>
    <w:rsid w:val="0068724B"/>
    <w:rsid w:val="006934BF"/>
    <w:rsid w:val="00693887"/>
    <w:rsid w:val="0069422A"/>
    <w:rsid w:val="006B28C8"/>
    <w:rsid w:val="006B716C"/>
    <w:rsid w:val="006C55BE"/>
    <w:rsid w:val="006D3176"/>
    <w:rsid w:val="006E645A"/>
    <w:rsid w:val="006F0DDC"/>
    <w:rsid w:val="006F2662"/>
    <w:rsid w:val="006F64FB"/>
    <w:rsid w:val="007046E2"/>
    <w:rsid w:val="00720D35"/>
    <w:rsid w:val="007266F5"/>
    <w:rsid w:val="0073222D"/>
    <w:rsid w:val="007341E0"/>
    <w:rsid w:val="007353D3"/>
    <w:rsid w:val="007410C9"/>
    <w:rsid w:val="007469A1"/>
    <w:rsid w:val="00755638"/>
    <w:rsid w:val="00775456"/>
    <w:rsid w:val="007800CD"/>
    <w:rsid w:val="007821D0"/>
    <w:rsid w:val="00784E26"/>
    <w:rsid w:val="00793F19"/>
    <w:rsid w:val="00795EFC"/>
    <w:rsid w:val="007A58F3"/>
    <w:rsid w:val="007B2826"/>
    <w:rsid w:val="007B2F55"/>
    <w:rsid w:val="007B5D7F"/>
    <w:rsid w:val="007C068D"/>
    <w:rsid w:val="007C504E"/>
    <w:rsid w:val="007D3187"/>
    <w:rsid w:val="007E134E"/>
    <w:rsid w:val="007E6364"/>
    <w:rsid w:val="007E6878"/>
    <w:rsid w:val="007F4733"/>
    <w:rsid w:val="007F788D"/>
    <w:rsid w:val="008005C8"/>
    <w:rsid w:val="0080198D"/>
    <w:rsid w:val="00803D6C"/>
    <w:rsid w:val="00806AF8"/>
    <w:rsid w:val="00812666"/>
    <w:rsid w:val="00812913"/>
    <w:rsid w:val="00813B97"/>
    <w:rsid w:val="00823686"/>
    <w:rsid w:val="00825C9C"/>
    <w:rsid w:val="0082691C"/>
    <w:rsid w:val="00835A53"/>
    <w:rsid w:val="00840E5D"/>
    <w:rsid w:val="00841F9D"/>
    <w:rsid w:val="00847517"/>
    <w:rsid w:val="008557B8"/>
    <w:rsid w:val="00857F77"/>
    <w:rsid w:val="008608A6"/>
    <w:rsid w:val="00870EEA"/>
    <w:rsid w:val="00871D3F"/>
    <w:rsid w:val="008756F8"/>
    <w:rsid w:val="00875FE3"/>
    <w:rsid w:val="00876416"/>
    <w:rsid w:val="00881736"/>
    <w:rsid w:val="00883BD0"/>
    <w:rsid w:val="00892CC2"/>
    <w:rsid w:val="00894BF0"/>
    <w:rsid w:val="008A4CAF"/>
    <w:rsid w:val="008A6566"/>
    <w:rsid w:val="008A78E6"/>
    <w:rsid w:val="008C051C"/>
    <w:rsid w:val="008C0AFF"/>
    <w:rsid w:val="008D156F"/>
    <w:rsid w:val="008E7EF2"/>
    <w:rsid w:val="00903AF6"/>
    <w:rsid w:val="0090787E"/>
    <w:rsid w:val="00911EC7"/>
    <w:rsid w:val="00912F46"/>
    <w:rsid w:val="00913608"/>
    <w:rsid w:val="00914B92"/>
    <w:rsid w:val="0092203B"/>
    <w:rsid w:val="00922976"/>
    <w:rsid w:val="00927B2B"/>
    <w:rsid w:val="00946E67"/>
    <w:rsid w:val="00947490"/>
    <w:rsid w:val="00950064"/>
    <w:rsid w:val="00957689"/>
    <w:rsid w:val="00967C1C"/>
    <w:rsid w:val="00972B5E"/>
    <w:rsid w:val="0097745A"/>
    <w:rsid w:val="009814C5"/>
    <w:rsid w:val="00997780"/>
    <w:rsid w:val="009B62BC"/>
    <w:rsid w:val="009C0986"/>
    <w:rsid w:val="009C1AC6"/>
    <w:rsid w:val="009C4B8E"/>
    <w:rsid w:val="009D46FF"/>
    <w:rsid w:val="009E3529"/>
    <w:rsid w:val="009E5843"/>
    <w:rsid w:val="009F0A36"/>
    <w:rsid w:val="009F6987"/>
    <w:rsid w:val="00A065CA"/>
    <w:rsid w:val="00A131E4"/>
    <w:rsid w:val="00A15722"/>
    <w:rsid w:val="00A240FA"/>
    <w:rsid w:val="00A32554"/>
    <w:rsid w:val="00A35221"/>
    <w:rsid w:val="00A3748C"/>
    <w:rsid w:val="00A41B77"/>
    <w:rsid w:val="00A438A7"/>
    <w:rsid w:val="00A4485F"/>
    <w:rsid w:val="00A46ECA"/>
    <w:rsid w:val="00A53982"/>
    <w:rsid w:val="00A6455C"/>
    <w:rsid w:val="00A73165"/>
    <w:rsid w:val="00A84D81"/>
    <w:rsid w:val="00A86C90"/>
    <w:rsid w:val="00A9208F"/>
    <w:rsid w:val="00AA0941"/>
    <w:rsid w:val="00AA494F"/>
    <w:rsid w:val="00AB01EB"/>
    <w:rsid w:val="00AB2167"/>
    <w:rsid w:val="00AE014C"/>
    <w:rsid w:val="00AE2799"/>
    <w:rsid w:val="00AE4B4E"/>
    <w:rsid w:val="00AF5187"/>
    <w:rsid w:val="00AF7A84"/>
    <w:rsid w:val="00B015FA"/>
    <w:rsid w:val="00B01E89"/>
    <w:rsid w:val="00B07DAC"/>
    <w:rsid w:val="00B106D8"/>
    <w:rsid w:val="00B16601"/>
    <w:rsid w:val="00B16DE8"/>
    <w:rsid w:val="00B35B12"/>
    <w:rsid w:val="00B5063E"/>
    <w:rsid w:val="00B82922"/>
    <w:rsid w:val="00B84169"/>
    <w:rsid w:val="00B849AD"/>
    <w:rsid w:val="00B84C8B"/>
    <w:rsid w:val="00B85F44"/>
    <w:rsid w:val="00B900F0"/>
    <w:rsid w:val="00B90733"/>
    <w:rsid w:val="00B920C0"/>
    <w:rsid w:val="00B92738"/>
    <w:rsid w:val="00B92B0E"/>
    <w:rsid w:val="00B93081"/>
    <w:rsid w:val="00B93DAE"/>
    <w:rsid w:val="00B95E13"/>
    <w:rsid w:val="00BB0894"/>
    <w:rsid w:val="00BD67F2"/>
    <w:rsid w:val="00BE3BBB"/>
    <w:rsid w:val="00BE7F84"/>
    <w:rsid w:val="00BF6B68"/>
    <w:rsid w:val="00BF73A3"/>
    <w:rsid w:val="00C13031"/>
    <w:rsid w:val="00C22D0E"/>
    <w:rsid w:val="00C331E1"/>
    <w:rsid w:val="00C46876"/>
    <w:rsid w:val="00C547A8"/>
    <w:rsid w:val="00C64580"/>
    <w:rsid w:val="00C74F4D"/>
    <w:rsid w:val="00C7684B"/>
    <w:rsid w:val="00C76C14"/>
    <w:rsid w:val="00C770FD"/>
    <w:rsid w:val="00C87208"/>
    <w:rsid w:val="00C92AED"/>
    <w:rsid w:val="00CA0311"/>
    <w:rsid w:val="00CA0980"/>
    <w:rsid w:val="00CB0252"/>
    <w:rsid w:val="00CB1E4F"/>
    <w:rsid w:val="00CB2394"/>
    <w:rsid w:val="00CB356E"/>
    <w:rsid w:val="00CB3A63"/>
    <w:rsid w:val="00CB4843"/>
    <w:rsid w:val="00CB7180"/>
    <w:rsid w:val="00CB7490"/>
    <w:rsid w:val="00CC1F20"/>
    <w:rsid w:val="00CC500A"/>
    <w:rsid w:val="00CC7772"/>
    <w:rsid w:val="00CD6251"/>
    <w:rsid w:val="00CE1B83"/>
    <w:rsid w:val="00CF2CD3"/>
    <w:rsid w:val="00CF4867"/>
    <w:rsid w:val="00D00F44"/>
    <w:rsid w:val="00D035C4"/>
    <w:rsid w:val="00D0439F"/>
    <w:rsid w:val="00D14352"/>
    <w:rsid w:val="00D14364"/>
    <w:rsid w:val="00D213F5"/>
    <w:rsid w:val="00D21600"/>
    <w:rsid w:val="00D23C5B"/>
    <w:rsid w:val="00D248FD"/>
    <w:rsid w:val="00D40055"/>
    <w:rsid w:val="00D41C86"/>
    <w:rsid w:val="00D51D3A"/>
    <w:rsid w:val="00D531FD"/>
    <w:rsid w:val="00D65C35"/>
    <w:rsid w:val="00D66296"/>
    <w:rsid w:val="00D672CD"/>
    <w:rsid w:val="00D6731D"/>
    <w:rsid w:val="00D70F2D"/>
    <w:rsid w:val="00D722CC"/>
    <w:rsid w:val="00D72DE4"/>
    <w:rsid w:val="00D72DED"/>
    <w:rsid w:val="00D827B3"/>
    <w:rsid w:val="00D9776E"/>
    <w:rsid w:val="00DA1626"/>
    <w:rsid w:val="00DA3203"/>
    <w:rsid w:val="00DB159F"/>
    <w:rsid w:val="00DB186A"/>
    <w:rsid w:val="00DB6C43"/>
    <w:rsid w:val="00DC0A61"/>
    <w:rsid w:val="00DC14B4"/>
    <w:rsid w:val="00DC1DA7"/>
    <w:rsid w:val="00DC2BC4"/>
    <w:rsid w:val="00DD1FB0"/>
    <w:rsid w:val="00DD32DE"/>
    <w:rsid w:val="00DD3A1D"/>
    <w:rsid w:val="00DE2DBB"/>
    <w:rsid w:val="00DE6869"/>
    <w:rsid w:val="00E00B50"/>
    <w:rsid w:val="00E00C91"/>
    <w:rsid w:val="00E01977"/>
    <w:rsid w:val="00E02329"/>
    <w:rsid w:val="00E03416"/>
    <w:rsid w:val="00E03444"/>
    <w:rsid w:val="00E0521A"/>
    <w:rsid w:val="00E14B2B"/>
    <w:rsid w:val="00E170FB"/>
    <w:rsid w:val="00E21B1B"/>
    <w:rsid w:val="00E23EA1"/>
    <w:rsid w:val="00E5078D"/>
    <w:rsid w:val="00E51907"/>
    <w:rsid w:val="00E540DF"/>
    <w:rsid w:val="00E6169D"/>
    <w:rsid w:val="00E718BB"/>
    <w:rsid w:val="00E80687"/>
    <w:rsid w:val="00E809A6"/>
    <w:rsid w:val="00E818F2"/>
    <w:rsid w:val="00E95FAE"/>
    <w:rsid w:val="00E97D7B"/>
    <w:rsid w:val="00EA04FD"/>
    <w:rsid w:val="00EA09F2"/>
    <w:rsid w:val="00EA1384"/>
    <w:rsid w:val="00EB6382"/>
    <w:rsid w:val="00EC3158"/>
    <w:rsid w:val="00EC75C4"/>
    <w:rsid w:val="00ED4A9A"/>
    <w:rsid w:val="00ED71F9"/>
    <w:rsid w:val="00EE2B28"/>
    <w:rsid w:val="00EE4657"/>
    <w:rsid w:val="00EF29B9"/>
    <w:rsid w:val="00F03A0A"/>
    <w:rsid w:val="00F30C00"/>
    <w:rsid w:val="00F3244E"/>
    <w:rsid w:val="00F40260"/>
    <w:rsid w:val="00F47AF8"/>
    <w:rsid w:val="00F5342D"/>
    <w:rsid w:val="00F53F3B"/>
    <w:rsid w:val="00F64FFA"/>
    <w:rsid w:val="00F728FD"/>
    <w:rsid w:val="00F73A0A"/>
    <w:rsid w:val="00F760B2"/>
    <w:rsid w:val="00F87BD9"/>
    <w:rsid w:val="00F94F83"/>
    <w:rsid w:val="00FA028A"/>
    <w:rsid w:val="00FA6CC6"/>
    <w:rsid w:val="00FC0F8C"/>
    <w:rsid w:val="00FC5D20"/>
    <w:rsid w:val="00FD2707"/>
    <w:rsid w:val="00FE10C3"/>
    <w:rsid w:val="00FF5441"/>
    <w:rsid w:val="00FF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  <w:style w:type="paragraph" w:customStyle="1" w:styleId="Standard">
    <w:name w:val="Standard"/>
    <w:uiPriority w:val="99"/>
    <w:rsid w:val="00595ABD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  <w:style w:type="paragraph" w:customStyle="1" w:styleId="Standard">
    <w:name w:val="Standard"/>
    <w:uiPriority w:val="99"/>
    <w:rsid w:val="00595ABD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052F0-9797-4CF0-B4B9-7545E49AF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3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Сахиуллина Рафина Курбангалеевна</cp:lastModifiedBy>
  <cp:revision>52</cp:revision>
  <cp:lastPrinted>2020-02-20T06:14:00Z</cp:lastPrinted>
  <dcterms:created xsi:type="dcterms:W3CDTF">2019-05-13T10:54:00Z</dcterms:created>
  <dcterms:modified xsi:type="dcterms:W3CDTF">2020-02-27T10:43:00Z</dcterms:modified>
</cp:coreProperties>
</file>