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1335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D1335A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D1335A">
        <w:rPr>
          <w:rStyle w:val="a5"/>
          <w:rFonts w:ascii="Times New Roman" w:hAnsi="Times New Roman" w:cs="Times New Roman"/>
          <w:i w:val="0"/>
          <w:sz w:val="28"/>
          <w:szCs w:val="28"/>
        </w:rPr>
        <w:t>02.06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D1335A" w:rsidRDefault="008135F4" w:rsidP="004035CF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D1335A">
        <w:rPr>
          <w:rFonts w:ascii="Times New Roman" w:hAnsi="Times New Roman" w:cs="Times New Roman"/>
          <w:sz w:val="28"/>
          <w:szCs w:val="28"/>
        </w:rPr>
        <w:t xml:space="preserve"> </w:t>
      </w:r>
      <w:r w:rsidRPr="004035CF">
        <w:rPr>
          <w:rFonts w:ascii="Times New Roman" w:hAnsi="Times New Roman" w:cs="Times New Roman"/>
          <w:sz w:val="28"/>
          <w:szCs w:val="28"/>
        </w:rPr>
        <w:t>проверка</w:t>
      </w:r>
      <w:r w:rsidR="007C76D7">
        <w:rPr>
          <w:rFonts w:ascii="Times New Roman" w:hAnsi="Times New Roman" w:cs="Times New Roman"/>
          <w:sz w:val="28"/>
          <w:szCs w:val="28"/>
        </w:rPr>
        <w:t xml:space="preserve"> по письму Службы контроля ХМАО</w:t>
      </w:r>
      <w:r w:rsidR="00B04984">
        <w:rPr>
          <w:rFonts w:ascii="Times New Roman" w:hAnsi="Times New Roman" w:cs="Times New Roman"/>
          <w:sz w:val="28"/>
          <w:szCs w:val="28"/>
        </w:rPr>
        <w:t>.</w:t>
      </w:r>
    </w:p>
    <w:p w:rsidR="007C76D7" w:rsidRDefault="007C76D7" w:rsidP="004035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D4281"/>
    <w:rsid w:val="004035CF"/>
    <w:rsid w:val="004C6731"/>
    <w:rsid w:val="00543352"/>
    <w:rsid w:val="006453F2"/>
    <w:rsid w:val="00702D63"/>
    <w:rsid w:val="00751D8C"/>
    <w:rsid w:val="00792FDE"/>
    <w:rsid w:val="007B054D"/>
    <w:rsid w:val="007C76D7"/>
    <w:rsid w:val="007F147A"/>
    <w:rsid w:val="008135F4"/>
    <w:rsid w:val="00A33B8E"/>
    <w:rsid w:val="00A6734F"/>
    <w:rsid w:val="00AB740E"/>
    <w:rsid w:val="00B04984"/>
    <w:rsid w:val="00C12AFF"/>
    <w:rsid w:val="00D1335A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2017-06-21T04:49:00Z</dcterms:modified>
</cp:coreProperties>
</file>