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1052" w:type="dxa"/>
        <w:tblInd w:w="-567" w:type="dxa"/>
        <w:tblLook w:val="04A0" w:firstRow="1" w:lastRow="0" w:firstColumn="1" w:lastColumn="0" w:noHBand="0" w:noVBand="1"/>
      </w:tblPr>
      <w:tblGrid>
        <w:gridCol w:w="2631"/>
        <w:gridCol w:w="8421"/>
      </w:tblGrid>
      <w:tr w:rsidR="008A1617" w:rsidRPr="00E51EAC" w:rsidTr="00106EE8">
        <w:trPr>
          <w:trHeight w:val="1691"/>
        </w:trPr>
        <w:tc>
          <w:tcPr>
            <w:tcW w:w="2631" w:type="dxa"/>
            <w:shd w:val="clear" w:color="auto" w:fill="auto"/>
            <w:vAlign w:val="center"/>
          </w:tcPr>
          <w:p w:rsidR="008A1617" w:rsidRPr="00452784" w:rsidRDefault="00E51EAC" w:rsidP="006F0BF2">
            <w:pPr>
              <w:jc w:val="center"/>
              <w:rPr>
                <w:rFonts w:ascii="Cambria" w:eastAsia="Calibri" w:hAnsi="Cambria"/>
                <w:b/>
                <w:sz w:val="18"/>
                <w:szCs w:val="18"/>
                <w:lang w:eastAsia="en-US"/>
              </w:rPr>
            </w:pPr>
            <w:bookmarkStart w:id="0" w:name="_GoBack"/>
            <w:bookmarkEnd w:id="0"/>
            <w:r>
              <w:rPr>
                <w:noProof/>
              </w:rPr>
              <w:drawing>
                <wp:inline distT="0" distB="0" distL="0" distR="0" wp14:anchorId="47B3EC42" wp14:editId="5C7B7698">
                  <wp:extent cx="1533525" cy="1088032"/>
                  <wp:effectExtent l="0" t="0" r="0" b="0"/>
                  <wp:docPr id="2" name="Рисунок 2" descr="20708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20708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38464" cy="109153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421" w:type="dxa"/>
            <w:shd w:val="clear" w:color="auto" w:fill="auto"/>
          </w:tcPr>
          <w:p w:rsidR="00E51EAC" w:rsidRDefault="00E51EAC" w:rsidP="00E51EAC">
            <w:pPr>
              <w:pStyle w:val="aa"/>
              <w:rPr>
                <w:color w:val="000080"/>
                <w:sz w:val="18"/>
                <w:szCs w:val="18"/>
              </w:rPr>
            </w:pPr>
            <w:r>
              <w:rPr>
                <w:color w:val="000080"/>
                <w:sz w:val="18"/>
                <w:szCs w:val="18"/>
              </w:rPr>
              <w:t>МИНСТРОЙ РОССИИ</w:t>
            </w:r>
          </w:p>
          <w:p w:rsidR="00E51EAC" w:rsidRDefault="00E51EAC" w:rsidP="00E51EAC">
            <w:pPr>
              <w:pStyle w:val="1"/>
              <w:rPr>
                <w:color w:val="000080"/>
                <w:sz w:val="28"/>
                <w:szCs w:val="28"/>
              </w:rPr>
            </w:pPr>
            <w:r>
              <w:rPr>
                <w:color w:val="000080"/>
                <w:sz w:val="28"/>
                <w:szCs w:val="28"/>
              </w:rPr>
              <w:t>Федеральное автономное учреждение «Рос</w:t>
            </w:r>
            <w:r w:rsidR="002B1581">
              <w:rPr>
                <w:color w:val="000080"/>
                <w:sz w:val="28"/>
                <w:szCs w:val="28"/>
              </w:rPr>
              <w:t>К</w:t>
            </w:r>
            <w:r>
              <w:rPr>
                <w:color w:val="000080"/>
                <w:sz w:val="28"/>
                <w:szCs w:val="28"/>
              </w:rPr>
              <w:t>ап</w:t>
            </w:r>
            <w:r w:rsidR="002B1581">
              <w:rPr>
                <w:color w:val="000080"/>
                <w:sz w:val="28"/>
                <w:szCs w:val="28"/>
              </w:rPr>
              <w:t>С</w:t>
            </w:r>
            <w:r>
              <w:rPr>
                <w:color w:val="000080"/>
                <w:sz w:val="28"/>
                <w:szCs w:val="28"/>
              </w:rPr>
              <w:t>трой»</w:t>
            </w:r>
          </w:p>
          <w:p w:rsidR="00E51EAC" w:rsidRPr="00171C5F" w:rsidRDefault="00E51EAC" w:rsidP="00E51EAC">
            <w:pPr>
              <w:pBdr>
                <w:bottom w:val="single" w:sz="4" w:space="1" w:color="auto"/>
              </w:pBdr>
              <w:jc w:val="center"/>
              <w:rPr>
                <w:b/>
                <w:bCs/>
                <w:color w:val="000080"/>
                <w:sz w:val="20"/>
              </w:rPr>
            </w:pPr>
            <w:r w:rsidRPr="00171C5F">
              <w:rPr>
                <w:b/>
                <w:bCs/>
                <w:color w:val="000080"/>
                <w:sz w:val="20"/>
              </w:rPr>
              <w:t>(Екатеринбургский филиал)</w:t>
            </w:r>
          </w:p>
          <w:p w:rsidR="00E51EAC" w:rsidRPr="00D626CE" w:rsidRDefault="00E51EAC" w:rsidP="00E51EAC">
            <w:pPr>
              <w:ind w:right="-142"/>
              <w:jc w:val="center"/>
              <w:rPr>
                <w:rFonts w:ascii="Cambria" w:eastAsia="Calibri" w:hAnsi="Cambria"/>
                <w:sz w:val="16"/>
                <w:szCs w:val="14"/>
                <w:lang w:eastAsia="en-US"/>
              </w:rPr>
            </w:pPr>
            <w:r w:rsidRPr="00D626CE">
              <w:rPr>
                <w:rFonts w:ascii="Cambria" w:eastAsia="Calibri" w:hAnsi="Cambria"/>
                <w:sz w:val="16"/>
                <w:szCs w:val="14"/>
                <w:lang w:eastAsia="en-US"/>
              </w:rPr>
              <w:t xml:space="preserve">лицензия ФЕДЕРАЛЬНОЙ СЛУЖБЫ ПО НАДЗОРУ В СФЕРЕ ОБРАЗОВАНИЯ И НАУКИ № 0941 </w:t>
            </w:r>
            <w:r w:rsidRPr="00D626CE">
              <w:rPr>
                <w:rFonts w:ascii="Cambria" w:eastAsia="Calibri" w:hAnsi="Cambria"/>
                <w:caps w:val="0"/>
                <w:sz w:val="16"/>
                <w:szCs w:val="14"/>
                <w:lang w:eastAsia="en-US"/>
              </w:rPr>
              <w:t>от 30.01.2014</w:t>
            </w:r>
            <w:r w:rsidRPr="00D626CE">
              <w:rPr>
                <w:rFonts w:ascii="Cambria" w:eastAsia="Calibri" w:hAnsi="Cambria"/>
                <w:sz w:val="16"/>
                <w:szCs w:val="14"/>
                <w:lang w:eastAsia="en-US"/>
              </w:rPr>
              <w:t>,</w:t>
            </w:r>
          </w:p>
          <w:p w:rsidR="00E51EAC" w:rsidRPr="00D626CE" w:rsidRDefault="00E51EAC" w:rsidP="00E51EAC">
            <w:pPr>
              <w:ind w:right="-142"/>
              <w:jc w:val="center"/>
              <w:rPr>
                <w:rFonts w:ascii="Cambria" w:eastAsia="Calibri" w:hAnsi="Cambria"/>
                <w:b/>
                <w:bCs/>
                <w:szCs w:val="22"/>
              </w:rPr>
            </w:pPr>
            <w:r w:rsidRPr="00D626CE">
              <w:rPr>
                <w:rFonts w:ascii="Cambria" w:eastAsia="Calibri" w:hAnsi="Cambria"/>
                <w:sz w:val="16"/>
                <w:szCs w:val="14"/>
                <w:lang w:eastAsia="en-US"/>
              </w:rPr>
              <w:t xml:space="preserve">аккредитация по охране труда </w:t>
            </w:r>
            <w:r w:rsidRPr="00D626CE">
              <w:rPr>
                <w:rFonts w:ascii="Cambria" w:eastAsia="Calibri" w:hAnsi="Cambria"/>
                <w:caps w:val="0"/>
                <w:sz w:val="16"/>
                <w:szCs w:val="14"/>
                <w:lang w:eastAsia="en-US"/>
              </w:rPr>
              <w:t xml:space="preserve">от </w:t>
            </w:r>
            <w:r w:rsidRPr="00D626CE">
              <w:rPr>
                <w:rFonts w:ascii="Cambria" w:eastAsia="Calibri" w:hAnsi="Cambria"/>
                <w:sz w:val="16"/>
                <w:szCs w:val="14"/>
                <w:lang w:eastAsia="en-US"/>
              </w:rPr>
              <w:t>15.05.2014г. – запись № 3417 в реестре Минздравсоцразвития</w:t>
            </w:r>
          </w:p>
          <w:p w:rsidR="00E51EAC" w:rsidRPr="00D626CE" w:rsidRDefault="00E51EAC" w:rsidP="00E51EAC">
            <w:pPr>
              <w:jc w:val="center"/>
              <w:rPr>
                <w:rFonts w:ascii="Cambria" w:eastAsia="Calibri" w:hAnsi="Cambria"/>
                <w:b/>
                <w:caps w:val="0"/>
                <w:sz w:val="18"/>
                <w:szCs w:val="18"/>
                <w:lang w:eastAsia="en-US"/>
              </w:rPr>
            </w:pPr>
            <w:r w:rsidRPr="00D626CE">
              <w:rPr>
                <w:rFonts w:ascii="Cambria" w:eastAsia="Calibri" w:hAnsi="Cambria"/>
                <w:b/>
                <w:caps w:val="0"/>
                <w:sz w:val="18"/>
                <w:szCs w:val="18"/>
                <w:lang w:eastAsia="en-US"/>
              </w:rPr>
              <w:t>620102 Г</w:t>
            </w:r>
            <w:r>
              <w:rPr>
                <w:rFonts w:ascii="Cambria" w:eastAsia="Calibri" w:hAnsi="Cambria"/>
                <w:b/>
                <w:caps w:val="0"/>
                <w:sz w:val="18"/>
                <w:szCs w:val="18"/>
                <w:lang w:eastAsia="en-US"/>
              </w:rPr>
              <w:t>.</w:t>
            </w:r>
            <w:r w:rsidRPr="00D626CE">
              <w:rPr>
                <w:rFonts w:ascii="Cambria" w:eastAsia="Calibri" w:hAnsi="Cambria"/>
                <w:b/>
                <w:caps w:val="0"/>
                <w:sz w:val="18"/>
                <w:szCs w:val="18"/>
                <w:lang w:eastAsia="en-US"/>
              </w:rPr>
              <w:t xml:space="preserve">ЕКАТЕРИНБУРГ, УЛ. ЧКАЛОВА, 3 </w:t>
            </w:r>
          </w:p>
          <w:p w:rsidR="00E51EAC" w:rsidRPr="0082762C" w:rsidRDefault="00E51EAC" w:rsidP="00E51EAC">
            <w:pPr>
              <w:jc w:val="center"/>
              <w:rPr>
                <w:rFonts w:ascii="Cambria" w:eastAsia="Calibri" w:hAnsi="Cambria"/>
                <w:b/>
                <w:caps w:val="0"/>
                <w:sz w:val="18"/>
                <w:szCs w:val="18"/>
                <w:lang w:eastAsia="en-US"/>
              </w:rPr>
            </w:pPr>
            <w:r w:rsidRPr="00D626CE">
              <w:rPr>
                <w:rFonts w:ascii="Cambria" w:eastAsia="Calibri" w:hAnsi="Cambria"/>
                <w:b/>
                <w:caps w:val="0"/>
                <w:sz w:val="18"/>
                <w:szCs w:val="18"/>
                <w:lang w:eastAsia="en-US"/>
              </w:rPr>
              <w:t>ТЕЛ</w:t>
            </w:r>
            <w:r w:rsidRPr="0082762C">
              <w:rPr>
                <w:rFonts w:ascii="Cambria" w:eastAsia="Calibri" w:hAnsi="Cambria"/>
                <w:b/>
                <w:caps w:val="0"/>
                <w:sz w:val="18"/>
                <w:szCs w:val="18"/>
                <w:lang w:eastAsia="en-US"/>
              </w:rPr>
              <w:t xml:space="preserve">. (343) 234-65-78, </w:t>
            </w:r>
            <w:r w:rsidRPr="00D626CE">
              <w:rPr>
                <w:rFonts w:ascii="Cambria" w:eastAsia="Calibri" w:hAnsi="Cambria"/>
                <w:b/>
                <w:caps w:val="0"/>
                <w:sz w:val="18"/>
                <w:szCs w:val="18"/>
                <w:lang w:val="en-US" w:eastAsia="en-US"/>
              </w:rPr>
              <w:t>E</w:t>
            </w:r>
            <w:r w:rsidRPr="0082762C">
              <w:rPr>
                <w:rFonts w:ascii="Cambria" w:eastAsia="Calibri" w:hAnsi="Cambria"/>
                <w:b/>
                <w:caps w:val="0"/>
                <w:sz w:val="18"/>
                <w:szCs w:val="18"/>
                <w:lang w:eastAsia="en-US"/>
              </w:rPr>
              <w:t>-</w:t>
            </w:r>
            <w:r w:rsidRPr="00D626CE">
              <w:rPr>
                <w:rFonts w:ascii="Cambria" w:eastAsia="Calibri" w:hAnsi="Cambria"/>
                <w:b/>
                <w:caps w:val="0"/>
                <w:sz w:val="18"/>
                <w:szCs w:val="18"/>
                <w:lang w:val="en-US" w:eastAsia="en-US"/>
              </w:rPr>
              <w:t>MAIL</w:t>
            </w:r>
            <w:r w:rsidRPr="0082762C">
              <w:rPr>
                <w:rFonts w:ascii="Cambria" w:eastAsia="Calibri" w:hAnsi="Cambria"/>
                <w:b/>
                <w:caps w:val="0"/>
                <w:sz w:val="18"/>
                <w:szCs w:val="18"/>
                <w:lang w:eastAsia="en-US"/>
              </w:rPr>
              <w:t xml:space="preserve">: </w:t>
            </w:r>
            <w:hyperlink r:id="rId8" w:history="1">
              <w:r w:rsidRPr="00D626CE">
                <w:rPr>
                  <w:rStyle w:val="a3"/>
                  <w:rFonts w:ascii="Cambria" w:eastAsia="Calibri" w:hAnsi="Cambria"/>
                  <w:b/>
                  <w:caps w:val="0"/>
                  <w:sz w:val="18"/>
                  <w:szCs w:val="18"/>
                  <w:u w:val="none"/>
                  <w:lang w:val="en-US" w:eastAsia="en-US"/>
                </w:rPr>
                <w:t>EKB</w:t>
              </w:r>
              <w:r w:rsidRPr="0082762C">
                <w:rPr>
                  <w:rStyle w:val="a3"/>
                  <w:rFonts w:ascii="Cambria" w:eastAsia="Calibri" w:hAnsi="Cambria"/>
                  <w:b/>
                  <w:caps w:val="0"/>
                  <w:sz w:val="18"/>
                  <w:szCs w:val="18"/>
                  <w:u w:val="none"/>
                  <w:lang w:eastAsia="en-US"/>
                </w:rPr>
                <w:t>@</w:t>
              </w:r>
              <w:r w:rsidRPr="00D626CE">
                <w:rPr>
                  <w:rStyle w:val="a3"/>
                  <w:rFonts w:ascii="Cambria" w:eastAsia="Calibri" w:hAnsi="Cambria"/>
                  <w:b/>
                  <w:caps w:val="0"/>
                  <w:sz w:val="18"/>
                  <w:szCs w:val="18"/>
                  <w:u w:val="none"/>
                  <w:lang w:val="en-US" w:eastAsia="en-US"/>
                </w:rPr>
                <w:t>AKDGS</w:t>
              </w:r>
              <w:r w:rsidRPr="0082762C">
                <w:rPr>
                  <w:rStyle w:val="a3"/>
                  <w:rFonts w:ascii="Cambria" w:eastAsia="Calibri" w:hAnsi="Cambria"/>
                  <w:b/>
                  <w:caps w:val="0"/>
                  <w:sz w:val="18"/>
                  <w:szCs w:val="18"/>
                  <w:u w:val="none"/>
                  <w:lang w:eastAsia="en-US"/>
                </w:rPr>
                <w:t>.</w:t>
              </w:r>
              <w:r w:rsidRPr="00D626CE">
                <w:rPr>
                  <w:rStyle w:val="a3"/>
                  <w:rFonts w:ascii="Cambria" w:eastAsia="Calibri" w:hAnsi="Cambria"/>
                  <w:b/>
                  <w:caps w:val="0"/>
                  <w:sz w:val="18"/>
                  <w:szCs w:val="18"/>
                  <w:u w:val="none"/>
                  <w:lang w:val="en-US" w:eastAsia="en-US"/>
                </w:rPr>
                <w:t>RU</w:t>
              </w:r>
            </w:hyperlink>
            <w:r w:rsidRPr="0082762C">
              <w:rPr>
                <w:rFonts w:ascii="Cambria" w:eastAsia="Calibri" w:hAnsi="Cambria"/>
                <w:b/>
                <w:caps w:val="0"/>
                <w:sz w:val="18"/>
                <w:szCs w:val="18"/>
                <w:lang w:eastAsia="en-US"/>
              </w:rPr>
              <w:t xml:space="preserve">, </w:t>
            </w:r>
            <w:hyperlink r:id="rId9" w:history="1">
              <w:r w:rsidRPr="00F1062E">
                <w:rPr>
                  <w:rStyle w:val="a3"/>
                  <w:rFonts w:ascii="Cambria" w:eastAsia="Calibri" w:hAnsi="Cambria"/>
                  <w:b/>
                  <w:caps w:val="0"/>
                  <w:sz w:val="18"/>
                  <w:szCs w:val="18"/>
                  <w:lang w:val="en-US" w:eastAsia="en-US"/>
                </w:rPr>
                <w:t>WWW</w:t>
              </w:r>
              <w:r w:rsidRPr="0082762C">
                <w:rPr>
                  <w:rStyle w:val="a3"/>
                  <w:rFonts w:ascii="Cambria" w:eastAsia="Calibri" w:hAnsi="Cambria"/>
                  <w:b/>
                  <w:caps w:val="0"/>
                  <w:sz w:val="18"/>
                  <w:szCs w:val="18"/>
                  <w:lang w:eastAsia="en-US"/>
                </w:rPr>
                <w:t>.</w:t>
              </w:r>
              <w:r w:rsidRPr="00F1062E">
                <w:rPr>
                  <w:rStyle w:val="a3"/>
                  <w:rFonts w:ascii="Cambria" w:eastAsia="Calibri" w:hAnsi="Cambria"/>
                  <w:b/>
                  <w:caps w:val="0"/>
                  <w:sz w:val="18"/>
                  <w:szCs w:val="18"/>
                  <w:lang w:val="en-US" w:eastAsia="en-US"/>
                </w:rPr>
                <w:t>EKB</w:t>
              </w:r>
              <w:r w:rsidRPr="0082762C">
                <w:rPr>
                  <w:rStyle w:val="a3"/>
                  <w:rFonts w:ascii="Cambria" w:eastAsia="Calibri" w:hAnsi="Cambria"/>
                  <w:b/>
                  <w:caps w:val="0"/>
                  <w:sz w:val="18"/>
                  <w:szCs w:val="18"/>
                  <w:lang w:eastAsia="en-US"/>
                </w:rPr>
                <w:t>-</w:t>
              </w:r>
              <w:r w:rsidRPr="00F1062E">
                <w:rPr>
                  <w:rStyle w:val="a3"/>
                  <w:rFonts w:ascii="Cambria" w:eastAsia="Calibri" w:hAnsi="Cambria"/>
                  <w:b/>
                  <w:caps w:val="0"/>
                  <w:sz w:val="18"/>
                  <w:szCs w:val="18"/>
                  <w:lang w:val="en-US" w:eastAsia="en-US"/>
                </w:rPr>
                <w:t>AKDGS</w:t>
              </w:r>
              <w:r w:rsidRPr="0082762C">
                <w:rPr>
                  <w:rStyle w:val="a3"/>
                  <w:rFonts w:ascii="Cambria" w:eastAsia="Calibri" w:hAnsi="Cambria"/>
                  <w:b/>
                  <w:caps w:val="0"/>
                  <w:sz w:val="18"/>
                  <w:szCs w:val="18"/>
                  <w:lang w:eastAsia="en-US"/>
                </w:rPr>
                <w:t>.</w:t>
              </w:r>
              <w:r w:rsidRPr="00F1062E">
                <w:rPr>
                  <w:rStyle w:val="a3"/>
                  <w:rFonts w:ascii="Cambria" w:eastAsia="Calibri" w:hAnsi="Cambria"/>
                  <w:b/>
                  <w:caps w:val="0"/>
                  <w:sz w:val="18"/>
                  <w:szCs w:val="18"/>
                  <w:lang w:val="en-US" w:eastAsia="en-US"/>
                </w:rPr>
                <w:t>RU</w:t>
              </w:r>
            </w:hyperlink>
          </w:p>
          <w:p w:rsidR="00E51EAC" w:rsidRPr="0082762C" w:rsidRDefault="00E51EAC" w:rsidP="00D626CE">
            <w:pPr>
              <w:jc w:val="center"/>
              <w:rPr>
                <w:rFonts w:ascii="Cambria" w:eastAsia="Calibri" w:hAnsi="Cambria"/>
                <w:b/>
                <w:sz w:val="14"/>
                <w:szCs w:val="18"/>
                <w:lang w:eastAsia="en-US"/>
              </w:rPr>
            </w:pPr>
          </w:p>
        </w:tc>
      </w:tr>
    </w:tbl>
    <w:tbl>
      <w:tblPr>
        <w:tblStyle w:val="a5"/>
        <w:tblW w:w="1049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77"/>
        <w:gridCol w:w="1968"/>
        <w:gridCol w:w="5245"/>
      </w:tblGrid>
      <w:tr w:rsidR="00106EE8" w:rsidTr="00106EE8">
        <w:tc>
          <w:tcPr>
            <w:tcW w:w="3277" w:type="dxa"/>
            <w:vAlign w:val="bottom"/>
          </w:tcPr>
          <w:p w:rsidR="00106EE8" w:rsidRDefault="00106EE8" w:rsidP="00106EE8">
            <w:pPr>
              <w:rPr>
                <w:b/>
                <w:caps w:val="0"/>
                <w:sz w:val="18"/>
                <w:szCs w:val="18"/>
              </w:rPr>
            </w:pPr>
            <w:r>
              <w:rPr>
                <w:b/>
                <w:caps w:val="0"/>
                <w:sz w:val="18"/>
                <w:szCs w:val="18"/>
              </w:rPr>
              <w:t>______________№__________________</w:t>
            </w:r>
          </w:p>
          <w:p w:rsidR="00106EE8" w:rsidRDefault="00106EE8" w:rsidP="00106EE8">
            <w:pPr>
              <w:rPr>
                <w:b/>
                <w:caps w:val="0"/>
                <w:sz w:val="18"/>
                <w:szCs w:val="18"/>
              </w:rPr>
            </w:pPr>
          </w:p>
          <w:p w:rsidR="00106EE8" w:rsidRDefault="00106EE8" w:rsidP="00106EE8">
            <w:pPr>
              <w:rPr>
                <w:b/>
                <w:caps w:val="0"/>
                <w:sz w:val="18"/>
                <w:szCs w:val="18"/>
              </w:rPr>
            </w:pPr>
            <w:r>
              <w:rPr>
                <w:b/>
                <w:caps w:val="0"/>
                <w:sz w:val="18"/>
                <w:szCs w:val="18"/>
              </w:rPr>
              <w:t>от_______________________________</w:t>
            </w:r>
          </w:p>
        </w:tc>
        <w:tc>
          <w:tcPr>
            <w:tcW w:w="1968" w:type="dxa"/>
          </w:tcPr>
          <w:p w:rsidR="00106EE8" w:rsidRDefault="00106EE8" w:rsidP="00106EE8">
            <w:pPr>
              <w:jc w:val="right"/>
              <w:rPr>
                <w:b/>
                <w:caps w:val="0"/>
                <w:sz w:val="18"/>
                <w:szCs w:val="18"/>
              </w:rPr>
            </w:pPr>
          </w:p>
          <w:p w:rsidR="00106EE8" w:rsidRDefault="00106EE8" w:rsidP="00106EE8">
            <w:pPr>
              <w:jc w:val="right"/>
              <w:rPr>
                <w:b/>
                <w:caps w:val="0"/>
                <w:sz w:val="18"/>
                <w:szCs w:val="18"/>
              </w:rPr>
            </w:pPr>
          </w:p>
          <w:p w:rsidR="00106EE8" w:rsidRDefault="00106EE8" w:rsidP="00106EE8">
            <w:pPr>
              <w:jc w:val="right"/>
              <w:rPr>
                <w:b/>
                <w:caps w:val="0"/>
                <w:sz w:val="18"/>
                <w:szCs w:val="18"/>
              </w:rPr>
            </w:pPr>
          </w:p>
          <w:p w:rsidR="00106EE8" w:rsidRPr="008A1617" w:rsidRDefault="00106EE8" w:rsidP="00106EE8">
            <w:pPr>
              <w:jc w:val="right"/>
              <w:rPr>
                <w:b/>
                <w:caps w:val="0"/>
                <w:sz w:val="18"/>
                <w:szCs w:val="18"/>
              </w:rPr>
            </w:pPr>
            <w:r>
              <w:rPr>
                <w:b/>
                <w:caps w:val="0"/>
                <w:sz w:val="18"/>
                <w:szCs w:val="18"/>
              </w:rPr>
              <w:t xml:space="preserve"> </w:t>
            </w:r>
          </w:p>
        </w:tc>
        <w:tc>
          <w:tcPr>
            <w:tcW w:w="5245" w:type="dxa"/>
          </w:tcPr>
          <w:p w:rsidR="00106EE8" w:rsidRPr="00420B20" w:rsidRDefault="00106EE8" w:rsidP="00106EE8">
            <w:pPr>
              <w:jc w:val="right"/>
              <w:rPr>
                <w:b/>
                <w:caps w:val="0"/>
                <w:sz w:val="16"/>
                <w:szCs w:val="16"/>
              </w:rPr>
            </w:pPr>
            <w:r w:rsidRPr="00420B20">
              <w:rPr>
                <w:b/>
                <w:caps w:val="0"/>
                <w:sz w:val="16"/>
                <w:szCs w:val="16"/>
              </w:rPr>
              <w:t>Руководителям и специалистам</w:t>
            </w:r>
          </w:p>
          <w:p w:rsidR="00106EE8" w:rsidRPr="00730A17" w:rsidRDefault="00106EE8" w:rsidP="00106EE8">
            <w:pPr>
              <w:jc w:val="right"/>
              <w:rPr>
                <w:b/>
                <w:caps w:val="0"/>
                <w:sz w:val="18"/>
                <w:szCs w:val="18"/>
              </w:rPr>
            </w:pPr>
            <w:r w:rsidRPr="00420B20">
              <w:rPr>
                <w:b/>
                <w:caps w:val="0"/>
                <w:sz w:val="16"/>
                <w:szCs w:val="16"/>
              </w:rPr>
              <w:t xml:space="preserve"> (главным технологам, зав. производством, зав. складом, товароведам, диетологам, шеф-поварам, менеджерам по продажам и снабжению и др.) заняты</w:t>
            </w:r>
            <w:r>
              <w:rPr>
                <w:b/>
                <w:caps w:val="0"/>
                <w:sz w:val="16"/>
                <w:szCs w:val="16"/>
              </w:rPr>
              <w:t>м</w:t>
            </w:r>
            <w:r w:rsidRPr="00420B20">
              <w:rPr>
                <w:b/>
                <w:caps w:val="0"/>
                <w:sz w:val="16"/>
                <w:szCs w:val="16"/>
              </w:rPr>
              <w:t xml:space="preserve"> производством, оборотом, хранением и реализацией пищевых продуктов в сфере промышленности, торговли, общественного питания, здравоохранения, образования, туризма. отдыха, гостиничного хозяйства и др</w:t>
            </w:r>
            <w:r>
              <w:rPr>
                <w:b/>
                <w:sz w:val="16"/>
                <w:szCs w:val="16"/>
              </w:rPr>
              <w:t>.</w:t>
            </w:r>
          </w:p>
        </w:tc>
      </w:tr>
    </w:tbl>
    <w:p w:rsidR="00400CCF" w:rsidRDefault="00400CCF" w:rsidP="00400CCF">
      <w:pPr>
        <w:jc w:val="right"/>
        <w:rPr>
          <w:b/>
          <w:caps w:val="0"/>
          <w:sz w:val="18"/>
          <w:szCs w:val="18"/>
        </w:rPr>
      </w:pPr>
    </w:p>
    <w:p w:rsidR="00106EE8" w:rsidRPr="00106EE8" w:rsidRDefault="00106EE8" w:rsidP="00106EE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right" w:pos="10206"/>
        </w:tabs>
        <w:ind w:left="2124" w:hanging="2124"/>
        <w:jc w:val="center"/>
        <w:rPr>
          <w:rFonts w:ascii="Cambria" w:hAnsi="Cambria"/>
          <w:b/>
          <w:i/>
          <w:color w:val="C00000"/>
          <w:sz w:val="20"/>
          <w:szCs w:val="22"/>
        </w:rPr>
      </w:pPr>
      <w:r w:rsidRPr="00106EE8">
        <w:rPr>
          <w:b/>
          <w:sz w:val="16"/>
          <w:szCs w:val="18"/>
        </w:rPr>
        <w:t>приглашаение на семинар:</w:t>
      </w:r>
    </w:p>
    <w:p w:rsidR="00106EE8" w:rsidRPr="00FF4068" w:rsidRDefault="00106EE8" w:rsidP="00106EE8">
      <w:pPr>
        <w:jc w:val="center"/>
        <w:rPr>
          <w:b/>
          <w:sz w:val="22"/>
          <w:szCs w:val="18"/>
        </w:rPr>
      </w:pPr>
      <w:r w:rsidRPr="00FF4068">
        <w:rPr>
          <w:b/>
          <w:sz w:val="22"/>
          <w:szCs w:val="18"/>
        </w:rPr>
        <w:t>«Практика управления качеством и безопасност</w:t>
      </w:r>
      <w:r w:rsidR="00F46B3F">
        <w:rPr>
          <w:b/>
          <w:sz w:val="22"/>
          <w:szCs w:val="18"/>
        </w:rPr>
        <w:t>Ь</w:t>
      </w:r>
      <w:r w:rsidRPr="00FF4068">
        <w:rPr>
          <w:b/>
          <w:sz w:val="22"/>
          <w:szCs w:val="18"/>
        </w:rPr>
        <w:t xml:space="preserve">ю продуктов питания: </w:t>
      </w:r>
    </w:p>
    <w:p w:rsidR="002B1581" w:rsidRPr="00FF4068" w:rsidRDefault="00106EE8" w:rsidP="00106EE8">
      <w:pPr>
        <w:jc w:val="center"/>
        <w:rPr>
          <w:b/>
          <w:sz w:val="22"/>
          <w:szCs w:val="18"/>
        </w:rPr>
      </w:pPr>
      <w:r w:rsidRPr="00FF4068">
        <w:rPr>
          <w:b/>
          <w:sz w:val="22"/>
          <w:szCs w:val="18"/>
        </w:rPr>
        <w:t>санитарно-гигиенические, эпидемиологические и товароведные аспекты»</w:t>
      </w:r>
      <w:r w:rsidR="002B1581" w:rsidRPr="00FF4068">
        <w:rPr>
          <w:b/>
          <w:sz w:val="22"/>
          <w:szCs w:val="18"/>
        </w:rPr>
        <w:t xml:space="preserve"> </w:t>
      </w:r>
    </w:p>
    <w:p w:rsidR="002B1581" w:rsidRPr="002B1581" w:rsidRDefault="002B1581" w:rsidP="00106EE8">
      <w:pPr>
        <w:jc w:val="center"/>
        <w:rPr>
          <w:b/>
          <w:caps w:val="0"/>
          <w:sz w:val="22"/>
          <w:szCs w:val="18"/>
        </w:rPr>
      </w:pPr>
      <w:r w:rsidRPr="002B1581">
        <w:rPr>
          <w:b/>
          <w:caps w:val="0"/>
          <w:sz w:val="22"/>
          <w:szCs w:val="18"/>
        </w:rPr>
        <w:t xml:space="preserve">(с учетом последних изменений </w:t>
      </w:r>
      <w:r>
        <w:rPr>
          <w:b/>
          <w:caps w:val="0"/>
          <w:sz w:val="22"/>
          <w:szCs w:val="18"/>
        </w:rPr>
        <w:t xml:space="preserve">в </w:t>
      </w:r>
      <w:r w:rsidRPr="002B1581">
        <w:rPr>
          <w:b/>
          <w:caps w:val="0"/>
          <w:sz w:val="22"/>
          <w:szCs w:val="18"/>
        </w:rPr>
        <w:t>законодательств</w:t>
      </w:r>
      <w:r>
        <w:rPr>
          <w:b/>
          <w:caps w:val="0"/>
          <w:sz w:val="22"/>
          <w:szCs w:val="18"/>
        </w:rPr>
        <w:t>е</w:t>
      </w:r>
      <w:r w:rsidRPr="002B1581">
        <w:rPr>
          <w:b/>
          <w:caps w:val="0"/>
          <w:sz w:val="22"/>
          <w:szCs w:val="18"/>
        </w:rPr>
        <w:t>)</w:t>
      </w:r>
    </w:p>
    <w:p w:rsidR="00106EE8" w:rsidRPr="00171C5F" w:rsidRDefault="00106EE8" w:rsidP="00106EE8">
      <w:pPr>
        <w:jc w:val="center"/>
        <w:rPr>
          <w:b/>
          <w:sz w:val="4"/>
          <w:szCs w:val="18"/>
        </w:rPr>
      </w:pPr>
    </w:p>
    <w:p w:rsidR="002B1581" w:rsidRPr="002B1581" w:rsidRDefault="002B1581" w:rsidP="00106EE8">
      <w:pPr>
        <w:ind w:left="142"/>
        <w:jc w:val="center"/>
        <w:rPr>
          <w:b/>
          <w:sz w:val="6"/>
          <w:szCs w:val="18"/>
        </w:rPr>
      </w:pPr>
    </w:p>
    <w:p w:rsidR="00106EE8" w:rsidRDefault="006015B5" w:rsidP="00106EE8">
      <w:pPr>
        <w:ind w:left="142"/>
        <w:jc w:val="center"/>
        <w:rPr>
          <w:rFonts w:ascii="Cambria" w:hAnsi="Cambria"/>
          <w:b/>
          <w:caps w:val="0"/>
          <w:szCs w:val="20"/>
        </w:rPr>
      </w:pPr>
      <w:r w:rsidRPr="006015B5">
        <w:rPr>
          <w:b/>
          <w:szCs w:val="18"/>
        </w:rPr>
        <w:t>3</w:t>
      </w:r>
      <w:r w:rsidRPr="00F46B3F">
        <w:rPr>
          <w:b/>
          <w:szCs w:val="18"/>
        </w:rPr>
        <w:t xml:space="preserve">1 </w:t>
      </w:r>
      <w:r>
        <w:rPr>
          <w:b/>
          <w:szCs w:val="18"/>
        </w:rPr>
        <w:t>октября</w:t>
      </w:r>
      <w:r w:rsidR="00106EE8" w:rsidRPr="00171C5F">
        <w:rPr>
          <w:b/>
          <w:szCs w:val="18"/>
        </w:rPr>
        <w:t xml:space="preserve"> 201</w:t>
      </w:r>
      <w:r w:rsidR="007769D6">
        <w:rPr>
          <w:b/>
          <w:szCs w:val="18"/>
        </w:rPr>
        <w:t>7</w:t>
      </w:r>
      <w:r w:rsidR="00106EE8" w:rsidRPr="00171C5F">
        <w:rPr>
          <w:b/>
          <w:szCs w:val="18"/>
        </w:rPr>
        <w:t xml:space="preserve"> </w:t>
      </w:r>
      <w:r w:rsidR="002B1581" w:rsidRPr="002B1581">
        <w:rPr>
          <w:b/>
          <w:caps w:val="0"/>
          <w:szCs w:val="18"/>
        </w:rPr>
        <w:t>г</w:t>
      </w:r>
      <w:r w:rsidR="00106EE8" w:rsidRPr="00171C5F">
        <w:rPr>
          <w:b/>
          <w:szCs w:val="18"/>
        </w:rPr>
        <w:t>.</w:t>
      </w:r>
      <w:r w:rsidR="00106EE8" w:rsidRPr="00171C5F">
        <w:rPr>
          <w:rFonts w:ascii="Cambria" w:hAnsi="Cambria"/>
          <w:b/>
          <w:caps w:val="0"/>
          <w:szCs w:val="20"/>
        </w:rPr>
        <w:t xml:space="preserve">  (Режим занятий: с </w:t>
      </w:r>
      <w:r w:rsidR="00171C5F" w:rsidRPr="00171C5F">
        <w:rPr>
          <w:rFonts w:ascii="Cambria" w:hAnsi="Cambria"/>
          <w:b/>
          <w:caps w:val="0"/>
          <w:szCs w:val="20"/>
        </w:rPr>
        <w:t>10-0</w:t>
      </w:r>
      <w:r w:rsidR="00106EE8" w:rsidRPr="00171C5F">
        <w:rPr>
          <w:rFonts w:ascii="Cambria" w:hAnsi="Cambria"/>
          <w:b/>
          <w:caps w:val="0"/>
          <w:szCs w:val="20"/>
        </w:rPr>
        <w:t>0-00 до 17-00)</w:t>
      </w:r>
    </w:p>
    <w:p w:rsidR="00171C5F" w:rsidRPr="002B1581" w:rsidRDefault="00171C5F" w:rsidP="00106EE8">
      <w:pPr>
        <w:ind w:left="142"/>
        <w:jc w:val="center"/>
        <w:rPr>
          <w:rFonts w:ascii="Cambria" w:hAnsi="Cambria"/>
          <w:b/>
          <w:caps w:val="0"/>
          <w:sz w:val="6"/>
          <w:szCs w:val="20"/>
        </w:rPr>
      </w:pPr>
    </w:p>
    <w:p w:rsidR="00106EE8" w:rsidRPr="00171C5F" w:rsidRDefault="00106EE8" w:rsidP="00106EE8">
      <w:pPr>
        <w:jc w:val="center"/>
        <w:rPr>
          <w:b/>
          <w:sz w:val="6"/>
          <w:szCs w:val="18"/>
        </w:rPr>
      </w:pPr>
    </w:p>
    <w:p w:rsidR="00891598" w:rsidRPr="00FF4068" w:rsidRDefault="00891598" w:rsidP="00891598">
      <w:pPr>
        <w:pStyle w:val="a9"/>
        <w:jc w:val="center"/>
        <w:rPr>
          <w:rFonts w:ascii="Cambria" w:hAnsi="Cambria"/>
          <w:b/>
          <w:sz w:val="19"/>
          <w:szCs w:val="19"/>
        </w:rPr>
      </w:pPr>
      <w:r w:rsidRPr="00FF4068">
        <w:rPr>
          <w:rFonts w:ascii="Cambria" w:hAnsi="Cambria"/>
          <w:b/>
          <w:sz w:val="19"/>
          <w:szCs w:val="19"/>
        </w:rPr>
        <w:t xml:space="preserve">Санитарно-гигиенические и эпидемиологические аспекты </w:t>
      </w:r>
    </w:p>
    <w:p w:rsidR="00891598" w:rsidRPr="00FF4068" w:rsidRDefault="00891598" w:rsidP="00891598">
      <w:pPr>
        <w:pStyle w:val="a9"/>
        <w:jc w:val="center"/>
        <w:rPr>
          <w:rFonts w:ascii="Cambria" w:hAnsi="Cambria"/>
          <w:b/>
          <w:sz w:val="19"/>
          <w:szCs w:val="19"/>
        </w:rPr>
      </w:pPr>
      <w:r w:rsidRPr="00FF4068">
        <w:rPr>
          <w:rFonts w:ascii="Cambria" w:hAnsi="Cambria"/>
          <w:b/>
          <w:sz w:val="19"/>
          <w:szCs w:val="19"/>
        </w:rPr>
        <w:t xml:space="preserve">управления качеством и безопасностью продуктов питания (10:00-13:00) </w:t>
      </w:r>
    </w:p>
    <w:p w:rsidR="00891598" w:rsidRPr="00171C5F" w:rsidRDefault="00891598" w:rsidP="00891598">
      <w:pPr>
        <w:pStyle w:val="a9"/>
        <w:jc w:val="center"/>
        <w:rPr>
          <w:rFonts w:ascii="Cambria" w:hAnsi="Cambria"/>
          <w:b/>
          <w:sz w:val="6"/>
          <w:szCs w:val="6"/>
        </w:rPr>
      </w:pPr>
    </w:p>
    <w:p w:rsidR="00891598" w:rsidRPr="00171C5F" w:rsidRDefault="00891598" w:rsidP="00891598">
      <w:pPr>
        <w:pStyle w:val="a4"/>
        <w:spacing w:after="160" w:line="256" w:lineRule="auto"/>
        <w:ind w:left="142"/>
        <w:jc w:val="both"/>
        <w:rPr>
          <w:rFonts w:ascii="Cambria" w:eastAsia="Times New Roman" w:hAnsi="Cambria"/>
          <w:szCs w:val="21"/>
          <w:lang w:eastAsia="ru-RU"/>
        </w:rPr>
      </w:pPr>
      <w:r w:rsidRPr="00171C5F">
        <w:rPr>
          <w:rFonts w:ascii="Cambria" w:eastAsia="Times New Roman" w:hAnsi="Cambria"/>
          <w:szCs w:val="21"/>
          <w:lang w:eastAsia="ru-RU"/>
        </w:rPr>
        <w:t xml:space="preserve">- Вопросы проведения плановых проверок </w:t>
      </w:r>
      <w:proofErr w:type="spellStart"/>
      <w:r w:rsidRPr="00171C5F">
        <w:rPr>
          <w:rFonts w:ascii="Cambria" w:eastAsia="Times New Roman" w:hAnsi="Cambria"/>
          <w:szCs w:val="21"/>
          <w:lang w:eastAsia="ru-RU"/>
        </w:rPr>
        <w:t>Роспотребнадзора</w:t>
      </w:r>
      <w:proofErr w:type="spellEnd"/>
      <w:r w:rsidRPr="00171C5F">
        <w:rPr>
          <w:rFonts w:ascii="Cambria" w:eastAsia="Times New Roman" w:hAnsi="Cambria"/>
          <w:szCs w:val="21"/>
          <w:lang w:eastAsia="ru-RU"/>
        </w:rPr>
        <w:t xml:space="preserve">: </w:t>
      </w:r>
    </w:p>
    <w:p w:rsidR="00891598" w:rsidRPr="000665C9" w:rsidRDefault="00891598" w:rsidP="00891598">
      <w:pPr>
        <w:pStyle w:val="a4"/>
        <w:numPr>
          <w:ilvl w:val="0"/>
          <w:numId w:val="19"/>
        </w:numPr>
        <w:spacing w:after="160" w:line="256" w:lineRule="auto"/>
        <w:ind w:left="284" w:firstLine="142"/>
        <w:jc w:val="both"/>
        <w:rPr>
          <w:rFonts w:ascii="Cambria" w:eastAsia="Times New Roman" w:hAnsi="Cambria"/>
          <w:sz w:val="21"/>
          <w:szCs w:val="21"/>
          <w:lang w:eastAsia="ru-RU"/>
        </w:rPr>
      </w:pPr>
      <w:r w:rsidRPr="000665C9">
        <w:rPr>
          <w:rFonts w:ascii="Cambria" w:eastAsia="Times New Roman" w:hAnsi="Cambria"/>
          <w:sz w:val="21"/>
          <w:szCs w:val="21"/>
          <w:lang w:eastAsia="ru-RU"/>
        </w:rPr>
        <w:t>риск ориентированная модель надзора,</w:t>
      </w:r>
    </w:p>
    <w:p w:rsidR="00891598" w:rsidRPr="000665C9" w:rsidRDefault="00891598" w:rsidP="00891598">
      <w:pPr>
        <w:pStyle w:val="a4"/>
        <w:numPr>
          <w:ilvl w:val="0"/>
          <w:numId w:val="19"/>
        </w:numPr>
        <w:spacing w:after="160" w:line="256" w:lineRule="auto"/>
        <w:ind w:left="284" w:firstLine="142"/>
        <w:jc w:val="both"/>
        <w:rPr>
          <w:rFonts w:ascii="Cambria" w:eastAsia="Times New Roman" w:hAnsi="Cambria"/>
          <w:sz w:val="21"/>
          <w:szCs w:val="21"/>
          <w:lang w:eastAsia="ru-RU"/>
        </w:rPr>
      </w:pPr>
      <w:r w:rsidRPr="000665C9">
        <w:rPr>
          <w:rFonts w:ascii="Cambria" w:eastAsia="Times New Roman" w:hAnsi="Cambria"/>
          <w:sz w:val="21"/>
          <w:szCs w:val="21"/>
          <w:lang w:eastAsia="ru-RU"/>
        </w:rPr>
        <w:t xml:space="preserve"> подготовка к надзорным мероприятиям,</w:t>
      </w:r>
    </w:p>
    <w:p w:rsidR="00891598" w:rsidRPr="000665C9" w:rsidRDefault="00891598" w:rsidP="00891598">
      <w:pPr>
        <w:pStyle w:val="a4"/>
        <w:numPr>
          <w:ilvl w:val="0"/>
          <w:numId w:val="19"/>
        </w:numPr>
        <w:spacing w:after="160" w:line="256" w:lineRule="auto"/>
        <w:ind w:left="284" w:firstLine="142"/>
        <w:jc w:val="both"/>
        <w:rPr>
          <w:rFonts w:ascii="Cambria" w:eastAsia="Times New Roman" w:hAnsi="Cambria"/>
          <w:sz w:val="21"/>
          <w:szCs w:val="21"/>
          <w:lang w:eastAsia="ru-RU"/>
        </w:rPr>
      </w:pPr>
      <w:r w:rsidRPr="000665C9">
        <w:rPr>
          <w:rFonts w:ascii="Cambria" w:eastAsia="Times New Roman" w:hAnsi="Cambria"/>
          <w:sz w:val="21"/>
          <w:szCs w:val="21"/>
          <w:lang w:eastAsia="ru-RU"/>
        </w:rPr>
        <w:t xml:space="preserve"> административная ответственность, </w:t>
      </w:r>
    </w:p>
    <w:p w:rsidR="00891598" w:rsidRPr="000665C9" w:rsidRDefault="00891598" w:rsidP="00891598">
      <w:pPr>
        <w:pStyle w:val="a4"/>
        <w:numPr>
          <w:ilvl w:val="0"/>
          <w:numId w:val="19"/>
        </w:numPr>
        <w:spacing w:after="160" w:line="256" w:lineRule="auto"/>
        <w:ind w:left="284" w:firstLine="142"/>
        <w:jc w:val="both"/>
        <w:rPr>
          <w:rFonts w:ascii="Cambria" w:eastAsia="Times New Roman" w:hAnsi="Cambria"/>
          <w:sz w:val="21"/>
          <w:szCs w:val="21"/>
          <w:lang w:eastAsia="ru-RU"/>
        </w:rPr>
      </w:pPr>
      <w:r w:rsidRPr="000665C9">
        <w:rPr>
          <w:rFonts w:ascii="Cambria" w:eastAsia="Times New Roman" w:hAnsi="Cambria"/>
          <w:sz w:val="21"/>
          <w:szCs w:val="21"/>
          <w:lang w:eastAsia="ru-RU"/>
        </w:rPr>
        <w:t>актуальное законодательство</w:t>
      </w:r>
    </w:p>
    <w:p w:rsidR="00891598" w:rsidRPr="00171C5F" w:rsidRDefault="00891598" w:rsidP="00891598">
      <w:pPr>
        <w:pStyle w:val="a4"/>
        <w:spacing w:after="160" w:line="256" w:lineRule="auto"/>
        <w:ind w:left="142"/>
        <w:jc w:val="both"/>
        <w:rPr>
          <w:rFonts w:ascii="Cambria" w:eastAsia="Times New Roman" w:hAnsi="Cambria"/>
          <w:szCs w:val="21"/>
          <w:lang w:eastAsia="ru-RU"/>
        </w:rPr>
      </w:pPr>
      <w:r w:rsidRPr="00171C5F">
        <w:rPr>
          <w:rFonts w:ascii="Cambria" w:eastAsia="Times New Roman" w:hAnsi="Cambria"/>
          <w:szCs w:val="21"/>
          <w:lang w:eastAsia="ru-RU"/>
        </w:rPr>
        <w:t>- Организация работы пищевых предприятий:</w:t>
      </w:r>
    </w:p>
    <w:p w:rsidR="00891598" w:rsidRPr="000665C9" w:rsidRDefault="00891598" w:rsidP="00891598">
      <w:pPr>
        <w:pStyle w:val="a4"/>
        <w:numPr>
          <w:ilvl w:val="0"/>
          <w:numId w:val="20"/>
        </w:numPr>
        <w:spacing w:after="160" w:line="256" w:lineRule="auto"/>
        <w:ind w:left="284" w:firstLine="142"/>
        <w:jc w:val="both"/>
        <w:rPr>
          <w:rFonts w:ascii="Cambria" w:eastAsia="Times New Roman" w:hAnsi="Cambria"/>
          <w:sz w:val="21"/>
          <w:szCs w:val="21"/>
          <w:lang w:eastAsia="ru-RU"/>
        </w:rPr>
      </w:pPr>
      <w:r w:rsidRPr="000665C9">
        <w:rPr>
          <w:rFonts w:ascii="Cambria" w:eastAsia="Times New Roman" w:hAnsi="Cambria"/>
          <w:sz w:val="21"/>
          <w:szCs w:val="21"/>
          <w:lang w:eastAsia="ru-RU"/>
        </w:rPr>
        <w:t>требования санитарного законодательства,</w:t>
      </w:r>
    </w:p>
    <w:p w:rsidR="00891598" w:rsidRPr="000665C9" w:rsidRDefault="008D58EE" w:rsidP="00891598">
      <w:pPr>
        <w:pStyle w:val="a4"/>
        <w:numPr>
          <w:ilvl w:val="0"/>
          <w:numId w:val="20"/>
        </w:numPr>
        <w:spacing w:after="160" w:line="256" w:lineRule="auto"/>
        <w:ind w:left="284" w:firstLine="142"/>
        <w:jc w:val="both"/>
        <w:rPr>
          <w:rFonts w:ascii="Cambria" w:eastAsia="Times New Roman" w:hAnsi="Cambria"/>
          <w:sz w:val="21"/>
          <w:szCs w:val="21"/>
          <w:lang w:eastAsia="ru-RU"/>
        </w:rPr>
      </w:pPr>
      <w:r>
        <w:rPr>
          <w:rFonts w:ascii="Cambria" w:eastAsia="Times New Roman" w:hAnsi="Cambria"/>
          <w:sz w:val="21"/>
          <w:szCs w:val="21"/>
          <w:lang w:eastAsia="ru-RU"/>
        </w:rPr>
        <w:t>требования</w:t>
      </w:r>
      <w:r w:rsidR="00891598" w:rsidRPr="000665C9">
        <w:rPr>
          <w:rFonts w:ascii="Cambria" w:eastAsia="Times New Roman" w:hAnsi="Cambria"/>
          <w:sz w:val="21"/>
          <w:szCs w:val="21"/>
          <w:lang w:eastAsia="ru-RU"/>
        </w:rPr>
        <w:t xml:space="preserve"> Технических регламентов Таможенного Союза, </w:t>
      </w:r>
    </w:p>
    <w:p w:rsidR="00891598" w:rsidRPr="000665C9" w:rsidRDefault="00891598" w:rsidP="00891598">
      <w:pPr>
        <w:pStyle w:val="a4"/>
        <w:numPr>
          <w:ilvl w:val="0"/>
          <w:numId w:val="20"/>
        </w:numPr>
        <w:spacing w:after="160" w:line="256" w:lineRule="auto"/>
        <w:ind w:left="284" w:firstLine="142"/>
        <w:jc w:val="both"/>
        <w:rPr>
          <w:rFonts w:ascii="Cambria" w:eastAsia="Times New Roman" w:hAnsi="Cambria"/>
          <w:sz w:val="21"/>
          <w:szCs w:val="21"/>
          <w:lang w:eastAsia="ru-RU"/>
        </w:rPr>
      </w:pPr>
      <w:r w:rsidRPr="000665C9">
        <w:rPr>
          <w:rFonts w:ascii="Cambria" w:eastAsia="Times New Roman" w:hAnsi="Cambria"/>
          <w:sz w:val="21"/>
          <w:szCs w:val="21"/>
          <w:lang w:eastAsia="ru-RU"/>
        </w:rPr>
        <w:t xml:space="preserve">разработка плана внедрения ХАССП, </w:t>
      </w:r>
    </w:p>
    <w:p w:rsidR="00891598" w:rsidRPr="000665C9" w:rsidRDefault="00891598" w:rsidP="00891598">
      <w:pPr>
        <w:pStyle w:val="a4"/>
        <w:numPr>
          <w:ilvl w:val="0"/>
          <w:numId w:val="20"/>
        </w:numPr>
        <w:spacing w:after="160" w:line="256" w:lineRule="auto"/>
        <w:ind w:left="284" w:firstLine="142"/>
        <w:jc w:val="both"/>
        <w:rPr>
          <w:rFonts w:ascii="Cambria" w:eastAsia="Times New Roman" w:hAnsi="Cambria"/>
          <w:sz w:val="21"/>
          <w:szCs w:val="21"/>
          <w:lang w:eastAsia="ru-RU"/>
        </w:rPr>
      </w:pPr>
      <w:r w:rsidRPr="000665C9">
        <w:rPr>
          <w:rFonts w:ascii="Cambria" w:eastAsia="Times New Roman" w:hAnsi="Cambria"/>
          <w:sz w:val="21"/>
          <w:szCs w:val="21"/>
          <w:lang w:eastAsia="ru-RU"/>
        </w:rPr>
        <w:t>управление несоответствиями, организация системы внутреннего аудита,</w:t>
      </w:r>
    </w:p>
    <w:p w:rsidR="00891598" w:rsidRPr="000665C9" w:rsidRDefault="00891598" w:rsidP="00891598">
      <w:pPr>
        <w:pStyle w:val="a4"/>
        <w:numPr>
          <w:ilvl w:val="0"/>
          <w:numId w:val="20"/>
        </w:numPr>
        <w:spacing w:after="160" w:line="256" w:lineRule="auto"/>
        <w:ind w:left="284" w:firstLine="142"/>
        <w:jc w:val="both"/>
        <w:rPr>
          <w:rFonts w:ascii="Cambria" w:eastAsia="Times New Roman" w:hAnsi="Cambria"/>
          <w:sz w:val="21"/>
          <w:szCs w:val="21"/>
          <w:lang w:eastAsia="ru-RU"/>
        </w:rPr>
      </w:pPr>
      <w:r w:rsidRPr="000665C9">
        <w:rPr>
          <w:rFonts w:ascii="Cambria" w:eastAsia="Times New Roman" w:hAnsi="Cambria"/>
          <w:sz w:val="21"/>
          <w:szCs w:val="21"/>
          <w:lang w:eastAsia="ru-RU"/>
        </w:rPr>
        <w:t>организация лабораторного контроля,</w:t>
      </w:r>
    </w:p>
    <w:p w:rsidR="00891598" w:rsidRPr="000665C9" w:rsidRDefault="00891598" w:rsidP="00891598">
      <w:pPr>
        <w:pStyle w:val="a4"/>
        <w:numPr>
          <w:ilvl w:val="0"/>
          <w:numId w:val="20"/>
        </w:numPr>
        <w:spacing w:after="160" w:line="256" w:lineRule="auto"/>
        <w:ind w:left="284" w:firstLine="142"/>
        <w:jc w:val="both"/>
        <w:rPr>
          <w:rFonts w:ascii="Cambria" w:eastAsia="Times New Roman" w:hAnsi="Cambria"/>
          <w:sz w:val="21"/>
          <w:szCs w:val="21"/>
          <w:lang w:eastAsia="ru-RU"/>
        </w:rPr>
      </w:pPr>
      <w:r w:rsidRPr="000665C9">
        <w:rPr>
          <w:rFonts w:ascii="Cambria" w:eastAsia="Times New Roman" w:hAnsi="Cambria"/>
          <w:sz w:val="21"/>
          <w:szCs w:val="21"/>
          <w:lang w:eastAsia="ru-RU"/>
        </w:rPr>
        <w:t xml:space="preserve"> потенциальные факторы выпуска продукции, не соответствующей требованиям Технических регламентов,</w:t>
      </w:r>
    </w:p>
    <w:p w:rsidR="00891598" w:rsidRPr="000665C9" w:rsidRDefault="00891598" w:rsidP="00891598">
      <w:pPr>
        <w:pStyle w:val="a4"/>
        <w:numPr>
          <w:ilvl w:val="0"/>
          <w:numId w:val="20"/>
        </w:numPr>
        <w:spacing w:after="160" w:line="256" w:lineRule="auto"/>
        <w:ind w:left="284" w:firstLine="142"/>
        <w:jc w:val="both"/>
        <w:rPr>
          <w:rFonts w:ascii="Cambria" w:eastAsia="Times New Roman" w:hAnsi="Cambria"/>
          <w:sz w:val="21"/>
          <w:szCs w:val="21"/>
          <w:lang w:eastAsia="ru-RU"/>
        </w:rPr>
      </w:pPr>
      <w:r w:rsidRPr="000665C9">
        <w:rPr>
          <w:rFonts w:ascii="Cambria" w:eastAsia="Times New Roman" w:hAnsi="Cambria"/>
          <w:sz w:val="21"/>
          <w:szCs w:val="21"/>
          <w:lang w:eastAsia="ru-RU"/>
        </w:rPr>
        <w:t>проведение предварительных и периодических медицинских осмотров</w:t>
      </w:r>
    </w:p>
    <w:p w:rsidR="00891598" w:rsidRPr="00171C5F" w:rsidRDefault="00891598" w:rsidP="00891598">
      <w:pPr>
        <w:pStyle w:val="a9"/>
        <w:rPr>
          <w:rFonts w:ascii="Cambria" w:hAnsi="Cambria"/>
          <w:b/>
          <w:caps w:val="0"/>
          <w:sz w:val="20"/>
          <w:szCs w:val="20"/>
        </w:rPr>
      </w:pPr>
      <w:r w:rsidRPr="00171C5F">
        <w:rPr>
          <w:rFonts w:ascii="Cambria" w:hAnsi="Cambria"/>
          <w:b/>
          <w:caps w:val="0"/>
          <w:sz w:val="20"/>
          <w:szCs w:val="20"/>
          <w:u w:val="single"/>
        </w:rPr>
        <w:t>Занятия проводит:</w:t>
      </w:r>
      <w:r w:rsidRPr="00171C5F">
        <w:rPr>
          <w:rFonts w:ascii="Cambria" w:hAnsi="Cambria"/>
          <w:b/>
          <w:caps w:val="0"/>
          <w:sz w:val="20"/>
          <w:szCs w:val="20"/>
        </w:rPr>
        <w:t xml:space="preserve"> Попова Ольга Сергеевна – Преподаватель кафедры Гигиены и экологии УГМУ; с 2004 по 2013 гг. опыт работы в качестве ведущего специалиста-эксперта отдела надзора за продуктами питания Управления </w:t>
      </w:r>
      <w:proofErr w:type="spellStart"/>
      <w:r w:rsidRPr="00171C5F">
        <w:rPr>
          <w:rFonts w:ascii="Cambria" w:hAnsi="Cambria"/>
          <w:b/>
          <w:caps w:val="0"/>
          <w:sz w:val="20"/>
          <w:szCs w:val="20"/>
        </w:rPr>
        <w:t>Роспотребнадзора</w:t>
      </w:r>
      <w:proofErr w:type="spellEnd"/>
      <w:r w:rsidRPr="00171C5F">
        <w:rPr>
          <w:rFonts w:ascii="Cambria" w:hAnsi="Cambria"/>
          <w:b/>
          <w:caps w:val="0"/>
          <w:sz w:val="20"/>
          <w:szCs w:val="20"/>
        </w:rPr>
        <w:t xml:space="preserve"> по Свердловской области.</w:t>
      </w:r>
    </w:p>
    <w:p w:rsidR="00D82A0A" w:rsidRPr="00FF4068" w:rsidRDefault="00D82A0A" w:rsidP="00D82A0A">
      <w:pPr>
        <w:pStyle w:val="a4"/>
        <w:spacing w:after="160" w:line="256" w:lineRule="auto"/>
        <w:ind w:left="0"/>
        <w:jc w:val="center"/>
        <w:rPr>
          <w:rFonts w:ascii="Cambria" w:eastAsia="Times New Roman" w:hAnsi="Cambria"/>
          <w:b/>
          <w:caps/>
          <w:sz w:val="19"/>
          <w:szCs w:val="19"/>
          <w:lang w:eastAsia="ru-RU"/>
        </w:rPr>
      </w:pPr>
      <w:r w:rsidRPr="00FF4068">
        <w:rPr>
          <w:rFonts w:ascii="Cambria" w:eastAsia="Times New Roman" w:hAnsi="Cambria"/>
          <w:b/>
          <w:caps/>
          <w:sz w:val="19"/>
          <w:szCs w:val="19"/>
          <w:lang w:eastAsia="ru-RU"/>
        </w:rPr>
        <w:t xml:space="preserve">Товароведные аспекты управления качеством и безопасностью продуктов питания </w:t>
      </w:r>
      <w:r w:rsidR="00891598" w:rsidRPr="00FF4068">
        <w:rPr>
          <w:rFonts w:ascii="Cambria" w:hAnsi="Cambria"/>
          <w:b/>
          <w:sz w:val="19"/>
          <w:szCs w:val="19"/>
        </w:rPr>
        <w:t>(13:30-17:00)</w:t>
      </w:r>
    </w:p>
    <w:p w:rsidR="00D82A0A" w:rsidRPr="000665C9" w:rsidRDefault="00D82A0A" w:rsidP="00D82A0A">
      <w:pPr>
        <w:pStyle w:val="a4"/>
        <w:spacing w:after="160" w:line="256" w:lineRule="auto"/>
        <w:ind w:left="0"/>
        <w:jc w:val="both"/>
        <w:rPr>
          <w:rFonts w:ascii="Cambria" w:eastAsia="Times New Roman" w:hAnsi="Cambria"/>
          <w:b/>
          <w:caps/>
          <w:sz w:val="6"/>
          <w:szCs w:val="6"/>
          <w:lang w:eastAsia="ru-RU"/>
        </w:rPr>
      </w:pPr>
    </w:p>
    <w:p w:rsidR="00D82A0A" w:rsidRPr="000665C9" w:rsidRDefault="00D82A0A" w:rsidP="00D82A0A">
      <w:pPr>
        <w:pStyle w:val="a4"/>
        <w:spacing w:after="160" w:line="256" w:lineRule="auto"/>
        <w:ind w:left="0"/>
        <w:jc w:val="both"/>
        <w:rPr>
          <w:rFonts w:ascii="Cambria" w:eastAsia="Times New Roman" w:hAnsi="Cambria"/>
          <w:sz w:val="21"/>
          <w:szCs w:val="21"/>
          <w:lang w:eastAsia="ru-RU"/>
        </w:rPr>
      </w:pPr>
      <w:r w:rsidRPr="000665C9">
        <w:rPr>
          <w:rFonts w:ascii="Cambria" w:eastAsia="Times New Roman" w:hAnsi="Cambria"/>
          <w:sz w:val="21"/>
          <w:szCs w:val="21"/>
          <w:lang w:eastAsia="ru-RU"/>
        </w:rPr>
        <w:t>- Основные направления развития рынка продовольственных товаров. Новое в ассортименте продовольственного рынка;</w:t>
      </w:r>
    </w:p>
    <w:p w:rsidR="00D82A0A" w:rsidRPr="000665C9" w:rsidRDefault="00D82A0A" w:rsidP="00D82A0A">
      <w:pPr>
        <w:pStyle w:val="a4"/>
        <w:spacing w:after="160" w:line="256" w:lineRule="auto"/>
        <w:ind w:left="0"/>
        <w:jc w:val="both"/>
        <w:rPr>
          <w:rFonts w:ascii="Cambria" w:eastAsia="Times New Roman" w:hAnsi="Cambria"/>
          <w:sz w:val="21"/>
          <w:szCs w:val="21"/>
          <w:lang w:eastAsia="ru-RU"/>
        </w:rPr>
      </w:pPr>
      <w:r w:rsidRPr="000665C9">
        <w:rPr>
          <w:rFonts w:ascii="Cambria" w:eastAsia="Times New Roman" w:hAnsi="Cambria"/>
          <w:sz w:val="21"/>
          <w:szCs w:val="21"/>
          <w:lang w:eastAsia="ru-RU"/>
        </w:rPr>
        <w:t>- Обзор и комментарии к последним изменениям и дополнениям в нормативной базе, определяющей товароведную экспертизу продуктов питания;</w:t>
      </w:r>
    </w:p>
    <w:p w:rsidR="00D82A0A" w:rsidRPr="000665C9" w:rsidRDefault="00D82A0A" w:rsidP="00D82A0A">
      <w:pPr>
        <w:pStyle w:val="a4"/>
        <w:spacing w:after="160" w:line="256" w:lineRule="auto"/>
        <w:ind w:left="0"/>
        <w:jc w:val="both"/>
        <w:rPr>
          <w:rFonts w:ascii="Cambria" w:eastAsia="Times New Roman" w:hAnsi="Cambria"/>
          <w:sz w:val="21"/>
          <w:szCs w:val="21"/>
          <w:lang w:eastAsia="ru-RU"/>
        </w:rPr>
      </w:pPr>
      <w:r w:rsidRPr="000665C9">
        <w:rPr>
          <w:rFonts w:ascii="Cambria" w:eastAsia="Times New Roman" w:hAnsi="Cambria"/>
          <w:sz w:val="21"/>
          <w:szCs w:val="21"/>
          <w:lang w:eastAsia="ru-RU"/>
        </w:rPr>
        <w:t>-  Технологии товароведной экспертизы пищевых продуктов в процессе приемки, хранения и реализации;</w:t>
      </w:r>
    </w:p>
    <w:p w:rsidR="00D82A0A" w:rsidRPr="000665C9" w:rsidRDefault="00D82A0A" w:rsidP="00D82A0A">
      <w:pPr>
        <w:pStyle w:val="a4"/>
        <w:spacing w:after="160" w:line="256" w:lineRule="auto"/>
        <w:ind w:left="0"/>
        <w:jc w:val="both"/>
        <w:rPr>
          <w:rFonts w:ascii="Cambria" w:eastAsia="Times New Roman" w:hAnsi="Cambria"/>
          <w:sz w:val="21"/>
          <w:szCs w:val="21"/>
          <w:lang w:eastAsia="ru-RU"/>
        </w:rPr>
      </w:pPr>
      <w:r w:rsidRPr="000665C9">
        <w:rPr>
          <w:rFonts w:ascii="Cambria" w:eastAsia="Times New Roman" w:hAnsi="Cambria"/>
          <w:sz w:val="21"/>
          <w:szCs w:val="21"/>
          <w:lang w:eastAsia="ru-RU"/>
        </w:rPr>
        <w:t>- Способы фальсификации продуктов питания (информационная, качественная, количественная, технологическая, пересортица) и доступные средства их выявления;</w:t>
      </w:r>
    </w:p>
    <w:p w:rsidR="00D82A0A" w:rsidRPr="000665C9" w:rsidRDefault="00D82A0A" w:rsidP="00D82A0A">
      <w:pPr>
        <w:pStyle w:val="a4"/>
        <w:spacing w:after="160" w:line="256" w:lineRule="auto"/>
        <w:ind w:left="0"/>
        <w:jc w:val="both"/>
        <w:rPr>
          <w:rFonts w:ascii="Cambria" w:eastAsia="Times New Roman" w:hAnsi="Cambria"/>
          <w:sz w:val="21"/>
          <w:szCs w:val="21"/>
          <w:lang w:eastAsia="ru-RU"/>
        </w:rPr>
      </w:pPr>
      <w:r w:rsidRPr="000665C9">
        <w:rPr>
          <w:rFonts w:ascii="Cambria" w:eastAsia="Times New Roman" w:hAnsi="Cambria"/>
          <w:sz w:val="21"/>
          <w:szCs w:val="21"/>
          <w:lang w:eastAsia="ru-RU"/>
        </w:rPr>
        <w:t>-  Товароведные требования к пищевым добавкам. Запрещенные пищевые добавки.</w:t>
      </w:r>
    </w:p>
    <w:p w:rsidR="00D82A0A" w:rsidRDefault="00D82A0A" w:rsidP="00D82A0A">
      <w:pPr>
        <w:pStyle w:val="a9"/>
        <w:jc w:val="both"/>
        <w:rPr>
          <w:rFonts w:ascii="Cambria" w:hAnsi="Cambria"/>
          <w:b/>
          <w:caps w:val="0"/>
          <w:sz w:val="20"/>
          <w:szCs w:val="20"/>
        </w:rPr>
      </w:pPr>
      <w:r w:rsidRPr="00106EE8">
        <w:rPr>
          <w:rFonts w:ascii="Cambria" w:hAnsi="Cambria"/>
          <w:b/>
          <w:caps w:val="0"/>
          <w:sz w:val="20"/>
          <w:szCs w:val="20"/>
          <w:u w:val="single"/>
        </w:rPr>
        <w:t>Занятия проводит:</w:t>
      </w:r>
      <w:r w:rsidRPr="00106EE8">
        <w:rPr>
          <w:rFonts w:ascii="Cambria" w:hAnsi="Cambria"/>
          <w:b/>
          <w:caps w:val="0"/>
          <w:sz w:val="20"/>
          <w:szCs w:val="20"/>
        </w:rPr>
        <w:t xml:space="preserve"> Донскова Людмила Александровна – Доцент кафедры товароведения и экспертизы </w:t>
      </w:r>
      <w:proofErr w:type="spellStart"/>
      <w:r w:rsidRPr="00106EE8">
        <w:rPr>
          <w:rFonts w:ascii="Cambria" w:hAnsi="Cambria"/>
          <w:b/>
          <w:caps w:val="0"/>
          <w:sz w:val="20"/>
          <w:szCs w:val="20"/>
        </w:rPr>
        <w:t>УрГЭУ</w:t>
      </w:r>
      <w:proofErr w:type="spellEnd"/>
      <w:r w:rsidRPr="00106EE8">
        <w:rPr>
          <w:rFonts w:ascii="Cambria" w:hAnsi="Cambria"/>
          <w:b/>
          <w:caps w:val="0"/>
          <w:sz w:val="20"/>
          <w:szCs w:val="20"/>
        </w:rPr>
        <w:t xml:space="preserve"> (СИНХ); независимый товаровед-эксперт.</w:t>
      </w:r>
    </w:p>
    <w:p w:rsidR="00D82A0A" w:rsidRDefault="00D82A0A" w:rsidP="00171C5F">
      <w:pPr>
        <w:pStyle w:val="a9"/>
        <w:jc w:val="center"/>
        <w:rPr>
          <w:rFonts w:ascii="Cambria" w:hAnsi="Cambria"/>
          <w:b/>
          <w:sz w:val="18"/>
          <w:szCs w:val="22"/>
        </w:rPr>
      </w:pPr>
    </w:p>
    <w:p w:rsidR="00106EE8" w:rsidRPr="00106EE8" w:rsidRDefault="00106EE8" w:rsidP="00106EE8">
      <w:pPr>
        <w:jc w:val="center"/>
        <w:rPr>
          <w:b/>
          <w:sz w:val="8"/>
          <w:szCs w:val="18"/>
        </w:rPr>
      </w:pPr>
    </w:p>
    <w:p w:rsidR="00106EE8" w:rsidRDefault="00106EE8" w:rsidP="00106EE8">
      <w:pPr>
        <w:pStyle w:val="a9"/>
        <w:jc w:val="both"/>
        <w:rPr>
          <w:rFonts w:ascii="Cambria" w:hAnsi="Cambria"/>
          <w:b/>
          <w:caps w:val="0"/>
          <w:sz w:val="20"/>
          <w:szCs w:val="20"/>
        </w:rPr>
      </w:pPr>
      <w:r w:rsidRPr="00FD663A">
        <w:rPr>
          <w:b/>
          <w:caps w:val="0"/>
          <w:sz w:val="20"/>
        </w:rPr>
        <w:t>Участие в семинаре даст возможность получить полезную информацию, практические и методические рекомендации и материалы по самостоятельному проведению контроля качества пищевых продуктов и профилактики их контрафакта.</w:t>
      </w:r>
      <w:r w:rsidRPr="00106EE8">
        <w:rPr>
          <w:rFonts w:ascii="Cambria" w:hAnsi="Cambria"/>
          <w:b/>
          <w:caps w:val="0"/>
          <w:sz w:val="20"/>
          <w:szCs w:val="20"/>
        </w:rPr>
        <w:t xml:space="preserve"> </w:t>
      </w:r>
    </w:p>
    <w:p w:rsidR="00106EE8" w:rsidRPr="00730A17" w:rsidRDefault="00106EE8" w:rsidP="00106EE8">
      <w:pPr>
        <w:ind w:left="-426" w:firstLine="348"/>
        <w:jc w:val="both"/>
        <w:rPr>
          <w:rFonts w:ascii="Cambria" w:hAnsi="Cambria"/>
          <w:b/>
          <w:caps w:val="0"/>
          <w:sz w:val="4"/>
        </w:rPr>
      </w:pPr>
    </w:p>
    <w:p w:rsidR="00106EE8" w:rsidRDefault="00106EE8" w:rsidP="000665C9">
      <w:pPr>
        <w:ind w:left="-426" w:firstLine="348"/>
        <w:jc w:val="center"/>
        <w:rPr>
          <w:rFonts w:ascii="Cambria" w:hAnsi="Cambria"/>
          <w:b/>
          <w:caps w:val="0"/>
          <w:sz w:val="20"/>
          <w:szCs w:val="20"/>
        </w:rPr>
      </w:pPr>
      <w:r w:rsidRPr="004939CB">
        <w:rPr>
          <w:rFonts w:ascii="Cambria" w:hAnsi="Cambria"/>
          <w:b/>
          <w:caps w:val="0"/>
          <w:sz w:val="22"/>
          <w:szCs w:val="22"/>
        </w:rPr>
        <w:t xml:space="preserve">Стоимость участия </w:t>
      </w:r>
      <w:r w:rsidR="00171C5F">
        <w:rPr>
          <w:rFonts w:ascii="Cambria" w:hAnsi="Cambria"/>
          <w:b/>
          <w:caps w:val="0"/>
          <w:sz w:val="22"/>
          <w:szCs w:val="22"/>
        </w:rPr>
        <w:t>в семинаре</w:t>
      </w:r>
      <w:r w:rsidR="00171C5F" w:rsidRPr="004939CB">
        <w:rPr>
          <w:rFonts w:ascii="Cambria" w:hAnsi="Cambria"/>
          <w:b/>
          <w:caps w:val="0"/>
          <w:sz w:val="22"/>
          <w:szCs w:val="22"/>
        </w:rPr>
        <w:t xml:space="preserve"> </w:t>
      </w:r>
      <w:r w:rsidRPr="004939CB">
        <w:rPr>
          <w:rFonts w:ascii="Cambria" w:hAnsi="Cambria"/>
          <w:b/>
          <w:caps w:val="0"/>
          <w:sz w:val="22"/>
          <w:szCs w:val="22"/>
        </w:rPr>
        <w:t>1-го слушателя</w:t>
      </w:r>
      <w:r>
        <w:rPr>
          <w:rFonts w:ascii="Cambria" w:hAnsi="Cambria"/>
          <w:b/>
          <w:caps w:val="0"/>
          <w:sz w:val="20"/>
          <w:szCs w:val="20"/>
        </w:rPr>
        <w:t xml:space="preserve">– </w:t>
      </w:r>
      <w:r w:rsidR="00171C5F">
        <w:rPr>
          <w:rFonts w:ascii="Cambria" w:hAnsi="Cambria"/>
          <w:b/>
          <w:caps w:val="0"/>
          <w:sz w:val="22"/>
          <w:szCs w:val="20"/>
        </w:rPr>
        <w:t>475</w:t>
      </w:r>
      <w:r w:rsidRPr="00106EE8">
        <w:rPr>
          <w:rFonts w:ascii="Cambria" w:hAnsi="Cambria"/>
          <w:b/>
          <w:caps w:val="0"/>
          <w:sz w:val="22"/>
          <w:szCs w:val="20"/>
        </w:rPr>
        <w:t xml:space="preserve">0 руб. </w:t>
      </w:r>
      <w:r>
        <w:rPr>
          <w:rFonts w:ascii="Cambria" w:hAnsi="Cambria"/>
          <w:b/>
          <w:caps w:val="0"/>
          <w:sz w:val="20"/>
          <w:szCs w:val="20"/>
        </w:rPr>
        <w:t>(</w:t>
      </w:r>
      <w:r w:rsidRPr="00E03391">
        <w:rPr>
          <w:rFonts w:ascii="Cambria" w:hAnsi="Cambria"/>
          <w:b/>
          <w:caps w:val="0"/>
          <w:sz w:val="20"/>
          <w:szCs w:val="20"/>
        </w:rPr>
        <w:t>НДС не предусмотрен).</w:t>
      </w:r>
    </w:p>
    <w:p w:rsidR="00106EE8" w:rsidRDefault="00106EE8" w:rsidP="00106EE8">
      <w:pPr>
        <w:ind w:left="-426" w:hanging="76"/>
        <w:jc w:val="center"/>
        <w:rPr>
          <w:rFonts w:ascii="Cambria" w:hAnsi="Cambria"/>
          <w:caps w:val="0"/>
        </w:rPr>
      </w:pPr>
      <w:r w:rsidRPr="004939CB">
        <w:rPr>
          <w:rFonts w:ascii="Cambria" w:hAnsi="Cambria"/>
          <w:caps w:val="0"/>
          <w:sz w:val="20"/>
          <w:szCs w:val="20"/>
        </w:rPr>
        <w:t>В стоимость участия включены</w:t>
      </w:r>
      <w:r>
        <w:rPr>
          <w:rFonts w:ascii="Cambria" w:hAnsi="Cambria"/>
          <w:b/>
          <w:caps w:val="0"/>
        </w:rPr>
        <w:t xml:space="preserve">: </w:t>
      </w:r>
      <w:r w:rsidRPr="001C35F5">
        <w:rPr>
          <w:rFonts w:ascii="Cambria" w:hAnsi="Cambria"/>
          <w:caps w:val="0"/>
          <w:lang w:val="en-US"/>
        </w:rPr>
        <w:t>CD</w:t>
      </w:r>
      <w:r w:rsidRPr="001C35F5">
        <w:rPr>
          <w:rFonts w:ascii="Cambria" w:hAnsi="Cambria"/>
          <w:caps w:val="0"/>
        </w:rPr>
        <w:t>-диск с методическими материалами</w:t>
      </w:r>
      <w:r>
        <w:rPr>
          <w:rFonts w:ascii="Cambria" w:hAnsi="Cambria"/>
          <w:caps w:val="0"/>
        </w:rPr>
        <w:t>, кофе-брейк, сертификат и др.</w:t>
      </w:r>
    </w:p>
    <w:p w:rsidR="00400CCF" w:rsidRPr="00DD7BE8" w:rsidRDefault="00400CCF" w:rsidP="00400CCF">
      <w:pPr>
        <w:ind w:left="-426" w:firstLine="426"/>
        <w:jc w:val="both"/>
        <w:rPr>
          <w:rFonts w:ascii="Cambria" w:hAnsi="Cambria"/>
          <w:b/>
          <w:caps w:val="0"/>
          <w:sz w:val="8"/>
        </w:rPr>
      </w:pPr>
    </w:p>
    <w:p w:rsidR="00400CCF" w:rsidRPr="00E03391" w:rsidRDefault="00400CCF" w:rsidP="00106EE8">
      <w:pPr>
        <w:ind w:left="-426" w:firstLine="426"/>
        <w:rPr>
          <w:rFonts w:ascii="Cambria" w:hAnsi="Cambria"/>
          <w:b/>
          <w:caps w:val="0"/>
          <w:sz w:val="20"/>
          <w:szCs w:val="20"/>
        </w:rPr>
      </w:pPr>
      <w:r>
        <w:rPr>
          <w:rFonts w:ascii="Cambria" w:hAnsi="Cambria"/>
          <w:b/>
          <w:caps w:val="0"/>
        </w:rPr>
        <w:t xml:space="preserve"> </w:t>
      </w:r>
      <w:r w:rsidRPr="00E03391">
        <w:rPr>
          <w:rFonts w:ascii="Cambria" w:hAnsi="Cambria"/>
          <w:b/>
          <w:caps w:val="0"/>
          <w:sz w:val="20"/>
          <w:szCs w:val="20"/>
        </w:rPr>
        <w:t>Место проведения: г</w:t>
      </w:r>
      <w:r>
        <w:rPr>
          <w:rFonts w:ascii="Cambria" w:hAnsi="Cambria"/>
          <w:b/>
          <w:caps w:val="0"/>
          <w:sz w:val="20"/>
          <w:szCs w:val="20"/>
        </w:rPr>
        <w:t>. Екатеринбург, ул. Чкалова,3. 4 этаж</w:t>
      </w:r>
      <w:r w:rsidR="00106EE8">
        <w:rPr>
          <w:rFonts w:ascii="Cambria" w:hAnsi="Cambria"/>
          <w:b/>
          <w:caps w:val="0"/>
          <w:sz w:val="20"/>
          <w:szCs w:val="20"/>
        </w:rPr>
        <w:t xml:space="preserve"> </w:t>
      </w:r>
      <w:r w:rsidR="00295F36">
        <w:rPr>
          <w:rFonts w:ascii="Cambria" w:hAnsi="Cambria"/>
          <w:b/>
          <w:caps w:val="0"/>
          <w:sz w:val="20"/>
          <w:szCs w:val="20"/>
        </w:rPr>
        <w:t>Екатеринбургский филиал ФА</w:t>
      </w:r>
      <w:r w:rsidRPr="00E03391">
        <w:rPr>
          <w:rFonts w:ascii="Cambria" w:hAnsi="Cambria"/>
          <w:b/>
          <w:caps w:val="0"/>
          <w:sz w:val="20"/>
          <w:szCs w:val="20"/>
        </w:rPr>
        <w:t>У «</w:t>
      </w:r>
      <w:r w:rsidR="00295F36">
        <w:rPr>
          <w:rFonts w:ascii="Cambria" w:hAnsi="Cambria"/>
          <w:b/>
          <w:caps w:val="0"/>
          <w:sz w:val="20"/>
          <w:szCs w:val="20"/>
        </w:rPr>
        <w:t>РосКапСтрой</w:t>
      </w:r>
      <w:r w:rsidRPr="00E03391">
        <w:rPr>
          <w:rFonts w:ascii="Cambria" w:hAnsi="Cambria"/>
          <w:b/>
          <w:caps w:val="0"/>
          <w:sz w:val="20"/>
          <w:szCs w:val="20"/>
        </w:rPr>
        <w:t>»</w:t>
      </w:r>
      <w:r w:rsidR="00295F36">
        <w:rPr>
          <w:rFonts w:ascii="Cambria" w:hAnsi="Cambria"/>
          <w:b/>
          <w:caps w:val="0"/>
          <w:sz w:val="20"/>
          <w:szCs w:val="20"/>
        </w:rPr>
        <w:t xml:space="preserve"> </w:t>
      </w:r>
    </w:p>
    <w:p w:rsidR="00400CCF" w:rsidRPr="00A84E5D" w:rsidRDefault="00400CCF" w:rsidP="00400CCF">
      <w:pPr>
        <w:ind w:left="-426" w:firstLine="426"/>
        <w:jc w:val="center"/>
        <w:rPr>
          <w:rFonts w:ascii="Cambria" w:hAnsi="Cambria"/>
          <w:caps w:val="0"/>
          <w:sz w:val="10"/>
          <w:szCs w:val="10"/>
        </w:rPr>
      </w:pPr>
    </w:p>
    <w:p w:rsidR="00400CCF" w:rsidRPr="00E03391" w:rsidRDefault="00400CCF" w:rsidP="00400CCF">
      <w:pPr>
        <w:ind w:left="-426" w:firstLine="426"/>
        <w:jc w:val="center"/>
        <w:rPr>
          <w:rFonts w:ascii="Cambria" w:hAnsi="Cambria"/>
          <w:b/>
          <w:caps w:val="0"/>
          <w:sz w:val="20"/>
          <w:szCs w:val="20"/>
        </w:rPr>
      </w:pPr>
      <w:r>
        <w:rPr>
          <w:rFonts w:ascii="Cambria" w:hAnsi="Cambria"/>
          <w:b/>
          <w:caps w:val="0"/>
          <w:sz w:val="20"/>
          <w:szCs w:val="20"/>
        </w:rPr>
        <w:t>Контактная информация для</w:t>
      </w:r>
      <w:r w:rsidRPr="00E03391">
        <w:rPr>
          <w:rFonts w:ascii="Cambria" w:hAnsi="Cambria"/>
          <w:b/>
          <w:caps w:val="0"/>
          <w:sz w:val="20"/>
          <w:szCs w:val="20"/>
        </w:rPr>
        <w:t xml:space="preserve"> консультаций и подачи заявок:</w:t>
      </w:r>
    </w:p>
    <w:p w:rsidR="00400CCF" w:rsidRPr="00E03391" w:rsidRDefault="00400CCF" w:rsidP="00400CCF">
      <w:pPr>
        <w:jc w:val="center"/>
        <w:rPr>
          <w:rFonts w:ascii="Cambria" w:eastAsia="Calibri" w:hAnsi="Cambria"/>
          <w:b/>
          <w:sz w:val="20"/>
          <w:szCs w:val="20"/>
          <w:lang w:eastAsia="en-US"/>
        </w:rPr>
      </w:pPr>
      <w:r w:rsidRPr="00E03391">
        <w:rPr>
          <w:rFonts w:ascii="Cambria" w:hAnsi="Cambria"/>
          <w:b/>
          <w:caps w:val="0"/>
          <w:sz w:val="20"/>
          <w:szCs w:val="20"/>
        </w:rPr>
        <w:t xml:space="preserve">Руководитель проекта: </w:t>
      </w:r>
      <w:proofErr w:type="spellStart"/>
      <w:r w:rsidRPr="00E03391">
        <w:rPr>
          <w:rFonts w:ascii="Cambria" w:hAnsi="Cambria"/>
          <w:b/>
          <w:caps w:val="0"/>
          <w:sz w:val="20"/>
          <w:szCs w:val="20"/>
        </w:rPr>
        <w:t>Залалиев</w:t>
      </w:r>
      <w:proofErr w:type="spellEnd"/>
      <w:r w:rsidRPr="00E03391">
        <w:rPr>
          <w:rFonts w:ascii="Cambria" w:hAnsi="Cambria"/>
          <w:b/>
          <w:caps w:val="0"/>
          <w:sz w:val="20"/>
          <w:szCs w:val="20"/>
        </w:rPr>
        <w:t xml:space="preserve"> </w:t>
      </w:r>
      <w:proofErr w:type="spellStart"/>
      <w:r w:rsidRPr="00E03391">
        <w:rPr>
          <w:rFonts w:ascii="Cambria" w:hAnsi="Cambria"/>
          <w:b/>
          <w:caps w:val="0"/>
          <w:sz w:val="20"/>
          <w:szCs w:val="20"/>
        </w:rPr>
        <w:t>Рафкат</w:t>
      </w:r>
      <w:proofErr w:type="spellEnd"/>
      <w:r w:rsidRPr="00E03391">
        <w:rPr>
          <w:rFonts w:ascii="Cambria" w:hAnsi="Cambria"/>
          <w:b/>
          <w:caps w:val="0"/>
          <w:sz w:val="20"/>
          <w:szCs w:val="20"/>
        </w:rPr>
        <w:t xml:space="preserve"> </w:t>
      </w:r>
      <w:proofErr w:type="spellStart"/>
      <w:r w:rsidRPr="00E03391">
        <w:rPr>
          <w:rFonts w:ascii="Cambria" w:hAnsi="Cambria"/>
          <w:b/>
          <w:caps w:val="0"/>
          <w:sz w:val="20"/>
          <w:szCs w:val="20"/>
        </w:rPr>
        <w:t>Фаттахович</w:t>
      </w:r>
      <w:proofErr w:type="spellEnd"/>
    </w:p>
    <w:p w:rsidR="00400CCF" w:rsidRPr="00E03391" w:rsidRDefault="00400CCF" w:rsidP="00400CCF">
      <w:pPr>
        <w:jc w:val="center"/>
        <w:rPr>
          <w:rFonts w:ascii="Cambria" w:hAnsi="Cambria"/>
          <w:b/>
          <w:caps w:val="0"/>
          <w:sz w:val="20"/>
          <w:szCs w:val="20"/>
        </w:rPr>
      </w:pPr>
      <w:r w:rsidRPr="00E03391">
        <w:rPr>
          <w:rFonts w:ascii="Cambria" w:hAnsi="Cambria"/>
          <w:b/>
          <w:caps w:val="0"/>
          <w:sz w:val="20"/>
          <w:szCs w:val="20"/>
        </w:rPr>
        <w:t>тел./факс (343)</w:t>
      </w:r>
      <w:r>
        <w:rPr>
          <w:rFonts w:ascii="Cambria" w:hAnsi="Cambria"/>
          <w:b/>
          <w:caps w:val="0"/>
          <w:sz w:val="20"/>
          <w:szCs w:val="20"/>
        </w:rPr>
        <w:t xml:space="preserve"> </w:t>
      </w:r>
      <w:r w:rsidRPr="00E03391">
        <w:rPr>
          <w:rFonts w:ascii="Cambria" w:hAnsi="Cambria"/>
          <w:b/>
          <w:caps w:val="0"/>
          <w:sz w:val="20"/>
          <w:szCs w:val="20"/>
        </w:rPr>
        <w:t>234-65-</w:t>
      </w:r>
      <w:r>
        <w:rPr>
          <w:rFonts w:ascii="Cambria" w:hAnsi="Cambria"/>
          <w:b/>
          <w:caps w:val="0"/>
          <w:sz w:val="20"/>
          <w:szCs w:val="20"/>
        </w:rPr>
        <w:t>74</w:t>
      </w:r>
      <w:r w:rsidRPr="00E03391">
        <w:rPr>
          <w:rFonts w:ascii="Cambria" w:hAnsi="Cambria"/>
          <w:b/>
          <w:caps w:val="0"/>
          <w:sz w:val="20"/>
          <w:szCs w:val="20"/>
        </w:rPr>
        <w:t>,</w:t>
      </w:r>
      <w:r>
        <w:rPr>
          <w:rFonts w:ascii="Cambria" w:hAnsi="Cambria"/>
          <w:b/>
          <w:caps w:val="0"/>
          <w:sz w:val="20"/>
          <w:szCs w:val="20"/>
        </w:rPr>
        <w:t xml:space="preserve"> 234-00-25;</w:t>
      </w:r>
      <w:r w:rsidRPr="00E03391">
        <w:rPr>
          <w:rFonts w:ascii="Cambria" w:hAnsi="Cambria"/>
          <w:b/>
          <w:caps w:val="0"/>
          <w:sz w:val="20"/>
          <w:szCs w:val="20"/>
        </w:rPr>
        <w:t xml:space="preserve"> 8-962-318-89-72         </w:t>
      </w:r>
      <w:r w:rsidRPr="00E03391">
        <w:rPr>
          <w:rFonts w:ascii="Cambria" w:hAnsi="Cambria"/>
          <w:b/>
          <w:caps w:val="0"/>
          <w:sz w:val="20"/>
          <w:szCs w:val="20"/>
          <w:lang w:val="en-US"/>
        </w:rPr>
        <w:t>E</w:t>
      </w:r>
      <w:r w:rsidRPr="00E03391">
        <w:rPr>
          <w:rFonts w:ascii="Cambria" w:hAnsi="Cambria"/>
          <w:b/>
          <w:caps w:val="0"/>
          <w:sz w:val="20"/>
          <w:szCs w:val="20"/>
        </w:rPr>
        <w:t>-</w:t>
      </w:r>
      <w:r w:rsidRPr="00E03391">
        <w:rPr>
          <w:rFonts w:ascii="Cambria" w:hAnsi="Cambria"/>
          <w:b/>
          <w:caps w:val="0"/>
          <w:sz w:val="20"/>
          <w:szCs w:val="20"/>
          <w:lang w:val="en-US"/>
        </w:rPr>
        <w:t>mail</w:t>
      </w:r>
      <w:r w:rsidRPr="00E03391">
        <w:rPr>
          <w:rFonts w:ascii="Cambria" w:hAnsi="Cambria"/>
          <w:b/>
          <w:caps w:val="0"/>
          <w:sz w:val="20"/>
          <w:szCs w:val="20"/>
        </w:rPr>
        <w:t xml:space="preserve">: </w:t>
      </w:r>
      <w:hyperlink r:id="rId10" w:history="1">
        <w:r w:rsidRPr="00ED26AA">
          <w:rPr>
            <w:rStyle w:val="a3"/>
            <w:rFonts w:ascii="Cambria" w:hAnsi="Cambria"/>
            <w:b/>
            <w:caps w:val="0"/>
            <w:sz w:val="20"/>
            <w:szCs w:val="20"/>
            <w:lang w:val="en-US"/>
          </w:rPr>
          <w:t>zrf</w:t>
        </w:r>
        <w:r w:rsidRPr="00DD7BE8">
          <w:rPr>
            <w:rStyle w:val="a3"/>
            <w:rFonts w:ascii="Cambria" w:hAnsi="Cambria"/>
            <w:b/>
            <w:caps w:val="0"/>
            <w:sz w:val="20"/>
            <w:szCs w:val="20"/>
          </w:rPr>
          <w:t>-</w:t>
        </w:r>
        <w:r w:rsidRPr="00ED26AA">
          <w:rPr>
            <w:rStyle w:val="a3"/>
            <w:rFonts w:ascii="Cambria" w:hAnsi="Cambria"/>
            <w:b/>
            <w:caps w:val="0"/>
            <w:sz w:val="20"/>
            <w:szCs w:val="20"/>
            <w:lang w:val="en-US"/>
          </w:rPr>
          <w:t>akademiya</w:t>
        </w:r>
        <w:r w:rsidRPr="00ED26AA">
          <w:rPr>
            <w:rStyle w:val="a3"/>
            <w:rFonts w:ascii="Cambria" w:hAnsi="Cambria"/>
            <w:b/>
            <w:caps w:val="0"/>
            <w:sz w:val="20"/>
            <w:szCs w:val="20"/>
          </w:rPr>
          <w:t>@</w:t>
        </w:r>
        <w:r w:rsidRPr="00ED26AA">
          <w:rPr>
            <w:rStyle w:val="a3"/>
            <w:rFonts w:ascii="Cambria" w:hAnsi="Cambria"/>
            <w:b/>
            <w:caps w:val="0"/>
            <w:sz w:val="20"/>
            <w:szCs w:val="20"/>
            <w:lang w:val="en-US"/>
          </w:rPr>
          <w:t>mail</w:t>
        </w:r>
        <w:r w:rsidRPr="00ED26AA">
          <w:rPr>
            <w:rStyle w:val="a3"/>
            <w:rFonts w:ascii="Cambria" w:hAnsi="Cambria"/>
            <w:b/>
            <w:caps w:val="0"/>
            <w:sz w:val="20"/>
            <w:szCs w:val="20"/>
          </w:rPr>
          <w:t>.</w:t>
        </w:r>
        <w:proofErr w:type="spellStart"/>
        <w:r w:rsidRPr="00ED26AA">
          <w:rPr>
            <w:rStyle w:val="a3"/>
            <w:rFonts w:ascii="Cambria" w:hAnsi="Cambria"/>
            <w:b/>
            <w:caps w:val="0"/>
            <w:sz w:val="20"/>
            <w:szCs w:val="20"/>
            <w:lang w:val="en-US"/>
          </w:rPr>
          <w:t>ru</w:t>
        </w:r>
        <w:proofErr w:type="spellEnd"/>
      </w:hyperlink>
      <w:r w:rsidRPr="00E03391">
        <w:rPr>
          <w:rFonts w:ascii="Cambria" w:hAnsi="Cambria"/>
          <w:b/>
          <w:caps w:val="0"/>
          <w:sz w:val="20"/>
          <w:szCs w:val="20"/>
        </w:rPr>
        <w:t>,</w:t>
      </w:r>
    </w:p>
    <w:p w:rsidR="00400CCF" w:rsidRPr="00106EE8" w:rsidRDefault="00400CCF" w:rsidP="00400CCF">
      <w:pPr>
        <w:jc w:val="center"/>
        <w:rPr>
          <w:caps w:val="0"/>
          <w:sz w:val="10"/>
          <w:szCs w:val="26"/>
        </w:rPr>
      </w:pPr>
    </w:p>
    <w:p w:rsidR="00400CCF" w:rsidRDefault="00400CCF" w:rsidP="00400CCF">
      <w:pPr>
        <w:jc w:val="both"/>
        <w:rPr>
          <w:caps w:val="0"/>
          <w:sz w:val="26"/>
          <w:szCs w:val="26"/>
        </w:rPr>
      </w:pPr>
      <w:r w:rsidRPr="00A558CC">
        <w:rPr>
          <w:caps w:val="0"/>
        </w:rPr>
        <w:t>С уважением,</w:t>
      </w:r>
    </w:p>
    <w:p w:rsidR="00F809F0" w:rsidRPr="00D626CE" w:rsidRDefault="00400CCF" w:rsidP="001951D9">
      <w:pPr>
        <w:jc w:val="center"/>
        <w:rPr>
          <w:rFonts w:ascii="Cambria" w:hAnsi="Cambria"/>
          <w:caps w:val="0"/>
          <w:sz w:val="40"/>
        </w:rPr>
      </w:pPr>
      <w:r>
        <w:rPr>
          <w:caps w:val="0"/>
        </w:rPr>
        <w:t xml:space="preserve"> </w:t>
      </w:r>
      <w:r w:rsidRPr="00A558CC">
        <w:rPr>
          <w:caps w:val="0"/>
        </w:rPr>
        <w:t xml:space="preserve">Директор                                  </w:t>
      </w:r>
      <w:r>
        <w:rPr>
          <w:caps w:val="0"/>
        </w:rPr>
        <w:t xml:space="preserve">                      В.А. Сомов</w:t>
      </w:r>
    </w:p>
    <w:sectPr w:rsidR="00F809F0" w:rsidRPr="00D626CE" w:rsidSect="00106EE8">
      <w:pgSz w:w="11906" w:h="16838"/>
      <w:pgMar w:top="284" w:right="566" w:bottom="28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4B5117"/>
    <w:multiLevelType w:val="hybridMultilevel"/>
    <w:tmpl w:val="6A083254"/>
    <w:lvl w:ilvl="0" w:tplc="0419000D">
      <w:start w:val="1"/>
      <w:numFmt w:val="bullet"/>
      <w:lvlText w:val=""/>
      <w:lvlJc w:val="left"/>
      <w:pPr>
        <w:ind w:left="142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">
    <w:nsid w:val="0AA51CC6"/>
    <w:multiLevelType w:val="hybridMultilevel"/>
    <w:tmpl w:val="A1DCFAE6"/>
    <w:lvl w:ilvl="0" w:tplc="E2D49FA4">
      <w:start w:val="1"/>
      <w:numFmt w:val="decimal"/>
      <w:lvlText w:val="%1."/>
      <w:lvlJc w:val="left"/>
      <w:pPr>
        <w:ind w:left="426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146" w:hanging="360"/>
      </w:pPr>
    </w:lvl>
    <w:lvl w:ilvl="2" w:tplc="0419001B" w:tentative="1">
      <w:start w:val="1"/>
      <w:numFmt w:val="lowerRoman"/>
      <w:lvlText w:val="%3."/>
      <w:lvlJc w:val="right"/>
      <w:pPr>
        <w:ind w:left="1866" w:hanging="180"/>
      </w:pPr>
    </w:lvl>
    <w:lvl w:ilvl="3" w:tplc="0419000F" w:tentative="1">
      <w:start w:val="1"/>
      <w:numFmt w:val="decimal"/>
      <w:lvlText w:val="%4."/>
      <w:lvlJc w:val="left"/>
      <w:pPr>
        <w:ind w:left="2586" w:hanging="360"/>
      </w:pPr>
    </w:lvl>
    <w:lvl w:ilvl="4" w:tplc="04190019" w:tentative="1">
      <w:start w:val="1"/>
      <w:numFmt w:val="lowerLetter"/>
      <w:lvlText w:val="%5."/>
      <w:lvlJc w:val="left"/>
      <w:pPr>
        <w:ind w:left="3306" w:hanging="360"/>
      </w:pPr>
    </w:lvl>
    <w:lvl w:ilvl="5" w:tplc="0419001B" w:tentative="1">
      <w:start w:val="1"/>
      <w:numFmt w:val="lowerRoman"/>
      <w:lvlText w:val="%6."/>
      <w:lvlJc w:val="right"/>
      <w:pPr>
        <w:ind w:left="4026" w:hanging="180"/>
      </w:pPr>
    </w:lvl>
    <w:lvl w:ilvl="6" w:tplc="0419000F" w:tentative="1">
      <w:start w:val="1"/>
      <w:numFmt w:val="decimal"/>
      <w:lvlText w:val="%7."/>
      <w:lvlJc w:val="left"/>
      <w:pPr>
        <w:ind w:left="4746" w:hanging="360"/>
      </w:pPr>
    </w:lvl>
    <w:lvl w:ilvl="7" w:tplc="04190019" w:tentative="1">
      <w:start w:val="1"/>
      <w:numFmt w:val="lowerLetter"/>
      <w:lvlText w:val="%8."/>
      <w:lvlJc w:val="left"/>
      <w:pPr>
        <w:ind w:left="5466" w:hanging="360"/>
      </w:pPr>
    </w:lvl>
    <w:lvl w:ilvl="8" w:tplc="0419001B" w:tentative="1">
      <w:start w:val="1"/>
      <w:numFmt w:val="lowerRoman"/>
      <w:lvlText w:val="%9."/>
      <w:lvlJc w:val="right"/>
      <w:pPr>
        <w:ind w:left="6186" w:hanging="180"/>
      </w:pPr>
    </w:lvl>
  </w:abstractNum>
  <w:abstractNum w:abstractNumId="2">
    <w:nsid w:val="0F49262D"/>
    <w:multiLevelType w:val="hybridMultilevel"/>
    <w:tmpl w:val="6AD6EF7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FEE5524"/>
    <w:multiLevelType w:val="hybridMultilevel"/>
    <w:tmpl w:val="C100CA14"/>
    <w:lvl w:ilvl="0" w:tplc="F8EE5860">
      <w:start w:val="1"/>
      <w:numFmt w:val="decimal"/>
      <w:lvlText w:val="%1."/>
      <w:lvlJc w:val="left"/>
      <w:pPr>
        <w:ind w:left="39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3" w:hanging="360"/>
      </w:pPr>
    </w:lvl>
    <w:lvl w:ilvl="2" w:tplc="0419001B" w:tentative="1">
      <w:start w:val="1"/>
      <w:numFmt w:val="lowerRoman"/>
      <w:lvlText w:val="%3."/>
      <w:lvlJc w:val="right"/>
      <w:pPr>
        <w:ind w:left="1833" w:hanging="180"/>
      </w:pPr>
    </w:lvl>
    <w:lvl w:ilvl="3" w:tplc="0419000F" w:tentative="1">
      <w:start w:val="1"/>
      <w:numFmt w:val="decimal"/>
      <w:lvlText w:val="%4."/>
      <w:lvlJc w:val="left"/>
      <w:pPr>
        <w:ind w:left="2553" w:hanging="360"/>
      </w:pPr>
    </w:lvl>
    <w:lvl w:ilvl="4" w:tplc="04190019" w:tentative="1">
      <w:start w:val="1"/>
      <w:numFmt w:val="lowerLetter"/>
      <w:lvlText w:val="%5."/>
      <w:lvlJc w:val="left"/>
      <w:pPr>
        <w:ind w:left="3273" w:hanging="360"/>
      </w:pPr>
    </w:lvl>
    <w:lvl w:ilvl="5" w:tplc="0419001B" w:tentative="1">
      <w:start w:val="1"/>
      <w:numFmt w:val="lowerRoman"/>
      <w:lvlText w:val="%6."/>
      <w:lvlJc w:val="right"/>
      <w:pPr>
        <w:ind w:left="3993" w:hanging="180"/>
      </w:pPr>
    </w:lvl>
    <w:lvl w:ilvl="6" w:tplc="0419000F" w:tentative="1">
      <w:start w:val="1"/>
      <w:numFmt w:val="decimal"/>
      <w:lvlText w:val="%7."/>
      <w:lvlJc w:val="left"/>
      <w:pPr>
        <w:ind w:left="4713" w:hanging="360"/>
      </w:pPr>
    </w:lvl>
    <w:lvl w:ilvl="7" w:tplc="04190019" w:tentative="1">
      <w:start w:val="1"/>
      <w:numFmt w:val="lowerLetter"/>
      <w:lvlText w:val="%8."/>
      <w:lvlJc w:val="left"/>
      <w:pPr>
        <w:ind w:left="5433" w:hanging="360"/>
      </w:pPr>
    </w:lvl>
    <w:lvl w:ilvl="8" w:tplc="0419001B" w:tentative="1">
      <w:start w:val="1"/>
      <w:numFmt w:val="lowerRoman"/>
      <w:lvlText w:val="%9."/>
      <w:lvlJc w:val="right"/>
      <w:pPr>
        <w:ind w:left="6153" w:hanging="180"/>
      </w:pPr>
    </w:lvl>
  </w:abstractNum>
  <w:abstractNum w:abstractNumId="4">
    <w:nsid w:val="1BAE0B83"/>
    <w:multiLevelType w:val="hybridMultilevel"/>
    <w:tmpl w:val="04F211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E990A3B"/>
    <w:multiLevelType w:val="hybridMultilevel"/>
    <w:tmpl w:val="CCB023F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243302AD"/>
    <w:multiLevelType w:val="hybridMultilevel"/>
    <w:tmpl w:val="C4F0E376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7">
    <w:nsid w:val="259F766B"/>
    <w:multiLevelType w:val="hybridMultilevel"/>
    <w:tmpl w:val="94A628B0"/>
    <w:lvl w:ilvl="0" w:tplc="0419000D">
      <w:start w:val="1"/>
      <w:numFmt w:val="bullet"/>
      <w:lvlText w:val=""/>
      <w:lvlJc w:val="left"/>
      <w:pPr>
        <w:ind w:left="1485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8">
    <w:nsid w:val="29665AC0"/>
    <w:multiLevelType w:val="hybridMultilevel"/>
    <w:tmpl w:val="8F2AA78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F3A6EC6"/>
    <w:multiLevelType w:val="hybridMultilevel"/>
    <w:tmpl w:val="BD0E5506"/>
    <w:lvl w:ilvl="0" w:tplc="C47202D0">
      <w:start w:val="1"/>
      <w:numFmt w:val="bullet"/>
      <w:lvlText w:val=""/>
      <w:lvlJc w:val="left"/>
      <w:pPr>
        <w:ind w:left="1485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10">
    <w:nsid w:val="313F04FD"/>
    <w:multiLevelType w:val="hybridMultilevel"/>
    <w:tmpl w:val="EFF8C57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6AA623D"/>
    <w:multiLevelType w:val="hybridMultilevel"/>
    <w:tmpl w:val="34FC2B9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7614311"/>
    <w:multiLevelType w:val="hybridMultilevel"/>
    <w:tmpl w:val="07B6405A"/>
    <w:lvl w:ilvl="0" w:tplc="19843C56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113" w:hanging="360"/>
      </w:pPr>
    </w:lvl>
    <w:lvl w:ilvl="2" w:tplc="0419001B" w:tentative="1">
      <w:start w:val="1"/>
      <w:numFmt w:val="lowerRoman"/>
      <w:lvlText w:val="%3."/>
      <w:lvlJc w:val="right"/>
      <w:pPr>
        <w:ind w:left="1833" w:hanging="180"/>
      </w:pPr>
    </w:lvl>
    <w:lvl w:ilvl="3" w:tplc="0419000F" w:tentative="1">
      <w:start w:val="1"/>
      <w:numFmt w:val="decimal"/>
      <w:lvlText w:val="%4."/>
      <w:lvlJc w:val="left"/>
      <w:pPr>
        <w:ind w:left="2553" w:hanging="360"/>
      </w:pPr>
    </w:lvl>
    <w:lvl w:ilvl="4" w:tplc="04190019" w:tentative="1">
      <w:start w:val="1"/>
      <w:numFmt w:val="lowerLetter"/>
      <w:lvlText w:val="%5."/>
      <w:lvlJc w:val="left"/>
      <w:pPr>
        <w:ind w:left="3273" w:hanging="360"/>
      </w:pPr>
    </w:lvl>
    <w:lvl w:ilvl="5" w:tplc="0419001B" w:tentative="1">
      <w:start w:val="1"/>
      <w:numFmt w:val="lowerRoman"/>
      <w:lvlText w:val="%6."/>
      <w:lvlJc w:val="right"/>
      <w:pPr>
        <w:ind w:left="3993" w:hanging="180"/>
      </w:pPr>
    </w:lvl>
    <w:lvl w:ilvl="6" w:tplc="0419000F" w:tentative="1">
      <w:start w:val="1"/>
      <w:numFmt w:val="decimal"/>
      <w:lvlText w:val="%7."/>
      <w:lvlJc w:val="left"/>
      <w:pPr>
        <w:ind w:left="4713" w:hanging="360"/>
      </w:pPr>
    </w:lvl>
    <w:lvl w:ilvl="7" w:tplc="04190019" w:tentative="1">
      <w:start w:val="1"/>
      <w:numFmt w:val="lowerLetter"/>
      <w:lvlText w:val="%8."/>
      <w:lvlJc w:val="left"/>
      <w:pPr>
        <w:ind w:left="5433" w:hanging="360"/>
      </w:pPr>
    </w:lvl>
    <w:lvl w:ilvl="8" w:tplc="0419001B" w:tentative="1">
      <w:start w:val="1"/>
      <w:numFmt w:val="lowerRoman"/>
      <w:lvlText w:val="%9."/>
      <w:lvlJc w:val="right"/>
      <w:pPr>
        <w:ind w:left="6153" w:hanging="180"/>
      </w:pPr>
    </w:lvl>
  </w:abstractNum>
  <w:abstractNum w:abstractNumId="13">
    <w:nsid w:val="494062A6"/>
    <w:multiLevelType w:val="hybridMultilevel"/>
    <w:tmpl w:val="10AAB2EE"/>
    <w:lvl w:ilvl="0" w:tplc="2CC8503A">
      <w:start w:val="1"/>
      <w:numFmt w:val="decimal"/>
      <w:lvlText w:val="%1."/>
      <w:lvlJc w:val="left"/>
      <w:pPr>
        <w:ind w:left="720" w:hanging="360"/>
      </w:pPr>
      <w:rPr>
        <w:rFonts w:hint="default"/>
        <w:sz w:val="1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B745E31"/>
    <w:multiLevelType w:val="hybridMultilevel"/>
    <w:tmpl w:val="83F6F346"/>
    <w:lvl w:ilvl="0" w:tplc="C47202D0">
      <w:start w:val="1"/>
      <w:numFmt w:val="bullet"/>
      <w:lvlText w:val=""/>
      <w:lvlJc w:val="left"/>
      <w:pPr>
        <w:ind w:left="142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5">
    <w:nsid w:val="4BF6597C"/>
    <w:multiLevelType w:val="hybridMultilevel"/>
    <w:tmpl w:val="FF00399E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>
    <w:nsid w:val="66B6160C"/>
    <w:multiLevelType w:val="hybridMultilevel"/>
    <w:tmpl w:val="1312EECA"/>
    <w:lvl w:ilvl="0" w:tplc="04190001">
      <w:start w:val="1"/>
      <w:numFmt w:val="bullet"/>
      <w:lvlText w:val=""/>
      <w:lvlJc w:val="left"/>
      <w:pPr>
        <w:ind w:left="148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17">
    <w:nsid w:val="686D5CEB"/>
    <w:multiLevelType w:val="hybridMultilevel"/>
    <w:tmpl w:val="36B2B022"/>
    <w:lvl w:ilvl="0" w:tplc="EC6461D4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2AA417E"/>
    <w:multiLevelType w:val="hybridMultilevel"/>
    <w:tmpl w:val="D33898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E0F6210"/>
    <w:multiLevelType w:val="hybridMultilevel"/>
    <w:tmpl w:val="B3DC76D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10"/>
  </w:num>
  <w:num w:numId="3">
    <w:abstractNumId w:val="19"/>
  </w:num>
  <w:num w:numId="4">
    <w:abstractNumId w:val="8"/>
  </w:num>
  <w:num w:numId="5">
    <w:abstractNumId w:val="11"/>
  </w:num>
  <w:num w:numId="6">
    <w:abstractNumId w:val="2"/>
  </w:num>
  <w:num w:numId="7">
    <w:abstractNumId w:val="18"/>
  </w:num>
  <w:num w:numId="8">
    <w:abstractNumId w:val="3"/>
  </w:num>
  <w:num w:numId="9">
    <w:abstractNumId w:val="17"/>
  </w:num>
  <w:num w:numId="10">
    <w:abstractNumId w:val="4"/>
  </w:num>
  <w:num w:numId="11">
    <w:abstractNumId w:val="13"/>
  </w:num>
  <w:num w:numId="12">
    <w:abstractNumId w:val="15"/>
  </w:num>
  <w:num w:numId="13">
    <w:abstractNumId w:val="12"/>
  </w:num>
  <w:num w:numId="14">
    <w:abstractNumId w:val="5"/>
  </w:num>
  <w:num w:numId="15">
    <w:abstractNumId w:val="16"/>
  </w:num>
  <w:num w:numId="16">
    <w:abstractNumId w:val="6"/>
  </w:num>
  <w:num w:numId="17">
    <w:abstractNumId w:val="7"/>
  </w:num>
  <w:num w:numId="18">
    <w:abstractNumId w:val="0"/>
  </w:num>
  <w:num w:numId="19">
    <w:abstractNumId w:val="9"/>
  </w:num>
  <w:num w:numId="20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A1617"/>
    <w:rsid w:val="000665C9"/>
    <w:rsid w:val="000918E8"/>
    <w:rsid w:val="0009441E"/>
    <w:rsid w:val="000A7917"/>
    <w:rsid w:val="000B55AD"/>
    <w:rsid w:val="00106EE8"/>
    <w:rsid w:val="00152819"/>
    <w:rsid w:val="00171C5F"/>
    <w:rsid w:val="001951D9"/>
    <w:rsid w:val="001A13F5"/>
    <w:rsid w:val="001A2149"/>
    <w:rsid w:val="001B2B54"/>
    <w:rsid w:val="001F697F"/>
    <w:rsid w:val="00294B30"/>
    <w:rsid w:val="00295F36"/>
    <w:rsid w:val="002B1581"/>
    <w:rsid w:val="002D3397"/>
    <w:rsid w:val="00322D21"/>
    <w:rsid w:val="00353525"/>
    <w:rsid w:val="0037258A"/>
    <w:rsid w:val="00385556"/>
    <w:rsid w:val="003D3B2D"/>
    <w:rsid w:val="00400CCF"/>
    <w:rsid w:val="00455A93"/>
    <w:rsid w:val="004B5BB1"/>
    <w:rsid w:val="004D7B15"/>
    <w:rsid w:val="005135D5"/>
    <w:rsid w:val="005468E9"/>
    <w:rsid w:val="00572ADA"/>
    <w:rsid w:val="00580FDC"/>
    <w:rsid w:val="005A71D3"/>
    <w:rsid w:val="006015B5"/>
    <w:rsid w:val="0060392E"/>
    <w:rsid w:val="00654016"/>
    <w:rsid w:val="00677CA6"/>
    <w:rsid w:val="00690079"/>
    <w:rsid w:val="006946C3"/>
    <w:rsid w:val="007769D6"/>
    <w:rsid w:val="007857FC"/>
    <w:rsid w:val="0079787C"/>
    <w:rsid w:val="0082762C"/>
    <w:rsid w:val="008449E6"/>
    <w:rsid w:val="008702ED"/>
    <w:rsid w:val="00891598"/>
    <w:rsid w:val="008A1617"/>
    <w:rsid w:val="008D58EE"/>
    <w:rsid w:val="0095056D"/>
    <w:rsid w:val="009E253A"/>
    <w:rsid w:val="00A130D9"/>
    <w:rsid w:val="00A545D3"/>
    <w:rsid w:val="00A558CC"/>
    <w:rsid w:val="00AB49B6"/>
    <w:rsid w:val="00AC5E2B"/>
    <w:rsid w:val="00AC64E6"/>
    <w:rsid w:val="00B2485C"/>
    <w:rsid w:val="00B34E4D"/>
    <w:rsid w:val="00B507CE"/>
    <w:rsid w:val="00BE4A53"/>
    <w:rsid w:val="00C159A8"/>
    <w:rsid w:val="00C61929"/>
    <w:rsid w:val="00CF0C55"/>
    <w:rsid w:val="00CF598F"/>
    <w:rsid w:val="00D12FD7"/>
    <w:rsid w:val="00D5699F"/>
    <w:rsid w:val="00D626CE"/>
    <w:rsid w:val="00D82A0A"/>
    <w:rsid w:val="00D83C20"/>
    <w:rsid w:val="00DD7BE8"/>
    <w:rsid w:val="00DF44D6"/>
    <w:rsid w:val="00E100B5"/>
    <w:rsid w:val="00E51EAC"/>
    <w:rsid w:val="00F24857"/>
    <w:rsid w:val="00F40CEC"/>
    <w:rsid w:val="00F46B3F"/>
    <w:rsid w:val="00F61FFB"/>
    <w:rsid w:val="00F809F0"/>
    <w:rsid w:val="00FD755B"/>
    <w:rsid w:val="00FF40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A1617"/>
    <w:pPr>
      <w:spacing w:after="0" w:line="240" w:lineRule="auto"/>
    </w:pPr>
    <w:rPr>
      <w:rFonts w:ascii="Times New Roman" w:eastAsia="Times New Roman" w:hAnsi="Times New Roman" w:cs="Times New Roman"/>
      <w:caps/>
      <w:sz w:val="24"/>
      <w:szCs w:val="24"/>
    </w:rPr>
  </w:style>
  <w:style w:type="paragraph" w:styleId="1">
    <w:name w:val="heading 1"/>
    <w:basedOn w:val="a"/>
    <w:next w:val="a"/>
    <w:link w:val="10"/>
    <w:qFormat/>
    <w:rsid w:val="00E51EAC"/>
    <w:pPr>
      <w:keepNext/>
      <w:jc w:val="center"/>
      <w:outlineLvl w:val="0"/>
    </w:pPr>
    <w:rPr>
      <w:b/>
      <w:bCs/>
      <w:caps w:val="0"/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8A1617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8A1617"/>
    <w:pPr>
      <w:spacing w:after="200" w:line="276" w:lineRule="auto"/>
      <w:ind w:left="720"/>
      <w:contextualSpacing/>
    </w:pPr>
    <w:rPr>
      <w:rFonts w:ascii="Calibri" w:eastAsia="Calibri" w:hAnsi="Calibri"/>
      <w:caps w:val="0"/>
      <w:sz w:val="22"/>
      <w:szCs w:val="22"/>
      <w:lang w:eastAsia="en-US"/>
    </w:rPr>
  </w:style>
  <w:style w:type="table" w:styleId="a5">
    <w:name w:val="Table Grid"/>
    <w:basedOn w:val="a1"/>
    <w:uiPriority w:val="39"/>
    <w:rsid w:val="008A161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CF0C55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CF0C55"/>
    <w:rPr>
      <w:rFonts w:ascii="Segoe UI" w:eastAsia="Times New Roman" w:hAnsi="Segoe UI" w:cs="Segoe UI"/>
      <w:caps/>
      <w:sz w:val="18"/>
      <w:szCs w:val="18"/>
    </w:rPr>
  </w:style>
  <w:style w:type="character" w:styleId="a8">
    <w:name w:val="FollowedHyperlink"/>
    <w:basedOn w:val="a0"/>
    <w:uiPriority w:val="99"/>
    <w:semiHidden/>
    <w:unhideWhenUsed/>
    <w:rsid w:val="005135D5"/>
    <w:rPr>
      <w:color w:val="954F72" w:themeColor="followedHyperlink"/>
      <w:u w:val="single"/>
    </w:rPr>
  </w:style>
  <w:style w:type="paragraph" w:styleId="a9">
    <w:name w:val="No Spacing"/>
    <w:uiPriority w:val="1"/>
    <w:qFormat/>
    <w:rsid w:val="005135D5"/>
    <w:pPr>
      <w:spacing w:after="0" w:line="240" w:lineRule="auto"/>
    </w:pPr>
    <w:rPr>
      <w:rFonts w:ascii="Times New Roman" w:eastAsia="Times New Roman" w:hAnsi="Times New Roman" w:cs="Times New Roman"/>
      <w:caps/>
      <w:sz w:val="24"/>
      <w:szCs w:val="24"/>
    </w:rPr>
  </w:style>
  <w:style w:type="character" w:customStyle="1" w:styleId="10">
    <w:name w:val="Заголовок 1 Знак"/>
    <w:basedOn w:val="a0"/>
    <w:link w:val="1"/>
    <w:rsid w:val="00E51EAC"/>
    <w:rPr>
      <w:rFonts w:ascii="Times New Roman" w:eastAsia="Times New Roman" w:hAnsi="Times New Roman" w:cs="Times New Roman"/>
      <w:b/>
      <w:bCs/>
      <w:sz w:val="36"/>
      <w:szCs w:val="24"/>
    </w:rPr>
  </w:style>
  <w:style w:type="paragraph" w:styleId="aa">
    <w:name w:val="Body Text"/>
    <w:basedOn w:val="a"/>
    <w:link w:val="ab"/>
    <w:semiHidden/>
    <w:unhideWhenUsed/>
    <w:rsid w:val="00E51EAC"/>
    <w:pPr>
      <w:jc w:val="center"/>
    </w:pPr>
    <w:rPr>
      <w:b/>
      <w:bCs/>
      <w:caps w:val="0"/>
      <w:sz w:val="28"/>
    </w:rPr>
  </w:style>
  <w:style w:type="character" w:customStyle="1" w:styleId="ab">
    <w:name w:val="Основной текст Знак"/>
    <w:basedOn w:val="a0"/>
    <w:link w:val="aa"/>
    <w:semiHidden/>
    <w:rsid w:val="00E51EAC"/>
    <w:rPr>
      <w:rFonts w:ascii="Times New Roman" w:eastAsia="Times New Roman" w:hAnsi="Times New Roman" w:cs="Times New Roman"/>
      <w:b/>
      <w:bCs/>
      <w:sz w:val="28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A1617"/>
    <w:pPr>
      <w:spacing w:after="0" w:line="240" w:lineRule="auto"/>
    </w:pPr>
    <w:rPr>
      <w:rFonts w:ascii="Times New Roman" w:eastAsia="Times New Roman" w:hAnsi="Times New Roman" w:cs="Times New Roman"/>
      <w:caps/>
      <w:sz w:val="24"/>
      <w:szCs w:val="24"/>
    </w:rPr>
  </w:style>
  <w:style w:type="paragraph" w:styleId="1">
    <w:name w:val="heading 1"/>
    <w:basedOn w:val="a"/>
    <w:next w:val="a"/>
    <w:link w:val="10"/>
    <w:qFormat/>
    <w:rsid w:val="00E51EAC"/>
    <w:pPr>
      <w:keepNext/>
      <w:jc w:val="center"/>
      <w:outlineLvl w:val="0"/>
    </w:pPr>
    <w:rPr>
      <w:b/>
      <w:bCs/>
      <w:caps w:val="0"/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8A1617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8A1617"/>
    <w:pPr>
      <w:spacing w:after="200" w:line="276" w:lineRule="auto"/>
      <w:ind w:left="720"/>
      <w:contextualSpacing/>
    </w:pPr>
    <w:rPr>
      <w:rFonts w:ascii="Calibri" w:eastAsia="Calibri" w:hAnsi="Calibri"/>
      <w:caps w:val="0"/>
      <w:sz w:val="22"/>
      <w:szCs w:val="22"/>
      <w:lang w:eastAsia="en-US"/>
    </w:rPr>
  </w:style>
  <w:style w:type="table" w:styleId="a5">
    <w:name w:val="Table Grid"/>
    <w:basedOn w:val="a1"/>
    <w:uiPriority w:val="39"/>
    <w:rsid w:val="008A161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CF0C55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CF0C55"/>
    <w:rPr>
      <w:rFonts w:ascii="Segoe UI" w:eastAsia="Times New Roman" w:hAnsi="Segoe UI" w:cs="Segoe UI"/>
      <w:caps/>
      <w:sz w:val="18"/>
      <w:szCs w:val="18"/>
    </w:rPr>
  </w:style>
  <w:style w:type="character" w:styleId="a8">
    <w:name w:val="FollowedHyperlink"/>
    <w:basedOn w:val="a0"/>
    <w:uiPriority w:val="99"/>
    <w:semiHidden/>
    <w:unhideWhenUsed/>
    <w:rsid w:val="005135D5"/>
    <w:rPr>
      <w:color w:val="954F72" w:themeColor="followedHyperlink"/>
      <w:u w:val="single"/>
    </w:rPr>
  </w:style>
  <w:style w:type="paragraph" w:styleId="a9">
    <w:name w:val="No Spacing"/>
    <w:uiPriority w:val="1"/>
    <w:qFormat/>
    <w:rsid w:val="005135D5"/>
    <w:pPr>
      <w:spacing w:after="0" w:line="240" w:lineRule="auto"/>
    </w:pPr>
    <w:rPr>
      <w:rFonts w:ascii="Times New Roman" w:eastAsia="Times New Roman" w:hAnsi="Times New Roman" w:cs="Times New Roman"/>
      <w:caps/>
      <w:sz w:val="24"/>
      <w:szCs w:val="24"/>
    </w:rPr>
  </w:style>
  <w:style w:type="character" w:customStyle="1" w:styleId="10">
    <w:name w:val="Заголовок 1 Знак"/>
    <w:basedOn w:val="a0"/>
    <w:link w:val="1"/>
    <w:rsid w:val="00E51EAC"/>
    <w:rPr>
      <w:rFonts w:ascii="Times New Roman" w:eastAsia="Times New Roman" w:hAnsi="Times New Roman" w:cs="Times New Roman"/>
      <w:b/>
      <w:bCs/>
      <w:sz w:val="36"/>
      <w:szCs w:val="24"/>
    </w:rPr>
  </w:style>
  <w:style w:type="paragraph" w:styleId="aa">
    <w:name w:val="Body Text"/>
    <w:basedOn w:val="a"/>
    <w:link w:val="ab"/>
    <w:semiHidden/>
    <w:unhideWhenUsed/>
    <w:rsid w:val="00E51EAC"/>
    <w:pPr>
      <w:jc w:val="center"/>
    </w:pPr>
    <w:rPr>
      <w:b/>
      <w:bCs/>
      <w:caps w:val="0"/>
      <w:sz w:val="28"/>
    </w:rPr>
  </w:style>
  <w:style w:type="character" w:customStyle="1" w:styleId="ab">
    <w:name w:val="Основной текст Знак"/>
    <w:basedOn w:val="a0"/>
    <w:link w:val="aa"/>
    <w:semiHidden/>
    <w:rsid w:val="00E51EAC"/>
    <w:rPr>
      <w:rFonts w:ascii="Times New Roman" w:eastAsia="Times New Roman" w:hAnsi="Times New Roman" w:cs="Times New Roman"/>
      <w:b/>
      <w:bCs/>
      <w:sz w:val="28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6756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KB@AKDGS.RU" TargetMode="Externa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mailto:zrf-akademiya@mail.ru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WWW.EKB-AKDGS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D052789-DA3F-4371-AC1C-BF13B517A4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570</Words>
  <Characters>3251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Екб филиал ФАОУ ДПО Гос. академия стр-ва и ЖКК</Company>
  <LinksUpToDate>false</LinksUpToDate>
  <CharactersWithSpaces>3814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Cокольников Константин Леонидович</dc:creator>
  <cp:lastModifiedBy>Рощина Наталья Григорьевна</cp:lastModifiedBy>
  <cp:revision>2</cp:revision>
  <cp:lastPrinted>2016-11-24T09:12:00Z</cp:lastPrinted>
  <dcterms:created xsi:type="dcterms:W3CDTF">2017-10-13T04:11:00Z</dcterms:created>
  <dcterms:modified xsi:type="dcterms:W3CDTF">2017-10-13T04:11:00Z</dcterms:modified>
</cp:coreProperties>
</file>